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350"/>
        <w:gridCol w:w="614"/>
        <w:gridCol w:w="639"/>
        <w:gridCol w:w="1627"/>
      </w:tblGrid>
      <w:tr w:rsidR="009F4FA9" w:rsidRPr="008C00D6" w:rsidTr="00296A28">
        <w:trPr>
          <w:cantSplit/>
          <w:trHeight w:val="1079"/>
          <w:jc w:val="right"/>
        </w:trPr>
        <w:tc>
          <w:tcPr>
            <w:tcW w:w="1489" w:type="dxa"/>
          </w:tcPr>
          <w:p w:rsidR="009F4FA9" w:rsidRPr="00024C14" w:rsidRDefault="009F4FA9" w:rsidP="00251CB9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:rsidR="009F4FA9" w:rsidRPr="0081483A" w:rsidRDefault="009F4FA9" w:rsidP="00251CB9">
            <w:pPr>
              <w:pStyle w:val="Normal-pool"/>
              <w:ind w:left="-108"/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BDE96C5" wp14:editId="554B0305">
                  <wp:extent cx="537932" cy="468923"/>
                  <wp:effectExtent l="0" t="0" r="0" b="7620"/>
                  <wp:docPr id="1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left w:val="nil"/>
            </w:tcBorders>
            <w:vAlign w:val="center"/>
          </w:tcPr>
          <w:p w:rsidR="009F4FA9" w:rsidRPr="0081483A" w:rsidRDefault="009F4FA9" w:rsidP="00251CB9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9BFAF9B" wp14:editId="09C0B084">
                  <wp:extent cx="468455" cy="492369"/>
                  <wp:effectExtent l="0" t="0" r="8255" b="3175"/>
                  <wp:docPr id="3" name="Picture 3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nil"/>
            </w:tcBorders>
            <w:vAlign w:val="center"/>
          </w:tcPr>
          <w:p w:rsidR="009F4FA9" w:rsidRPr="0081483A" w:rsidRDefault="009F4FA9" w:rsidP="00251CB9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407E50" wp14:editId="053A8C0C">
                  <wp:extent cx="574431" cy="475392"/>
                  <wp:effectExtent l="0" t="0" r="0" b="1270"/>
                  <wp:docPr id="4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left w:val="nil"/>
            </w:tcBorders>
            <w:vAlign w:val="center"/>
          </w:tcPr>
          <w:p w:rsidR="009F4FA9" w:rsidRPr="0081483A" w:rsidRDefault="009F4FA9" w:rsidP="00251CB9">
            <w:pPr>
              <w:pStyle w:val="Normal-pool"/>
              <w:ind w:left="-108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1B58B0" wp14:editId="5E2637D8">
                  <wp:extent cx="1518138" cy="527539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9F4FA9" w:rsidRPr="0081483A" w:rsidRDefault="009F4FA9" w:rsidP="00251CB9">
            <w:pPr>
              <w:pStyle w:val="Normal-pool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39467C" wp14:editId="5F520E43">
                  <wp:extent cx="287215" cy="562232"/>
                  <wp:effectExtent l="0" t="0" r="0" b="0"/>
                  <wp:docPr id="9" name="Picture 9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left w:val="nil"/>
            </w:tcBorders>
            <w:vAlign w:val="center"/>
          </w:tcPr>
          <w:p w:rsidR="009F4FA9" w:rsidRPr="0081483A" w:rsidRDefault="009F4FA9" w:rsidP="00251CB9">
            <w:pPr>
              <w:pStyle w:val="Normal-pool"/>
            </w:pPr>
          </w:p>
        </w:tc>
        <w:tc>
          <w:tcPr>
            <w:tcW w:w="1627" w:type="dxa"/>
          </w:tcPr>
          <w:p w:rsidR="009F4FA9" w:rsidRPr="00024C14" w:rsidRDefault="009F4FA9" w:rsidP="00251CB9">
            <w:pPr>
              <w:pStyle w:val="Normal-pool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296A28" w:rsidRPr="008C00D6" w:rsidTr="00296A28">
        <w:trPr>
          <w:cantSplit/>
          <w:trHeight w:val="282"/>
          <w:jc w:val="right"/>
        </w:trPr>
        <w:tc>
          <w:tcPr>
            <w:tcW w:w="1489" w:type="dxa"/>
            <w:tcBorders>
              <w:bottom w:val="single" w:sz="2" w:space="0" w:color="auto"/>
            </w:tcBorders>
          </w:tcPr>
          <w:p w:rsidR="00296A28" w:rsidRPr="0081483A" w:rsidRDefault="00296A28" w:rsidP="00296A28">
            <w:pPr>
              <w:pStyle w:val="Normal-pool"/>
              <w:rPr>
                <w:noProof/>
              </w:rPr>
            </w:pPr>
          </w:p>
        </w:tc>
        <w:tc>
          <w:tcPr>
            <w:tcW w:w="5741" w:type="dxa"/>
            <w:gridSpan w:val="6"/>
            <w:tcBorders>
              <w:bottom w:val="single" w:sz="2" w:space="0" w:color="auto"/>
            </w:tcBorders>
          </w:tcPr>
          <w:p w:rsidR="00296A28" w:rsidRPr="00296A28" w:rsidRDefault="00296A28" w:rsidP="00296A28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2" w:space="0" w:color="auto"/>
            </w:tcBorders>
          </w:tcPr>
          <w:p w:rsidR="00296A28" w:rsidRPr="00125289" w:rsidRDefault="00296A28" w:rsidP="00296A28">
            <w:pPr>
              <w:pStyle w:val="Normal-pool"/>
              <w:rPr>
                <w:sz w:val="24"/>
                <w:szCs w:val="24"/>
              </w:rPr>
            </w:pPr>
            <w:r w:rsidRPr="00125289">
              <w:rPr>
                <w:b/>
                <w:sz w:val="24"/>
                <w:szCs w:val="24"/>
              </w:rPr>
              <w:t>IPBES</w:t>
            </w:r>
            <w:r w:rsidRPr="00125289">
              <w:t>/6/</w:t>
            </w:r>
            <w:r>
              <w:t>INF/25/Rev.2</w:t>
            </w:r>
          </w:p>
        </w:tc>
      </w:tr>
      <w:tr w:rsidR="00296A28" w:rsidRPr="008C00D6" w:rsidTr="00296A28">
        <w:trPr>
          <w:cantSplit/>
          <w:trHeight w:val="1433"/>
          <w:jc w:val="right"/>
        </w:trPr>
        <w:tc>
          <w:tcPr>
            <w:tcW w:w="196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296A28" w:rsidRPr="00296A28" w:rsidRDefault="00296A28" w:rsidP="00296A28">
            <w:pPr>
              <w:pStyle w:val="Normal-pool"/>
              <w:spacing w:before="240" w:after="240"/>
              <w:rPr>
                <w:sz w:val="28"/>
                <w:szCs w:val="28"/>
              </w:rPr>
            </w:pPr>
            <w:r w:rsidRPr="00296A28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0C7DBDA" wp14:editId="1E4A299E">
                  <wp:extent cx="1111406" cy="5193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6" cy="5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296A28" w:rsidRPr="00296A28" w:rsidRDefault="00296A28" w:rsidP="00296A28">
            <w:pPr>
              <w:pStyle w:val="Normal-pool"/>
              <w:spacing w:before="120" w:after="240"/>
              <w:rPr>
                <w:rFonts w:ascii="Arial" w:hAnsi="Arial" w:cs="Arial"/>
                <w:b/>
              </w:rPr>
            </w:pPr>
            <w:proofErr w:type="spellStart"/>
            <w:r w:rsidRPr="00296A28">
              <w:rPr>
                <w:rFonts w:ascii="Arial" w:hAnsi="Arial" w:cs="Arial"/>
                <w:b/>
                <w:sz w:val="28"/>
                <w:szCs w:val="28"/>
              </w:rPr>
              <w:t>Intergovernmental</w:t>
            </w:r>
            <w:proofErr w:type="spellEnd"/>
            <w:r w:rsidRPr="00296A28">
              <w:rPr>
                <w:rFonts w:ascii="Arial" w:hAnsi="Arial" w:cs="Arial"/>
                <w:b/>
                <w:sz w:val="28"/>
                <w:szCs w:val="28"/>
              </w:rPr>
              <w:t xml:space="preserve"> Science-Policy Platform on </w:t>
            </w:r>
            <w:proofErr w:type="spellStart"/>
            <w:r w:rsidRPr="00296A28">
              <w:rPr>
                <w:rFonts w:ascii="Arial" w:hAnsi="Arial" w:cs="Arial"/>
                <w:b/>
                <w:sz w:val="28"/>
                <w:szCs w:val="28"/>
              </w:rPr>
              <w:t>Biodiversity</w:t>
            </w:r>
            <w:proofErr w:type="spellEnd"/>
            <w:r w:rsidRPr="00296A28">
              <w:rPr>
                <w:rFonts w:ascii="Arial" w:hAnsi="Arial" w:cs="Arial"/>
                <w:b/>
                <w:sz w:val="28"/>
                <w:szCs w:val="28"/>
              </w:rPr>
              <w:t xml:space="preserve"> and </w:t>
            </w:r>
            <w:proofErr w:type="spellStart"/>
            <w:r w:rsidRPr="00296A28">
              <w:rPr>
                <w:rFonts w:ascii="Arial" w:hAnsi="Arial" w:cs="Arial"/>
                <w:b/>
                <w:sz w:val="28"/>
                <w:szCs w:val="28"/>
              </w:rPr>
              <w:t>Ecosystem</w:t>
            </w:r>
            <w:proofErr w:type="spellEnd"/>
            <w:r w:rsidRPr="00296A28">
              <w:rPr>
                <w:rFonts w:ascii="Arial" w:hAnsi="Arial" w:cs="Arial"/>
                <w:b/>
                <w:sz w:val="28"/>
                <w:szCs w:val="28"/>
              </w:rPr>
              <w:t xml:space="preserve"> Services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296A28" w:rsidRPr="00296A28" w:rsidRDefault="00296A28" w:rsidP="00296A28">
            <w:pPr>
              <w:pStyle w:val="Normal-pool"/>
              <w:spacing w:before="120" w:after="120"/>
            </w:pPr>
            <w:proofErr w:type="spellStart"/>
            <w:r w:rsidRPr="00296A28">
              <w:t>Distr</w:t>
            </w:r>
            <w:proofErr w:type="spellEnd"/>
            <w:proofErr w:type="gramStart"/>
            <w:r w:rsidRPr="00296A28">
              <w:t>.:</w:t>
            </w:r>
            <w:proofErr w:type="gramEnd"/>
            <w:r w:rsidRPr="00296A28">
              <w:t xml:space="preserve"> General</w:t>
            </w:r>
            <w:r>
              <w:t xml:space="preserve"> </w:t>
            </w:r>
            <w:r w:rsidRPr="00296A28">
              <w:br/>
            </w:r>
            <w:r>
              <w:rPr>
                <w:lang w:val="en-US"/>
              </w:rPr>
              <w:t>8 March</w:t>
            </w:r>
            <w:r w:rsidRPr="00474E75">
              <w:rPr>
                <w:lang w:val="en-US"/>
              </w:rPr>
              <w:t xml:space="preserve"> 2018</w:t>
            </w:r>
          </w:p>
          <w:p w:rsidR="00296A28" w:rsidRPr="00296A28" w:rsidRDefault="00296A28" w:rsidP="00296A28">
            <w:pPr>
              <w:pStyle w:val="Normal-pool"/>
              <w:spacing w:after="240"/>
            </w:pPr>
            <w:r w:rsidRPr="00474E75">
              <w:rPr>
                <w:lang w:val="en-US"/>
              </w:rPr>
              <w:t>English only</w:t>
            </w:r>
          </w:p>
        </w:tc>
      </w:tr>
    </w:tbl>
    <w:p w:rsidR="009F4FA9" w:rsidRPr="009379B9" w:rsidRDefault="009F4FA9" w:rsidP="009F4FA9">
      <w:pPr>
        <w:pStyle w:val="AATitle"/>
      </w:pPr>
      <w:proofErr w:type="spellStart"/>
      <w:r w:rsidRPr="009379B9">
        <w:t>Plenary</w:t>
      </w:r>
      <w:proofErr w:type="spellEnd"/>
      <w:r w:rsidRPr="009379B9">
        <w:t xml:space="preserve"> of the </w:t>
      </w:r>
      <w:proofErr w:type="spellStart"/>
      <w:r w:rsidRPr="009379B9">
        <w:t>Intergovernmental</w:t>
      </w:r>
      <w:proofErr w:type="spellEnd"/>
      <w:r w:rsidRPr="009379B9">
        <w:t xml:space="preserve"> Science-Policy</w:t>
      </w:r>
    </w:p>
    <w:p w:rsidR="009F4FA9" w:rsidRPr="009379B9" w:rsidRDefault="009F4FA9" w:rsidP="009F4FA9">
      <w:pPr>
        <w:pStyle w:val="AATitle"/>
      </w:pPr>
      <w:r w:rsidRPr="009379B9">
        <w:t xml:space="preserve">Platform on </w:t>
      </w:r>
      <w:proofErr w:type="spellStart"/>
      <w:r w:rsidRPr="00024C14">
        <w:t>Biodiversity</w:t>
      </w:r>
      <w:proofErr w:type="spellEnd"/>
      <w:r w:rsidRPr="009379B9">
        <w:t xml:space="preserve"> and </w:t>
      </w:r>
      <w:proofErr w:type="spellStart"/>
      <w:r w:rsidRPr="009379B9">
        <w:t>Ecosystem</w:t>
      </w:r>
      <w:proofErr w:type="spellEnd"/>
      <w:r w:rsidRPr="009379B9">
        <w:t xml:space="preserve"> Services</w:t>
      </w:r>
    </w:p>
    <w:p w:rsidR="009F4FA9" w:rsidRPr="009379B9" w:rsidRDefault="009F4FA9" w:rsidP="009F4FA9">
      <w:pPr>
        <w:pStyle w:val="AATitle"/>
      </w:pPr>
      <w:proofErr w:type="spellStart"/>
      <w:r w:rsidRPr="009379B9">
        <w:t>Sixth</w:t>
      </w:r>
      <w:proofErr w:type="spellEnd"/>
      <w:r w:rsidRPr="009379B9">
        <w:t xml:space="preserve"> </w:t>
      </w:r>
      <w:r w:rsidRPr="00024C14">
        <w:t>session</w:t>
      </w:r>
    </w:p>
    <w:p w:rsidR="009F4FA9" w:rsidRPr="00024C14" w:rsidRDefault="009F4FA9" w:rsidP="009F4FA9">
      <w:pPr>
        <w:pStyle w:val="AATitle"/>
        <w:rPr>
          <w:b w:val="0"/>
        </w:rPr>
      </w:pPr>
      <w:r w:rsidRPr="00024C14">
        <w:rPr>
          <w:b w:val="0"/>
        </w:rPr>
        <w:t xml:space="preserve">Medellin, </w:t>
      </w:r>
      <w:proofErr w:type="spellStart"/>
      <w:r w:rsidRPr="00024C14">
        <w:rPr>
          <w:b w:val="0"/>
        </w:rPr>
        <w:t>Colombia</w:t>
      </w:r>
      <w:proofErr w:type="spellEnd"/>
      <w:r w:rsidRPr="00024C14">
        <w:rPr>
          <w:b w:val="0"/>
        </w:rPr>
        <w:t>, 1</w:t>
      </w:r>
      <w:r>
        <w:rPr>
          <w:b w:val="0"/>
        </w:rPr>
        <w:t>8</w:t>
      </w:r>
      <w:r w:rsidRPr="00024C14">
        <w:rPr>
          <w:b w:val="0"/>
        </w:rPr>
        <w:t>–24 March 2018</w:t>
      </w:r>
    </w:p>
    <w:p w:rsidR="00125289" w:rsidRPr="00F9521B" w:rsidRDefault="00125289" w:rsidP="009F4FA9">
      <w:pPr>
        <w:pStyle w:val="AATitle"/>
        <w:rPr>
          <w:b w:val="0"/>
        </w:rPr>
      </w:pPr>
      <w:r w:rsidRPr="00F9521B">
        <w:rPr>
          <w:b w:val="0"/>
        </w:rPr>
        <w:t xml:space="preserve">Item </w:t>
      </w:r>
      <w:r>
        <w:rPr>
          <w:b w:val="0"/>
        </w:rPr>
        <w:t>2</w:t>
      </w:r>
      <w:r w:rsidR="00931A60">
        <w:rPr>
          <w:b w:val="0"/>
        </w:rPr>
        <w:t xml:space="preserve"> </w:t>
      </w:r>
      <w:r>
        <w:rPr>
          <w:b w:val="0"/>
        </w:rPr>
        <w:t>(</w:t>
      </w:r>
      <w:r w:rsidRPr="000E5E07">
        <w:rPr>
          <w:b w:val="0"/>
        </w:rPr>
        <w:t>c)</w:t>
      </w:r>
      <w:r>
        <w:rPr>
          <w:b w:val="0"/>
        </w:rPr>
        <w:t xml:space="preserve"> of the provisional agenda</w:t>
      </w:r>
      <w:r w:rsidRPr="009F4FA9">
        <w:footnoteReference w:customMarkFollows="1" w:id="1"/>
        <w:t>*</w:t>
      </w:r>
    </w:p>
    <w:p w:rsidR="00125289" w:rsidRPr="009F4FA9" w:rsidRDefault="00125289" w:rsidP="00296A28">
      <w:pPr>
        <w:pStyle w:val="AATitle2"/>
      </w:pPr>
      <w:r w:rsidRPr="009F4FA9">
        <w:t xml:space="preserve">Organizational </w:t>
      </w:r>
      <w:proofErr w:type="gramStart"/>
      <w:r w:rsidRPr="009F4FA9">
        <w:t>matters:</w:t>
      </w:r>
      <w:proofErr w:type="gramEnd"/>
      <w:r w:rsidRPr="009F4FA9">
        <w:t xml:space="preserve"> </w:t>
      </w:r>
      <w:r w:rsidR="00931A60" w:rsidRPr="009F4FA9">
        <w:t>e</w:t>
      </w:r>
      <w:r w:rsidRPr="009F4FA9">
        <w:t>lection of members of the Multidisciplinary Expert Panel</w:t>
      </w:r>
    </w:p>
    <w:p w:rsidR="00125289" w:rsidRPr="00474E75" w:rsidRDefault="00125289" w:rsidP="00C12AA7">
      <w:pPr>
        <w:pStyle w:val="BBTitle"/>
        <w:rPr>
          <w:lang w:val="en-US"/>
        </w:rPr>
      </w:pPr>
      <w:r w:rsidRPr="00474E75">
        <w:rPr>
          <w:lang w:val="en-US"/>
        </w:rPr>
        <w:t xml:space="preserve">List of proposed members </w:t>
      </w:r>
      <w:r w:rsidR="00931A60" w:rsidRPr="00474E75">
        <w:rPr>
          <w:lang w:val="en-US"/>
        </w:rPr>
        <w:t xml:space="preserve">of </w:t>
      </w:r>
      <w:r w:rsidRPr="00474E75">
        <w:rPr>
          <w:lang w:val="en-US"/>
        </w:rPr>
        <w:t>the Multidisciplinary Expert Panel</w:t>
      </w:r>
    </w:p>
    <w:p w:rsidR="00125289" w:rsidRPr="0098071E" w:rsidRDefault="00C12AA7" w:rsidP="00C12AA7">
      <w:pPr>
        <w:pStyle w:val="CH2"/>
      </w:pPr>
      <w:r w:rsidRPr="00474E75">
        <w:rPr>
          <w:lang w:val="en-US"/>
        </w:rPr>
        <w:tab/>
      </w:r>
      <w:r w:rsidRPr="00474E75">
        <w:rPr>
          <w:lang w:val="en-US"/>
        </w:rPr>
        <w:tab/>
      </w:r>
      <w:r w:rsidR="00125289">
        <w:t>Note by the secretariat</w:t>
      </w:r>
    </w:p>
    <w:p w:rsidR="00125289" w:rsidRPr="00474E75" w:rsidRDefault="00125289" w:rsidP="009F4FA9">
      <w:pPr>
        <w:pStyle w:val="Normalnumber"/>
        <w:numPr>
          <w:ilvl w:val="0"/>
          <w:numId w:val="36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en-US"/>
        </w:rPr>
      </w:pPr>
      <w:r w:rsidRPr="00474E75">
        <w:rPr>
          <w:lang w:val="en-US"/>
        </w:rPr>
        <w:t>The annex to the present note, which is pr</w:t>
      </w:r>
      <w:r w:rsidR="00931A60" w:rsidRPr="00474E75">
        <w:rPr>
          <w:lang w:val="en-US"/>
        </w:rPr>
        <w:t>esented</w:t>
      </w:r>
      <w:r w:rsidRPr="00474E75">
        <w:rPr>
          <w:lang w:val="en-US"/>
        </w:rPr>
        <w:t xml:space="preserve"> without formal editing, </w:t>
      </w:r>
      <w:r w:rsidR="00931A60" w:rsidRPr="00474E75">
        <w:rPr>
          <w:lang w:val="en-US"/>
        </w:rPr>
        <w:t xml:space="preserve">sets out </w:t>
      </w:r>
      <w:r w:rsidRPr="00474E75">
        <w:rPr>
          <w:lang w:val="en-US"/>
        </w:rPr>
        <w:t xml:space="preserve">a list of the candidates proposed </w:t>
      </w:r>
      <w:r w:rsidR="00931A60" w:rsidRPr="00474E75">
        <w:rPr>
          <w:lang w:val="en-US"/>
        </w:rPr>
        <w:t>for membership</w:t>
      </w:r>
      <w:r w:rsidRPr="00474E75">
        <w:rPr>
          <w:lang w:val="en-US"/>
        </w:rPr>
        <w:t xml:space="preserve"> of the Multidisciplinary Expert Panel, received by the extended deadline for nomination of 2 February 2018, according to the nomination process described in document IPBES/6/13. </w:t>
      </w:r>
    </w:p>
    <w:p w:rsidR="00125289" w:rsidRPr="00474E75" w:rsidRDefault="00125289" w:rsidP="00A53A84">
      <w:pPr>
        <w:pStyle w:val="Normalnumber"/>
        <w:numPr>
          <w:ilvl w:val="0"/>
          <w:numId w:val="36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en-US"/>
        </w:rPr>
      </w:pPr>
      <w:r w:rsidRPr="00474E75">
        <w:rPr>
          <w:lang w:val="en-US"/>
        </w:rPr>
        <w:t>Links to the curricula vitae of the candidates are set out in the following documents:</w:t>
      </w:r>
    </w:p>
    <w:p w:rsidR="00125289" w:rsidRPr="00474E75" w:rsidRDefault="00125289" w:rsidP="009F4FA9">
      <w:pPr>
        <w:pStyle w:val="Normalnumber"/>
        <w:numPr>
          <w:ilvl w:val="0"/>
          <w:numId w:val="17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en-US"/>
        </w:rPr>
      </w:pPr>
      <w:r w:rsidRPr="00474E75">
        <w:rPr>
          <w:lang w:val="en-US"/>
        </w:rPr>
        <w:t>IPBES/6/INF/26: proposed members from African States;</w:t>
      </w:r>
    </w:p>
    <w:p w:rsidR="00125289" w:rsidRPr="00474E75" w:rsidRDefault="00125289" w:rsidP="00A53A84">
      <w:pPr>
        <w:pStyle w:val="Normalnumber"/>
        <w:numPr>
          <w:ilvl w:val="0"/>
          <w:numId w:val="17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en-US"/>
        </w:rPr>
      </w:pPr>
      <w:r w:rsidRPr="00474E75">
        <w:rPr>
          <w:lang w:val="en-US"/>
        </w:rPr>
        <w:t>IPBES/6/INF/27: proposed members from Asia-Pacific States;</w:t>
      </w:r>
    </w:p>
    <w:p w:rsidR="00125289" w:rsidRPr="00474E75" w:rsidRDefault="00125289" w:rsidP="00A53A84">
      <w:pPr>
        <w:pStyle w:val="Normalnumber"/>
        <w:numPr>
          <w:ilvl w:val="0"/>
          <w:numId w:val="17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en-US"/>
        </w:rPr>
      </w:pPr>
      <w:r w:rsidRPr="00474E75">
        <w:rPr>
          <w:lang w:val="en-US"/>
        </w:rPr>
        <w:t>IPBES/6/INF/28: proposed members from Eastern European States;</w:t>
      </w:r>
    </w:p>
    <w:p w:rsidR="00125289" w:rsidRPr="00474E75" w:rsidRDefault="00125289" w:rsidP="00A53A84">
      <w:pPr>
        <w:pStyle w:val="Normalnumber"/>
        <w:numPr>
          <w:ilvl w:val="0"/>
          <w:numId w:val="17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en-US"/>
        </w:rPr>
      </w:pPr>
      <w:r w:rsidRPr="00474E75">
        <w:rPr>
          <w:lang w:val="en-US"/>
        </w:rPr>
        <w:t>IPBES/6/INF/29: proposed members from Latin American and Caribbean States;</w:t>
      </w:r>
    </w:p>
    <w:p w:rsidR="00125289" w:rsidRPr="00474E75" w:rsidRDefault="00125289" w:rsidP="00A53A84">
      <w:pPr>
        <w:pStyle w:val="Normalnumber"/>
        <w:numPr>
          <w:ilvl w:val="0"/>
          <w:numId w:val="17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624"/>
        <w:rPr>
          <w:lang w:val="en-US"/>
        </w:rPr>
      </w:pPr>
      <w:r w:rsidRPr="00474E75">
        <w:rPr>
          <w:lang w:val="en-US"/>
        </w:rPr>
        <w:t>IPBES/6/INF/30: pro</w:t>
      </w:r>
      <w:bookmarkStart w:id="0" w:name="_GoBack"/>
      <w:bookmarkEnd w:id="0"/>
      <w:r w:rsidRPr="00474E75">
        <w:rPr>
          <w:lang w:val="en-US"/>
        </w:rPr>
        <w:t>posed members from Western European and other States.</w:t>
      </w:r>
    </w:p>
    <w:p w:rsidR="0011784F" w:rsidRPr="00474E75" w:rsidRDefault="0011784F" w:rsidP="00125289">
      <w:pPr>
        <w:pStyle w:val="Normalnumber"/>
        <w:ind w:left="1247"/>
        <w:rPr>
          <w:lang w:val="en-US"/>
        </w:rPr>
        <w:sectPr w:rsidR="0011784F" w:rsidRPr="00474E75" w:rsidSect="00024C1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125289" w:rsidRPr="005727B7" w:rsidRDefault="00125289" w:rsidP="00A8470D">
      <w:pPr>
        <w:pStyle w:val="ZZAnxheader"/>
        <w:rPr>
          <w:rFonts w:eastAsia="Calibri"/>
          <w:w w:val="103"/>
          <w:lang w:val="en-US"/>
        </w:rPr>
      </w:pPr>
      <w:r w:rsidRPr="005727B7">
        <w:rPr>
          <w:rFonts w:eastAsia="Calibri"/>
          <w:w w:val="103"/>
          <w:lang w:val="en-US"/>
        </w:rPr>
        <w:lastRenderedPageBreak/>
        <w:t>Annex</w:t>
      </w:r>
    </w:p>
    <w:p w:rsidR="00125289" w:rsidRPr="00474E75" w:rsidRDefault="00125289" w:rsidP="00A8470D">
      <w:pPr>
        <w:pStyle w:val="ZZAnxtitle"/>
        <w:rPr>
          <w:lang w:val="en-US"/>
        </w:rPr>
      </w:pPr>
      <w:r w:rsidRPr="00474E75">
        <w:rPr>
          <w:lang w:val="en-US"/>
        </w:rPr>
        <w:t xml:space="preserve">List of proposed members </w:t>
      </w:r>
      <w:r w:rsidR="00572940">
        <w:rPr>
          <w:lang w:val="en-US"/>
        </w:rPr>
        <w:t>of</w:t>
      </w:r>
      <w:r w:rsidR="00572940" w:rsidRPr="00474E75">
        <w:rPr>
          <w:lang w:val="en-US"/>
        </w:rPr>
        <w:t xml:space="preserve"> </w:t>
      </w:r>
      <w:r w:rsidRPr="00474E75">
        <w:rPr>
          <w:lang w:val="en-US"/>
        </w:rPr>
        <w:t xml:space="preserve">the Multidisciplinary Expert Panel </w:t>
      </w:r>
      <w:r w:rsidR="00A8470D" w:rsidRPr="00474E75">
        <w:rPr>
          <w:lang w:val="en-US"/>
        </w:rPr>
        <w:br/>
      </w:r>
      <w:r w:rsidRPr="00474E75">
        <w:rPr>
          <w:lang w:val="en-US"/>
        </w:rPr>
        <w:t>(by region)</w:t>
      </w:r>
      <w:r w:rsidR="003323C1" w:rsidRPr="00474E75">
        <w:rPr>
          <w:lang w:val="en-US"/>
        </w:rPr>
        <w:t xml:space="preserve"> </w:t>
      </w:r>
    </w:p>
    <w:tbl>
      <w:tblPr>
        <w:tblStyle w:val="Tabledocright"/>
        <w:tblW w:w="8641" w:type="dxa"/>
        <w:jc w:val="center"/>
        <w:tblLayout w:type="fixed"/>
        <w:tblLook w:val="04A0" w:firstRow="1" w:lastRow="0" w:firstColumn="1" w:lastColumn="0" w:noHBand="0" w:noVBand="1"/>
      </w:tblPr>
      <w:tblGrid>
        <w:gridCol w:w="1851"/>
        <w:gridCol w:w="1853"/>
        <w:gridCol w:w="4155"/>
        <w:gridCol w:w="761"/>
        <w:gridCol w:w="21"/>
      </w:tblGrid>
      <w:tr w:rsidR="00125289" w:rsidRPr="00C64C71" w:rsidTr="00474E75">
        <w:trPr>
          <w:trHeight w:val="300"/>
          <w:tblHeader/>
          <w:jc w:val="center"/>
        </w:trPr>
        <w:tc>
          <w:tcPr>
            <w:tcW w:w="1851" w:type="dxa"/>
            <w:noWrap/>
          </w:tcPr>
          <w:p w:rsidR="00125289" w:rsidRPr="00C64C71" w:rsidRDefault="008676BB" w:rsidP="00474E75">
            <w:pPr>
              <w:pStyle w:val="SingleTxt"/>
              <w:keepNext/>
              <w:keepLines/>
              <w:tabs>
                <w:tab w:val="left" w:pos="2177"/>
              </w:tabs>
              <w:spacing w:after="40" w:line="240" w:lineRule="auto"/>
              <w:ind w:left="0" w:right="0"/>
              <w:jc w:val="left"/>
              <w:rPr>
                <w:i/>
                <w:sz w:val="20"/>
                <w:szCs w:val="20"/>
                <w:lang w:eastAsia="en-US"/>
              </w:rPr>
            </w:pPr>
            <w:hyperlink r:id="rId19" w:tooltip="sort by Government/State" w:history="1">
              <w:r w:rsidR="00125289" w:rsidRPr="00C64C71">
                <w:rPr>
                  <w:i/>
                </w:rPr>
                <w:t>Nominate</w:t>
              </w:r>
            </w:hyperlink>
            <w:r w:rsidR="00125289" w:rsidRPr="00C64C71">
              <w:rPr>
                <w:i/>
              </w:rPr>
              <w:t>d by</w:t>
            </w:r>
          </w:p>
        </w:tc>
        <w:tc>
          <w:tcPr>
            <w:tcW w:w="1853" w:type="dxa"/>
            <w:noWrap/>
          </w:tcPr>
          <w:p w:rsidR="00125289" w:rsidRPr="00C64C71" w:rsidRDefault="00125289" w:rsidP="00474E75">
            <w:pPr>
              <w:pStyle w:val="SingleTxt"/>
              <w:keepNext/>
              <w:keepLines/>
              <w:tabs>
                <w:tab w:val="left" w:pos="2177"/>
              </w:tabs>
              <w:spacing w:after="40" w:line="240" w:lineRule="auto"/>
              <w:ind w:left="0" w:right="0"/>
              <w:jc w:val="left"/>
              <w:rPr>
                <w:i/>
                <w:snapToGrid w:val="0"/>
                <w:sz w:val="20"/>
                <w:szCs w:val="20"/>
                <w:u w:val="single"/>
                <w:lang w:eastAsia="en-US"/>
              </w:rPr>
            </w:pPr>
            <w:r w:rsidRPr="00C64C71">
              <w:rPr>
                <w:i/>
              </w:rPr>
              <w:t>Name</w:t>
            </w:r>
          </w:p>
        </w:tc>
        <w:tc>
          <w:tcPr>
            <w:tcW w:w="4155" w:type="dxa"/>
            <w:noWrap/>
          </w:tcPr>
          <w:p w:rsidR="00125289" w:rsidRPr="00C64C71" w:rsidRDefault="00125289" w:rsidP="00474E75">
            <w:pPr>
              <w:pStyle w:val="SingleTxt"/>
              <w:keepNext/>
              <w:keepLines/>
              <w:tabs>
                <w:tab w:val="left" w:pos="2177"/>
              </w:tabs>
              <w:spacing w:after="40" w:line="240" w:lineRule="auto"/>
              <w:ind w:left="0" w:right="0"/>
              <w:jc w:val="left"/>
              <w:rPr>
                <w:i/>
                <w:sz w:val="20"/>
                <w:szCs w:val="20"/>
                <w:lang w:eastAsia="en-US"/>
              </w:rPr>
            </w:pPr>
            <w:r w:rsidRPr="00C64C71">
              <w:rPr>
                <w:i/>
              </w:rPr>
              <w:t>Affiliation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474E75">
            <w:pPr>
              <w:pStyle w:val="SingleTxt"/>
              <w:keepNext/>
              <w:keepLines/>
              <w:tabs>
                <w:tab w:val="left" w:pos="2177"/>
              </w:tabs>
              <w:spacing w:after="40" w:line="240" w:lineRule="auto"/>
              <w:ind w:left="0" w:right="0"/>
              <w:jc w:val="left"/>
              <w:rPr>
                <w:i/>
                <w:snapToGrid w:val="0"/>
                <w:sz w:val="20"/>
                <w:szCs w:val="20"/>
                <w:u w:val="single"/>
                <w:lang w:eastAsia="en-US"/>
              </w:rPr>
            </w:pPr>
            <w:r w:rsidRPr="00C64C71">
              <w:rPr>
                <w:i/>
              </w:rPr>
              <w:t>Gender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b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b/>
                <w:color w:val="000000"/>
                <w:lang w:eastAsia="en-GB"/>
              </w:rPr>
              <w:t>African</w:t>
            </w:r>
            <w:proofErr w:type="spellEnd"/>
            <w:r w:rsidRPr="00C64C71">
              <w:rPr>
                <w:rFonts w:eastAsia="Times New Roman"/>
                <w:b/>
                <w:color w:val="000000"/>
                <w:lang w:eastAsia="en-GB"/>
              </w:rPr>
              <w:t xml:space="preserve"> States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Benin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Jean Evans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Israël</w:t>
            </w:r>
            <w:proofErr w:type="spellEnd"/>
            <w:r w:rsidR="00AA61BA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="00AA61BA">
              <w:rPr>
                <w:rFonts w:eastAsia="Times New Roman"/>
                <w:color w:val="000000"/>
                <w:lang w:eastAsia="en-GB"/>
              </w:rPr>
              <w:t>Codjia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of Parakou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Burundi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Nderagakura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Ferdinand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Ministry of </w:t>
            </w:r>
            <w:r w:rsidRPr="00C64C71">
              <w:rPr>
                <w:rFonts w:eastAsia="Times New Roman"/>
                <w:color w:val="000000"/>
                <w:lang w:eastAsia="en-GB"/>
              </w:rPr>
              <w:t>Environment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Cameroon</w:t>
            </w:r>
            <w:proofErr w:type="spellEnd"/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Chimere Diaw</w:t>
            </w:r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African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Model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Forests</w:t>
            </w:r>
            <w:proofErr w:type="spellEnd"/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23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Ethiopia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Woldeamlak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Bewket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Alemayehu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Addis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Ababa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University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23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Ghana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Elliot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Alhassan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for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Development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Studies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23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Liberia</w:t>
            </w:r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Shadrach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Kerwillain</w:t>
            </w:r>
            <w:proofErr w:type="spellEnd"/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Fauna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and Flora International</w:t>
            </w:r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Madagascar</w:t>
            </w:r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Voahangy Raharimalala</w:t>
            </w:r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Office National pour l’Environnement</w:t>
            </w:r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Malawi</w:t>
            </w:r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Christopher Manda</w:t>
            </w:r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Environmental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Affairs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Department</w:t>
            </w:r>
            <w:proofErr w:type="spellEnd"/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Morocco</w:t>
            </w:r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Nard Bennas</w:t>
            </w:r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Universite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Abdelmalek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Essaadi</w:t>
            </w:r>
            <w:proofErr w:type="spellEnd"/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Morocco</w:t>
            </w:r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Brahim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Haddane</w:t>
            </w:r>
            <w:proofErr w:type="spellEnd"/>
          </w:p>
        </w:tc>
        <w:tc>
          <w:tcPr>
            <w:tcW w:w="4155" w:type="dxa"/>
            <w:noWrap/>
            <w:hideMark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Mohammed VI Foundation for the Protection of the Environment - Rabat</w:t>
            </w:r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Morocco</w:t>
            </w:r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Mohammed Sghir Taleb</w:t>
            </w:r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Institut Scientifique, Mohammed V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in Rabat</w:t>
            </w:r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Nigeria</w:t>
            </w:r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Edu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Effiom</w:t>
            </w:r>
            <w:proofErr w:type="spellEnd"/>
          </w:p>
        </w:tc>
        <w:tc>
          <w:tcPr>
            <w:tcW w:w="4155" w:type="dxa"/>
            <w:noWrap/>
            <w:hideMark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Government of Cross River State</w:t>
            </w:r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920B46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920B46" w:rsidRPr="00C64C71" w:rsidRDefault="00920B46" w:rsidP="0011784F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Nigeria</w:t>
            </w:r>
          </w:p>
        </w:tc>
        <w:tc>
          <w:tcPr>
            <w:tcW w:w="1853" w:type="dxa"/>
            <w:noWrap/>
          </w:tcPr>
          <w:p w:rsidR="00920B46" w:rsidRPr="00C64C71" w:rsidRDefault="00920B46" w:rsidP="0011784F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Francis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Nwosu</w:t>
            </w:r>
            <w:proofErr w:type="spellEnd"/>
          </w:p>
        </w:tc>
        <w:tc>
          <w:tcPr>
            <w:tcW w:w="4155" w:type="dxa"/>
            <w:noWrap/>
          </w:tcPr>
          <w:p w:rsidR="00920B46" w:rsidRPr="00474E75" w:rsidRDefault="00920B46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920B46">
              <w:rPr>
                <w:rFonts w:eastAsia="Times New Roman"/>
                <w:color w:val="000000"/>
                <w:lang w:val="en-US" w:eastAsia="en-GB"/>
              </w:rPr>
              <w:t>Ministry of Environment/</w:t>
            </w:r>
            <w:r w:rsidR="00033B33">
              <w:rPr>
                <w:rFonts w:eastAsia="Times New Roman"/>
                <w:color w:val="000000"/>
                <w:lang w:val="en-US" w:eastAsia="en-GB"/>
              </w:rPr>
              <w:t xml:space="preserve"> </w:t>
            </w:r>
            <w:r w:rsidRPr="00920B46">
              <w:rPr>
                <w:rFonts w:eastAsia="Times New Roman"/>
                <w:color w:val="000000"/>
                <w:lang w:val="en-US" w:eastAsia="en-GB"/>
              </w:rPr>
              <w:t>Department of Forestry</w:t>
            </w:r>
          </w:p>
        </w:tc>
        <w:tc>
          <w:tcPr>
            <w:tcW w:w="782" w:type="dxa"/>
            <w:gridSpan w:val="2"/>
            <w:noWrap/>
          </w:tcPr>
          <w:p w:rsidR="00920B46" w:rsidRPr="00C64C71" w:rsidRDefault="00920B46" w:rsidP="008271D9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South </w:t>
            </w:r>
            <w:proofErr w:type="spellStart"/>
            <w:r w:rsidRPr="00C64C71">
              <w:rPr>
                <w:color w:val="000000"/>
              </w:rPr>
              <w:t>Africa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Luthando Dziba</w:t>
            </w:r>
          </w:p>
        </w:tc>
        <w:tc>
          <w:tcPr>
            <w:tcW w:w="4155" w:type="dxa"/>
            <w:noWrap/>
          </w:tcPr>
          <w:p w:rsidR="00125289" w:rsidRPr="00C64C71" w:rsidDel="00290019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South </w:t>
            </w:r>
            <w:proofErr w:type="spellStart"/>
            <w:r w:rsidRPr="00C64C71">
              <w:rPr>
                <w:color w:val="000000"/>
              </w:rPr>
              <w:t>African</w:t>
            </w:r>
            <w:proofErr w:type="spellEnd"/>
            <w:r w:rsidRPr="00C64C71">
              <w:rPr>
                <w:color w:val="000000"/>
              </w:rPr>
              <w:t xml:space="preserve"> National Parks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South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Africa</w:t>
            </w:r>
            <w:proofErr w:type="spellEnd"/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Nicholas King</w:t>
            </w:r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Consultant</w:t>
            </w:r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South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Africa</w:t>
            </w:r>
            <w:proofErr w:type="spellEnd"/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Sibusisiwe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Ngcobo</w:t>
            </w:r>
            <w:proofErr w:type="spellEnd"/>
          </w:p>
        </w:tc>
        <w:tc>
          <w:tcPr>
            <w:tcW w:w="4155" w:type="dxa"/>
            <w:noWrap/>
            <w:hideMark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 xml:space="preserve">Kana U </w:t>
            </w:r>
            <w:proofErr w:type="spellStart"/>
            <w:r w:rsidRPr="00474E75">
              <w:rPr>
                <w:rFonts w:eastAsia="Times New Roman"/>
                <w:color w:val="000000"/>
                <w:lang w:val="en-US" w:eastAsia="en-GB"/>
              </w:rPr>
              <w:t>Vhulunga</w:t>
            </w:r>
            <w:proofErr w:type="spellEnd"/>
            <w:r w:rsidRPr="00474E75">
              <w:rPr>
                <w:rFonts w:eastAsia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474E75">
              <w:rPr>
                <w:rFonts w:eastAsia="Times New Roman"/>
                <w:color w:val="000000"/>
                <w:lang w:val="en-US" w:eastAsia="en-GB"/>
              </w:rPr>
              <w:t>Mvelele</w:t>
            </w:r>
            <w:proofErr w:type="spellEnd"/>
            <w:r w:rsidRPr="00474E75">
              <w:rPr>
                <w:rFonts w:eastAsia="Times New Roman"/>
                <w:color w:val="000000"/>
                <w:lang w:val="en-US" w:eastAsia="en-GB"/>
              </w:rPr>
              <w:t xml:space="preserve">- Women in Conservation </w:t>
            </w:r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Sudan</w:t>
            </w:r>
            <w:proofErr w:type="spellEnd"/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Aisha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Elfaki</w:t>
            </w:r>
            <w:proofErr w:type="spellEnd"/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Wildlife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Research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Cent</w:t>
            </w:r>
            <w:r w:rsidR="00F7427C">
              <w:rPr>
                <w:rFonts w:eastAsia="Times New Roman"/>
                <w:color w:val="000000"/>
                <w:lang w:eastAsia="en-GB"/>
              </w:rPr>
              <w:t>re</w:t>
            </w:r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920B46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920B46" w:rsidRPr="00C64C71" w:rsidRDefault="00920B46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lang w:eastAsia="en-GB"/>
              </w:rPr>
              <w:t>Sudan</w:t>
            </w:r>
            <w:proofErr w:type="spellEnd"/>
          </w:p>
        </w:tc>
        <w:tc>
          <w:tcPr>
            <w:tcW w:w="1853" w:type="dxa"/>
            <w:noWrap/>
          </w:tcPr>
          <w:p w:rsidR="00920B46" w:rsidRPr="00C64C71" w:rsidRDefault="00920B46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lang w:eastAsia="en-GB"/>
              </w:rPr>
              <w:t>Ameer</w:t>
            </w:r>
            <w:proofErr w:type="spellEnd"/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920B46">
              <w:rPr>
                <w:rFonts w:eastAsia="Times New Roman"/>
                <w:color w:val="000000"/>
                <w:lang w:eastAsia="en-GB"/>
              </w:rPr>
              <w:t>Mohammed</w:t>
            </w:r>
          </w:p>
        </w:tc>
        <w:tc>
          <w:tcPr>
            <w:tcW w:w="4155" w:type="dxa"/>
            <w:noWrap/>
          </w:tcPr>
          <w:p w:rsidR="00920B46" w:rsidRPr="00474E75" w:rsidRDefault="00920B46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Wildlife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Research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Cent</w:t>
            </w:r>
            <w:r w:rsidR="00695725">
              <w:rPr>
                <w:rFonts w:eastAsia="Times New Roman"/>
                <w:color w:val="000000"/>
                <w:lang w:eastAsia="en-GB"/>
              </w:rPr>
              <w:t>re</w:t>
            </w:r>
          </w:p>
        </w:tc>
        <w:tc>
          <w:tcPr>
            <w:tcW w:w="782" w:type="dxa"/>
            <w:gridSpan w:val="2"/>
            <w:noWrap/>
          </w:tcPr>
          <w:p w:rsidR="00920B46" w:rsidRPr="00C64C71" w:rsidRDefault="00920B46" w:rsidP="008271D9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Togo</w:t>
            </w:r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Raoufou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Radji</w:t>
            </w:r>
            <w:proofErr w:type="spellEnd"/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of Lomé</w:t>
            </w:r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Zambia</w:t>
            </w:r>
            <w:proofErr w:type="spellEnd"/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Jacob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Mwitwa</w:t>
            </w:r>
            <w:proofErr w:type="spellEnd"/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The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Copperbelt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Zambia</w:t>
            </w:r>
            <w:proofErr w:type="spellEnd"/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Gertrude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Ngenda</w:t>
            </w:r>
            <w:proofErr w:type="spellEnd"/>
          </w:p>
        </w:tc>
        <w:tc>
          <w:tcPr>
            <w:tcW w:w="4155" w:type="dxa"/>
            <w:noWrap/>
            <w:hideMark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Institute for Economic and Social Research</w:t>
            </w:r>
          </w:p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of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Zambia</w:t>
            </w:r>
            <w:proofErr w:type="spellEnd"/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474E7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Zimbabwe</w:t>
            </w:r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Edson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Gandiwa</w:t>
            </w:r>
            <w:proofErr w:type="spellEnd"/>
          </w:p>
        </w:tc>
        <w:tc>
          <w:tcPr>
            <w:tcW w:w="4155" w:type="dxa"/>
            <w:noWrap/>
            <w:hideMark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Chinhoyi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of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Technology</w:t>
            </w:r>
            <w:proofErr w:type="spellEnd"/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Zimbabwe</w:t>
            </w:r>
          </w:p>
        </w:tc>
        <w:tc>
          <w:tcPr>
            <w:tcW w:w="1853" w:type="dxa"/>
            <w:noWrap/>
            <w:hideMark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Mduduzi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Ndlovu</w:t>
            </w:r>
            <w:proofErr w:type="spellEnd"/>
          </w:p>
        </w:tc>
        <w:tc>
          <w:tcPr>
            <w:tcW w:w="4155" w:type="dxa"/>
            <w:noWrap/>
            <w:hideMark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University of the Free State</w:t>
            </w:r>
          </w:p>
        </w:tc>
        <w:tc>
          <w:tcPr>
            <w:tcW w:w="782" w:type="dxa"/>
            <w:gridSpan w:val="2"/>
            <w:noWrap/>
            <w:hideMark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C64C71">
              <w:rPr>
                <w:rFonts w:eastAsia="Times New Roman"/>
                <w:b/>
                <w:color w:val="000000"/>
                <w:lang w:eastAsia="en-GB"/>
              </w:rPr>
              <w:t>Asia-Pacific States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Bhutan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Thinley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Choden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proofErr w:type="spellStart"/>
            <w:r w:rsidRPr="00474E75">
              <w:rPr>
                <w:color w:val="000000"/>
                <w:lang w:val="en-US"/>
              </w:rPr>
              <w:t>Ugyen</w:t>
            </w:r>
            <w:proofErr w:type="spellEnd"/>
            <w:r w:rsidRPr="00474E75">
              <w:rPr>
                <w:color w:val="000000"/>
                <w:lang w:val="en-US"/>
              </w:rPr>
              <w:t xml:space="preserve"> </w:t>
            </w:r>
            <w:proofErr w:type="spellStart"/>
            <w:r w:rsidRPr="00474E75">
              <w:rPr>
                <w:color w:val="000000"/>
                <w:lang w:val="en-US"/>
              </w:rPr>
              <w:t>Wangchuck</w:t>
            </w:r>
            <w:proofErr w:type="spellEnd"/>
            <w:r w:rsidRPr="00474E75">
              <w:rPr>
                <w:color w:val="000000"/>
                <w:lang w:val="en-US"/>
              </w:rPr>
              <w:t xml:space="preserve"> Institute for Conservation and Environmental Research (UWICER)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Bhutan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Sangay </w:t>
            </w:r>
            <w:proofErr w:type="spellStart"/>
            <w:r w:rsidRPr="00C64C71">
              <w:rPr>
                <w:color w:val="000000"/>
              </w:rPr>
              <w:t>Wangchuk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proofErr w:type="spellStart"/>
            <w:r w:rsidRPr="00474E75">
              <w:rPr>
                <w:color w:val="000000"/>
                <w:lang w:val="en-US"/>
              </w:rPr>
              <w:t>Ugyen</w:t>
            </w:r>
            <w:proofErr w:type="spellEnd"/>
            <w:r w:rsidRPr="00474E75">
              <w:rPr>
                <w:color w:val="000000"/>
                <w:lang w:val="en-US"/>
              </w:rPr>
              <w:t xml:space="preserve"> </w:t>
            </w:r>
            <w:proofErr w:type="spellStart"/>
            <w:r w:rsidRPr="00474E75">
              <w:rPr>
                <w:color w:val="000000"/>
                <w:lang w:val="en-US"/>
              </w:rPr>
              <w:t>Wangchuck</w:t>
            </w:r>
            <w:proofErr w:type="spellEnd"/>
            <w:r w:rsidRPr="00474E75">
              <w:rPr>
                <w:color w:val="000000"/>
                <w:lang w:val="en-US"/>
              </w:rPr>
              <w:t xml:space="preserve"> Institute for Conservation and Environmental Research (UWICER)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China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Ning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Wu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 xml:space="preserve">Chengdu Institute of Biology, </w:t>
            </w:r>
          </w:p>
          <w:p w:rsidR="00125289" w:rsidRPr="00474E75" w:rsidRDefault="00125289" w:rsidP="008271D9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Chinese Academy of Sciences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474E75">
            <w:pPr>
              <w:rPr>
                <w:rFonts w:eastAsia="Times New Roman"/>
                <w:b/>
                <w:color w:val="000000"/>
                <w:sz w:val="28"/>
                <w:szCs w:val="2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India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Gaensan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Balachander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Ashoka Trust for Research in Ecology and the Environment (ATREE)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lastRenderedPageBreak/>
              <w:t>Japan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Shizuka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Hashimoto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Graduate School of Agricultural and Life Sciences, University of Tokyo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Malaysia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Leng Guan Saw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Penang Botanic Gardens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22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Maldives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Mohamed Adam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Marine </w:t>
            </w:r>
            <w:proofErr w:type="spellStart"/>
            <w:r w:rsidRPr="00C64C71">
              <w:rPr>
                <w:color w:val="000000"/>
              </w:rPr>
              <w:t>Research</w:t>
            </w:r>
            <w:proofErr w:type="spellEnd"/>
            <w:r w:rsidRPr="00C64C71">
              <w:rPr>
                <w:color w:val="000000"/>
              </w:rPr>
              <w:t xml:space="preserve"> Center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22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Maldives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Abdulla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Naseer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Maldives National </w:t>
            </w:r>
            <w:proofErr w:type="spellStart"/>
            <w:r w:rsidRPr="00C64C71">
              <w:rPr>
                <w:color w:val="000000"/>
              </w:rPr>
              <w:t>University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22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Nepal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Ram </w:t>
            </w:r>
            <w:proofErr w:type="spellStart"/>
            <w:r w:rsidRPr="00C64C71">
              <w:rPr>
                <w:color w:val="000000"/>
              </w:rPr>
              <w:t>Chaudhary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Tribhuvan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University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22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Nepal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Madhav Karki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color w:val="000000"/>
                <w:lang w:val="en-US"/>
              </w:rPr>
              <w:t>Centre for Green Economy Development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22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Nepal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Krishna </w:t>
            </w:r>
            <w:proofErr w:type="spellStart"/>
            <w:r w:rsidRPr="00C64C71">
              <w:rPr>
                <w:color w:val="000000"/>
              </w:rPr>
              <w:t>Paudel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Kathmandu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Forestry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College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22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Nepal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Shree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Bhagavan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Thakur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FAO/</w:t>
            </w:r>
            <w:proofErr w:type="spellStart"/>
            <w:r w:rsidRPr="00C64C71">
              <w:rPr>
                <w:color w:val="000000"/>
              </w:rPr>
              <w:t>Climate</w:t>
            </w:r>
            <w:proofErr w:type="spellEnd"/>
            <w:r w:rsidRPr="00C64C71">
              <w:rPr>
                <w:color w:val="000000"/>
              </w:rPr>
              <w:t xml:space="preserve"> Change Adaptation in Agriculture Project, </w:t>
            </w:r>
            <w:proofErr w:type="spellStart"/>
            <w:r w:rsidRPr="00C64C71">
              <w:rPr>
                <w:color w:val="000000"/>
              </w:rPr>
              <w:t>Kathmandu</w:t>
            </w:r>
            <w:proofErr w:type="spellEnd"/>
            <w:r w:rsidRPr="00C64C71">
              <w:rPr>
                <w:color w:val="000000"/>
              </w:rPr>
              <w:t>-LDF/GEF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22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Pakistan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Hamid Ahmad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color w:val="000000"/>
                <w:lang w:val="en-US"/>
              </w:rPr>
              <w:t>Pakistan Council of Scientific &amp; Industrial Research (PCSIR)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gridAfter w:val="1"/>
          <w:wAfter w:w="21" w:type="dxa"/>
          <w:trHeight w:val="322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Pakistan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Hussain Ali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Agricultural </w:t>
            </w:r>
            <w:proofErr w:type="spellStart"/>
            <w:r w:rsidRPr="00C64C71">
              <w:rPr>
                <w:color w:val="000000"/>
              </w:rPr>
              <w:t>Research</w:t>
            </w:r>
            <w:proofErr w:type="spellEnd"/>
            <w:r w:rsidRPr="00C64C71">
              <w:rPr>
                <w:color w:val="000000"/>
              </w:rPr>
              <w:t xml:space="preserve"> Institute </w:t>
            </w:r>
            <w:proofErr w:type="spellStart"/>
            <w:r w:rsidRPr="00C64C71">
              <w:rPr>
                <w:color w:val="000000"/>
              </w:rPr>
              <w:t>Tarnab</w:t>
            </w:r>
            <w:proofErr w:type="spellEnd"/>
          </w:p>
        </w:tc>
        <w:tc>
          <w:tcPr>
            <w:tcW w:w="761" w:type="dxa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gridAfter w:val="1"/>
          <w:wAfter w:w="21" w:type="dxa"/>
          <w:trHeight w:val="322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Pakistan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Parveen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Ejaz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color w:val="000000"/>
                <w:lang w:val="en-US"/>
              </w:rPr>
              <w:t>Ministry of Climate Change, Government of Pakistan</w:t>
            </w:r>
          </w:p>
        </w:tc>
        <w:tc>
          <w:tcPr>
            <w:tcW w:w="761" w:type="dxa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Female</w:t>
            </w:r>
            <w:proofErr w:type="spellEnd"/>
          </w:p>
        </w:tc>
      </w:tr>
      <w:tr w:rsidR="00125289" w:rsidRPr="00C64C71" w:rsidTr="00474E75">
        <w:trPr>
          <w:gridAfter w:val="1"/>
          <w:wAfter w:w="21" w:type="dxa"/>
          <w:trHeight w:val="322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Pakistan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Rizwan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Irshad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color w:val="000000"/>
                <w:lang w:val="en-US"/>
              </w:rPr>
              <w:t>Ministry of Climate Change, Government of Pakistan</w:t>
            </w:r>
          </w:p>
        </w:tc>
        <w:tc>
          <w:tcPr>
            <w:tcW w:w="761" w:type="dxa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gridAfter w:val="1"/>
          <w:wAfter w:w="21" w:type="dxa"/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Pakistan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Farkhanda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Manzoor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color w:val="000000"/>
                <w:lang w:val="en-US"/>
              </w:rPr>
              <w:t>Lahore College for Women University</w:t>
            </w:r>
          </w:p>
        </w:tc>
        <w:tc>
          <w:tcPr>
            <w:tcW w:w="761" w:type="dxa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Female</w:t>
            </w:r>
            <w:proofErr w:type="spellEnd"/>
          </w:p>
        </w:tc>
      </w:tr>
      <w:tr w:rsidR="00211F7E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211F7E" w:rsidRPr="00C64C71" w:rsidRDefault="00211F7E" w:rsidP="0011784F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Pakistan</w:t>
            </w:r>
          </w:p>
        </w:tc>
        <w:tc>
          <w:tcPr>
            <w:tcW w:w="1853" w:type="dxa"/>
            <w:noWrap/>
          </w:tcPr>
          <w:p w:rsidR="00211F7E" w:rsidRPr="00C64C71" w:rsidRDefault="00211F7E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211F7E">
              <w:rPr>
                <w:rFonts w:eastAsia="Times New Roman"/>
                <w:color w:val="000000"/>
                <w:lang w:eastAsia="en-GB"/>
              </w:rPr>
              <w:t>Rahmatullah</w:t>
            </w:r>
            <w:proofErr w:type="spellEnd"/>
            <w:r w:rsidRPr="00211F7E">
              <w:rPr>
                <w:rFonts w:eastAsia="Times New Roman"/>
                <w:color w:val="000000"/>
                <w:lang w:eastAsia="en-GB"/>
              </w:rPr>
              <w:t xml:space="preserve"> Qureshi</w:t>
            </w:r>
          </w:p>
        </w:tc>
        <w:tc>
          <w:tcPr>
            <w:tcW w:w="4155" w:type="dxa"/>
            <w:noWrap/>
          </w:tcPr>
          <w:p w:rsidR="00211F7E" w:rsidRPr="00474E75" w:rsidRDefault="00211F7E" w:rsidP="00590923">
            <w:pPr>
              <w:rPr>
                <w:rFonts w:eastAsia="Times New Roman"/>
                <w:color w:val="000000"/>
                <w:lang w:val="en-US" w:eastAsia="en-GB"/>
              </w:rPr>
            </w:pPr>
            <w:proofErr w:type="spellStart"/>
            <w:r w:rsidRPr="00211F7E">
              <w:rPr>
                <w:rFonts w:eastAsia="Times New Roman"/>
                <w:color w:val="000000"/>
                <w:lang w:val="en-US" w:eastAsia="en-GB"/>
              </w:rPr>
              <w:t>Pir</w:t>
            </w:r>
            <w:proofErr w:type="spellEnd"/>
            <w:r w:rsidRPr="00211F7E">
              <w:rPr>
                <w:rFonts w:eastAsia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211F7E">
              <w:rPr>
                <w:rFonts w:eastAsia="Times New Roman"/>
                <w:color w:val="000000"/>
                <w:lang w:val="en-US" w:eastAsia="en-GB"/>
              </w:rPr>
              <w:t>Mehr</w:t>
            </w:r>
            <w:proofErr w:type="spellEnd"/>
            <w:r w:rsidRPr="00211F7E">
              <w:rPr>
                <w:rFonts w:eastAsia="Times New Roman"/>
                <w:color w:val="000000"/>
                <w:lang w:val="en-US" w:eastAsia="en-GB"/>
              </w:rPr>
              <w:t xml:space="preserve"> Ali Shah</w:t>
            </w:r>
            <w:r w:rsidR="00590923">
              <w:rPr>
                <w:rFonts w:eastAsia="Times New Roman"/>
                <w:color w:val="000000"/>
                <w:lang w:val="en-US" w:eastAsia="en-GB"/>
              </w:rPr>
              <w:t xml:space="preserve"> </w:t>
            </w:r>
            <w:r w:rsidRPr="00211F7E">
              <w:rPr>
                <w:rFonts w:eastAsia="Times New Roman"/>
                <w:color w:val="000000"/>
                <w:lang w:val="en-US" w:eastAsia="en-GB"/>
              </w:rPr>
              <w:t>Arid Agriculture University</w:t>
            </w:r>
          </w:p>
        </w:tc>
        <w:tc>
          <w:tcPr>
            <w:tcW w:w="782" w:type="dxa"/>
            <w:gridSpan w:val="2"/>
            <w:noWrap/>
          </w:tcPr>
          <w:p w:rsidR="00211F7E" w:rsidRPr="00C64C71" w:rsidRDefault="00211F7E" w:rsidP="008271D9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Philippines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Theresa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Mundita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Lim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Department of Environment and Natural Resources - Biodiversity Management Bureau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b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b/>
                <w:color w:val="000000"/>
                <w:lang w:eastAsia="en-GB"/>
              </w:rPr>
              <w:t>Eastern</w:t>
            </w:r>
            <w:proofErr w:type="spellEnd"/>
            <w:r w:rsidRPr="00C64C71">
              <w:rPr>
                <w:rFonts w:eastAsia="Times New Roman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b/>
                <w:color w:val="000000"/>
                <w:lang w:eastAsia="en-GB"/>
              </w:rPr>
              <w:t>European</w:t>
            </w:r>
            <w:proofErr w:type="spellEnd"/>
            <w:r w:rsidRPr="00C64C71">
              <w:rPr>
                <w:rFonts w:eastAsia="Times New Roman"/>
                <w:b/>
                <w:color w:val="000000"/>
                <w:lang w:eastAsia="en-GB"/>
              </w:rPr>
              <w:t xml:space="preserve"> States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Bosnia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and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Herzegovina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Mersudin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Avdibegovic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Faculty of Forestry, University of Sarajevo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Hungary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Katalin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Török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 xml:space="preserve">Institute of Ecology and Botany, </w:t>
            </w:r>
          </w:p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Hungarian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Academy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of Sciences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474E7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471AF0" w:rsidRPr="00C64C71" w:rsidTr="0088111F">
        <w:trPr>
          <w:trHeight w:val="300"/>
          <w:jc w:val="center"/>
        </w:trPr>
        <w:tc>
          <w:tcPr>
            <w:tcW w:w="1851" w:type="dxa"/>
            <w:noWrap/>
          </w:tcPr>
          <w:p w:rsidR="00471AF0" w:rsidRPr="00C64C71" w:rsidRDefault="00471AF0" w:rsidP="0088111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Kyrgyzstan</w:t>
            </w:r>
            <w:proofErr w:type="spellEnd"/>
          </w:p>
        </w:tc>
        <w:tc>
          <w:tcPr>
            <w:tcW w:w="1853" w:type="dxa"/>
            <w:noWrap/>
          </w:tcPr>
          <w:p w:rsidR="00471AF0" w:rsidRPr="00C64C71" w:rsidRDefault="00471AF0" w:rsidP="0088111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Chinara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Sadykova</w:t>
            </w:r>
            <w:proofErr w:type="spellEnd"/>
          </w:p>
        </w:tc>
        <w:tc>
          <w:tcPr>
            <w:tcW w:w="4155" w:type="dxa"/>
            <w:noWrap/>
          </w:tcPr>
          <w:p w:rsidR="00471AF0" w:rsidRPr="0088111F" w:rsidRDefault="00471AF0">
            <w:pPr>
              <w:rPr>
                <w:rFonts w:eastAsia="Times New Roman"/>
                <w:color w:val="000000"/>
                <w:lang w:val="en-US" w:eastAsia="en-GB"/>
              </w:rPr>
            </w:pPr>
            <w:r w:rsidRPr="0088111F">
              <w:rPr>
                <w:lang w:val="en-US"/>
              </w:rPr>
              <w:t xml:space="preserve">Public Association Regional Centers of Expertise for Education for Sustainable </w:t>
            </w:r>
            <w:r w:rsidR="00572940">
              <w:rPr>
                <w:lang w:val="en-US"/>
              </w:rPr>
              <w:t>D</w:t>
            </w:r>
            <w:r w:rsidRPr="0088111F">
              <w:rPr>
                <w:lang w:val="en-US"/>
              </w:rPr>
              <w:t>evelopment “RCE Kyrgyzstan”</w:t>
            </w:r>
          </w:p>
        </w:tc>
        <w:tc>
          <w:tcPr>
            <w:tcW w:w="782" w:type="dxa"/>
            <w:gridSpan w:val="2"/>
            <w:noWrap/>
          </w:tcPr>
          <w:p w:rsidR="00471AF0" w:rsidRPr="00C64C71" w:rsidRDefault="00471AF0" w:rsidP="0088111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Female</w:t>
            </w:r>
            <w:proofErr w:type="spellEnd"/>
          </w:p>
        </w:tc>
      </w:tr>
      <w:tr w:rsidR="00412EBD" w:rsidRPr="00471AF0" w:rsidTr="00A8470D">
        <w:trPr>
          <w:trHeight w:val="300"/>
          <w:jc w:val="center"/>
        </w:trPr>
        <w:tc>
          <w:tcPr>
            <w:tcW w:w="1851" w:type="dxa"/>
            <w:noWrap/>
          </w:tcPr>
          <w:p w:rsidR="00412EBD" w:rsidRPr="00471AF0" w:rsidRDefault="00471AF0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471AF0">
              <w:rPr>
                <w:rFonts w:eastAsia="Times New Roman"/>
                <w:color w:val="000000"/>
                <w:lang w:eastAsia="en-GB"/>
              </w:rPr>
              <w:t>Turkey</w:t>
            </w:r>
            <w:proofErr w:type="spellEnd"/>
          </w:p>
        </w:tc>
        <w:tc>
          <w:tcPr>
            <w:tcW w:w="1853" w:type="dxa"/>
            <w:noWrap/>
          </w:tcPr>
          <w:p w:rsidR="00412EBD" w:rsidRPr="00471AF0" w:rsidRDefault="00471AF0" w:rsidP="0011784F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474E75">
              <w:rPr>
                <w:rFonts w:eastAsia="Times New Roman" w:cs="Times New Roman"/>
                <w:color w:val="000000"/>
              </w:rPr>
              <w:t>Özden</w:t>
            </w:r>
            <w:proofErr w:type="spellEnd"/>
            <w:r w:rsidRPr="00474E7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74E75">
              <w:rPr>
                <w:rFonts w:eastAsia="Times New Roman" w:cs="Times New Roman"/>
                <w:color w:val="000000"/>
              </w:rPr>
              <w:t>Görücü</w:t>
            </w:r>
            <w:proofErr w:type="spellEnd"/>
          </w:p>
        </w:tc>
        <w:tc>
          <w:tcPr>
            <w:tcW w:w="4155" w:type="dxa"/>
            <w:noWrap/>
          </w:tcPr>
          <w:p w:rsidR="00412EBD" w:rsidRPr="00474E75" w:rsidRDefault="00471AF0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 xml:space="preserve">Faculty of Forestry, </w:t>
            </w:r>
            <w:proofErr w:type="spellStart"/>
            <w:r w:rsidRPr="00471AF0">
              <w:rPr>
                <w:rFonts w:eastAsia="Times New Roman"/>
                <w:color w:val="000000"/>
                <w:lang w:val="en-US" w:eastAsia="en-GB"/>
              </w:rPr>
              <w:t>Kahramanmaraş</w:t>
            </w:r>
            <w:proofErr w:type="spellEnd"/>
            <w:r w:rsidRPr="00471AF0">
              <w:rPr>
                <w:rFonts w:eastAsia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471AF0">
              <w:rPr>
                <w:rFonts w:eastAsia="Times New Roman"/>
                <w:color w:val="000000"/>
                <w:lang w:val="en-US" w:eastAsia="en-GB"/>
              </w:rPr>
              <w:t>Sütçü</w:t>
            </w:r>
            <w:proofErr w:type="spellEnd"/>
            <w:r w:rsidRPr="00471AF0">
              <w:rPr>
                <w:rFonts w:eastAsia="Times New Roman"/>
                <w:color w:val="000000"/>
                <w:lang w:val="en-US" w:eastAsia="en-GB"/>
              </w:rPr>
              <w:t xml:space="preserve"> İmam University (KSU)</w:t>
            </w:r>
          </w:p>
        </w:tc>
        <w:tc>
          <w:tcPr>
            <w:tcW w:w="782" w:type="dxa"/>
            <w:gridSpan w:val="2"/>
            <w:noWrap/>
          </w:tcPr>
          <w:p w:rsidR="00412EBD" w:rsidRPr="00474E75" w:rsidRDefault="00471AF0">
            <w:pPr>
              <w:rPr>
                <w:rFonts w:eastAsia="Times New Roman"/>
                <w:color w:val="000000"/>
                <w:lang w:val="en-US" w:eastAsia="en-GB"/>
              </w:rPr>
            </w:pPr>
            <w:r w:rsidRPr="00471AF0">
              <w:rPr>
                <w:rFonts w:eastAsia="Times New Roman"/>
                <w:color w:val="000000"/>
                <w:lang w:val="en-US" w:eastAsia="en-GB"/>
              </w:rPr>
              <w:t>Male</w:t>
            </w:r>
          </w:p>
        </w:tc>
      </w:tr>
      <w:tr w:rsidR="00125289" w:rsidRPr="00D94A4B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474E75" w:rsidRDefault="00125289" w:rsidP="0011784F">
            <w:pPr>
              <w:rPr>
                <w:rFonts w:eastAsia="Times New Roman"/>
                <w:b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b/>
                <w:color w:val="000000"/>
                <w:lang w:val="en-US" w:eastAsia="en-GB"/>
              </w:rPr>
              <w:t>Latin American and Caribbean States</w:t>
            </w:r>
          </w:p>
        </w:tc>
        <w:tc>
          <w:tcPr>
            <w:tcW w:w="1853" w:type="dxa"/>
            <w:noWrap/>
          </w:tcPr>
          <w:p w:rsidR="00125289" w:rsidRPr="00474E75" w:rsidRDefault="00125289" w:rsidP="0011784F">
            <w:pPr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782" w:type="dxa"/>
            <w:gridSpan w:val="2"/>
            <w:noWrap/>
          </w:tcPr>
          <w:p w:rsidR="00125289" w:rsidRPr="00474E75" w:rsidRDefault="00125289" w:rsidP="008271D9">
            <w:pPr>
              <w:rPr>
                <w:rFonts w:eastAsia="Times New Roman"/>
                <w:color w:val="000000"/>
                <w:lang w:val="en-US" w:eastAsia="en-GB"/>
              </w:rPr>
            </w:pP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Argentina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Bibiana</w:t>
            </w:r>
            <w:proofErr w:type="spellEnd"/>
            <w:r w:rsidRPr="00C64C71">
              <w:rPr>
                <w:color w:val="000000"/>
              </w:rPr>
              <w:t xml:space="preserve"> Vila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Consejo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Nacional</w:t>
            </w:r>
            <w:proofErr w:type="spellEnd"/>
            <w:r w:rsidRPr="00C64C71">
              <w:rPr>
                <w:color w:val="000000"/>
              </w:rPr>
              <w:t xml:space="preserve"> de </w:t>
            </w:r>
            <w:proofErr w:type="spellStart"/>
            <w:r w:rsidRPr="00C64C71">
              <w:rPr>
                <w:color w:val="000000"/>
              </w:rPr>
              <w:t>Investigaciones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Científicas</w:t>
            </w:r>
            <w:proofErr w:type="spellEnd"/>
            <w:r w:rsidRPr="00C64C71">
              <w:rPr>
                <w:color w:val="000000"/>
              </w:rPr>
              <w:t xml:space="preserve"> y </w:t>
            </w:r>
            <w:proofErr w:type="spellStart"/>
            <w:r w:rsidRPr="00C64C71">
              <w:rPr>
                <w:color w:val="000000"/>
              </w:rPr>
              <w:t>Técnicas</w:t>
            </w:r>
            <w:proofErr w:type="spellEnd"/>
            <w:r w:rsidRPr="00C64C71">
              <w:rPr>
                <w:color w:val="000000"/>
              </w:rPr>
              <w:t xml:space="preserve"> (CONICET) - </w:t>
            </w:r>
            <w:proofErr w:type="spellStart"/>
            <w:r w:rsidRPr="00C64C71">
              <w:rPr>
                <w:color w:val="000000"/>
              </w:rPr>
              <w:t>Universidad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Nacional</w:t>
            </w:r>
            <w:proofErr w:type="spellEnd"/>
            <w:r w:rsidRPr="00C64C71">
              <w:rPr>
                <w:color w:val="000000"/>
              </w:rPr>
              <w:t xml:space="preserve"> de </w:t>
            </w:r>
            <w:proofErr w:type="spellStart"/>
            <w:r w:rsidRPr="00C64C71">
              <w:rPr>
                <w:color w:val="000000"/>
              </w:rPr>
              <w:t>Luján</w:t>
            </w:r>
            <w:proofErr w:type="spellEnd"/>
            <w:r w:rsidRPr="00C64C71">
              <w:rPr>
                <w:color w:val="000000"/>
              </w:rPr>
              <w:t xml:space="preserve"> (UNLU)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Chile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Mary T.K. Arroyo</w:t>
            </w:r>
          </w:p>
        </w:tc>
        <w:tc>
          <w:tcPr>
            <w:tcW w:w="4155" w:type="dxa"/>
            <w:noWrap/>
          </w:tcPr>
          <w:p w:rsidR="00125289" w:rsidRDefault="00125289" w:rsidP="00A8470D">
            <w:proofErr w:type="spellStart"/>
            <w:r>
              <w:t>Instituto</w:t>
            </w:r>
            <w:proofErr w:type="spellEnd"/>
            <w:r>
              <w:t xml:space="preserve"> de </w:t>
            </w:r>
            <w:proofErr w:type="spellStart"/>
            <w:r>
              <w:t>Ecología</w:t>
            </w:r>
            <w:proofErr w:type="spellEnd"/>
            <w:r>
              <w:t xml:space="preserve"> y </w:t>
            </w:r>
            <w:proofErr w:type="spellStart"/>
            <w:r>
              <w:t>Biodiversidad</w:t>
            </w:r>
            <w:proofErr w:type="spellEnd"/>
            <w:r>
              <w:t xml:space="preserve"> (IEB)</w:t>
            </w:r>
          </w:p>
          <w:p w:rsidR="00125289" w:rsidRPr="00C64C71" w:rsidRDefault="00125289" w:rsidP="008271D9">
            <w:pPr>
              <w:rPr>
                <w:lang w:val="en-US"/>
              </w:rPr>
            </w:pPr>
            <w:proofErr w:type="spellStart"/>
            <w:r>
              <w:t>Universidad</w:t>
            </w:r>
            <w:proofErr w:type="spellEnd"/>
            <w:r>
              <w:t xml:space="preserve"> de Chile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474E7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Colombia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Germán</w:t>
            </w:r>
            <w:proofErr w:type="spellEnd"/>
            <w:r w:rsidRPr="00C64C71">
              <w:rPr>
                <w:color w:val="000000"/>
              </w:rPr>
              <w:t xml:space="preserve"> Ignacio Andrade Pérez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University</w:t>
            </w:r>
            <w:proofErr w:type="spellEnd"/>
            <w:r w:rsidRPr="00C64C71">
              <w:rPr>
                <w:color w:val="000000"/>
              </w:rPr>
              <w:t xml:space="preserve"> of Andes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Costa Rica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Carmen Roldan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Directora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de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Comericializacion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del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Fondo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Nacional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de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Financiamiento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Forestal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Cuba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Cristóbal</w:t>
            </w:r>
            <w:proofErr w:type="spellEnd"/>
            <w:r w:rsidRPr="00C64C71">
              <w:rPr>
                <w:color w:val="000000"/>
              </w:rPr>
              <w:t xml:space="preserve"> Félix </w:t>
            </w:r>
            <w:proofErr w:type="spellStart"/>
            <w:r w:rsidRPr="00C64C71">
              <w:rPr>
                <w:color w:val="000000"/>
              </w:rPr>
              <w:t>Díaz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Morejón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color w:val="000000"/>
                <w:lang w:val="en-US"/>
              </w:rPr>
              <w:t>Ministry of Science, Technology and the Environment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Dominican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Republic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Álvarez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De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Vanderhorst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Juana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Venecia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Ministry of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Foreign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Affairs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lastRenderedPageBreak/>
              <w:t>Dominican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Republic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Reynoso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Omar Shamir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National Maritime Affairs Authority</w:t>
            </w:r>
          </w:p>
          <w:p w:rsidR="00125289" w:rsidRPr="00474E75" w:rsidRDefault="00125289" w:rsidP="008271D9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Global Democracy and Development Foundation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474E7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Grenada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color w:val="000000"/>
              </w:rPr>
              <w:t>James Finla</w:t>
            </w:r>
            <w:r w:rsidRPr="00C64C71">
              <w:rPr>
                <w:color w:val="000000"/>
              </w:rPr>
              <w:t>y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Consultant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Mexico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Porfirio</w:t>
            </w:r>
            <w:proofErr w:type="spellEnd"/>
            <w:r w:rsidRPr="00C64C71">
              <w:rPr>
                <w:color w:val="000000"/>
              </w:rPr>
              <w:t xml:space="preserve"> Alvarez-Torres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color w:val="000000"/>
                <w:lang w:val="en-US"/>
              </w:rPr>
              <w:t>Mexican Consortium of Marine Research Institutions for the Gulf of Mexico (</w:t>
            </w:r>
            <w:proofErr w:type="spellStart"/>
            <w:r w:rsidRPr="00474E75">
              <w:rPr>
                <w:color w:val="000000"/>
                <w:lang w:val="en-US"/>
              </w:rPr>
              <w:t>CiiMar-GoM</w:t>
            </w:r>
            <w:proofErr w:type="spellEnd"/>
            <w:r w:rsidRPr="00474E75">
              <w:rPr>
                <w:color w:val="000000"/>
                <w:lang w:val="en-US"/>
              </w:rPr>
              <w:t>)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Mexico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Antonio </w:t>
            </w:r>
            <w:proofErr w:type="spellStart"/>
            <w:r w:rsidRPr="00C64C71">
              <w:rPr>
                <w:color w:val="000000"/>
              </w:rPr>
              <w:t>Díaz</w:t>
            </w:r>
            <w:proofErr w:type="spellEnd"/>
            <w:r w:rsidRPr="00C64C71">
              <w:rPr>
                <w:color w:val="000000"/>
              </w:rPr>
              <w:t>-De-León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color w:val="000000"/>
                <w:lang w:val="en-US"/>
              </w:rPr>
              <w:t>Innovative Cutting Edge Solutions Consulting (ICES).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Saint Lucia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Marie-Louise Felix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Sir Arthur Lewis Community College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Saint Lucia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Francillia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N. Solomon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Government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of Saint Lucia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Trinidad and Tobago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Reia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Guppy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The University of Trinidad and Tobago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Trinidad and Tobago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Rahanna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Juman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Institute of Marine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Affairs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Trinidad and Tobago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Vidiah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Ramkhelawan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Ministry of </w:t>
            </w:r>
            <w:proofErr w:type="spellStart"/>
            <w:r w:rsidRPr="00C64C71">
              <w:rPr>
                <w:color w:val="000000"/>
              </w:rPr>
              <w:t>Tourism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Female</w:t>
            </w:r>
            <w:proofErr w:type="spellEnd"/>
          </w:p>
        </w:tc>
      </w:tr>
      <w:tr w:rsidR="00125289" w:rsidRPr="00D94A4B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474E75" w:rsidRDefault="00125289" w:rsidP="0011784F">
            <w:pPr>
              <w:rPr>
                <w:rFonts w:eastAsia="Times New Roman"/>
                <w:b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b/>
                <w:color w:val="000000"/>
                <w:lang w:val="en-US" w:eastAsia="en-GB"/>
              </w:rPr>
              <w:t>Western European and Other States</w:t>
            </w:r>
          </w:p>
        </w:tc>
        <w:tc>
          <w:tcPr>
            <w:tcW w:w="1853" w:type="dxa"/>
            <w:noWrap/>
          </w:tcPr>
          <w:p w:rsidR="00125289" w:rsidRPr="00474E75" w:rsidRDefault="00125289" w:rsidP="0011784F">
            <w:pPr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782" w:type="dxa"/>
            <w:gridSpan w:val="2"/>
            <w:noWrap/>
          </w:tcPr>
          <w:p w:rsidR="00125289" w:rsidRPr="00474E75" w:rsidRDefault="00125289" w:rsidP="008271D9">
            <w:pPr>
              <w:rPr>
                <w:rFonts w:eastAsia="Times New Roman"/>
                <w:color w:val="000000"/>
                <w:lang w:val="en-US" w:eastAsia="en-GB"/>
              </w:rPr>
            </w:pP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Australia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Donald Anton</w:t>
            </w:r>
          </w:p>
        </w:tc>
        <w:tc>
          <w:tcPr>
            <w:tcW w:w="4155" w:type="dxa"/>
            <w:noWrap/>
          </w:tcPr>
          <w:p w:rsidR="00125289" w:rsidRPr="00C64C71" w:rsidDel="00290019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Griffith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Law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School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Australia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Kirsten Davies</w:t>
            </w:r>
          </w:p>
        </w:tc>
        <w:tc>
          <w:tcPr>
            <w:tcW w:w="4155" w:type="dxa"/>
            <w:noWrap/>
          </w:tcPr>
          <w:p w:rsidR="00125289" w:rsidRPr="00C64C71" w:rsidDel="00290019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Macquarie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University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Australia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Judith Fisher</w:t>
            </w:r>
          </w:p>
        </w:tc>
        <w:tc>
          <w:tcPr>
            <w:tcW w:w="4155" w:type="dxa"/>
            <w:noWrap/>
          </w:tcPr>
          <w:p w:rsidR="00125289" w:rsidRPr="00C64C71" w:rsidDel="00290019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Fisher </w:t>
            </w:r>
            <w:proofErr w:type="spellStart"/>
            <w:r w:rsidRPr="00C64C71">
              <w:rPr>
                <w:color w:val="000000"/>
              </w:rPr>
              <w:t>Research</w:t>
            </w:r>
            <w:proofErr w:type="spellEnd"/>
            <w:r w:rsidRPr="00C64C71">
              <w:rPr>
                <w:color w:val="000000"/>
              </w:rPr>
              <w:t xml:space="preserve"> Ltd.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Australia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Thomas Reuter</w:t>
            </w:r>
          </w:p>
        </w:tc>
        <w:tc>
          <w:tcPr>
            <w:tcW w:w="4155" w:type="dxa"/>
            <w:noWrap/>
          </w:tcPr>
          <w:p w:rsidR="00125289" w:rsidRPr="00C64C71" w:rsidDel="00290019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University</w:t>
            </w:r>
            <w:proofErr w:type="spellEnd"/>
            <w:r w:rsidRPr="00C64C71">
              <w:rPr>
                <w:color w:val="000000"/>
              </w:rPr>
              <w:t xml:space="preserve"> of Melbourne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Australia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Kamaljit</w:t>
            </w:r>
            <w:proofErr w:type="spellEnd"/>
            <w:r w:rsidRPr="00C64C71">
              <w:rPr>
                <w:color w:val="000000"/>
              </w:rPr>
              <w:t xml:space="preserve"> Kaur Sangha</w:t>
            </w:r>
          </w:p>
        </w:tc>
        <w:tc>
          <w:tcPr>
            <w:tcW w:w="4155" w:type="dxa"/>
            <w:noWrap/>
          </w:tcPr>
          <w:p w:rsidR="00125289" w:rsidRPr="00C64C71" w:rsidDel="00290019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 xml:space="preserve">Charles Darwin </w:t>
            </w:r>
            <w:proofErr w:type="spellStart"/>
            <w:r w:rsidRPr="00C64C71">
              <w:rPr>
                <w:color w:val="000000"/>
              </w:rPr>
              <w:t>University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434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Belgium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Nele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Witters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Center of Environmental Economics</w:t>
            </w:r>
          </w:p>
          <w:p w:rsidR="00125289" w:rsidRPr="00474E75" w:rsidRDefault="00125289" w:rsidP="008271D9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Hasselt University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474E7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Denmark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Carsten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Rahbek</w:t>
            </w:r>
            <w:proofErr w:type="spellEnd"/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Natural History Museum of Denmark</w:t>
            </w:r>
          </w:p>
          <w:p w:rsidR="00125289" w:rsidRPr="00474E75" w:rsidRDefault="00125289" w:rsidP="008271D9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University of Copenhagen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474E7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Finland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Heikki</w:t>
            </w:r>
            <w:proofErr w:type="spellEnd"/>
            <w:r w:rsidRPr="00C64C71">
              <w:rPr>
                <w:color w:val="000000"/>
              </w:rPr>
              <w:t xml:space="preserve"> </w:t>
            </w:r>
            <w:proofErr w:type="spellStart"/>
            <w:r w:rsidRPr="00C64C71">
              <w:rPr>
                <w:color w:val="000000"/>
              </w:rPr>
              <w:t>Hokkanen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Del="00290019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color w:val="000000"/>
              </w:rPr>
              <w:t>University</w:t>
            </w:r>
            <w:proofErr w:type="spellEnd"/>
            <w:r w:rsidRPr="00C64C71">
              <w:rPr>
                <w:color w:val="000000"/>
              </w:rPr>
              <w:t xml:space="preserve"> of Helsinki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color w:val="000000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Finland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Janne Kotiaho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 xml:space="preserve">Department of Biological and Environmental Sciences, University of </w:t>
            </w:r>
            <w:proofErr w:type="spellStart"/>
            <w:r w:rsidRPr="00474E75">
              <w:rPr>
                <w:rFonts w:eastAsia="Times New Roman"/>
                <w:color w:val="000000"/>
                <w:lang w:val="en-US" w:eastAsia="en-GB"/>
              </w:rPr>
              <w:t>Jyväskylä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Finland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Tiina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Nieminen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Natural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Resources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Institute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Finland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>, Luke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France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Alain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Karsenty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Centre de Coopération Internationale en Recherche Agronomique pour le Développement (CIRAD)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France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Esther Katz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Institut de Recherche pour le Développement (IRD)/</w:t>
            </w: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64C71">
              <w:rPr>
                <w:rFonts w:eastAsia="Times New Roman"/>
                <w:color w:val="000000"/>
                <w:lang w:eastAsia="en-GB"/>
              </w:rPr>
              <w:t xml:space="preserve">Muséum National d'Histoire Naturelle (MNHN) 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France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Sandra Lavorel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Université Grenoble Alpes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France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Virginie Maris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Centre d'Ecologie Fonctionnelle et Evolutive - Centre National de la Recherche Scientifique (CEFE - CNRS)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Netherlands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Esther Turnhout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Forest and Nature Conservation Policy Group</w:t>
            </w:r>
          </w:p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Wageningen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474E7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New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Zealand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 xml:space="preserve">Philip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Seddon</w:t>
            </w:r>
            <w:proofErr w:type="spellEnd"/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of </w:t>
            </w: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Otago</w:t>
            </w:r>
            <w:proofErr w:type="spellEnd"/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Portugal</w:t>
            </w:r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Isabel Sousa Pinto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of Porto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Sweden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Marie Stenseke</w:t>
            </w:r>
          </w:p>
        </w:tc>
        <w:tc>
          <w:tcPr>
            <w:tcW w:w="4155" w:type="dxa"/>
            <w:noWrap/>
          </w:tcPr>
          <w:p w:rsidR="00125289" w:rsidRPr="00474E75" w:rsidRDefault="00125289" w:rsidP="00A8470D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Department of Economy and Society</w:t>
            </w:r>
          </w:p>
          <w:p w:rsidR="00125289" w:rsidRPr="00474E75" w:rsidRDefault="00125289" w:rsidP="008271D9">
            <w:pPr>
              <w:rPr>
                <w:rFonts w:eastAsia="Times New Roman"/>
                <w:color w:val="000000"/>
                <w:lang w:val="en-US" w:eastAsia="en-GB"/>
              </w:rPr>
            </w:pPr>
            <w:r w:rsidRPr="00474E75">
              <w:rPr>
                <w:rFonts w:eastAsia="Times New Roman"/>
                <w:color w:val="000000"/>
                <w:lang w:val="en-US" w:eastAsia="en-GB"/>
              </w:rPr>
              <w:t>University of Gothenburg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474E75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Female</w:t>
            </w:r>
            <w:proofErr w:type="spellEnd"/>
          </w:p>
        </w:tc>
      </w:tr>
      <w:tr w:rsidR="00125289" w:rsidRPr="00C64C71" w:rsidTr="00474E75">
        <w:trPr>
          <w:trHeight w:val="300"/>
          <w:jc w:val="center"/>
        </w:trPr>
        <w:tc>
          <w:tcPr>
            <w:tcW w:w="1851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Switzerland</w:t>
            </w:r>
            <w:proofErr w:type="spellEnd"/>
          </w:p>
        </w:tc>
        <w:tc>
          <w:tcPr>
            <w:tcW w:w="1853" w:type="dxa"/>
            <w:noWrap/>
          </w:tcPr>
          <w:p w:rsidR="00125289" w:rsidRPr="00C64C71" w:rsidRDefault="00125289" w:rsidP="0011784F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Markus Fischer</w:t>
            </w:r>
          </w:p>
        </w:tc>
        <w:tc>
          <w:tcPr>
            <w:tcW w:w="4155" w:type="dxa"/>
            <w:noWrap/>
          </w:tcPr>
          <w:p w:rsidR="00125289" w:rsidRPr="00C64C71" w:rsidRDefault="00125289" w:rsidP="00A8470D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C64C71">
              <w:rPr>
                <w:rFonts w:eastAsia="Times New Roman"/>
                <w:color w:val="000000"/>
                <w:lang w:eastAsia="en-GB"/>
              </w:rPr>
              <w:t>University</w:t>
            </w:r>
            <w:proofErr w:type="spellEnd"/>
            <w:r w:rsidRPr="00C64C71">
              <w:rPr>
                <w:rFonts w:eastAsia="Times New Roman"/>
                <w:color w:val="000000"/>
                <w:lang w:eastAsia="en-GB"/>
              </w:rPr>
              <w:t xml:space="preserve"> of Bern</w:t>
            </w:r>
          </w:p>
        </w:tc>
        <w:tc>
          <w:tcPr>
            <w:tcW w:w="782" w:type="dxa"/>
            <w:gridSpan w:val="2"/>
            <w:noWrap/>
          </w:tcPr>
          <w:p w:rsidR="00125289" w:rsidRPr="00C64C71" w:rsidRDefault="00125289" w:rsidP="008271D9">
            <w:pPr>
              <w:rPr>
                <w:rFonts w:eastAsia="Times New Roman"/>
                <w:color w:val="000000"/>
                <w:lang w:eastAsia="en-GB"/>
              </w:rPr>
            </w:pPr>
            <w:r w:rsidRPr="00C64C7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</w:tr>
    </w:tbl>
    <w:p w:rsidR="00125289" w:rsidRPr="00C64C71" w:rsidRDefault="00125289" w:rsidP="00125289"/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1898"/>
        <w:gridCol w:w="1899"/>
        <w:gridCol w:w="1900"/>
        <w:gridCol w:w="1900"/>
      </w:tblGrid>
      <w:tr w:rsidR="008C00D6" w:rsidRPr="003B1F39" w:rsidTr="00125289">
        <w:tc>
          <w:tcPr>
            <w:tcW w:w="1899" w:type="dxa"/>
          </w:tcPr>
          <w:p w:rsidR="008C00D6" w:rsidRPr="003B1F39" w:rsidRDefault="008C00D6" w:rsidP="003B1F39">
            <w:pPr>
              <w:pStyle w:val="Normal-pool"/>
            </w:pPr>
          </w:p>
        </w:tc>
        <w:tc>
          <w:tcPr>
            <w:tcW w:w="1898" w:type="dxa"/>
          </w:tcPr>
          <w:p w:rsidR="008C00D6" w:rsidRPr="003B1F39" w:rsidRDefault="008C00D6" w:rsidP="003B1F39">
            <w:pPr>
              <w:pStyle w:val="Normal-pool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8C00D6" w:rsidRPr="003B1F39" w:rsidRDefault="008C00D6" w:rsidP="00546A3E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:rsidR="008C00D6" w:rsidRPr="003B1F39" w:rsidRDefault="008C00D6" w:rsidP="003B1F39">
            <w:pPr>
              <w:pStyle w:val="Normal-pool"/>
            </w:pPr>
          </w:p>
        </w:tc>
        <w:tc>
          <w:tcPr>
            <w:tcW w:w="1900" w:type="dxa"/>
          </w:tcPr>
          <w:p w:rsidR="008C00D6" w:rsidRPr="003B1F39" w:rsidRDefault="008C00D6" w:rsidP="003B1F39">
            <w:pPr>
              <w:pStyle w:val="Normal-pool"/>
            </w:pPr>
          </w:p>
        </w:tc>
      </w:tr>
    </w:tbl>
    <w:p w:rsidR="00985ADF" w:rsidRPr="00F02B81" w:rsidRDefault="00985ADF" w:rsidP="003B1F39">
      <w:pPr>
        <w:pStyle w:val="Normal-pool"/>
        <w:spacing w:line="20" w:lineRule="exact"/>
        <w:rPr>
          <w:sz w:val="4"/>
          <w:szCs w:val="4"/>
          <w:lang w:eastAsia="ja-JP"/>
        </w:rPr>
      </w:pPr>
    </w:p>
    <w:sectPr w:rsidR="00985ADF" w:rsidRPr="00F02B81" w:rsidSect="0011784F">
      <w:headerReference w:type="first" r:id="rId20"/>
      <w:footerReference w:type="first" r:id="rId21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B8" w:rsidRDefault="001D59B8">
      <w:r>
        <w:separator/>
      </w:r>
    </w:p>
  </w:endnote>
  <w:endnote w:type="continuationSeparator" w:id="0">
    <w:p w:rsidR="001D59B8" w:rsidRDefault="001D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3B1F39" w:rsidRDefault="00B420CD" w:rsidP="003B1F39">
    <w:pPr>
      <w:pStyle w:val="Footer-pool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 w:rsidR="008676BB">
      <w:rPr>
        <w:rStyle w:val="PageNumber"/>
        <w:b/>
        <w:noProof/>
      </w:rPr>
      <w:t>4</w:t>
    </w:r>
    <w:r w:rsidRPr="003B1F3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3B1F39" w:rsidRDefault="00B420CD" w:rsidP="003B1F39">
    <w:pPr>
      <w:pStyle w:val="Footer-pool"/>
      <w:jc w:val="right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 w:rsidR="008676BB">
      <w:rPr>
        <w:rStyle w:val="PageNumber"/>
        <w:b/>
        <w:noProof/>
      </w:rPr>
      <w:t>3</w:t>
    </w:r>
    <w:r w:rsidRPr="003B1F39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8C00D6" w:rsidRDefault="009F4FA9" w:rsidP="00B42549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</w:pPr>
    <w:r>
      <w:t>K1800484</w:t>
    </w:r>
    <w:r w:rsidR="00B420CD">
      <w:tab/>
    </w:r>
    <w:r w:rsidR="008676BB">
      <w:t>08</w:t>
    </w:r>
    <w:r>
      <w:t>0318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260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84F" w:rsidRPr="008C00D6" w:rsidRDefault="0011784F" w:rsidP="0011784F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B8" w:rsidRDefault="001D59B8" w:rsidP="005727B7">
      <w:pPr>
        <w:spacing w:before="60"/>
        <w:ind w:left="624"/>
      </w:pPr>
      <w:r>
        <w:separator/>
      </w:r>
    </w:p>
  </w:footnote>
  <w:footnote w:type="continuationSeparator" w:id="0">
    <w:p w:rsidR="001D59B8" w:rsidRDefault="001D59B8">
      <w:r>
        <w:continuationSeparator/>
      </w:r>
    </w:p>
  </w:footnote>
  <w:footnote w:id="1">
    <w:p w:rsidR="00125289" w:rsidRPr="00705DB6" w:rsidRDefault="00125289" w:rsidP="00125289">
      <w:pPr>
        <w:pStyle w:val="FootnoteText"/>
        <w:rPr>
          <w:lang w:val="en-US"/>
        </w:rPr>
      </w:pPr>
      <w:r w:rsidRPr="00705DB6">
        <w:rPr>
          <w:rStyle w:val="FootnoteReference"/>
          <w:vertAlign w:val="baseline"/>
        </w:rPr>
        <w:t>*</w:t>
      </w:r>
      <w:r w:rsidRPr="00705DB6">
        <w:t xml:space="preserve"> </w:t>
      </w:r>
      <w:r>
        <w:rPr>
          <w:szCs w:val="18"/>
        </w:rPr>
        <w:t>IPBES/6/1.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8C00D6" w:rsidRDefault="00B420CD" w:rsidP="003B1F39">
    <w:pPr>
      <w:pStyle w:val="Header-pool"/>
    </w:pPr>
    <w:r w:rsidRPr="00447AB9">
      <w:t>IPBES/</w:t>
    </w:r>
    <w:r>
      <w:t>6</w:t>
    </w:r>
    <w:r w:rsidRPr="00447AB9">
      <w:t>/</w:t>
    </w:r>
    <w:r w:rsidR="00C12AA7">
      <w:t>INF/25</w:t>
    </w:r>
    <w:r w:rsidR="00033B33">
      <w:t>/Rev.</w:t>
    </w:r>
    <w:r w:rsidR="00A14A16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D" w:rsidRPr="008C00D6" w:rsidRDefault="00B420CD" w:rsidP="003B1F39">
    <w:pPr>
      <w:pStyle w:val="Header-pool"/>
      <w:jc w:val="right"/>
    </w:pPr>
    <w:r w:rsidRPr="003B1F39">
      <w:t>IPBES/</w:t>
    </w:r>
    <w:r w:rsidR="00546A3E">
      <w:t>6</w:t>
    </w:r>
    <w:r w:rsidRPr="003B1F39">
      <w:t>/</w:t>
    </w:r>
    <w:r w:rsidR="00C12AA7">
      <w:t>INF/25</w:t>
    </w:r>
    <w:r w:rsidR="00033B33">
      <w:t>/Rev.</w:t>
    </w:r>
    <w:r w:rsidR="00A14A16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4F" w:rsidRDefault="0011784F" w:rsidP="0011784F">
    <w:pPr>
      <w:pStyle w:val="Header-pool"/>
    </w:pPr>
    <w:r w:rsidRPr="00447AB9">
      <w:t>IPBES/</w:t>
    </w:r>
    <w:r>
      <w:t>6</w:t>
    </w:r>
    <w:r w:rsidRPr="00447AB9">
      <w:t>/</w:t>
    </w:r>
    <w:r>
      <w:t>INF/25</w:t>
    </w:r>
    <w:r w:rsidR="00033B33">
      <w:t>/Rev.</w:t>
    </w:r>
    <w:r w:rsidR="00A14A1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3E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207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E5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4A7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0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6E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2E8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1" w15:restartNumberingAfterBreak="0">
    <w:nsid w:val="1B571867"/>
    <w:multiLevelType w:val="singleLevel"/>
    <w:tmpl w:val="0F8A842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571603"/>
    <w:multiLevelType w:val="singleLevel"/>
    <w:tmpl w:val="6F188ED2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A66A9D"/>
    <w:multiLevelType w:val="multilevel"/>
    <w:tmpl w:val="AB72E1D0"/>
    <w:styleLink w:val="Normallist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3"/>
    <w:lvlOverride w:ilvl="0">
      <w:lvl w:ilvl="0">
        <w:start w:val="1"/>
        <w:numFmt w:val="lowerLetter"/>
        <w:lvlText w:val="(%1)"/>
        <w:lvlJc w:val="left"/>
        <w:pPr>
          <w:tabs>
            <w:tab w:val="num" w:pos="568"/>
          </w:tabs>
          <w:ind w:left="1248" w:firstLine="0"/>
        </w:pPr>
        <w:rPr>
          <w:rFonts w:hint="default"/>
        </w:rPr>
      </w:lvl>
    </w:lvlOverride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8A"/>
    <w:rsid w:val="00010869"/>
    <w:rsid w:val="000149E6"/>
    <w:rsid w:val="000247B0"/>
    <w:rsid w:val="00024C14"/>
    <w:rsid w:val="00026997"/>
    <w:rsid w:val="00033B33"/>
    <w:rsid w:val="00033C5F"/>
    <w:rsid w:val="00033E0B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71886"/>
    <w:rsid w:val="000742BC"/>
    <w:rsid w:val="00082A0C"/>
    <w:rsid w:val="00083504"/>
    <w:rsid w:val="000904EF"/>
    <w:rsid w:val="0009640C"/>
    <w:rsid w:val="00096AA8"/>
    <w:rsid w:val="000B22A2"/>
    <w:rsid w:val="000C2A52"/>
    <w:rsid w:val="000D33C0"/>
    <w:rsid w:val="000D6941"/>
    <w:rsid w:val="000F6B5C"/>
    <w:rsid w:val="00111C05"/>
    <w:rsid w:val="0011784F"/>
    <w:rsid w:val="001202E3"/>
    <w:rsid w:val="00123699"/>
    <w:rsid w:val="00125289"/>
    <w:rsid w:val="0013059D"/>
    <w:rsid w:val="00141A55"/>
    <w:rsid w:val="001446A3"/>
    <w:rsid w:val="00155395"/>
    <w:rsid w:val="00160D74"/>
    <w:rsid w:val="00167D02"/>
    <w:rsid w:val="001717B7"/>
    <w:rsid w:val="00181EC8"/>
    <w:rsid w:val="00184349"/>
    <w:rsid w:val="00195F33"/>
    <w:rsid w:val="001B1617"/>
    <w:rsid w:val="001B504B"/>
    <w:rsid w:val="001B68AD"/>
    <w:rsid w:val="001B6CA5"/>
    <w:rsid w:val="001C0FC0"/>
    <w:rsid w:val="001D3874"/>
    <w:rsid w:val="001D59B8"/>
    <w:rsid w:val="001D7E75"/>
    <w:rsid w:val="001E56D2"/>
    <w:rsid w:val="001E7D56"/>
    <w:rsid w:val="001F75DE"/>
    <w:rsid w:val="00200D58"/>
    <w:rsid w:val="002013BE"/>
    <w:rsid w:val="00203460"/>
    <w:rsid w:val="002063A4"/>
    <w:rsid w:val="0021145B"/>
    <w:rsid w:val="00211F7E"/>
    <w:rsid w:val="00213A77"/>
    <w:rsid w:val="00243679"/>
    <w:rsid w:val="00243D36"/>
    <w:rsid w:val="00247707"/>
    <w:rsid w:val="002512CA"/>
    <w:rsid w:val="0026018E"/>
    <w:rsid w:val="00285344"/>
    <w:rsid w:val="0028634A"/>
    <w:rsid w:val="00286740"/>
    <w:rsid w:val="002929D8"/>
    <w:rsid w:val="00296A2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13C7"/>
    <w:rsid w:val="002F4761"/>
    <w:rsid w:val="002F5C79"/>
    <w:rsid w:val="003019E2"/>
    <w:rsid w:val="003065E6"/>
    <w:rsid w:val="0031413F"/>
    <w:rsid w:val="003148BB"/>
    <w:rsid w:val="00317976"/>
    <w:rsid w:val="003323C1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B1F39"/>
    <w:rsid w:val="003C409D"/>
    <w:rsid w:val="003C5BA6"/>
    <w:rsid w:val="003D50CB"/>
    <w:rsid w:val="003F0E85"/>
    <w:rsid w:val="003F1D30"/>
    <w:rsid w:val="003F7440"/>
    <w:rsid w:val="0041081A"/>
    <w:rsid w:val="00410C55"/>
    <w:rsid w:val="00412EBD"/>
    <w:rsid w:val="00416854"/>
    <w:rsid w:val="00417725"/>
    <w:rsid w:val="00437F26"/>
    <w:rsid w:val="00444097"/>
    <w:rsid w:val="00445487"/>
    <w:rsid w:val="004456DC"/>
    <w:rsid w:val="00447AB9"/>
    <w:rsid w:val="00454769"/>
    <w:rsid w:val="00455480"/>
    <w:rsid w:val="004618B7"/>
    <w:rsid w:val="00466991"/>
    <w:rsid w:val="0047064C"/>
    <w:rsid w:val="00471AF0"/>
    <w:rsid w:val="00474E75"/>
    <w:rsid w:val="004A067B"/>
    <w:rsid w:val="004A42E1"/>
    <w:rsid w:val="004B162C"/>
    <w:rsid w:val="004C3DBE"/>
    <w:rsid w:val="004C5C96"/>
    <w:rsid w:val="004D06A4"/>
    <w:rsid w:val="004F1A81"/>
    <w:rsid w:val="00517861"/>
    <w:rsid w:val="005218D9"/>
    <w:rsid w:val="00533551"/>
    <w:rsid w:val="00536186"/>
    <w:rsid w:val="00544CBB"/>
    <w:rsid w:val="00546A3E"/>
    <w:rsid w:val="00563378"/>
    <w:rsid w:val="005727B7"/>
    <w:rsid w:val="00572940"/>
    <w:rsid w:val="0057315F"/>
    <w:rsid w:val="005754A9"/>
    <w:rsid w:val="00576104"/>
    <w:rsid w:val="00590923"/>
    <w:rsid w:val="00590D43"/>
    <w:rsid w:val="005C6533"/>
    <w:rsid w:val="005C67C8"/>
    <w:rsid w:val="005D0249"/>
    <w:rsid w:val="005D6E8C"/>
    <w:rsid w:val="005F100C"/>
    <w:rsid w:val="005F24BB"/>
    <w:rsid w:val="005F68DA"/>
    <w:rsid w:val="00606059"/>
    <w:rsid w:val="0060773B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92E2A"/>
    <w:rsid w:val="00695725"/>
    <w:rsid w:val="006A76F2"/>
    <w:rsid w:val="006B0E1A"/>
    <w:rsid w:val="006D7EFB"/>
    <w:rsid w:val="006E6672"/>
    <w:rsid w:val="006E6722"/>
    <w:rsid w:val="006F28D0"/>
    <w:rsid w:val="007027B9"/>
    <w:rsid w:val="00714E08"/>
    <w:rsid w:val="00715E88"/>
    <w:rsid w:val="0071625A"/>
    <w:rsid w:val="00734CAA"/>
    <w:rsid w:val="0075533C"/>
    <w:rsid w:val="00757581"/>
    <w:rsid w:val="007611A0"/>
    <w:rsid w:val="00796D3F"/>
    <w:rsid w:val="007A1683"/>
    <w:rsid w:val="007A5C12"/>
    <w:rsid w:val="007A7CB0"/>
    <w:rsid w:val="007B68A3"/>
    <w:rsid w:val="007C2541"/>
    <w:rsid w:val="007D66A8"/>
    <w:rsid w:val="007D7AC3"/>
    <w:rsid w:val="007E003F"/>
    <w:rsid w:val="007E2B3C"/>
    <w:rsid w:val="007F3540"/>
    <w:rsid w:val="007F6126"/>
    <w:rsid w:val="008034CE"/>
    <w:rsid w:val="00805F75"/>
    <w:rsid w:val="00815B30"/>
    <w:rsid w:val="008164F2"/>
    <w:rsid w:val="00820067"/>
    <w:rsid w:val="00821395"/>
    <w:rsid w:val="008222D8"/>
    <w:rsid w:val="008271D9"/>
    <w:rsid w:val="00830E26"/>
    <w:rsid w:val="00841D9D"/>
    <w:rsid w:val="00843576"/>
    <w:rsid w:val="00843B64"/>
    <w:rsid w:val="00844743"/>
    <w:rsid w:val="008478FC"/>
    <w:rsid w:val="008676BB"/>
    <w:rsid w:val="00867BFF"/>
    <w:rsid w:val="008829D3"/>
    <w:rsid w:val="0088480A"/>
    <w:rsid w:val="0088757A"/>
    <w:rsid w:val="008957DD"/>
    <w:rsid w:val="00895DD1"/>
    <w:rsid w:val="008971FC"/>
    <w:rsid w:val="00897D98"/>
    <w:rsid w:val="008A1544"/>
    <w:rsid w:val="008A6DF2"/>
    <w:rsid w:val="008A7807"/>
    <w:rsid w:val="008B4CC9"/>
    <w:rsid w:val="008C00D6"/>
    <w:rsid w:val="008D7C99"/>
    <w:rsid w:val="008E0FCB"/>
    <w:rsid w:val="00920B46"/>
    <w:rsid w:val="0092178C"/>
    <w:rsid w:val="00930B88"/>
    <w:rsid w:val="00931A60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A1772"/>
    <w:rsid w:val="009B4A0F"/>
    <w:rsid w:val="009C11D2"/>
    <w:rsid w:val="009C1575"/>
    <w:rsid w:val="009C6C70"/>
    <w:rsid w:val="009D0B63"/>
    <w:rsid w:val="009E307E"/>
    <w:rsid w:val="009E78C3"/>
    <w:rsid w:val="009F4FA9"/>
    <w:rsid w:val="00A07870"/>
    <w:rsid w:val="00A07F19"/>
    <w:rsid w:val="00A1148A"/>
    <w:rsid w:val="00A1348D"/>
    <w:rsid w:val="00A14A16"/>
    <w:rsid w:val="00A232EE"/>
    <w:rsid w:val="00A27C49"/>
    <w:rsid w:val="00A33FE8"/>
    <w:rsid w:val="00A35431"/>
    <w:rsid w:val="00A4175F"/>
    <w:rsid w:val="00A44411"/>
    <w:rsid w:val="00A469FA"/>
    <w:rsid w:val="00A53A84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8470D"/>
    <w:rsid w:val="00AA0C30"/>
    <w:rsid w:val="00AA61BA"/>
    <w:rsid w:val="00AB5340"/>
    <w:rsid w:val="00AC0A89"/>
    <w:rsid w:val="00AC7C96"/>
    <w:rsid w:val="00AE237D"/>
    <w:rsid w:val="00AE502A"/>
    <w:rsid w:val="00AF0CC1"/>
    <w:rsid w:val="00AF7C07"/>
    <w:rsid w:val="00B22C93"/>
    <w:rsid w:val="00B27589"/>
    <w:rsid w:val="00B405B7"/>
    <w:rsid w:val="00B420CD"/>
    <w:rsid w:val="00B42549"/>
    <w:rsid w:val="00B52222"/>
    <w:rsid w:val="00B54FE7"/>
    <w:rsid w:val="00B66901"/>
    <w:rsid w:val="00B71E6D"/>
    <w:rsid w:val="00B72070"/>
    <w:rsid w:val="00B75656"/>
    <w:rsid w:val="00B779E1"/>
    <w:rsid w:val="00B91EE1"/>
    <w:rsid w:val="00BA0090"/>
    <w:rsid w:val="00BA1A67"/>
    <w:rsid w:val="00BA7797"/>
    <w:rsid w:val="00BE5B5F"/>
    <w:rsid w:val="00C03545"/>
    <w:rsid w:val="00C12AA7"/>
    <w:rsid w:val="00C26F55"/>
    <w:rsid w:val="00C30C63"/>
    <w:rsid w:val="00C36B8B"/>
    <w:rsid w:val="00C415C1"/>
    <w:rsid w:val="00C47DBF"/>
    <w:rsid w:val="00C552FF"/>
    <w:rsid w:val="00C558DA"/>
    <w:rsid w:val="00C55AF3"/>
    <w:rsid w:val="00C662B4"/>
    <w:rsid w:val="00C70845"/>
    <w:rsid w:val="00C83A22"/>
    <w:rsid w:val="00C84759"/>
    <w:rsid w:val="00C96840"/>
    <w:rsid w:val="00CA6C7F"/>
    <w:rsid w:val="00CC10A6"/>
    <w:rsid w:val="00CC20CF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3031"/>
    <w:rsid w:val="00D33D5C"/>
    <w:rsid w:val="00D44172"/>
    <w:rsid w:val="00D62DAC"/>
    <w:rsid w:val="00D63B8C"/>
    <w:rsid w:val="00D739CC"/>
    <w:rsid w:val="00D8093D"/>
    <w:rsid w:val="00D8108C"/>
    <w:rsid w:val="00D842AE"/>
    <w:rsid w:val="00D87566"/>
    <w:rsid w:val="00D9211C"/>
    <w:rsid w:val="00D92DE0"/>
    <w:rsid w:val="00D92FEF"/>
    <w:rsid w:val="00D93A0F"/>
    <w:rsid w:val="00D94A4B"/>
    <w:rsid w:val="00DA1BCA"/>
    <w:rsid w:val="00DA7476"/>
    <w:rsid w:val="00DC45C7"/>
    <w:rsid w:val="00DC46FF"/>
    <w:rsid w:val="00DC5254"/>
    <w:rsid w:val="00DD1A4F"/>
    <w:rsid w:val="00DD2838"/>
    <w:rsid w:val="00DD3107"/>
    <w:rsid w:val="00DD7C2C"/>
    <w:rsid w:val="00DF05AB"/>
    <w:rsid w:val="00E0342F"/>
    <w:rsid w:val="00E03D71"/>
    <w:rsid w:val="00E06797"/>
    <w:rsid w:val="00E07579"/>
    <w:rsid w:val="00E07E84"/>
    <w:rsid w:val="00E1265B"/>
    <w:rsid w:val="00E13B48"/>
    <w:rsid w:val="00E1404F"/>
    <w:rsid w:val="00E21C83"/>
    <w:rsid w:val="00E2337D"/>
    <w:rsid w:val="00E2437D"/>
    <w:rsid w:val="00E24ADA"/>
    <w:rsid w:val="00E32F59"/>
    <w:rsid w:val="00E33E3F"/>
    <w:rsid w:val="00E44A5A"/>
    <w:rsid w:val="00E46D9A"/>
    <w:rsid w:val="00E565FF"/>
    <w:rsid w:val="00E65388"/>
    <w:rsid w:val="00E83AFD"/>
    <w:rsid w:val="00E85B7D"/>
    <w:rsid w:val="00E9121B"/>
    <w:rsid w:val="00EA0AE2"/>
    <w:rsid w:val="00EA39E5"/>
    <w:rsid w:val="00EA5E72"/>
    <w:rsid w:val="00EB563C"/>
    <w:rsid w:val="00EB67CB"/>
    <w:rsid w:val="00EC5A46"/>
    <w:rsid w:val="00EC63E2"/>
    <w:rsid w:val="00EE7A32"/>
    <w:rsid w:val="00EF22B3"/>
    <w:rsid w:val="00F02B81"/>
    <w:rsid w:val="00F03B69"/>
    <w:rsid w:val="00F07A50"/>
    <w:rsid w:val="00F113DA"/>
    <w:rsid w:val="00F21C7C"/>
    <w:rsid w:val="00F24AB6"/>
    <w:rsid w:val="00F37DC8"/>
    <w:rsid w:val="00F439B3"/>
    <w:rsid w:val="00F55490"/>
    <w:rsid w:val="00F650C3"/>
    <w:rsid w:val="00F65D85"/>
    <w:rsid w:val="00F7427C"/>
    <w:rsid w:val="00F8091E"/>
    <w:rsid w:val="00F8269D"/>
    <w:rsid w:val="00F8615C"/>
    <w:rsid w:val="00F94214"/>
    <w:rsid w:val="00F969E5"/>
    <w:rsid w:val="00FA3208"/>
    <w:rsid w:val="00FA5BA4"/>
    <w:rsid w:val="00FA6BB0"/>
    <w:rsid w:val="00FD508F"/>
    <w:rsid w:val="00FD5860"/>
    <w:rsid w:val="00FE352D"/>
    <w:rsid w:val="00FE40EB"/>
    <w:rsid w:val="00FE4D02"/>
    <w:rsid w:val="00FE7D62"/>
    <w:rsid w:val="00FF1FEB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BE0127"/>
  <w15:docId w15:val="{D5E73D67-1E2C-43CB-88FE-B7442C5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nhideWhenUsed/>
    <w:qFormat/>
    <w:rsid w:val="008971FC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Theme="minorHAnsi" w:cstheme="minorBidi"/>
      <w:lang w:val="fr-FR"/>
    </w:rPr>
  </w:style>
  <w:style w:type="paragraph" w:styleId="Heading1">
    <w:name w:val="heading 1"/>
    <w:basedOn w:val="Normal"/>
    <w:next w:val="Normal"/>
    <w:link w:val="Heading1Char"/>
    <w:semiHidden/>
    <w:qFormat/>
    <w:rsid w:val="00895DD1"/>
    <w:pPr>
      <w:keepNext/>
      <w:spacing w:before="240" w:after="120"/>
      <w:ind w:left="1247" w:hanging="680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qFormat/>
    <w:rsid w:val="00895DD1"/>
    <w:pPr>
      <w:keepNext/>
      <w:spacing w:before="240" w:after="120"/>
      <w:ind w:left="1247" w:hanging="680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qFormat/>
    <w:rsid w:val="00895DD1"/>
    <w:pPr>
      <w:spacing w:after="120"/>
      <w:ind w:left="1247" w:hanging="680"/>
      <w:outlineLvl w:val="2"/>
    </w:pPr>
    <w:rPr>
      <w:rFonts w:eastAsia="Times New Roman" w:cs="Times New Roman"/>
      <w:b/>
    </w:rPr>
  </w:style>
  <w:style w:type="paragraph" w:styleId="Heading4">
    <w:name w:val="heading 4"/>
    <w:basedOn w:val="Heading3"/>
    <w:next w:val="Normal"/>
    <w:link w:val="Heading4Char"/>
    <w:semiHidden/>
    <w:qFormat/>
    <w:rsid w:val="00895DD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895DD1"/>
    <w:pPr>
      <w:keepNext/>
      <w:outlineLvl w:val="4"/>
    </w:pPr>
    <w:rPr>
      <w:rFonts w:ascii="Univers" w:eastAsia="Times New Roman" w:hAnsi="Univers" w:cs="Times New Roman"/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895DD1"/>
    <w:pPr>
      <w:keepNext/>
      <w:ind w:left="578"/>
      <w:outlineLvl w:val="5"/>
    </w:pPr>
    <w:rPr>
      <w:rFonts w:eastAsia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895DD1"/>
    <w:pPr>
      <w:keepNext/>
      <w:widowControl w:val="0"/>
      <w:jc w:val="center"/>
      <w:outlineLvl w:val="6"/>
    </w:pPr>
    <w:rPr>
      <w:rFonts w:eastAsia="Times New Roman" w:cs="Times New Roman"/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semiHidden/>
    <w:qFormat/>
    <w:rsid w:val="00895DD1"/>
    <w:pPr>
      <w:keepNext/>
      <w:widowControl w:val="0"/>
      <w:numPr>
        <w:numId w:val="14"/>
      </w:numPr>
      <w:tabs>
        <w:tab w:val="left" w:pos="-1440"/>
        <w:tab w:val="left" w:pos="-720"/>
      </w:tabs>
      <w:suppressAutoHyphens/>
      <w:jc w:val="center"/>
      <w:outlineLvl w:val="7"/>
    </w:pPr>
    <w:rPr>
      <w:rFonts w:eastAsia="Times New Roman" w:cs="Times New Roman"/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semiHidden/>
    <w:qFormat/>
    <w:rsid w:val="00895DD1"/>
    <w:pPr>
      <w:keepNext/>
      <w:widowControl w:val="0"/>
      <w:numPr>
        <w:numId w:val="15"/>
      </w:numPr>
      <w:suppressAutoHyphens/>
      <w:jc w:val="center"/>
      <w:outlineLvl w:val="8"/>
    </w:pPr>
    <w:rPr>
      <w:rFonts w:eastAsia="Times New Roman" w:cs="Times New Roman"/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895DD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895DD1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rFonts w:eastAsia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rFonts w:eastAsia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rFonts w:eastAsia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rFonts w:eastAsia="Times New Roman" w:cs="Times New Roman"/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895DD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  <w:rPr>
      <w:rFonts w:eastAsia="Times New Roman" w:cs="Times New Roman"/>
    </w:rPr>
  </w:style>
  <w:style w:type="paragraph" w:customStyle="1" w:styleId="CH1">
    <w:name w:val="CH1"/>
    <w:basedOn w:val="Normalpool"/>
    <w:next w:val="Normal"/>
    <w:rsid w:val="00895DD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895DD1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895DD1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895DD1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895DD1"/>
    <w:pPr>
      <w:tabs>
        <w:tab w:val="left" w:pos="4321"/>
        <w:tab w:val="right" w:pos="8641"/>
      </w:tabs>
      <w:spacing w:before="60" w:after="120"/>
    </w:pPr>
    <w:rPr>
      <w:rFonts w:eastAsia="Times New Roman" w:cs="Times New Roman"/>
      <w:b/>
      <w:sz w:val="18"/>
    </w:rPr>
  </w:style>
  <w:style w:type="paragraph" w:customStyle="1" w:styleId="Headerpool">
    <w:name w:val="Header_pool"/>
    <w:basedOn w:val="Normal"/>
    <w:next w:val="Normal"/>
    <w:semiHidden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rFonts w:eastAsia="Times New Roman" w:cs="Times New Roman"/>
      <w:b/>
      <w:sz w:val="18"/>
    </w:rPr>
  </w:style>
  <w:style w:type="paragraph" w:customStyle="1" w:styleId="Normalpool">
    <w:name w:val="Normal_pool"/>
    <w:autoRedefine/>
    <w:semiHidden/>
    <w:rsid w:val="00895DD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895DD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895DD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styleId="FootnoteReference">
    <w:name w:val="footnote reference"/>
    <w:semiHidden/>
    <w:rsid w:val="00895DD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895DD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895DD1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895DD1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C12AA7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/>
      <w:ind w:right="4536"/>
    </w:pPr>
  </w:style>
  <w:style w:type="paragraph" w:customStyle="1" w:styleId="BBTitle">
    <w:name w:val="BB_Title"/>
    <w:basedOn w:val="Normalpool"/>
    <w:rsid w:val="00895DD1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95DD1"/>
    <w:pPr>
      <w:tabs>
        <w:tab w:val="center" w:pos="4320"/>
        <w:tab w:val="right" w:pos="8640"/>
      </w:tabs>
      <w:spacing w:before="60" w:after="120"/>
    </w:pPr>
    <w:rPr>
      <w:rFonts w:eastAsia="Times New Roman" w:cs="Times New Roman"/>
      <w:sz w:val="18"/>
    </w:rPr>
  </w:style>
  <w:style w:type="paragraph" w:styleId="Header">
    <w:name w:val="header"/>
    <w:basedOn w:val="Normal"/>
    <w:link w:val="HeaderChar"/>
    <w:semiHidden/>
    <w:rsid w:val="00895DD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rFonts w:eastAsia="Times New Roman" w:cs="Times New Roman"/>
      <w:b/>
      <w:sz w:val="18"/>
    </w:rPr>
  </w:style>
  <w:style w:type="character" w:styleId="Hyperlink">
    <w:name w:val="Hyperlink"/>
    <w:semiHidden/>
    <w:rsid w:val="00895DD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895DD1"/>
    <w:pPr>
      <w:numPr>
        <w:numId w:val="3"/>
      </w:numPr>
    </w:pPr>
  </w:style>
  <w:style w:type="paragraph" w:customStyle="1" w:styleId="NormalNonumber">
    <w:name w:val="Normal_No_number"/>
    <w:basedOn w:val="Normalpool"/>
    <w:rsid w:val="00895DD1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uiPriority w:val="99"/>
    <w:qFormat/>
    <w:rsid w:val="00895DD1"/>
    <w:pPr>
      <w:spacing w:after="120"/>
    </w:pPr>
  </w:style>
  <w:style w:type="paragraph" w:customStyle="1" w:styleId="Titletable">
    <w:name w:val="Title_table"/>
    <w:basedOn w:val="Normalpool"/>
    <w:rsid w:val="00895DD1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895DD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895DD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895DD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895DD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895DD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rFonts w:eastAsia="Times New Roman" w:cs="Times New Roman"/>
      <w:sz w:val="18"/>
      <w:szCs w:val="18"/>
    </w:rPr>
  </w:style>
  <w:style w:type="paragraph" w:customStyle="1" w:styleId="ZZAnxheader">
    <w:name w:val="ZZ_Anx_header"/>
    <w:basedOn w:val="Normalpool"/>
    <w:rsid w:val="00895DD1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895DD1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1B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CA5"/>
    <w:rPr>
      <w:rFonts w:ascii="Segoe UI" w:eastAsia="MS Mincho" w:hAnsi="Segoe UI" w:cs="Segoe UI"/>
      <w:sz w:val="18"/>
      <w:szCs w:val="18"/>
    </w:rPr>
  </w:style>
  <w:style w:type="character" w:customStyle="1" w:styleId="Normal-poolChar">
    <w:name w:val="Normal-pool Char"/>
    <w:link w:val="Normal-pool"/>
    <w:rsid w:val="007E2B3C"/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895DD1"/>
    <w:rPr>
      <w:sz w:val="18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895DD1"/>
    <w:rPr>
      <w:sz w:val="18"/>
      <w:lang w:val="fr-CA"/>
    </w:rPr>
  </w:style>
  <w:style w:type="character" w:customStyle="1" w:styleId="HeaderChar">
    <w:name w:val="Header Char"/>
    <w:basedOn w:val="DefaultParagraphFont"/>
    <w:link w:val="Header"/>
    <w:semiHidden/>
    <w:rsid w:val="00895DD1"/>
    <w:rPr>
      <w:b/>
      <w:sz w:val="18"/>
      <w:lang w:val="fr-FR"/>
    </w:rPr>
  </w:style>
  <w:style w:type="character" w:customStyle="1" w:styleId="Heading1Char">
    <w:name w:val="Heading 1 Char"/>
    <w:basedOn w:val="DefaultParagraphFont"/>
    <w:link w:val="Heading1"/>
    <w:semiHidden/>
    <w:rsid w:val="008971FC"/>
    <w:rPr>
      <w:b/>
      <w:sz w:val="28"/>
      <w:lang w:val="fr-FR"/>
    </w:rPr>
  </w:style>
  <w:style w:type="character" w:customStyle="1" w:styleId="Heading2Char">
    <w:name w:val="Heading 2 Char"/>
    <w:basedOn w:val="DefaultParagraphFont"/>
    <w:link w:val="Heading2"/>
    <w:semiHidden/>
    <w:rsid w:val="008971FC"/>
    <w:rPr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8971FC"/>
    <w:rPr>
      <w:b/>
      <w:lang w:val="fr-FR"/>
    </w:rPr>
  </w:style>
  <w:style w:type="character" w:customStyle="1" w:styleId="Heading4Char">
    <w:name w:val="Heading 4 Char"/>
    <w:basedOn w:val="DefaultParagraphFont"/>
    <w:link w:val="Heading4"/>
    <w:semiHidden/>
    <w:rsid w:val="008971FC"/>
    <w:rPr>
      <w:b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8971FC"/>
    <w:rPr>
      <w:rFonts w:ascii="Univers" w:hAnsi="Univers"/>
      <w:b/>
      <w:sz w:val="24"/>
      <w:lang w:val="fr-FR"/>
    </w:rPr>
  </w:style>
  <w:style w:type="character" w:customStyle="1" w:styleId="Heading6Char">
    <w:name w:val="Heading 6 Char"/>
    <w:basedOn w:val="DefaultParagraphFont"/>
    <w:link w:val="Heading6"/>
    <w:semiHidden/>
    <w:rsid w:val="008971FC"/>
    <w:rPr>
      <w:b/>
      <w:bCs/>
      <w:sz w:val="24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8971FC"/>
    <w:rPr>
      <w:snapToGrid w:val="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8971FC"/>
    <w:rPr>
      <w:snapToGrid w:val="0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8971FC"/>
    <w:rPr>
      <w:snapToGrid w:val="0"/>
      <w:u w:val="single"/>
    </w:rPr>
  </w:style>
  <w:style w:type="character" w:customStyle="1" w:styleId="NormalnumberChar">
    <w:name w:val="Normal_number Char"/>
    <w:link w:val="Normalnumber"/>
    <w:uiPriority w:val="99"/>
    <w:rsid w:val="00125289"/>
    <w:rPr>
      <w:lang w:val="fr-CA"/>
    </w:rPr>
  </w:style>
  <w:style w:type="character" w:customStyle="1" w:styleId="CH2Char">
    <w:name w:val="CH2 Char"/>
    <w:link w:val="CH2"/>
    <w:rsid w:val="00125289"/>
    <w:rPr>
      <w:b/>
      <w:sz w:val="24"/>
      <w:szCs w:val="24"/>
      <w:lang w:val="fr-CA"/>
    </w:rPr>
  </w:style>
  <w:style w:type="paragraph" w:customStyle="1" w:styleId="SingleTxt">
    <w:name w:val="__Single Txt"/>
    <w:basedOn w:val="Normal"/>
    <w:rsid w:val="00125289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 w:cs="Times New Roman"/>
      <w:spacing w:val="4"/>
      <w:w w:val="103"/>
      <w:kern w:val="14"/>
      <w:lang w:val="en-GB"/>
    </w:rPr>
  </w:style>
  <w:style w:type="paragraph" w:styleId="Title">
    <w:name w:val="Title"/>
    <w:basedOn w:val="BBTitle"/>
    <w:next w:val="Normal"/>
    <w:link w:val="TitleChar"/>
    <w:qFormat/>
    <w:rsid w:val="00125289"/>
    <w:pPr>
      <w:tabs>
        <w:tab w:val="clear" w:pos="4082"/>
      </w:tabs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125289"/>
    <w:rPr>
      <w:b/>
      <w:sz w:val="28"/>
      <w:szCs w:val="28"/>
    </w:rPr>
  </w:style>
  <w:style w:type="paragraph" w:customStyle="1" w:styleId="AgendaItemTitle">
    <w:name w:val="AgendaItem_Title"/>
    <w:basedOn w:val="Normal-pool"/>
    <w:rsid w:val="00125289"/>
    <w:pPr>
      <w:keepNext/>
      <w:keepLines/>
      <w:tabs>
        <w:tab w:val="clear" w:pos="4082"/>
      </w:tabs>
      <w:suppressAutoHyphens/>
      <w:ind w:right="3402"/>
    </w:pPr>
    <w:rPr>
      <w:b/>
      <w:lang w:val="en-GB"/>
    </w:rPr>
  </w:style>
  <w:style w:type="paragraph" w:customStyle="1" w:styleId="AnnexTitle">
    <w:name w:val="Annex Title"/>
    <w:basedOn w:val="Normal-pool"/>
    <w:qFormat/>
    <w:rsid w:val="00125289"/>
    <w:pPr>
      <w:pageBreakBefore/>
      <w:tabs>
        <w:tab w:val="clear" w:pos="4082"/>
      </w:tabs>
    </w:pPr>
    <w:rPr>
      <w:b/>
      <w:bCs/>
      <w:sz w:val="28"/>
      <w:szCs w:val="22"/>
      <w:lang w:val="en-GB"/>
    </w:rPr>
  </w:style>
  <w:style w:type="character" w:styleId="Emphasis">
    <w:name w:val="Emphasis"/>
    <w:basedOn w:val="DefaultParagraphFont"/>
    <w:qFormat/>
    <w:rsid w:val="00332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ipbes.net/nominations/mep-2017?combine=&amp;order=field_government_member&amp;sort=as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C842-2C17-4B57-80F8-1311E7F6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Nikki Criticos</dc:creator>
  <cp:lastModifiedBy>Nicola Criticos</cp:lastModifiedBy>
  <cp:revision>3</cp:revision>
  <cp:lastPrinted>2018-03-08T08:32:00Z</cp:lastPrinted>
  <dcterms:created xsi:type="dcterms:W3CDTF">2018-03-08T08:32:00Z</dcterms:created>
  <dcterms:modified xsi:type="dcterms:W3CDTF">2018-03-08T08:32:00Z</dcterms:modified>
</cp:coreProperties>
</file>