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F" w:rsidRPr="0003122F" w:rsidRDefault="0003122F" w:rsidP="0003122F">
      <w:pPr>
        <w:rPr>
          <w:lang w:val="en-GB"/>
        </w:rPr>
      </w:pPr>
      <w:bookmarkStart w:id="0" w:name="_GoBack"/>
      <w:r w:rsidRPr="0003122F">
        <w:rPr>
          <w:noProof/>
        </w:rPr>
        <w:drawing>
          <wp:inline distT="0" distB="0" distL="0" distR="0" wp14:anchorId="2107077D" wp14:editId="25B71B28">
            <wp:extent cx="5325466" cy="3575914"/>
            <wp:effectExtent l="0" t="0" r="8890" b="5715"/>
            <wp:docPr id="10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6506" cy="35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22F" w:rsidRPr="0003122F" w:rsidRDefault="0003122F" w:rsidP="0003122F">
      <w:pPr>
        <w:rPr>
          <w:bCs/>
        </w:rPr>
      </w:pPr>
      <w:r>
        <w:rPr>
          <w:bCs/>
        </w:rPr>
        <w:t xml:space="preserve"> F</w:t>
      </w:r>
      <w:r w:rsidRPr="0003122F">
        <w:rPr>
          <w:bCs/>
        </w:rPr>
        <w:t xml:space="preserve">ish market at </w:t>
      </w:r>
      <w:proofErr w:type="spellStart"/>
      <w:r w:rsidRPr="0003122F">
        <w:rPr>
          <w:bCs/>
        </w:rPr>
        <w:t>Masese</w:t>
      </w:r>
      <w:proofErr w:type="spellEnd"/>
      <w:r w:rsidRPr="0003122F">
        <w:rPr>
          <w:bCs/>
        </w:rPr>
        <w:t xml:space="preserve"> landing site</w:t>
      </w:r>
      <w:r>
        <w:rPr>
          <w:bCs/>
        </w:rPr>
        <w:t xml:space="preserve"> on Lake Vic</w:t>
      </w:r>
      <w:r w:rsidR="00B92FAF">
        <w:rPr>
          <w:bCs/>
        </w:rPr>
        <w:t>t</w:t>
      </w:r>
      <w:r>
        <w:rPr>
          <w:bCs/>
        </w:rPr>
        <w:t>oria</w:t>
      </w:r>
      <w:r w:rsidR="00454E80">
        <w:rPr>
          <w:bCs/>
        </w:rPr>
        <w:t>. Decline of</w:t>
      </w:r>
      <w:r w:rsidRPr="0003122F">
        <w:rPr>
          <w:bCs/>
        </w:rPr>
        <w:t xml:space="preserve"> native fishery has left traders idle in fish markets. (Photo</w:t>
      </w:r>
      <w:r>
        <w:rPr>
          <w:bCs/>
        </w:rPr>
        <w:t xml:space="preserve"> credit</w:t>
      </w:r>
      <w:r w:rsidRPr="0003122F">
        <w:rPr>
          <w:bCs/>
        </w:rPr>
        <w:t>: EPIC 2017)</w:t>
      </w:r>
    </w:p>
    <w:p w:rsidR="0081448E" w:rsidRDefault="0081448E"/>
    <w:sectPr w:rsidR="0081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F"/>
    <w:rsid w:val="0003122F"/>
    <w:rsid w:val="00115A23"/>
    <w:rsid w:val="00225DDF"/>
    <w:rsid w:val="003037C9"/>
    <w:rsid w:val="003562FA"/>
    <w:rsid w:val="00454E80"/>
    <w:rsid w:val="00625DAA"/>
    <w:rsid w:val="0081448E"/>
    <w:rsid w:val="00B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Ahimbisibwe</dc:creator>
  <cp:lastModifiedBy>Imran Ahimbisibwe</cp:lastModifiedBy>
  <cp:revision>10</cp:revision>
  <cp:lastPrinted>2018-01-24T09:28:00Z</cp:lastPrinted>
  <dcterms:created xsi:type="dcterms:W3CDTF">2018-01-24T08:38:00Z</dcterms:created>
  <dcterms:modified xsi:type="dcterms:W3CDTF">2018-01-24T09:30:00Z</dcterms:modified>
</cp:coreProperties>
</file>