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502"/>
        <w:gridCol w:w="818"/>
        <w:gridCol w:w="287"/>
        <w:gridCol w:w="1105"/>
        <w:gridCol w:w="1105"/>
        <w:gridCol w:w="1105"/>
        <w:gridCol w:w="1105"/>
        <w:gridCol w:w="7"/>
        <w:gridCol w:w="704"/>
        <w:gridCol w:w="1759"/>
      </w:tblGrid>
      <w:tr w:rsidR="00FE4A4D" w:rsidRPr="009A55B3" w14:paraId="75CA09FB" w14:textId="77777777" w:rsidTr="00BA25D1">
        <w:trPr>
          <w:cantSplit/>
          <w:trHeight w:val="1079"/>
        </w:trPr>
        <w:tc>
          <w:tcPr>
            <w:tcW w:w="1499" w:type="dxa"/>
          </w:tcPr>
          <w:p w14:paraId="03CF67D5" w14:textId="77777777" w:rsidR="00FE4A4D" w:rsidRPr="008A6A43" w:rsidRDefault="00FE4A4D" w:rsidP="00C84DB9">
            <w:pPr>
              <w:spacing w:line="480" w:lineRule="exact"/>
              <w:jc w:val="both"/>
              <w:rPr>
                <w:rFonts w:cs="Traditional Arabic"/>
                <w:b/>
                <w:bCs/>
                <w:sz w:val="48"/>
                <w:szCs w:val="48"/>
              </w:rPr>
            </w:pPr>
            <w:bookmarkStart w:id="0" w:name="_GoBack"/>
            <w:bookmarkEnd w:id="0"/>
            <w:r w:rsidRPr="008A6A43">
              <w:rPr>
                <w:rFonts w:cs="Traditional Arabic"/>
                <w:b/>
                <w:bCs/>
                <w:sz w:val="48"/>
                <w:szCs w:val="48"/>
                <w:rtl/>
              </w:rPr>
              <w:t>الأمم المتحدة</w:t>
            </w:r>
          </w:p>
        </w:tc>
        <w:tc>
          <w:tcPr>
            <w:tcW w:w="1106" w:type="dxa"/>
            <w:gridSpan w:val="2"/>
            <w:tcBorders>
              <w:left w:val="nil"/>
            </w:tcBorders>
            <w:vAlign w:val="center"/>
          </w:tcPr>
          <w:p w14:paraId="46CF055C" w14:textId="77777777" w:rsidR="00FE4A4D" w:rsidRPr="00D42484" w:rsidRDefault="00FE4A4D" w:rsidP="00C84DB9">
            <w:pPr>
              <w:jc w:val="center"/>
              <w:rPr>
                <w:sz w:val="6"/>
                <w:szCs w:val="6"/>
                <w:rtl/>
                <w:lang w:val="en-GB"/>
              </w:rPr>
            </w:pPr>
            <w:r>
              <w:rPr>
                <w:noProof/>
              </w:rPr>
              <w:drawing>
                <wp:inline distT="0" distB="0" distL="0" distR="0" wp14:anchorId="2A576901" wp14:editId="76641A2F">
                  <wp:extent cx="452755" cy="423545"/>
                  <wp:effectExtent l="0" t="0" r="4445" b="0"/>
                  <wp:docPr id="12" name="Picture 12"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755" cy="423545"/>
                          </a:xfrm>
                          <a:prstGeom prst="rect">
                            <a:avLst/>
                          </a:prstGeom>
                          <a:noFill/>
                          <a:ln>
                            <a:noFill/>
                          </a:ln>
                        </pic:spPr>
                      </pic:pic>
                    </a:graphicData>
                  </a:graphic>
                </wp:inline>
              </w:drawing>
            </w:r>
          </w:p>
        </w:tc>
        <w:tc>
          <w:tcPr>
            <w:tcW w:w="1105" w:type="dxa"/>
            <w:tcBorders>
              <w:left w:val="nil"/>
            </w:tcBorders>
            <w:vAlign w:val="center"/>
          </w:tcPr>
          <w:p w14:paraId="0F0D6FFE" w14:textId="77777777" w:rsidR="00FE4A4D" w:rsidRPr="009A55B3" w:rsidRDefault="00FE4A4D" w:rsidP="00C84DB9">
            <w:pPr>
              <w:jc w:val="center"/>
              <w:rPr>
                <w:sz w:val="6"/>
                <w:szCs w:val="6"/>
                <w:rtl/>
              </w:rPr>
            </w:pPr>
            <w:r>
              <w:rPr>
                <w:noProof/>
              </w:rPr>
              <w:drawing>
                <wp:inline distT="0" distB="0" distL="0" distR="0" wp14:anchorId="794D8092" wp14:editId="2D4A58DA">
                  <wp:extent cx="499745" cy="4997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105" w:type="dxa"/>
            <w:tcBorders>
              <w:left w:val="nil"/>
            </w:tcBorders>
            <w:vAlign w:val="center"/>
          </w:tcPr>
          <w:p w14:paraId="118E2763" w14:textId="77777777" w:rsidR="00FE4A4D" w:rsidRPr="00A13843" w:rsidRDefault="00FE4A4D" w:rsidP="00C84DB9">
            <w:pPr>
              <w:jc w:val="center"/>
            </w:pPr>
            <w:r>
              <w:rPr>
                <w:noProof/>
              </w:rPr>
              <w:drawing>
                <wp:inline distT="0" distB="0" distL="0" distR="0" wp14:anchorId="183F67C2" wp14:editId="537C38AB">
                  <wp:extent cx="588645" cy="452755"/>
                  <wp:effectExtent l="0" t="0" r="1905" b="4445"/>
                  <wp:docPr id="10" name="Picture 10"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645" cy="452755"/>
                          </a:xfrm>
                          <a:prstGeom prst="rect">
                            <a:avLst/>
                          </a:prstGeom>
                          <a:noFill/>
                          <a:ln>
                            <a:noFill/>
                          </a:ln>
                        </pic:spPr>
                      </pic:pic>
                    </a:graphicData>
                  </a:graphic>
                </wp:inline>
              </w:drawing>
            </w:r>
          </w:p>
        </w:tc>
        <w:tc>
          <w:tcPr>
            <w:tcW w:w="1105" w:type="dxa"/>
            <w:tcBorders>
              <w:left w:val="nil"/>
            </w:tcBorders>
            <w:vAlign w:val="center"/>
          </w:tcPr>
          <w:p w14:paraId="1589B8B7" w14:textId="77777777" w:rsidR="00FE4A4D" w:rsidRPr="009A55B3" w:rsidRDefault="00FE4A4D" w:rsidP="00C84DB9">
            <w:pPr>
              <w:rPr>
                <w:sz w:val="6"/>
                <w:szCs w:val="6"/>
              </w:rPr>
            </w:pPr>
            <w:r>
              <w:rPr>
                <w:noProof/>
              </w:rPr>
              <w:drawing>
                <wp:inline distT="0" distB="0" distL="0" distR="0" wp14:anchorId="5F96E4FE" wp14:editId="3ADBBB31">
                  <wp:extent cx="487045" cy="487045"/>
                  <wp:effectExtent l="0" t="0" r="8255" b="8255"/>
                  <wp:docPr id="9" name="Picture 9"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c>
        <w:tc>
          <w:tcPr>
            <w:tcW w:w="1105" w:type="dxa"/>
            <w:tcBorders>
              <w:left w:val="nil"/>
            </w:tcBorders>
            <w:vAlign w:val="center"/>
          </w:tcPr>
          <w:p w14:paraId="5F7FFD59" w14:textId="77777777" w:rsidR="00FE4A4D" w:rsidRPr="009A55B3" w:rsidRDefault="00FE4A4D" w:rsidP="00C84DB9">
            <w:pPr>
              <w:jc w:val="right"/>
              <w:rPr>
                <w:sz w:val="6"/>
                <w:szCs w:val="6"/>
              </w:rPr>
            </w:pPr>
          </w:p>
        </w:tc>
        <w:tc>
          <w:tcPr>
            <w:tcW w:w="711" w:type="dxa"/>
            <w:gridSpan w:val="2"/>
            <w:tcBorders>
              <w:left w:val="nil"/>
            </w:tcBorders>
            <w:vAlign w:val="center"/>
          </w:tcPr>
          <w:p w14:paraId="4C273A5D" w14:textId="77777777" w:rsidR="00FE4A4D" w:rsidRPr="009A55B3" w:rsidRDefault="00FE4A4D" w:rsidP="00C84DB9">
            <w:pPr>
              <w:rPr>
                <w:sz w:val="6"/>
                <w:szCs w:val="6"/>
              </w:rPr>
            </w:pPr>
            <w:r>
              <w:rPr>
                <w:noProof/>
              </w:rPr>
              <mc:AlternateContent>
                <mc:Choice Requires="wps">
                  <w:drawing>
                    <wp:anchor distT="0" distB="0" distL="114300" distR="114300" simplePos="0" relativeHeight="251659264" behindDoc="0" locked="0" layoutInCell="1" allowOverlap="1" wp14:anchorId="1AA91541" wp14:editId="6051D38B">
                      <wp:simplePos x="0" y="0"/>
                      <wp:positionH relativeFrom="column">
                        <wp:posOffset>351155</wp:posOffset>
                      </wp:positionH>
                      <wp:positionV relativeFrom="paragraph">
                        <wp:posOffset>135255</wp:posOffset>
                      </wp:positionV>
                      <wp:extent cx="857885" cy="511810"/>
                      <wp:effectExtent l="0" t="0" r="18415" b="215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511810"/>
                              </a:xfrm>
                              <a:prstGeom prst="rect">
                                <a:avLst/>
                              </a:prstGeom>
                              <a:solidFill>
                                <a:sysClr val="window" lastClr="FFFFFF"/>
                              </a:solidFill>
                              <a:ln w="6350">
                                <a:solidFill>
                                  <a:sysClr val="window" lastClr="FFFFFF"/>
                                </a:solidFill>
                              </a:ln>
                              <a:effectLst/>
                            </wps:spPr>
                            <wps:txbx>
                              <w:txbxContent>
                                <w:p w14:paraId="0C5A9FD1" w14:textId="77777777" w:rsidR="00ED7225" w:rsidRPr="00CA15F5" w:rsidRDefault="00ED7225" w:rsidP="00CA15F5">
                                  <w:pPr>
                                    <w:spacing w:line="200" w:lineRule="exact"/>
                                    <w:rPr>
                                      <w:rFonts w:ascii="Traditional Arabic" w:hAnsi="Traditional Arabic" w:cs="Traditional Arabic"/>
                                      <w:b/>
                                      <w:bCs/>
                                      <w:w w:val="103"/>
                                      <w:sz w:val="24"/>
                                      <w:szCs w:val="24"/>
                                      <w:rtl/>
                                    </w:rPr>
                                  </w:pPr>
                                  <w:r w:rsidRPr="00CA15F5">
                                    <w:rPr>
                                      <w:rFonts w:ascii="Traditional Arabic" w:hAnsi="Traditional Arabic" w:cs="Traditional Arabic"/>
                                      <w:b/>
                                      <w:bCs/>
                                      <w:w w:val="103"/>
                                      <w:sz w:val="24"/>
                                      <w:szCs w:val="24"/>
                                      <w:rtl/>
                                    </w:rPr>
                                    <w:t>منظمة</w:t>
                                  </w:r>
                                </w:p>
                                <w:p w14:paraId="0BB1CABA" w14:textId="77777777" w:rsidR="00ED7225" w:rsidRPr="00E857F4" w:rsidRDefault="00ED7225" w:rsidP="00CA15F5">
                                  <w:pPr>
                                    <w:spacing w:line="200" w:lineRule="exact"/>
                                    <w:rPr>
                                      <w:w w:val="103"/>
                                      <w:sz w:val="20"/>
                                      <w:szCs w:val="20"/>
                                    </w:rPr>
                                  </w:pPr>
                                  <w:r w:rsidRPr="00CA15F5">
                                    <w:rPr>
                                      <w:rFonts w:ascii="Traditional Arabic" w:hAnsi="Traditional Arabic" w:cs="Traditional Arabic"/>
                                      <w:b/>
                                      <w:bCs/>
                                      <w:w w:val="103"/>
                                      <w:sz w:val="24"/>
                                      <w:szCs w:val="24"/>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91541" id="_x0000_t202" coordsize="21600,21600" o:spt="202" path="m,l,21600r21600,l21600,xe">
                      <v:stroke joinstyle="miter"/>
                      <v:path gradientshapeok="t" o:connecttype="rect"/>
                    </v:shapetype>
                    <v:shape id="Text Box 13" o:spid="_x0000_s1026" type="#_x0000_t202" style="position:absolute;left:0;text-align:left;margin-left:27.65pt;margin-top:10.65pt;width:67.5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" fillcolor="window" strokecolor="window" strokeweight=".5pt">
                      <v:path arrowok="t"/>
                      <v:textbox>
                        <w:txbxContent>
                          <w:p w14:paraId="0C5A9FD1" w14:textId="77777777" w:rsidR="00ED7225" w:rsidRPr="00CA15F5" w:rsidRDefault="00ED7225" w:rsidP="00CA15F5">
                            <w:pPr>
                              <w:spacing w:line="200" w:lineRule="exact"/>
                              <w:rPr>
                                <w:rFonts w:ascii="Traditional Arabic" w:hAnsi="Traditional Arabic" w:cs="Traditional Arabic"/>
                                <w:b/>
                                <w:bCs/>
                                <w:w w:val="103"/>
                                <w:sz w:val="24"/>
                                <w:szCs w:val="24"/>
                                <w:rtl/>
                              </w:rPr>
                            </w:pPr>
                            <w:r w:rsidRPr="00CA15F5">
                              <w:rPr>
                                <w:rFonts w:ascii="Traditional Arabic" w:hAnsi="Traditional Arabic" w:cs="Traditional Arabic"/>
                                <w:b/>
                                <w:bCs/>
                                <w:w w:val="103"/>
                                <w:sz w:val="24"/>
                                <w:szCs w:val="24"/>
                                <w:rtl/>
                              </w:rPr>
                              <w:t>منظمة</w:t>
                            </w:r>
                          </w:p>
                          <w:p w14:paraId="0BB1CABA" w14:textId="77777777" w:rsidR="00ED7225" w:rsidRPr="00E857F4" w:rsidRDefault="00ED7225" w:rsidP="00CA15F5">
                            <w:pPr>
                              <w:spacing w:line="200" w:lineRule="exact"/>
                              <w:rPr>
                                <w:w w:val="103"/>
                                <w:sz w:val="20"/>
                                <w:szCs w:val="20"/>
                              </w:rPr>
                            </w:pPr>
                            <w:r w:rsidRPr="00CA15F5">
                              <w:rPr>
                                <w:rFonts w:ascii="Traditional Arabic" w:hAnsi="Traditional Arabic" w:cs="Traditional Arabic"/>
                                <w:b/>
                                <w:bCs/>
                                <w:w w:val="103"/>
                                <w:sz w:val="24"/>
                                <w:szCs w:val="24"/>
                                <w:rtl/>
                              </w:rPr>
                              <w:t>الأغذية والزراعة للأمم المتحدة</w:t>
                            </w:r>
                          </w:p>
                        </w:txbxContent>
                      </v:textbox>
                    </v:shape>
                  </w:pict>
                </mc:Fallback>
              </mc:AlternateContent>
            </w:r>
            <w:r>
              <w:rPr>
                <w:noProof/>
              </w:rPr>
              <w:drawing>
                <wp:inline distT="0" distB="0" distL="0" distR="0" wp14:anchorId="36456242" wp14:editId="1ED75FFC">
                  <wp:extent cx="325755" cy="630555"/>
                  <wp:effectExtent l="0" t="0" r="0" b="0"/>
                  <wp:docPr id="8" name="Picture 8"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 cy="630555"/>
                          </a:xfrm>
                          <a:prstGeom prst="rect">
                            <a:avLst/>
                          </a:prstGeom>
                          <a:noFill/>
                          <a:ln>
                            <a:noFill/>
                          </a:ln>
                        </pic:spPr>
                      </pic:pic>
                    </a:graphicData>
                  </a:graphic>
                </wp:inline>
              </w:drawing>
            </w:r>
          </w:p>
        </w:tc>
        <w:tc>
          <w:tcPr>
            <w:tcW w:w="1760" w:type="dxa"/>
          </w:tcPr>
          <w:p w14:paraId="17F6E55E" w14:textId="77777777" w:rsidR="00FE4A4D" w:rsidRPr="009A55B3" w:rsidRDefault="00FE4A4D" w:rsidP="00C84DB9">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BA25D1">
        <w:trPr>
          <w:cantSplit/>
          <w:trHeight w:val="282"/>
        </w:trPr>
        <w:tc>
          <w:tcPr>
            <w:tcW w:w="1503" w:type="dxa"/>
            <w:tcBorders>
              <w:bottom w:val="single" w:sz="2" w:space="0" w:color="auto"/>
            </w:tcBorders>
          </w:tcPr>
          <w:p w14:paraId="62EDE349" w14:textId="77777777" w:rsidR="00FE4A4D" w:rsidRPr="009A55B3" w:rsidRDefault="00FE4A4D" w:rsidP="00C84DB9">
            <w:pPr>
              <w:jc w:val="both"/>
              <w:rPr>
                <w:noProof/>
                <w:sz w:val="6"/>
                <w:szCs w:val="6"/>
              </w:rPr>
            </w:pPr>
          </w:p>
        </w:tc>
        <w:tc>
          <w:tcPr>
            <w:tcW w:w="5533" w:type="dxa"/>
            <w:gridSpan w:val="7"/>
            <w:tcBorders>
              <w:bottom w:val="single" w:sz="2" w:space="0" w:color="auto"/>
            </w:tcBorders>
          </w:tcPr>
          <w:p w14:paraId="5B354029" w14:textId="77777777" w:rsidR="00FE4A4D" w:rsidRPr="009A55B3" w:rsidRDefault="00FE4A4D" w:rsidP="00C84DB9">
            <w:pPr>
              <w:rPr>
                <w:rFonts w:ascii="Univers" w:hAnsi="Univers"/>
                <w:b/>
                <w:sz w:val="6"/>
                <w:szCs w:val="6"/>
              </w:rPr>
            </w:pPr>
          </w:p>
        </w:tc>
        <w:tc>
          <w:tcPr>
            <w:tcW w:w="2460" w:type="dxa"/>
            <w:gridSpan w:val="2"/>
            <w:tcBorders>
              <w:bottom w:val="single" w:sz="2" w:space="0" w:color="auto"/>
            </w:tcBorders>
          </w:tcPr>
          <w:p w14:paraId="24EB3A2A" w14:textId="205E230E" w:rsidR="00FE4A4D" w:rsidRPr="00952665" w:rsidRDefault="00FE4A4D" w:rsidP="00FE4A4D">
            <w:pPr>
              <w:bidi w:val="0"/>
              <w:jc w:val="both"/>
              <w:rPr>
                <w:b/>
                <w:sz w:val="24"/>
                <w:szCs w:val="24"/>
              </w:rPr>
            </w:pPr>
            <w:r w:rsidRPr="007E3856">
              <w:rPr>
                <w:b/>
                <w:sz w:val="24"/>
                <w:szCs w:val="24"/>
              </w:rPr>
              <w:t>IPBES</w:t>
            </w:r>
            <w:r w:rsidRPr="007226C6">
              <w:rPr>
                <w:sz w:val="20"/>
                <w:szCs w:val="20"/>
              </w:rPr>
              <w:t>/</w:t>
            </w:r>
            <w:r w:rsidR="001A2594">
              <w:rPr>
                <w:sz w:val="20"/>
                <w:szCs w:val="20"/>
              </w:rPr>
              <w:t>7</w:t>
            </w:r>
            <w:r w:rsidRPr="008B1BBE">
              <w:rPr>
                <w:rFonts w:cs="Times New Roman"/>
                <w:sz w:val="20"/>
                <w:szCs w:val="20"/>
              </w:rPr>
              <w:t>/</w:t>
            </w:r>
            <w:r w:rsidR="00A86A4F">
              <w:rPr>
                <w:rFonts w:cs="Times New Roman"/>
                <w:sz w:val="20"/>
                <w:szCs w:val="20"/>
              </w:rPr>
              <w:t>4</w:t>
            </w:r>
          </w:p>
        </w:tc>
      </w:tr>
      <w:tr w:rsidR="00FE4A4D" w:rsidRPr="009A55B3" w14:paraId="68251710" w14:textId="77777777" w:rsidTr="00BA25D1">
        <w:trPr>
          <w:cantSplit/>
          <w:trHeight w:val="1433"/>
        </w:trPr>
        <w:tc>
          <w:tcPr>
            <w:tcW w:w="2322" w:type="dxa"/>
            <w:gridSpan w:val="2"/>
            <w:tcBorders>
              <w:top w:val="single" w:sz="2" w:space="0" w:color="auto"/>
              <w:bottom w:val="single" w:sz="24" w:space="0" w:color="auto"/>
            </w:tcBorders>
            <w:vAlign w:val="center"/>
          </w:tcPr>
          <w:p w14:paraId="33565F27" w14:textId="77777777"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gridSpan w:val="6"/>
            <w:tcBorders>
              <w:top w:val="single" w:sz="2" w:space="0" w:color="auto"/>
              <w:bottom w:val="single" w:sz="24" w:space="0" w:color="auto"/>
            </w:tcBorders>
          </w:tcPr>
          <w:p w14:paraId="138D38E8" w14:textId="77777777" w:rsidR="00FE4A4D" w:rsidRPr="008A6A43" w:rsidRDefault="00FE4A4D" w:rsidP="00471E03">
            <w:pPr>
              <w:spacing w:before="120" w:after="120" w:line="400" w:lineRule="exact"/>
              <w:ind w:right="833"/>
              <w:jc w:val="both"/>
              <w:rPr>
                <w:rFonts w:ascii="Arial" w:hAnsi="Arial" w:cs="Arial"/>
                <w:b/>
                <w:bCs/>
                <w:sz w:val="36"/>
                <w:szCs w:val="36"/>
                <w:rtl/>
              </w:rPr>
            </w:pPr>
            <w:r>
              <w:rPr>
                <w:rFonts w:ascii="Times New Roman Bold" w:hAnsi="Times New Roman Bold" w:cs="Traditional Arabic" w:hint="eastAsia"/>
                <w:b/>
                <w:bCs/>
                <w:w w:val="97"/>
                <w:sz w:val="36"/>
                <w:szCs w:val="36"/>
                <w:rtl/>
              </w:rPr>
              <w:t>ا</w:t>
            </w:r>
            <w:r w:rsidRPr="008A6A43">
              <w:rPr>
                <w:rFonts w:ascii="Times New Roman Bold" w:hAnsi="Times New Roman Bold" w:cs="Traditional Arabic" w:hint="eastAsia"/>
                <w:b/>
                <w:bCs/>
                <w:w w:val="97"/>
                <w:sz w:val="36"/>
                <w:szCs w:val="36"/>
                <w:rtl/>
              </w:rPr>
              <w:t>لمنبر</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الحكومي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الدولي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للعلوم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والسياسات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في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مجال</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التنوع</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البيولوجي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وخدمات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النظم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الإيكولوجية</w:t>
            </w:r>
          </w:p>
        </w:tc>
        <w:tc>
          <w:tcPr>
            <w:tcW w:w="2460" w:type="dxa"/>
            <w:gridSpan w:val="2"/>
            <w:tcBorders>
              <w:top w:val="single" w:sz="2" w:space="0" w:color="auto"/>
              <w:bottom w:val="single" w:sz="24" w:space="0" w:color="auto"/>
            </w:tcBorders>
          </w:tcPr>
          <w:p w14:paraId="2BCCD8AD" w14:textId="77777777" w:rsidR="00FE4A4D" w:rsidRPr="007226C6" w:rsidRDefault="00FE4A4D" w:rsidP="00C84DB9">
            <w:pPr>
              <w:bidi w:val="0"/>
              <w:spacing w:before="120"/>
              <w:rPr>
                <w:sz w:val="20"/>
                <w:szCs w:val="20"/>
              </w:rPr>
            </w:pPr>
            <w:r w:rsidRPr="007226C6">
              <w:rPr>
                <w:sz w:val="20"/>
                <w:szCs w:val="20"/>
              </w:rPr>
              <w:t xml:space="preserve">Distr.: </w:t>
            </w:r>
            <w:r>
              <w:rPr>
                <w:sz w:val="20"/>
                <w:szCs w:val="20"/>
              </w:rPr>
              <w:t>General</w:t>
            </w:r>
          </w:p>
          <w:p w14:paraId="6CA127C2" w14:textId="353A04DC" w:rsidR="00FE4A4D" w:rsidRPr="00952665" w:rsidRDefault="00881B33" w:rsidP="00C84DB9">
            <w:pPr>
              <w:bidi w:val="0"/>
              <w:spacing w:after="120"/>
              <w:rPr>
                <w:sz w:val="20"/>
                <w:szCs w:val="20"/>
                <w:lang w:val="en-GB"/>
              </w:rPr>
            </w:pPr>
            <w:r>
              <w:rPr>
                <w:sz w:val="20"/>
                <w:szCs w:val="20"/>
              </w:rPr>
              <w:t>5</w:t>
            </w:r>
            <w:r w:rsidR="00952665">
              <w:rPr>
                <w:sz w:val="20"/>
                <w:szCs w:val="20"/>
              </w:rPr>
              <w:t xml:space="preserve"> March </w:t>
            </w:r>
            <w:r w:rsidR="00952665" w:rsidRPr="007226C6">
              <w:rPr>
                <w:sz w:val="20"/>
                <w:szCs w:val="20"/>
              </w:rPr>
              <w:t>201</w:t>
            </w:r>
            <w:r w:rsidR="00952665">
              <w:rPr>
                <w:sz w:val="20"/>
                <w:szCs w:val="20"/>
              </w:rPr>
              <w:t>9</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71F2BD57" w14:textId="77777777" w:rsidR="008A6A43" w:rsidRPr="00B86C1A" w:rsidRDefault="00FE4A4D" w:rsidP="001721F4">
      <w:pPr>
        <w:spacing w:before="40" w:line="320" w:lineRule="exact"/>
        <w:ind w:left="-1" w:right="6096"/>
        <w:jc w:val="both"/>
        <w:rPr>
          <w:rFonts w:ascii="Times New Roman Bold" w:hAnsi="Times New Roman Bold" w:cs="Traditional Arabic"/>
          <w:b/>
          <w:bCs/>
          <w:w w:val="97"/>
          <w:sz w:val="28"/>
          <w:rtl/>
        </w:rPr>
      </w:pPr>
      <w:r w:rsidRPr="00B86C1A">
        <w:rPr>
          <w:rFonts w:ascii="Times New Roman Bold" w:hAnsi="Times New Roman Bold" w:cs="Traditional Arabic" w:hint="eastAsia"/>
          <w:b/>
          <w:bCs/>
          <w:w w:val="97"/>
          <w:sz w:val="28"/>
          <w:rtl/>
        </w:rPr>
        <w:t>ا</w:t>
      </w:r>
      <w:r w:rsidR="008A6A43" w:rsidRPr="00B86C1A">
        <w:rPr>
          <w:rFonts w:ascii="Times New Roman Bold" w:hAnsi="Times New Roman Bold" w:cs="Traditional Arabic"/>
          <w:b/>
          <w:bCs/>
          <w:w w:val="97"/>
          <w:sz w:val="28"/>
          <w:rtl/>
        </w:rPr>
        <w:t>لاجتماع العام للمنبر الحكومي الدولي للعلوم والسياسات في مجال التنوع البيولوجي وخدمات النظم الإيكولوجية</w:t>
      </w:r>
    </w:p>
    <w:p w14:paraId="0856AE77" w14:textId="0EAA311F" w:rsidR="008A6A43" w:rsidRPr="00B86C1A" w:rsidRDefault="008A6A43" w:rsidP="006A227D">
      <w:pPr>
        <w:spacing w:line="320" w:lineRule="exact"/>
        <w:ind w:left="-1"/>
        <w:jc w:val="both"/>
        <w:rPr>
          <w:rFonts w:ascii="Times New Roman Bold" w:hAnsi="Times New Roman Bold" w:cs="Traditional Arabic"/>
          <w:w w:val="97"/>
          <w:sz w:val="28"/>
          <w:rtl/>
        </w:rPr>
      </w:pPr>
      <w:r w:rsidRPr="00B86C1A">
        <w:rPr>
          <w:rFonts w:ascii="Times New Roman Bold" w:hAnsi="Times New Roman Bold" w:cs="Traditional Arabic"/>
          <w:b/>
          <w:bCs/>
          <w:w w:val="97"/>
          <w:sz w:val="28"/>
          <w:rtl/>
        </w:rPr>
        <w:t xml:space="preserve">الدورة </w:t>
      </w:r>
      <w:r w:rsidR="002D12BC">
        <w:rPr>
          <w:rFonts w:ascii="Times New Roman Bold" w:hAnsi="Times New Roman Bold" w:cs="Traditional Arabic"/>
          <w:b/>
          <w:bCs/>
          <w:w w:val="97"/>
          <w:sz w:val="28"/>
          <w:rtl/>
        </w:rPr>
        <w:t>ال</w:t>
      </w:r>
      <w:r w:rsidR="001A2594">
        <w:rPr>
          <w:rFonts w:ascii="Times New Roman Bold" w:hAnsi="Times New Roman Bold" w:cs="Traditional Arabic" w:hint="cs"/>
          <w:b/>
          <w:bCs/>
          <w:w w:val="97"/>
          <w:sz w:val="28"/>
          <w:rtl/>
        </w:rPr>
        <w:t>سابعة</w:t>
      </w:r>
    </w:p>
    <w:p w14:paraId="006FC873" w14:textId="299FFA5D" w:rsidR="00597F50" w:rsidRDefault="001A2594" w:rsidP="006A227D">
      <w:pPr>
        <w:spacing w:line="320" w:lineRule="exact"/>
        <w:ind w:left="-1"/>
        <w:jc w:val="both"/>
        <w:rPr>
          <w:rFonts w:cs="Traditional Arabic"/>
          <w:sz w:val="28"/>
          <w:rtl/>
        </w:rPr>
      </w:pPr>
      <w:r>
        <w:rPr>
          <w:rFonts w:cs="Traditional Arabic" w:hint="cs"/>
          <w:sz w:val="28"/>
          <w:rtl/>
        </w:rPr>
        <w:t>باريس</w:t>
      </w:r>
      <w:r w:rsidR="00AC6CE6">
        <w:rPr>
          <w:rFonts w:cs="Traditional Arabic" w:hint="cs"/>
          <w:sz w:val="28"/>
          <w:rtl/>
        </w:rPr>
        <w:t xml:space="preserve">، </w:t>
      </w:r>
      <w:r>
        <w:rPr>
          <w:rFonts w:cs="Traditional Arabic" w:hint="cs"/>
          <w:sz w:val="28"/>
          <w:rtl/>
        </w:rPr>
        <w:t>29</w:t>
      </w:r>
      <w:r w:rsidR="00205A66">
        <w:rPr>
          <w:rFonts w:cs="Traditional Arabic" w:hint="cs"/>
          <w:sz w:val="28"/>
          <w:rtl/>
        </w:rPr>
        <w:t xml:space="preserve"> </w:t>
      </w:r>
      <w:r>
        <w:rPr>
          <w:rFonts w:cs="Traditional Arabic" w:hint="cs"/>
          <w:sz w:val="28"/>
          <w:rtl/>
        </w:rPr>
        <w:t>نيسان/أبريل</w:t>
      </w:r>
      <w:r w:rsidR="00AC6CE6">
        <w:rPr>
          <w:rFonts w:cs="Traditional Arabic" w:hint="cs"/>
          <w:sz w:val="28"/>
          <w:rtl/>
        </w:rPr>
        <w:t>-</w:t>
      </w:r>
      <w:r>
        <w:rPr>
          <w:rFonts w:cs="Traditional Arabic" w:hint="cs"/>
          <w:sz w:val="28"/>
          <w:rtl/>
        </w:rPr>
        <w:t>4 أيار/مايو</w:t>
      </w:r>
      <w:r w:rsidR="00597F50">
        <w:rPr>
          <w:rFonts w:cs="Traditional Arabic"/>
          <w:sz w:val="28"/>
          <w:rtl/>
        </w:rPr>
        <w:t xml:space="preserve"> </w:t>
      </w:r>
      <w:r w:rsidR="00AC6CE6">
        <w:rPr>
          <w:rFonts w:cs="Traditional Arabic"/>
          <w:sz w:val="28"/>
          <w:rtl/>
        </w:rPr>
        <w:t>201</w:t>
      </w:r>
      <w:r>
        <w:rPr>
          <w:rFonts w:cs="Traditional Arabic" w:hint="cs"/>
          <w:sz w:val="28"/>
          <w:rtl/>
        </w:rPr>
        <w:t>9</w:t>
      </w:r>
    </w:p>
    <w:p w14:paraId="79549B8C" w14:textId="29345216" w:rsidR="00581B8C" w:rsidRPr="00B86C1A" w:rsidRDefault="00581B8C" w:rsidP="006A227D">
      <w:pPr>
        <w:spacing w:line="320" w:lineRule="exact"/>
        <w:jc w:val="both"/>
        <w:rPr>
          <w:rFonts w:cs="Traditional Arabic"/>
          <w:sz w:val="28"/>
          <w:rtl/>
          <w:lang w:bidi="ar-EG"/>
        </w:rPr>
      </w:pPr>
      <w:r>
        <w:rPr>
          <w:rFonts w:cs="Traditional Arabic" w:hint="cs"/>
          <w:sz w:val="28"/>
          <w:rtl/>
          <w:lang w:bidi="ar-EG"/>
        </w:rPr>
        <w:t>البند 7 من جدول الأعمال المؤقت</w:t>
      </w:r>
      <w:r w:rsidRPr="00C60147">
        <w:rPr>
          <w:rStyle w:val="FootnoteReference"/>
          <w:rFonts w:asciiTheme="majorBidi" w:hAnsiTheme="majorBidi" w:cstheme="majorBidi"/>
          <w:sz w:val="28"/>
          <w:rtl/>
          <w:lang w:bidi="ar-EG"/>
        </w:rPr>
        <w:footnoteReference w:customMarkFollows="1" w:id="1"/>
        <w:t>*</w:t>
      </w:r>
    </w:p>
    <w:p w14:paraId="1F61A8CD" w14:textId="77777777" w:rsidR="003D3DF1" w:rsidRPr="00581B8C" w:rsidRDefault="003D3DF1" w:rsidP="006A227D">
      <w:pPr>
        <w:pStyle w:val="AATitle2"/>
        <w:tabs>
          <w:tab w:val="clear" w:pos="1247"/>
          <w:tab w:val="clear" w:pos="1814"/>
          <w:tab w:val="clear" w:pos="2381"/>
          <w:tab w:val="clear" w:pos="2948"/>
          <w:tab w:val="clear" w:pos="3515"/>
          <w:tab w:val="left" w:pos="624"/>
          <w:tab w:val="left" w:pos="1700"/>
        </w:tabs>
        <w:bidi/>
        <w:spacing w:before="0" w:after="240" w:line="320" w:lineRule="exact"/>
        <w:ind w:right="0"/>
        <w:jc w:val="both"/>
        <w:textDirection w:val="tbRlV"/>
        <w:rPr>
          <w:rFonts w:ascii="Traditional Arabic" w:hAnsi="Traditional Arabic" w:cs="Traditional Arabic"/>
          <w:sz w:val="28"/>
          <w:szCs w:val="28"/>
          <w:rtl/>
          <w:lang w:eastAsia="zh-TW"/>
        </w:rPr>
      </w:pPr>
      <w:bookmarkStart w:id="1" w:name="_Hlk499030572"/>
      <w:r w:rsidRPr="00581B8C">
        <w:rPr>
          <w:rFonts w:ascii="Traditional Arabic" w:hAnsi="Traditional Arabic" w:cs="Traditional Arabic"/>
          <w:bCs/>
          <w:sz w:val="28"/>
          <w:szCs w:val="28"/>
          <w:rtl/>
          <w:lang w:eastAsia="zh-TW"/>
        </w:rPr>
        <w:t>الترتيبات المالية والمتعلقة بالميزانية الخاصة بالمنبر</w:t>
      </w:r>
    </w:p>
    <w:p w14:paraId="00958CE7" w14:textId="77777777" w:rsidR="003D3DF1" w:rsidRPr="00C60147" w:rsidRDefault="003D3DF1" w:rsidP="006A227D">
      <w:pPr>
        <w:pStyle w:val="BBTitle"/>
        <w:tabs>
          <w:tab w:val="clear" w:pos="1247"/>
          <w:tab w:val="clear" w:pos="1814"/>
          <w:tab w:val="clear" w:pos="2381"/>
          <w:tab w:val="clear" w:pos="2948"/>
          <w:tab w:val="clear" w:pos="3515"/>
          <w:tab w:val="left" w:pos="1700"/>
        </w:tabs>
        <w:bidi/>
        <w:spacing w:before="0" w:after="120" w:line="400" w:lineRule="exact"/>
        <w:ind w:left="1134" w:right="0"/>
        <w:jc w:val="both"/>
        <w:textDirection w:val="tbRlV"/>
        <w:rPr>
          <w:rFonts w:ascii="Traditional Arabic" w:hAnsi="Traditional Arabic" w:cs="Traditional Arabic"/>
          <w:sz w:val="34"/>
          <w:szCs w:val="34"/>
          <w:rtl/>
          <w:lang w:eastAsia="zh-TW"/>
        </w:rPr>
      </w:pPr>
      <w:r w:rsidRPr="00C60147">
        <w:rPr>
          <w:rFonts w:ascii="Traditional Arabic" w:hAnsi="Traditional Arabic" w:cs="Traditional Arabic"/>
          <w:bCs/>
          <w:sz w:val="34"/>
          <w:szCs w:val="34"/>
          <w:rtl/>
          <w:lang w:eastAsia="zh-TW"/>
        </w:rPr>
        <w:t>الترتيبات المالية والمتعلقة بالميزانية الخاصة بالمنبر</w:t>
      </w:r>
    </w:p>
    <w:p w14:paraId="044B37E3" w14:textId="77777777" w:rsidR="003D3DF1" w:rsidRPr="00F95A60" w:rsidRDefault="003D3DF1" w:rsidP="00581B8C">
      <w:pPr>
        <w:pStyle w:val="CH2"/>
        <w:tabs>
          <w:tab w:val="clear" w:pos="624"/>
          <w:tab w:val="clear" w:pos="851"/>
          <w:tab w:val="clear" w:pos="1247"/>
          <w:tab w:val="clear" w:pos="1814"/>
          <w:tab w:val="clear" w:pos="2381"/>
          <w:tab w:val="clear" w:pos="2948"/>
          <w:tab w:val="clear" w:pos="3515"/>
          <w:tab w:val="left" w:pos="1700"/>
        </w:tabs>
        <w:bidi/>
        <w:spacing w:before="0" w:line="400" w:lineRule="exact"/>
        <w:ind w:left="1134" w:right="0" w:firstLine="0"/>
        <w:jc w:val="both"/>
        <w:textDirection w:val="tbRlV"/>
        <w:rPr>
          <w:rFonts w:ascii="Traditional Arabic" w:hAnsi="Traditional Arabic" w:cs="Traditional Arabic"/>
          <w:sz w:val="32"/>
          <w:szCs w:val="32"/>
          <w:rtl/>
          <w:lang w:eastAsia="zh-TW"/>
        </w:rPr>
      </w:pPr>
      <w:r w:rsidRPr="00F95A60">
        <w:rPr>
          <w:rFonts w:ascii="Traditional Arabic" w:hAnsi="Traditional Arabic" w:cs="Traditional Arabic"/>
          <w:bCs/>
          <w:sz w:val="32"/>
          <w:szCs w:val="32"/>
          <w:rtl/>
          <w:lang w:eastAsia="zh-TW"/>
        </w:rPr>
        <w:t>مذكرة من الأمانة</w:t>
      </w:r>
    </w:p>
    <w:p w14:paraId="54ABBB42" w14:textId="186238C0" w:rsidR="003D3DF1" w:rsidRPr="00D42484" w:rsidRDefault="003D3DF1" w:rsidP="00581B8C">
      <w:pPr>
        <w:pStyle w:val="CH1"/>
        <w:tabs>
          <w:tab w:val="clear" w:pos="851"/>
          <w:tab w:val="clear" w:pos="1247"/>
          <w:tab w:val="clear" w:pos="1814"/>
          <w:tab w:val="clear" w:pos="2381"/>
          <w:tab w:val="clear" w:pos="2948"/>
          <w:tab w:val="clear" w:pos="3515"/>
          <w:tab w:val="left" w:pos="1700"/>
        </w:tabs>
        <w:bidi/>
        <w:spacing w:before="0" w:line="400" w:lineRule="exact"/>
        <w:ind w:left="1134" w:right="0" w:firstLine="0"/>
        <w:jc w:val="both"/>
        <w:textDirection w:val="tbRlV"/>
        <w:rPr>
          <w:rFonts w:ascii="Traditional Arabic" w:hAnsi="Traditional Arabic" w:cs="Traditional Arabic"/>
          <w:sz w:val="32"/>
          <w:szCs w:val="32"/>
          <w:rtl/>
          <w:lang w:eastAsia="zh-TW"/>
        </w:rPr>
      </w:pPr>
      <w:r w:rsidRPr="00D42484">
        <w:rPr>
          <w:rFonts w:ascii="Traditional Arabic" w:hAnsi="Traditional Arabic" w:cs="Traditional Arabic"/>
          <w:bCs/>
          <w:sz w:val="32"/>
          <w:szCs w:val="32"/>
          <w:rtl/>
          <w:lang w:eastAsia="zh-TW"/>
        </w:rPr>
        <w:t>مقدمة</w:t>
      </w:r>
    </w:p>
    <w:p w14:paraId="5B3BB65D" w14:textId="4312E9CD" w:rsidR="003D3DF1" w:rsidRPr="00483AA4"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line="400" w:lineRule="exact"/>
        <w:ind w:left="1134"/>
        <w:jc w:val="both"/>
        <w:rPr>
          <w:rFonts w:ascii="Traditional Arabic" w:hAnsi="Traditional Arabic"/>
          <w:sz w:val="30"/>
          <w:szCs w:val="30"/>
          <w:rtl/>
          <w:lang w:eastAsia="zh-TW"/>
        </w:rPr>
      </w:pPr>
      <w:r w:rsidRPr="00483AA4">
        <w:rPr>
          <w:rFonts w:ascii="Traditional Arabic" w:hAnsi="Traditional Arabic"/>
          <w:sz w:val="30"/>
          <w:szCs w:val="30"/>
          <w:rtl/>
          <w:lang w:eastAsia="zh-TW"/>
        </w:rPr>
        <w:t>في الفقرة 1 من المقرر م.ح.د-</w:t>
      </w:r>
      <w:r w:rsidR="00D42484">
        <w:rPr>
          <w:rFonts w:ascii="Traditional Arabic" w:hAnsi="Traditional Arabic" w:hint="cs"/>
          <w:sz w:val="30"/>
          <w:szCs w:val="30"/>
          <w:rtl/>
          <w:lang w:eastAsia="zh-TW"/>
        </w:rPr>
        <w:t>6</w:t>
      </w:r>
      <w:r w:rsidRPr="00483AA4">
        <w:rPr>
          <w:rFonts w:ascii="Traditional Arabic" w:hAnsi="Traditional Arabic"/>
          <w:sz w:val="30"/>
          <w:szCs w:val="30"/>
          <w:rtl/>
          <w:lang w:eastAsia="zh-TW"/>
        </w:rPr>
        <w:t>/</w:t>
      </w:r>
      <w:r w:rsidR="00D42484">
        <w:rPr>
          <w:rFonts w:ascii="Traditional Arabic" w:hAnsi="Traditional Arabic" w:hint="cs"/>
          <w:sz w:val="30"/>
          <w:szCs w:val="30"/>
          <w:rtl/>
          <w:lang w:eastAsia="zh-TW"/>
        </w:rPr>
        <w:t>4</w:t>
      </w:r>
      <w:r w:rsidRPr="00483AA4">
        <w:rPr>
          <w:rFonts w:ascii="Traditional Arabic" w:hAnsi="Traditional Arabic"/>
          <w:sz w:val="30"/>
          <w:szCs w:val="30"/>
          <w:rtl/>
          <w:lang w:eastAsia="zh-TW"/>
        </w:rPr>
        <w:t>، المتعلق بالترتيبات المالية والترتيبات المتعلقة بالميزانية الخاصة بالمنبر، دعا الاجتماع العام للمنبر الحكومي الدولي للعلوم والسياسات في مجال التنوع البيولوجي وخدمات النظم الإيكولوجية (المنبر)، إلى الإعلان عن التعهدات والمساهمات للصندوق الاستئماني للمنبر، وكذلك إعلان المساهمات العينية. ويعرض الفرع الأول من هذه المذكرة حالة المساهمات النقدية والدعم العيني اللذين تلقاهما المنبر، إضافة إلى قائمة بالأنشطة التي حُفِّزَت دعماً لتنفيذ ولاية المنبر.</w:t>
      </w:r>
    </w:p>
    <w:p w14:paraId="1CCFF124" w14:textId="77777777" w:rsidR="003D3DF1" w:rsidRPr="00F95A60"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line="400" w:lineRule="exact"/>
        <w:ind w:left="1134"/>
        <w:jc w:val="both"/>
        <w:textDirection w:val="tbRlV"/>
        <w:rPr>
          <w:rFonts w:ascii="Traditional Arabic" w:hAnsi="Traditional Arabic"/>
          <w:sz w:val="30"/>
          <w:szCs w:val="30"/>
          <w:rtl/>
          <w:lang w:eastAsia="zh-TW"/>
        </w:rPr>
      </w:pPr>
      <w:r w:rsidRPr="00F95A60">
        <w:rPr>
          <w:rFonts w:ascii="Traditional Arabic" w:hAnsi="Traditional Arabic"/>
          <w:sz w:val="30"/>
          <w:szCs w:val="30"/>
          <w:rtl/>
          <w:lang w:eastAsia="zh-TW"/>
        </w:rPr>
        <w:t>وفي الفقرة 2 من المقرر نفسه، طُلب إلى الأمينة التنفيذية أن تقدم، بتوجيه من المكتب، تقريراً إلى الاجتماع العام في دورته السابعة عن النفقات لفترة السنتين 2017-2018؛ وبناءً عليه، يقدَّم ذلك التقرير في الفرع الثاني من هذه المذكرة.</w:t>
      </w:r>
    </w:p>
    <w:p w14:paraId="7062C65F" w14:textId="00D04FD9" w:rsidR="003D3DF1" w:rsidRPr="00F95A60"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line="400" w:lineRule="exact"/>
        <w:ind w:left="1134"/>
        <w:jc w:val="both"/>
        <w:textDirection w:val="tbRlV"/>
        <w:rPr>
          <w:rFonts w:ascii="Traditional Arabic" w:hAnsi="Traditional Arabic"/>
          <w:sz w:val="30"/>
          <w:szCs w:val="30"/>
          <w:rtl/>
          <w:lang w:eastAsia="zh-TW"/>
        </w:rPr>
      </w:pPr>
      <w:r w:rsidRPr="00F95A60">
        <w:rPr>
          <w:rFonts w:ascii="Traditional Arabic" w:hAnsi="Traditional Arabic"/>
          <w:sz w:val="30"/>
          <w:szCs w:val="30"/>
          <w:rtl/>
          <w:lang w:eastAsia="zh-TW"/>
        </w:rPr>
        <w:t>في الفقرة ٤ من المقرر نفسه، اعتمد الاجتماع العام ميزانية مؤقتة لعام 2019 بلغ قدرها</w:t>
      </w:r>
      <w:r w:rsidR="00D42484">
        <w:rPr>
          <w:rFonts w:ascii="Traditional Arabic" w:hAnsi="Traditional Arabic"/>
          <w:sz w:val="30"/>
          <w:szCs w:val="30"/>
          <w:rtl/>
          <w:lang w:eastAsia="zh-TW"/>
        </w:rPr>
        <w:br/>
      </w:r>
      <w:r w:rsidRPr="00F95A60">
        <w:rPr>
          <w:rFonts w:ascii="Traditional Arabic" w:hAnsi="Traditional Arabic"/>
          <w:sz w:val="30"/>
          <w:szCs w:val="30"/>
          <w:rtl/>
          <w:lang w:eastAsia="zh-TW"/>
        </w:rPr>
        <w:t>910 074 6 دولارات</w:t>
      </w:r>
      <w:r w:rsidR="00D42484">
        <w:rPr>
          <w:rFonts w:ascii="Traditional Arabic" w:hAnsi="Traditional Arabic" w:hint="cs"/>
          <w:sz w:val="30"/>
          <w:szCs w:val="30"/>
          <w:vertAlign w:val="superscript"/>
          <w:rtl/>
          <w:lang w:eastAsia="zh-TW"/>
        </w:rPr>
        <w:t>(</w:t>
      </w:r>
      <w:r w:rsidR="00D42484" w:rsidRPr="00F95A60">
        <w:rPr>
          <w:rStyle w:val="FootnoteReference"/>
          <w:rFonts w:ascii="Traditional Arabic" w:hAnsi="Traditional Arabic"/>
          <w:sz w:val="30"/>
          <w:szCs w:val="30"/>
          <w:rtl/>
          <w:lang w:eastAsia="zh-TW"/>
        </w:rPr>
        <w:footnoteReference w:id="2"/>
      </w:r>
      <w:r w:rsidR="00D42484">
        <w:rPr>
          <w:rFonts w:ascii="Traditional Arabic" w:hAnsi="Traditional Arabic" w:hint="cs"/>
          <w:sz w:val="30"/>
          <w:szCs w:val="30"/>
          <w:vertAlign w:val="superscript"/>
          <w:rtl/>
          <w:lang w:eastAsia="zh-TW"/>
        </w:rPr>
        <w:t>)</w:t>
      </w:r>
      <w:r w:rsidRPr="00F95A60">
        <w:rPr>
          <w:rFonts w:ascii="Traditional Arabic" w:hAnsi="Traditional Arabic"/>
          <w:sz w:val="30"/>
          <w:szCs w:val="30"/>
          <w:rtl/>
          <w:lang w:eastAsia="zh-TW"/>
        </w:rPr>
        <w:t xml:space="preserve">، مع ملاحظة أنها ستتطلب مزيداً من المراجعة من جانب الاجتماع العام في دورته السابعة في سياق اعتماد برنامج العمل الثاني. وبناء على ذلك، يعرض الفرع الثالث ميزانية منقحة للعام ٢٠١٩ وكذلك مشروع ميزانية للعام ٢٠٢٠. وتقدم في مرفق هذه المذكرة تفاصيل إضافية عن مبالغ الميزانيتين المقترحتين لعامي ٢٠١٩ و٢٠٢٠ فيما يتعلق ببرنامج العمل الثاني. </w:t>
      </w:r>
    </w:p>
    <w:p w14:paraId="1861119E" w14:textId="3091347B" w:rsidR="003D3DF1" w:rsidRPr="00F95A60"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line="400" w:lineRule="exact"/>
        <w:ind w:left="1134"/>
        <w:jc w:val="both"/>
        <w:textDirection w:val="tbRlV"/>
        <w:rPr>
          <w:rFonts w:ascii="Traditional Arabic" w:hAnsi="Traditional Arabic"/>
          <w:sz w:val="30"/>
          <w:szCs w:val="30"/>
          <w:rtl/>
          <w:lang w:eastAsia="zh-TW"/>
        </w:rPr>
      </w:pPr>
      <w:r w:rsidRPr="00F95A60">
        <w:rPr>
          <w:rFonts w:ascii="Traditional Arabic" w:hAnsi="Traditional Arabic"/>
          <w:sz w:val="30"/>
          <w:szCs w:val="30"/>
          <w:rtl/>
          <w:lang w:eastAsia="zh-TW"/>
        </w:rPr>
        <w:t xml:space="preserve">ويعرض الفرع الرابع من هذه المذكرة لمحة عامة عن التكاليف الإجمالية للمنبر وتقديراً للأموال التي لا يزال يتعين جمعها لتنفيذ الميزانية المقترحة لعام 2019.  وتقدر الأموال المتاحة في </w:t>
      </w:r>
      <w:r w:rsidR="00941579">
        <w:rPr>
          <w:rFonts w:ascii="Traditional Arabic" w:hAnsi="Traditional Arabic" w:hint="cs"/>
          <w:sz w:val="30"/>
          <w:szCs w:val="30"/>
          <w:rtl/>
          <w:lang w:eastAsia="zh-TW"/>
        </w:rPr>
        <w:t xml:space="preserve">1 </w:t>
      </w:r>
      <w:r w:rsidRPr="00F95A60">
        <w:rPr>
          <w:rFonts w:ascii="Traditional Arabic" w:hAnsi="Traditional Arabic"/>
          <w:sz w:val="30"/>
          <w:szCs w:val="30"/>
          <w:rtl/>
          <w:lang w:eastAsia="zh-TW"/>
        </w:rPr>
        <w:t xml:space="preserve">كانون الثاني/يناير ٢٠١٩ بمبلغ </w:t>
      </w:r>
      <w:r w:rsidRPr="00F95A60">
        <w:rPr>
          <w:rFonts w:ascii="Traditional Arabic" w:hAnsi="Traditional Arabic"/>
          <w:sz w:val="30"/>
          <w:szCs w:val="30"/>
          <w:rtl/>
          <w:lang w:eastAsia="zh-TW"/>
        </w:rPr>
        <w:lastRenderedPageBreak/>
        <w:t>5,2 ملايين دولار. وإذا أُخذت في الاعتبار التبرعات المحصلة والتعهدات المالية الواردة حتى ٣١ كانون الأول/ديسمبر ٢٠١٨ وبافتراض دخل سنوي قدره 5,5 ملايين دولار، استنادا</w:t>
      </w:r>
      <w:r w:rsidR="00941579">
        <w:rPr>
          <w:rFonts w:ascii="Traditional Arabic" w:hAnsi="Traditional Arabic" w:hint="cs"/>
          <w:sz w:val="30"/>
          <w:szCs w:val="30"/>
          <w:rtl/>
          <w:lang w:eastAsia="zh-TW"/>
        </w:rPr>
        <w:t>ً</w:t>
      </w:r>
      <w:r w:rsidRPr="00F95A60">
        <w:rPr>
          <w:rFonts w:ascii="Traditional Arabic" w:hAnsi="Traditional Arabic"/>
          <w:sz w:val="30"/>
          <w:szCs w:val="30"/>
          <w:rtl/>
          <w:lang w:eastAsia="zh-TW"/>
        </w:rPr>
        <w:t xml:space="preserve"> إلى التبرعات والتعهدات المتوقعة، يمكن استنتاج أنه ستتاح أموال كافية لتغطية النفقات في عام ٢٠١٩ وأنه يلزم جمع 1,7 مليون دولار لتغطية تكلفة الميزانية المؤقتة لعام 2020.</w:t>
      </w:r>
    </w:p>
    <w:p w14:paraId="5EED8B7A" w14:textId="5AD4E811" w:rsidR="003D3DF1" w:rsidRPr="00F95A60" w:rsidRDefault="003D3DF1" w:rsidP="00571550">
      <w:pPr>
        <w:pStyle w:val="Normalnumber"/>
        <w:keepNext/>
        <w:keepLines/>
        <w:numPr>
          <w:ilvl w:val="0"/>
          <w:numId w:val="13"/>
        </w:numPr>
        <w:tabs>
          <w:tab w:val="clear" w:pos="567"/>
          <w:tab w:val="clear" w:pos="1247"/>
          <w:tab w:val="clear" w:pos="1814"/>
          <w:tab w:val="clear" w:pos="2381"/>
          <w:tab w:val="clear" w:pos="2948"/>
          <w:tab w:val="clear" w:pos="3515"/>
          <w:tab w:val="left" w:pos="1842"/>
        </w:tabs>
        <w:bidi/>
        <w:spacing w:line="400" w:lineRule="exact"/>
        <w:ind w:left="1134"/>
        <w:jc w:val="both"/>
        <w:textDirection w:val="tbRlV"/>
        <w:rPr>
          <w:rFonts w:ascii="Traditional Arabic" w:hAnsi="Traditional Arabic"/>
          <w:sz w:val="30"/>
          <w:szCs w:val="30"/>
          <w:rtl/>
          <w:lang w:eastAsia="zh-TW"/>
        </w:rPr>
      </w:pPr>
      <w:r w:rsidRPr="00F95A60">
        <w:rPr>
          <w:rFonts w:ascii="Traditional Arabic" w:hAnsi="Traditional Arabic"/>
          <w:sz w:val="30"/>
          <w:szCs w:val="30"/>
          <w:rtl/>
          <w:lang w:eastAsia="zh-TW"/>
        </w:rPr>
        <w:t>وفي الفقرة ٢ من المقرر م ح د-٦/٤، طلب الاجتماع العام إلى الأمينة التنفيذي أن تقدم، بتوجيه من المكتب، تقريراً إلى الاجتماع العام في دورته السابعة عن الأنشطة المتعلقة بجمع الأموال. وبناءً عليه، يقدم الفرع الخامس من هذه المذكرة هذا التقرير المرحلي.</w:t>
      </w:r>
    </w:p>
    <w:p w14:paraId="316A1540" w14:textId="0DA192B4" w:rsidR="003D3DF1" w:rsidRPr="00F95A60" w:rsidRDefault="003D3DF1" w:rsidP="006A227D">
      <w:pPr>
        <w:pStyle w:val="CH1"/>
        <w:tabs>
          <w:tab w:val="clear" w:pos="851"/>
          <w:tab w:val="clear" w:pos="1247"/>
          <w:tab w:val="clear" w:pos="1814"/>
          <w:tab w:val="clear" w:pos="2381"/>
          <w:tab w:val="clear" w:pos="2948"/>
          <w:tab w:val="clear" w:pos="3515"/>
        </w:tabs>
        <w:bidi/>
        <w:spacing w:before="0" w:line="380" w:lineRule="exact"/>
        <w:ind w:left="1134" w:right="0" w:hanging="851"/>
        <w:jc w:val="both"/>
        <w:textDirection w:val="tbRlV"/>
        <w:rPr>
          <w:rFonts w:ascii="Traditional Arabic" w:hAnsi="Traditional Arabic" w:cs="Traditional Arabic"/>
          <w:b w:val="0"/>
          <w:bCs/>
          <w:sz w:val="32"/>
          <w:szCs w:val="32"/>
          <w:rtl/>
          <w:lang w:eastAsia="zh-TW"/>
        </w:rPr>
      </w:pPr>
      <w:r w:rsidRPr="00F95A60">
        <w:rPr>
          <w:rFonts w:ascii="Traditional Arabic" w:hAnsi="Traditional Arabic" w:cs="Traditional Arabic"/>
          <w:b w:val="0"/>
          <w:bCs/>
          <w:sz w:val="32"/>
          <w:szCs w:val="32"/>
          <w:rtl/>
          <w:lang w:eastAsia="zh-TW"/>
        </w:rPr>
        <w:t>أولا</w:t>
      </w:r>
      <w:r w:rsidR="00220FB2">
        <w:rPr>
          <w:rFonts w:ascii="Traditional Arabic" w:hAnsi="Traditional Arabic" w:cs="Traditional Arabic" w:hint="cs"/>
          <w:b w:val="0"/>
          <w:bCs/>
          <w:sz w:val="32"/>
          <w:szCs w:val="32"/>
          <w:rtl/>
          <w:lang w:eastAsia="zh-TW"/>
        </w:rPr>
        <w:t>ً</w:t>
      </w:r>
      <w:r w:rsidRPr="00F95A60">
        <w:rPr>
          <w:rFonts w:ascii="Traditional Arabic" w:hAnsi="Traditional Arabic" w:cs="Traditional Arabic"/>
          <w:b w:val="0"/>
          <w:bCs/>
          <w:sz w:val="32"/>
          <w:szCs w:val="32"/>
          <w:rtl/>
          <w:lang w:eastAsia="zh-TW"/>
        </w:rPr>
        <w:t>-</w:t>
      </w:r>
      <w:r w:rsidR="00220FB2">
        <w:rPr>
          <w:rFonts w:ascii="Traditional Arabic" w:hAnsi="Traditional Arabic" w:cs="Traditional Arabic"/>
          <w:b w:val="0"/>
          <w:bCs/>
          <w:sz w:val="32"/>
          <w:szCs w:val="32"/>
          <w:rtl/>
          <w:lang w:eastAsia="zh-TW"/>
        </w:rPr>
        <w:tab/>
      </w:r>
      <w:r w:rsidRPr="00F95A60">
        <w:rPr>
          <w:rFonts w:ascii="Traditional Arabic" w:hAnsi="Traditional Arabic" w:cs="Traditional Arabic"/>
          <w:b w:val="0"/>
          <w:bCs/>
          <w:sz w:val="32"/>
          <w:szCs w:val="32"/>
          <w:rtl/>
          <w:lang w:eastAsia="zh-TW"/>
        </w:rPr>
        <w:t>حالة المساهمات النقدية والعينية المقدمة إلى المنبر</w:t>
      </w:r>
    </w:p>
    <w:p w14:paraId="4DBDFA7C" w14:textId="495776B4" w:rsidR="003D3DF1" w:rsidRPr="00220FB2" w:rsidRDefault="003D3DF1" w:rsidP="006A227D">
      <w:pPr>
        <w:pStyle w:val="CH2"/>
        <w:tabs>
          <w:tab w:val="clear" w:pos="624"/>
          <w:tab w:val="clear" w:pos="851"/>
          <w:tab w:val="clear" w:pos="1247"/>
          <w:tab w:val="clear" w:pos="1814"/>
          <w:tab w:val="clear" w:pos="2381"/>
          <w:tab w:val="clear" w:pos="2948"/>
          <w:tab w:val="clear" w:pos="3515"/>
          <w:tab w:val="left" w:pos="4082"/>
        </w:tabs>
        <w:bidi/>
        <w:spacing w:before="0" w:line="380" w:lineRule="exact"/>
        <w:ind w:left="1134" w:right="0" w:hanging="851"/>
        <w:jc w:val="both"/>
        <w:textDirection w:val="tbRlV"/>
        <w:rPr>
          <w:rFonts w:ascii="Traditional Arabic" w:hAnsi="Traditional Arabic" w:cs="Traditional Arabic"/>
          <w:b w:val="0"/>
          <w:bCs/>
          <w:sz w:val="30"/>
          <w:szCs w:val="30"/>
          <w:rtl/>
          <w:lang w:eastAsia="zh-TW"/>
        </w:rPr>
      </w:pPr>
      <w:r w:rsidRPr="00220FB2">
        <w:rPr>
          <w:rFonts w:ascii="Traditional Arabic" w:hAnsi="Traditional Arabic" w:cs="Traditional Arabic"/>
          <w:b w:val="0"/>
          <w:bCs/>
          <w:sz w:val="30"/>
          <w:szCs w:val="30"/>
          <w:rtl/>
          <w:lang w:eastAsia="zh-TW"/>
        </w:rPr>
        <w:t>ألف-</w:t>
      </w:r>
      <w:r w:rsidR="00220FB2" w:rsidRPr="00220FB2">
        <w:rPr>
          <w:rFonts w:ascii="Traditional Arabic" w:hAnsi="Traditional Arabic" w:cs="Traditional Arabic"/>
          <w:b w:val="0"/>
          <w:bCs/>
          <w:sz w:val="30"/>
          <w:szCs w:val="30"/>
          <w:rtl/>
          <w:lang w:eastAsia="zh-TW"/>
        </w:rPr>
        <w:tab/>
      </w:r>
      <w:r w:rsidRPr="00220FB2">
        <w:rPr>
          <w:rFonts w:ascii="Traditional Arabic" w:hAnsi="Traditional Arabic" w:cs="Traditional Arabic"/>
          <w:b w:val="0"/>
          <w:bCs/>
          <w:sz w:val="30"/>
          <w:szCs w:val="30"/>
          <w:rtl/>
          <w:lang w:eastAsia="zh-TW"/>
        </w:rPr>
        <w:t>المساهمات المقدمة إلى الصندوق الاستئماني</w:t>
      </w:r>
    </w:p>
    <w:p w14:paraId="0C3F56C5" w14:textId="68B7EDC4" w:rsidR="003D3DF1" w:rsidRPr="00F95A60"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line="380" w:lineRule="exact"/>
        <w:ind w:left="1134"/>
        <w:jc w:val="both"/>
        <w:textDirection w:val="tbRlV"/>
        <w:rPr>
          <w:rFonts w:ascii="Traditional Arabic" w:hAnsi="Traditional Arabic"/>
          <w:sz w:val="30"/>
          <w:szCs w:val="30"/>
          <w:rtl/>
          <w:lang w:eastAsia="zh-TW"/>
        </w:rPr>
      </w:pPr>
      <w:r w:rsidRPr="00F95A60">
        <w:rPr>
          <w:rFonts w:ascii="Traditional Arabic" w:hAnsi="Traditional Arabic"/>
          <w:sz w:val="30"/>
          <w:szCs w:val="30"/>
          <w:rtl/>
          <w:lang w:eastAsia="zh-TW"/>
        </w:rPr>
        <w:t>يبين الجدول ١ الحالة حتى ٣١ كانون الأول/ديسمبر ٢٠١٨، من المساهمات النقدية المقدمة إلى الصندوق الاستئماني المتلقاة والمتعهد بها منذ إنشاء المنبر في عام ٢٠١٢، وذلك من الحكومات (القسم ١) وغيرها من الجهات المانحة (القسم ٢)، وإيرادات الصندوق الاستئماني منذ إنشائه. وحتى 31 كانون الأول/ديسمبر 2018، بلغت جميع المساهمات الواردة 36,5 مليون دولار. أما التعهدات المالية غير المسددة للفترة ٢٠١٨</w:t>
      </w:r>
      <w:r w:rsidR="00941579">
        <w:rPr>
          <w:rFonts w:ascii="Traditional Arabic" w:hAnsi="Traditional Arabic" w:hint="cs"/>
          <w:sz w:val="30"/>
          <w:szCs w:val="30"/>
          <w:rtl/>
          <w:lang w:eastAsia="zh-TW"/>
        </w:rPr>
        <w:t>-</w:t>
      </w:r>
      <w:r w:rsidRPr="00F95A60">
        <w:rPr>
          <w:rFonts w:ascii="Traditional Arabic" w:hAnsi="Traditional Arabic"/>
          <w:sz w:val="30"/>
          <w:szCs w:val="30"/>
          <w:rtl/>
          <w:lang w:eastAsia="zh-TW"/>
        </w:rPr>
        <w:t xml:space="preserve">٢٠٢٢ فقد بلغت 6,0 ملايين دولار، مما يجعل إجمالي المساهمات المتلقاة والمعلنة منذ عام ٢٠١٢ تعادل 42,5 مليون دولار. وبلغ مجموع الاستثمارات التراكمية والإيرادات المتنوعة المستحقة للصندوق الاستئماني 0,4 مليون دولار (الجدول ١) </w:t>
      </w:r>
    </w:p>
    <w:p w14:paraId="74F0705F" w14:textId="77777777" w:rsidR="003D3DF1" w:rsidRPr="00F95A60"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line="380" w:lineRule="exact"/>
        <w:ind w:left="1134"/>
        <w:jc w:val="both"/>
        <w:textDirection w:val="tbRlV"/>
        <w:rPr>
          <w:rFonts w:ascii="Traditional Arabic" w:hAnsi="Traditional Arabic"/>
          <w:sz w:val="30"/>
          <w:szCs w:val="30"/>
          <w:rtl/>
          <w:lang w:eastAsia="zh-TW"/>
        </w:rPr>
      </w:pPr>
      <w:r w:rsidRPr="00F95A60">
        <w:rPr>
          <w:rFonts w:ascii="Traditional Arabic" w:hAnsi="Traditional Arabic"/>
          <w:sz w:val="30"/>
          <w:szCs w:val="30"/>
          <w:rtl/>
          <w:lang w:eastAsia="zh-TW"/>
        </w:rPr>
        <w:t>وجاءت الهبة المقدمة من القطاع الخاص في القسم ٢ من الجدول ١ تمشياً مع الدعوة التي وجهها الاجتماع العام التماساً للتعهدات المالية والتبرعات إلى الصندوق الاستئماني للمنبر من الحكومات وهيئات الأمم المتحدة ومرفق البيئة العالمية وغيرها من المنظمات الحكومية الدولية والجهات صاحبة المصلحة وغيرها من الجهات الأخرى القادرة على القيام بذلك، بما في ذلك منظمات التكامل الاقتصادي الإقليمي، والقطاع الخاص والمؤسسات، من أجل دعم عمل المنبر (المقرر م ح د-٦/٤)، وقَبِل المكتب هذه الهبة بعد عملية بذل العناية الواجبة المطلوبة على النحو المبين في سياسة برنامج الأمم المتحدة للبيئة لإشراك القطاع الخاص، وبمجرد حصوله على إذن بذلك من برنامج الأمم المتحدة للبيئة.</w:t>
      </w:r>
    </w:p>
    <w:p w14:paraId="4713DE2E" w14:textId="1FDBBFB4" w:rsidR="003D3DF1" w:rsidRPr="00F95A60"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line="380" w:lineRule="exact"/>
        <w:ind w:left="1134"/>
        <w:jc w:val="both"/>
        <w:textDirection w:val="tbRlV"/>
        <w:rPr>
          <w:rFonts w:ascii="Traditional Arabic" w:hAnsi="Traditional Arabic"/>
          <w:sz w:val="30"/>
          <w:szCs w:val="30"/>
          <w:rtl/>
          <w:lang w:eastAsia="zh-TW"/>
        </w:rPr>
      </w:pPr>
      <w:r w:rsidRPr="00F95A60">
        <w:rPr>
          <w:rFonts w:ascii="Traditional Arabic" w:hAnsi="Traditional Arabic"/>
          <w:sz w:val="30"/>
          <w:szCs w:val="30"/>
          <w:rtl/>
          <w:lang w:eastAsia="zh-TW"/>
        </w:rPr>
        <w:t xml:space="preserve">وفي العام 2018، تلقى المنبر 5,0 ملايين دولار لصندوقه الاستئماني. وبحساب التعهدات المالية غير المسددة لعام 2018 </w:t>
      </w:r>
      <w:r w:rsidR="00F168B2">
        <w:rPr>
          <w:rFonts w:ascii="Traditional Arabic" w:hAnsi="Traditional Arabic" w:hint="cs"/>
          <w:sz w:val="30"/>
          <w:szCs w:val="30"/>
          <w:rtl/>
          <w:lang w:eastAsia="zh-TW"/>
        </w:rPr>
        <w:t xml:space="preserve">بمقدار </w:t>
      </w:r>
      <w:r w:rsidR="00D47400">
        <w:rPr>
          <w:rFonts w:ascii="Traditional Arabic" w:hAnsi="Traditional Arabic" w:hint="cs"/>
          <w:sz w:val="30"/>
          <w:szCs w:val="30"/>
          <w:rtl/>
          <w:lang w:eastAsia="zh-TW"/>
        </w:rPr>
        <w:t xml:space="preserve">0,2 مليون دولار </w:t>
      </w:r>
      <w:r w:rsidRPr="00F95A60">
        <w:rPr>
          <w:rFonts w:ascii="Traditional Arabic" w:hAnsi="Traditional Arabic"/>
          <w:sz w:val="30"/>
          <w:szCs w:val="30"/>
          <w:rtl/>
          <w:lang w:eastAsia="zh-TW"/>
        </w:rPr>
        <w:t>يصبح الدخل المحتمل لعام 2018 مبلغاً قدره 5,1 ملايين دولار. أما حجم المساهمات الواردة حتى هذا التاريخ من عام 2019 فبلغ 2,0 مليوني دولار.</w:t>
      </w:r>
    </w:p>
    <w:p w14:paraId="603F5351" w14:textId="3CACCBA6" w:rsidR="003D3DF1" w:rsidRPr="00F95A60"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line="380" w:lineRule="exact"/>
        <w:ind w:left="1134"/>
        <w:jc w:val="both"/>
        <w:textDirection w:val="tbRlV"/>
        <w:rPr>
          <w:rFonts w:ascii="Traditional Arabic" w:hAnsi="Traditional Arabic"/>
          <w:sz w:val="30"/>
          <w:szCs w:val="30"/>
          <w:rtl/>
          <w:lang w:eastAsia="zh-TW"/>
        </w:rPr>
      </w:pPr>
      <w:r w:rsidRPr="00F95A60">
        <w:rPr>
          <w:rFonts w:ascii="Traditional Arabic" w:hAnsi="Traditional Arabic"/>
          <w:sz w:val="30"/>
          <w:szCs w:val="30"/>
          <w:rtl/>
          <w:lang w:eastAsia="zh-TW"/>
        </w:rPr>
        <w:t xml:space="preserve">يبين القسم 1 من الجدول 2 المساهمات المخصصة المقدمة إلى الصندوق الاستئماني والواردة نقداً للأنشطة التي تشكل جزءاً من برنامج العمل المعتمد والميزانية المعتمدين والمتعهد بها للفترة 2018-2021. وكان مجموع المساهمات المخصصة للعام 2018 مبلغاً قدره 0,8 مليون دولار، بما في ذلك 0,2 مليون دولار من التعهدات المالية. أما المساهمات المخصصة الواردة والمتعهد بها لعام 2019 وما بعده فقد بلغت 0,7 مليون دولار. وهذه المساهمات تتضمنها المبالغ المبينة في الجدول ١، على النحو المشار إليه في حاشية الجدول </w:t>
      </w:r>
      <w:r w:rsidR="003A43BA">
        <w:rPr>
          <w:rFonts w:ascii="Traditional Arabic" w:hAnsi="Traditional Arabic" w:hint="cs"/>
          <w:sz w:val="30"/>
          <w:szCs w:val="30"/>
          <w:rtl/>
          <w:lang w:eastAsia="zh-TW"/>
        </w:rPr>
        <w:t>1</w:t>
      </w:r>
      <w:r w:rsidRPr="00F95A60">
        <w:rPr>
          <w:rFonts w:ascii="Traditional Arabic" w:hAnsi="Traditional Arabic"/>
          <w:sz w:val="30"/>
          <w:szCs w:val="30"/>
          <w:rtl/>
          <w:lang w:eastAsia="zh-TW"/>
        </w:rPr>
        <w:t>. وقد مُنِحَت هذه المساهمات المخصصة وفقاً للإجراءات المالية للمنبر المنصوص عليها في المقررين م.ح.د-2/7 وم.ح.د-3/2.</w:t>
      </w:r>
    </w:p>
    <w:p w14:paraId="786C24A3" w14:textId="77777777" w:rsidR="003D3DF1" w:rsidRPr="00F95A60"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after="0" w:line="380" w:lineRule="exact"/>
        <w:ind w:left="1134"/>
        <w:jc w:val="both"/>
        <w:textDirection w:val="tbRlV"/>
        <w:rPr>
          <w:rFonts w:ascii="Traditional Arabic" w:hAnsi="Traditional Arabic"/>
          <w:sz w:val="30"/>
          <w:szCs w:val="30"/>
          <w:rtl/>
          <w:lang w:eastAsia="zh-TW"/>
        </w:rPr>
      </w:pPr>
      <w:r w:rsidRPr="00F95A60">
        <w:rPr>
          <w:rFonts w:ascii="Traditional Arabic" w:hAnsi="Traditional Arabic"/>
          <w:sz w:val="30"/>
          <w:szCs w:val="30"/>
          <w:rtl/>
          <w:lang w:eastAsia="zh-TW"/>
        </w:rPr>
        <w:t>ويبين القسم 2 من الجدول 2 المساهمات الإضافية المخصصة الواردة نقداً لدعم الأنشطة المتعلقة ببرنامج العمل والتي لم تدرج في الميزانية المعتمدة. وبلغت هذه المساهمات 0,4 مليون دولار للعام ٢٠١٨، بما في ذلك مساهمة قدرها 0.3 مليون دولار من كولومبيا بوصفها البلد المضيف للدورة السادسة للاجتماع العام.</w:t>
      </w:r>
    </w:p>
    <w:p w14:paraId="67C675BA" w14:textId="33BE2D51" w:rsidR="003D3DF1" w:rsidRPr="00220FB2" w:rsidRDefault="003D3DF1" w:rsidP="006A227D">
      <w:pPr>
        <w:pStyle w:val="CH1"/>
        <w:tabs>
          <w:tab w:val="clear" w:pos="851"/>
          <w:tab w:val="clear" w:pos="1247"/>
          <w:tab w:val="clear" w:pos="1814"/>
          <w:tab w:val="clear" w:pos="2381"/>
          <w:tab w:val="clear" w:pos="2948"/>
          <w:tab w:val="clear" w:pos="3515"/>
        </w:tabs>
        <w:bidi/>
        <w:spacing w:before="0" w:line="400" w:lineRule="exact"/>
        <w:ind w:left="1135" w:right="0" w:hanging="851"/>
        <w:jc w:val="both"/>
        <w:textDirection w:val="tbRlV"/>
        <w:rPr>
          <w:rFonts w:ascii="Traditional Arabic" w:hAnsi="Traditional Arabic" w:cs="Traditional Arabic"/>
          <w:b w:val="0"/>
          <w:bCs/>
          <w:sz w:val="30"/>
          <w:szCs w:val="30"/>
          <w:rtl/>
          <w:lang w:eastAsia="zh-TW"/>
        </w:rPr>
      </w:pPr>
      <w:r w:rsidRPr="00220FB2">
        <w:rPr>
          <w:rFonts w:ascii="Traditional Arabic" w:hAnsi="Traditional Arabic" w:cs="Traditional Arabic"/>
          <w:b w:val="0"/>
          <w:bCs/>
          <w:sz w:val="30"/>
          <w:szCs w:val="30"/>
          <w:rtl/>
          <w:lang w:eastAsia="zh-TW"/>
        </w:rPr>
        <w:t>باء-</w:t>
      </w:r>
      <w:r w:rsidR="00220FB2" w:rsidRPr="00220FB2">
        <w:rPr>
          <w:rFonts w:ascii="Traditional Arabic" w:hAnsi="Traditional Arabic" w:cs="Traditional Arabic"/>
          <w:b w:val="0"/>
          <w:bCs/>
          <w:sz w:val="30"/>
          <w:szCs w:val="30"/>
          <w:rtl/>
          <w:lang w:eastAsia="zh-TW"/>
        </w:rPr>
        <w:tab/>
      </w:r>
      <w:r w:rsidRPr="00220FB2">
        <w:rPr>
          <w:rFonts w:ascii="Traditional Arabic" w:hAnsi="Traditional Arabic" w:cs="Traditional Arabic"/>
          <w:b w:val="0"/>
          <w:bCs/>
          <w:sz w:val="30"/>
          <w:szCs w:val="30"/>
          <w:rtl/>
          <w:lang w:eastAsia="zh-TW"/>
        </w:rPr>
        <w:t>المساهمات العينية</w:t>
      </w:r>
    </w:p>
    <w:p w14:paraId="439F4BCB" w14:textId="77777777" w:rsidR="003D3DF1" w:rsidRPr="001D6046"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line="400" w:lineRule="exact"/>
        <w:ind w:left="1134"/>
        <w:jc w:val="both"/>
        <w:textDirection w:val="tbRlV"/>
        <w:rPr>
          <w:rFonts w:ascii="Traditional Arabic" w:hAnsi="Traditional Arabic"/>
          <w:sz w:val="30"/>
          <w:szCs w:val="30"/>
          <w:rtl/>
          <w:lang w:eastAsia="zh-TW"/>
        </w:rPr>
      </w:pPr>
      <w:r w:rsidRPr="001D6046">
        <w:rPr>
          <w:rFonts w:ascii="Traditional Arabic" w:hAnsi="Traditional Arabic"/>
          <w:sz w:val="30"/>
          <w:szCs w:val="30"/>
          <w:rtl/>
          <w:lang w:eastAsia="zh-TW"/>
        </w:rPr>
        <w:t>يوضح الجدول 3 المساهمات العينية المتلقاة في عام 2018 مع قيمها التقديرية المقابلة بدولارات الولايات المتحدة، على النحو الذي قُدمت أو قُدرت به، حيثما أمكن ذلك، وفقاً لما يعادلها من تكاليف في برنامج العمل، في حال توافرها. وتتألف هذه المساهمات العينية، التي تبلغ قيمتها 3,4 ملايين دولار، من الدعم الذي يقدم مباشرة من الجهة المانحة، وبالتالي لا يتلقاه الصندوق الاستئماني، وذلك لأنشطة برنامج العمل المعتمدة والمحسوبة تكلفتها (القسم ١) وللأنشطة التي تنظم دعماً لبرنامج العمل، مثل الدعم التقني ومرافق الاجتماعات والدعم المحلي (القسم ٢).</w:t>
      </w:r>
      <w:bookmarkStart w:id="2" w:name="_Hlk532283274"/>
      <w:bookmarkEnd w:id="2"/>
    </w:p>
    <w:p w14:paraId="512B81D0" w14:textId="780472AF" w:rsidR="003D3DF1" w:rsidRPr="001D6046"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line="400" w:lineRule="exact"/>
        <w:ind w:left="1134"/>
        <w:jc w:val="both"/>
        <w:textDirection w:val="tbRlV"/>
        <w:rPr>
          <w:rFonts w:ascii="Traditional Arabic" w:hAnsi="Traditional Arabic"/>
          <w:sz w:val="30"/>
          <w:szCs w:val="30"/>
          <w:rtl/>
          <w:lang w:eastAsia="zh-TW"/>
        </w:rPr>
      </w:pPr>
      <w:bookmarkStart w:id="3" w:name="_Hlk532474116"/>
      <w:r w:rsidRPr="001D6046">
        <w:rPr>
          <w:rFonts w:ascii="Traditional Arabic" w:hAnsi="Traditional Arabic"/>
          <w:sz w:val="30"/>
          <w:szCs w:val="30"/>
          <w:rtl/>
          <w:lang w:eastAsia="zh-TW"/>
        </w:rPr>
        <w:t xml:space="preserve">وبالإضافة إلى المبالغ المبينة في الجدول 3، قدم تبرع عيني يقدر بقيمة تتراوح بين 4,7 ملايين دولار و9,4 ملايين دولار للعمل الذي يقوم به المنبر </w:t>
      </w:r>
      <w:r w:rsidR="00941579">
        <w:rPr>
          <w:rFonts w:ascii="Traditional Arabic" w:hAnsi="Traditional Arabic" w:hint="cs"/>
          <w:sz w:val="30"/>
          <w:szCs w:val="30"/>
          <w:rtl/>
          <w:lang w:eastAsia="zh-TW"/>
        </w:rPr>
        <w:t>في</w:t>
      </w:r>
      <w:r w:rsidR="003A43BA">
        <w:rPr>
          <w:rFonts w:ascii="Traditional Arabic" w:hAnsi="Traditional Arabic" w:hint="cs"/>
          <w:sz w:val="30"/>
          <w:szCs w:val="30"/>
          <w:rtl/>
          <w:lang w:eastAsia="zh-TW"/>
        </w:rPr>
        <w:t xml:space="preserve"> عام</w:t>
      </w:r>
      <w:r w:rsidR="00941579">
        <w:rPr>
          <w:rFonts w:ascii="Traditional Arabic" w:hAnsi="Traditional Arabic" w:hint="cs"/>
          <w:sz w:val="30"/>
          <w:szCs w:val="30"/>
          <w:rtl/>
          <w:lang w:eastAsia="zh-TW"/>
        </w:rPr>
        <w:t xml:space="preserve"> 2018 </w:t>
      </w:r>
      <w:r w:rsidRPr="001D6046">
        <w:rPr>
          <w:rFonts w:ascii="Traditional Arabic" w:hAnsi="Traditional Arabic"/>
          <w:sz w:val="30"/>
          <w:szCs w:val="30"/>
          <w:rtl/>
          <w:lang w:eastAsia="zh-TW"/>
        </w:rPr>
        <w:t>من خبراء من جميع أنحاء العالم (بمن فيهم الخبراء المشاركون في التقييمات وأفرقة الخبراء وفرق العمل وأعضاء المكتب وفريق الخبراء المتعدد التخصصات)، بتخصيصهم للمنبر فترات عمل تتراوح نسبتها بين 10 و20 في المائة من وقتهم وبدون مقابل</w:t>
      </w:r>
      <w:r w:rsidRPr="006B0EB5">
        <w:rPr>
          <w:rFonts w:ascii="Traditional Arabic" w:hAnsi="Traditional Arabic"/>
          <w:sz w:val="30"/>
          <w:szCs w:val="30"/>
          <w:vertAlign w:val="superscript"/>
          <w:rtl/>
          <w:lang w:eastAsia="zh-TW"/>
        </w:rPr>
        <w:t>(</w:t>
      </w:r>
      <w:r w:rsidR="006B0EB5" w:rsidRPr="006B0EB5">
        <w:rPr>
          <w:rStyle w:val="FootnoteReference"/>
          <w:rFonts w:ascii="Traditional Arabic" w:hAnsi="Traditional Arabic"/>
          <w:sz w:val="30"/>
          <w:szCs w:val="30"/>
          <w:rtl/>
          <w:lang w:eastAsia="zh-TW"/>
        </w:rPr>
        <w:footnoteReference w:id="3"/>
      </w:r>
      <w:r w:rsidRPr="006B0EB5">
        <w:rPr>
          <w:rFonts w:ascii="Traditional Arabic" w:hAnsi="Traditional Arabic"/>
          <w:sz w:val="30"/>
          <w:szCs w:val="30"/>
          <w:vertAlign w:val="superscript"/>
          <w:rtl/>
          <w:lang w:eastAsia="zh-TW"/>
        </w:rPr>
        <w:t>)</w:t>
      </w:r>
      <w:r w:rsidR="006B0EB5">
        <w:rPr>
          <w:rFonts w:ascii="Traditional Arabic" w:hAnsi="Traditional Arabic" w:hint="cs"/>
          <w:sz w:val="30"/>
          <w:szCs w:val="30"/>
          <w:rtl/>
          <w:lang w:eastAsia="zh-TW"/>
        </w:rPr>
        <w:t xml:space="preserve"> و</w:t>
      </w:r>
      <w:r w:rsidRPr="001D6046">
        <w:rPr>
          <w:rFonts w:ascii="Traditional Arabic" w:hAnsi="Traditional Arabic"/>
          <w:sz w:val="30"/>
          <w:szCs w:val="30"/>
          <w:rtl/>
          <w:lang w:eastAsia="zh-TW"/>
        </w:rPr>
        <w:t>يقدَّر مجموع المساهمات التي تمثلها هذه الخدمات المجانية منذ عام ٢٠١٤ بمبلغ يتراوح بين 24,0 مليون دولار و 47,0 مليون دولار، وهو مبلغ يعادل مجموع المساهمات النقدية إلى الصندوق الاستئماني في الفترة بين عامي ٢٠١٢ و 2018</w:t>
      </w:r>
      <w:r w:rsidRPr="001D6046">
        <w:rPr>
          <w:rFonts w:ascii="Traditional Arabic" w:hAnsi="Traditional Arabic"/>
          <w:sz w:val="30"/>
          <w:szCs w:val="30"/>
          <w:vertAlign w:val="superscript"/>
          <w:rtl/>
          <w:lang w:eastAsia="zh-TW"/>
        </w:rPr>
        <w:t>(</w:t>
      </w:r>
      <w:r w:rsidRPr="001D6046">
        <w:rPr>
          <w:rFonts w:ascii="Traditional Arabic" w:hAnsi="Traditional Arabic"/>
          <w:sz w:val="30"/>
          <w:szCs w:val="30"/>
          <w:vertAlign w:val="superscript"/>
          <w:rtl/>
          <w:lang w:eastAsia="zh-TW"/>
        </w:rPr>
        <w:footnoteReference w:id="4"/>
      </w:r>
      <w:r w:rsidRPr="001D6046">
        <w:rPr>
          <w:rFonts w:ascii="Traditional Arabic" w:hAnsi="Traditional Arabic"/>
          <w:sz w:val="30"/>
          <w:szCs w:val="30"/>
          <w:vertAlign w:val="superscript"/>
          <w:rtl/>
          <w:lang w:eastAsia="zh-TW"/>
        </w:rPr>
        <w:t>)</w:t>
      </w:r>
      <w:r w:rsidRPr="001D6046">
        <w:rPr>
          <w:rFonts w:ascii="Traditional Arabic" w:hAnsi="Traditional Arabic"/>
          <w:sz w:val="30"/>
          <w:szCs w:val="30"/>
          <w:rtl/>
          <w:lang w:eastAsia="zh-TW"/>
        </w:rPr>
        <w:t>.</w:t>
      </w:r>
      <w:bookmarkStart w:id="4" w:name="_Hlk532283357"/>
      <w:bookmarkStart w:id="5" w:name="_Hlk532283336"/>
      <w:bookmarkEnd w:id="3"/>
      <w:bookmarkEnd w:id="4"/>
      <w:bookmarkEnd w:id="5"/>
    </w:p>
    <w:p w14:paraId="0D1FE4F4" w14:textId="77777777" w:rsidR="003D3DF1" w:rsidRPr="001D6046"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line="400" w:lineRule="exact"/>
        <w:ind w:left="1134"/>
        <w:jc w:val="both"/>
        <w:textDirection w:val="tbRlV"/>
        <w:rPr>
          <w:rFonts w:ascii="Traditional Arabic" w:hAnsi="Traditional Arabic"/>
          <w:sz w:val="30"/>
          <w:szCs w:val="30"/>
          <w:rtl/>
          <w:lang w:eastAsia="zh-TW"/>
        </w:rPr>
      </w:pPr>
      <w:r w:rsidRPr="001D6046">
        <w:rPr>
          <w:rFonts w:ascii="Traditional Arabic" w:hAnsi="Traditional Arabic"/>
          <w:sz w:val="30"/>
          <w:szCs w:val="30"/>
          <w:rtl/>
          <w:lang w:eastAsia="zh-TW"/>
        </w:rPr>
        <w:t xml:space="preserve">وعلاوة على ذلك، قدمت منظمات عديدة، ترد قائمة أسمائها في الوثيقة </w:t>
      </w:r>
      <w:r w:rsidRPr="006A227D">
        <w:rPr>
          <w:rFonts w:asciiTheme="majorBidi" w:hAnsiTheme="majorBidi" w:cstheme="majorBidi"/>
          <w:lang w:eastAsia="zh-TW"/>
        </w:rPr>
        <w:t>IPBES/7/INF/9</w:t>
      </w:r>
      <w:r w:rsidRPr="001D6046">
        <w:rPr>
          <w:rFonts w:ascii="Traditional Arabic" w:hAnsi="Traditional Arabic"/>
          <w:sz w:val="30"/>
          <w:szCs w:val="30"/>
          <w:rtl/>
          <w:lang w:eastAsia="zh-TW"/>
        </w:rPr>
        <w:t>، دعماً عينياً لعمل المنبر في مجال المعارف والبيانات عن طريق تقديم الدعم لاستخدام المؤشرات في تقييمات المنبر.</w:t>
      </w:r>
    </w:p>
    <w:p w14:paraId="1B9F16B2" w14:textId="76142A04" w:rsidR="003D3DF1" w:rsidRPr="001D6046"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line="400" w:lineRule="exact"/>
        <w:ind w:left="1134"/>
        <w:jc w:val="both"/>
        <w:textDirection w:val="tbRlV"/>
        <w:rPr>
          <w:rFonts w:ascii="Traditional Arabic" w:hAnsi="Traditional Arabic"/>
          <w:sz w:val="30"/>
          <w:szCs w:val="30"/>
          <w:rtl/>
          <w:lang w:eastAsia="zh-TW"/>
        </w:rPr>
      </w:pPr>
      <w:r w:rsidRPr="001D6046">
        <w:rPr>
          <w:rFonts w:ascii="Traditional Arabic" w:hAnsi="Traditional Arabic"/>
          <w:sz w:val="30"/>
          <w:szCs w:val="30"/>
          <w:rtl/>
          <w:lang w:eastAsia="zh-TW"/>
        </w:rPr>
        <w:t>وخلال عام 2018، استفاد المنبر أيضاً من مساهمات ثمانية متدربين متطوعين عملوا بدوام كامل لفترة تتراوح بين ثلاثة أشهر وستة أشهر لكل منهم، من أجل دعم عمليات التقييم الجارية، وأدوات دعم السياسات، والاتصالات، وإشراك أصحاب المصلحة.</w:t>
      </w:r>
    </w:p>
    <w:p w14:paraId="41366B07" w14:textId="77777777" w:rsidR="003D3DF1" w:rsidRPr="001D6046"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line="400" w:lineRule="exact"/>
        <w:ind w:left="1134"/>
        <w:jc w:val="both"/>
        <w:textDirection w:val="tbRlV"/>
        <w:rPr>
          <w:rFonts w:ascii="Traditional Arabic" w:hAnsi="Traditional Arabic"/>
          <w:sz w:val="30"/>
          <w:szCs w:val="30"/>
          <w:rtl/>
          <w:lang w:eastAsia="zh-TW"/>
        </w:rPr>
      </w:pPr>
      <w:r w:rsidRPr="001D6046">
        <w:rPr>
          <w:rFonts w:ascii="Traditional Arabic" w:hAnsi="Traditional Arabic"/>
          <w:sz w:val="30"/>
          <w:szCs w:val="30"/>
          <w:rtl/>
          <w:lang w:eastAsia="zh-TW"/>
        </w:rPr>
        <w:t>وفي عام 2018، استمر المنبر في تحفيز الأنشطة التي تدعم أهدافه وغاياته، وبخاصة فيما يتعلق بإنتاج المعارف الجديدة وبناء القدرات. ويقدم الجدول ٤ أمثلة على المشاريع الدولية أو حلقات العمل المعروفة للأمانة، التي بلغت قيمتها 19,2 مليون دولار لعام 2018. وستنشر على الموقع الشبكي للمنبر قائمة أكثر اكتمالاً لمشاريع أصغر تصل قيمتها إلى 1 مليون دولار إضافي</w:t>
      </w:r>
      <w:r>
        <w:rPr>
          <w:rFonts w:ascii="Traditional Arabic" w:hAnsi="Traditional Arabic" w:hint="cs"/>
          <w:sz w:val="30"/>
          <w:szCs w:val="30"/>
          <w:rtl/>
          <w:lang w:eastAsia="zh-TW"/>
        </w:rPr>
        <w:t>ة</w:t>
      </w:r>
      <w:r w:rsidRPr="001D6046">
        <w:rPr>
          <w:rFonts w:ascii="Traditional Arabic" w:hAnsi="Traditional Arabic"/>
          <w:sz w:val="30"/>
          <w:szCs w:val="30"/>
          <w:rtl/>
          <w:lang w:eastAsia="zh-TW"/>
        </w:rPr>
        <w:t xml:space="preserve"> ليصل بذلك مجموع المشاريع المعروفة للأمانة إلى 20,2 مليون دولار.</w:t>
      </w:r>
    </w:p>
    <w:p w14:paraId="5FB4C681" w14:textId="13B1B74D" w:rsidR="003D3DF1"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after="0" w:line="400" w:lineRule="exact"/>
        <w:ind w:left="1134"/>
        <w:jc w:val="both"/>
        <w:textDirection w:val="tbRlV"/>
        <w:rPr>
          <w:rFonts w:ascii="Traditional Arabic" w:hAnsi="Traditional Arabic"/>
          <w:sz w:val="30"/>
          <w:szCs w:val="30"/>
          <w:lang w:eastAsia="zh-TW"/>
        </w:rPr>
      </w:pPr>
      <w:r w:rsidRPr="001D6046">
        <w:rPr>
          <w:rFonts w:ascii="Traditional Arabic" w:hAnsi="Traditional Arabic"/>
          <w:sz w:val="30"/>
          <w:szCs w:val="30"/>
          <w:rtl/>
          <w:lang w:eastAsia="zh-TW"/>
        </w:rPr>
        <w:t>وأخيراً، قامت حكومات وجهات صاحبة مصلحة بتنظيم العديد من المناسبات في عام 2018 لإعلام مجموعة واسعة من الجهات المستهدفة بجوانب مختلفة لعمل المنبر على الصعد الوطنية والإقليمية والدولية. وساهمت هذه الأحداث إلى حد كبير في زيادة الوعي، وفي التفاعل مع عمل المنبر. ويعمل المنبر على وضع قائمة بتلك الأنشطة على موقعه الشبكي بغرض تحقيق الاعتراف بها والترويج لها عبر قنوات التواصل الاجتماعي الخاصة به.</w:t>
      </w:r>
    </w:p>
    <w:p w14:paraId="23D1D2C0" w14:textId="77777777" w:rsidR="00581B8C" w:rsidRPr="001D6046" w:rsidRDefault="00581B8C" w:rsidP="00220FB2">
      <w:pPr>
        <w:pStyle w:val="Normalnumber"/>
        <w:numPr>
          <w:ilvl w:val="0"/>
          <w:numId w:val="0"/>
        </w:numPr>
        <w:tabs>
          <w:tab w:val="clear" w:pos="1247"/>
          <w:tab w:val="clear" w:pos="1814"/>
          <w:tab w:val="clear" w:pos="2381"/>
          <w:tab w:val="clear" w:pos="2948"/>
          <w:tab w:val="clear" w:pos="3515"/>
          <w:tab w:val="left" w:pos="1842"/>
        </w:tabs>
        <w:bidi/>
        <w:ind w:left="1247"/>
        <w:jc w:val="both"/>
        <w:textDirection w:val="tbRlV"/>
        <w:rPr>
          <w:rFonts w:ascii="Traditional Arabic" w:hAnsi="Traditional Arabic"/>
          <w:sz w:val="30"/>
          <w:szCs w:val="30"/>
          <w:rtl/>
          <w:lang w:eastAsia="zh-TW"/>
        </w:rPr>
      </w:pPr>
    </w:p>
    <w:p w14:paraId="35303056" w14:textId="77777777" w:rsidR="003D3DF1" w:rsidRDefault="003D3DF1" w:rsidP="00571550">
      <w:pPr>
        <w:pStyle w:val="Normalnumber"/>
        <w:keepNext/>
        <w:keepLines/>
        <w:numPr>
          <w:ilvl w:val="0"/>
          <w:numId w:val="13"/>
        </w:numPr>
        <w:tabs>
          <w:tab w:val="clear" w:pos="567"/>
          <w:tab w:val="clear" w:pos="1247"/>
          <w:tab w:val="clear" w:pos="1814"/>
          <w:tab w:val="clear" w:pos="2381"/>
          <w:tab w:val="clear" w:pos="2948"/>
          <w:tab w:val="clear" w:pos="3515"/>
          <w:tab w:val="left" w:pos="1842"/>
        </w:tabs>
        <w:ind w:left="1253"/>
        <w:sectPr w:rsidR="003D3DF1" w:rsidSect="003964F3">
          <w:headerReference w:type="even" r:id="rId14"/>
          <w:headerReference w:type="default" r:id="rId15"/>
          <w:footerReference w:type="even" r:id="rId16"/>
          <w:footerReference w:type="default" r:id="rId17"/>
          <w:footerReference w:type="first" r:id="rId18"/>
          <w:type w:val="continuous"/>
          <w:pgSz w:w="11907" w:h="16840" w:code="9"/>
          <w:pgMar w:top="907" w:right="1418" w:bottom="1418" w:left="992" w:header="539" w:footer="975" w:gutter="0"/>
          <w:cols w:space="720"/>
          <w:titlePg/>
          <w:rtlGutter/>
          <w:docGrid w:linePitch="360"/>
        </w:sectPr>
      </w:pPr>
    </w:p>
    <w:p w14:paraId="71E6E36B" w14:textId="77777777" w:rsidR="005D76D9" w:rsidRPr="005D76D9" w:rsidRDefault="003D3DF1" w:rsidP="005D76D9">
      <w:pPr>
        <w:pStyle w:val="Titletable"/>
        <w:tabs>
          <w:tab w:val="clear" w:pos="1247"/>
          <w:tab w:val="left" w:pos="1842"/>
          <w:tab w:val="left" w:pos="3969"/>
        </w:tabs>
        <w:bidi/>
        <w:spacing w:after="0" w:line="380" w:lineRule="exact"/>
        <w:ind w:left="113"/>
        <w:textDirection w:val="tbRlV"/>
        <w:rPr>
          <w:rFonts w:ascii="Traditional Arabic" w:hAnsi="Traditional Arabic" w:cs="Traditional Arabic"/>
          <w:b w:val="0"/>
          <w:bCs w:val="0"/>
          <w:sz w:val="30"/>
          <w:szCs w:val="30"/>
          <w:rtl/>
          <w:lang w:eastAsia="zh-TW"/>
        </w:rPr>
      </w:pPr>
      <w:r w:rsidRPr="005D76D9">
        <w:rPr>
          <w:rFonts w:ascii="Traditional Arabic" w:hAnsi="Traditional Arabic" w:cs="Traditional Arabic"/>
          <w:b w:val="0"/>
          <w:bCs w:val="0"/>
          <w:sz w:val="30"/>
          <w:szCs w:val="30"/>
          <w:rtl/>
          <w:lang w:eastAsia="zh-TW"/>
        </w:rPr>
        <w:t>الجدول 1</w:t>
      </w:r>
    </w:p>
    <w:p w14:paraId="14BB152F" w14:textId="738935EE" w:rsidR="003D3DF1" w:rsidRPr="001D6046" w:rsidRDefault="003D3DF1" w:rsidP="005D76D9">
      <w:pPr>
        <w:pStyle w:val="Titletable"/>
        <w:tabs>
          <w:tab w:val="clear" w:pos="1247"/>
          <w:tab w:val="left" w:pos="1842"/>
          <w:tab w:val="left" w:pos="3969"/>
        </w:tabs>
        <w:bidi/>
        <w:spacing w:after="40" w:line="380" w:lineRule="exact"/>
        <w:ind w:left="114"/>
        <w:textDirection w:val="tbRlV"/>
        <w:rPr>
          <w:rStyle w:val="Normal-poolChar"/>
          <w:rFonts w:ascii="Traditional Arabic" w:hAnsi="Traditional Arabic" w:cs="Traditional Arabic"/>
          <w:b w:val="0"/>
          <w:bCs w:val="0"/>
          <w:sz w:val="30"/>
          <w:szCs w:val="30"/>
          <w:rtl/>
          <w:lang w:eastAsia="zh-TW"/>
        </w:rPr>
      </w:pPr>
      <w:r w:rsidRPr="001D6046">
        <w:rPr>
          <w:rFonts w:ascii="Traditional Arabic" w:hAnsi="Traditional Arabic" w:cs="Traditional Arabic"/>
          <w:sz w:val="30"/>
          <w:szCs w:val="30"/>
          <w:rtl/>
          <w:lang w:eastAsia="zh-TW"/>
        </w:rPr>
        <w:t>حالة المساهمات النقدية الواردة والتعهدات المالية المعلنة منذ إنشاء المنبر في نيسان/أبريل ٢٠١٢ (من ١ أيار/مايو ٢٠١٢ إلى 31 كانون الأول/ديسمبر 2018)</w:t>
      </w:r>
    </w:p>
    <w:p w14:paraId="6828598E" w14:textId="0BEB786C" w:rsidR="003D3DF1" w:rsidRPr="001D6046" w:rsidRDefault="003D3DF1" w:rsidP="005D76D9">
      <w:pPr>
        <w:pStyle w:val="Normal-pool"/>
        <w:tabs>
          <w:tab w:val="clear" w:pos="1247"/>
          <w:tab w:val="left" w:pos="1842"/>
        </w:tabs>
        <w:bidi/>
        <w:spacing w:after="40" w:line="380" w:lineRule="exact"/>
        <w:ind w:left="114"/>
        <w:textDirection w:val="tbRlV"/>
        <w:rPr>
          <w:rFonts w:ascii="Traditional Arabic" w:hAnsi="Traditional Arabic" w:cs="Traditional Arabic"/>
          <w:sz w:val="30"/>
          <w:szCs w:val="30"/>
          <w:rtl/>
          <w:lang w:eastAsia="zh-TW"/>
        </w:rPr>
      </w:pPr>
      <w:r w:rsidRPr="001D6046">
        <w:rPr>
          <w:rFonts w:ascii="Traditional Arabic" w:hAnsi="Traditional Arabic" w:cs="Traditional Arabic"/>
          <w:sz w:val="30"/>
          <w:szCs w:val="30"/>
          <w:rtl/>
          <w:lang w:eastAsia="zh-TW"/>
        </w:rPr>
        <w:t>(بدولارات الولايات المتحدة)</w:t>
      </w:r>
    </w:p>
    <w:tbl>
      <w:tblPr>
        <w:bidiVisual/>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0" w:type="dxa"/>
        </w:tblCellMar>
        <w:tblLook w:val="04A0" w:firstRow="1" w:lastRow="0" w:firstColumn="1" w:lastColumn="0" w:noHBand="0" w:noVBand="1"/>
      </w:tblPr>
      <w:tblGrid>
        <w:gridCol w:w="1380"/>
        <w:gridCol w:w="996"/>
        <w:gridCol w:w="990"/>
        <w:gridCol w:w="993"/>
        <w:gridCol w:w="993"/>
        <w:gridCol w:w="993"/>
        <w:gridCol w:w="993"/>
        <w:gridCol w:w="993"/>
        <w:gridCol w:w="857"/>
        <w:gridCol w:w="1128"/>
        <w:gridCol w:w="854"/>
        <w:gridCol w:w="987"/>
        <w:gridCol w:w="993"/>
        <w:gridCol w:w="1150"/>
        <w:gridCol w:w="1116"/>
      </w:tblGrid>
      <w:tr w:rsidR="00D87B6E" w:rsidRPr="00DD3131" w14:paraId="7E0F8360" w14:textId="77777777" w:rsidTr="00EE308A">
        <w:trPr>
          <w:trHeight w:val="170"/>
          <w:tblHeader/>
        </w:trPr>
        <w:tc>
          <w:tcPr>
            <w:tcW w:w="448" w:type="pct"/>
            <w:vMerge w:val="restart"/>
            <w:tcBorders>
              <w:top w:val="single" w:sz="4" w:space="0" w:color="auto"/>
              <w:left w:val="single" w:sz="4" w:space="0" w:color="auto"/>
              <w:bottom w:val="single" w:sz="12" w:space="0" w:color="auto"/>
              <w:right w:val="single" w:sz="4" w:space="0" w:color="auto"/>
            </w:tcBorders>
            <w:shd w:val="clear" w:color="000000" w:fill="FFFFFF"/>
            <w:vAlign w:val="bottom"/>
          </w:tcPr>
          <w:p w14:paraId="6F00803D" w14:textId="77777777" w:rsidR="003D3DF1" w:rsidRPr="00DD3131" w:rsidRDefault="003D3DF1" w:rsidP="00D87B6E">
            <w:pPr>
              <w:tabs>
                <w:tab w:val="left" w:pos="1842"/>
              </w:tabs>
              <w:spacing w:line="360" w:lineRule="exact"/>
              <w:ind w:left="170"/>
              <w:jc w:val="center"/>
              <w:rPr>
                <w:rFonts w:ascii="Traditional Arabic" w:hAnsi="Traditional Arabic" w:cs="Traditional Arabic"/>
                <w:color w:val="000000"/>
                <w:sz w:val="20"/>
                <w:szCs w:val="20"/>
                <w:rtl/>
                <w:lang w:eastAsia="en-GB"/>
              </w:rPr>
            </w:pPr>
          </w:p>
        </w:tc>
        <w:tc>
          <w:tcPr>
            <w:tcW w:w="2898" w:type="pct"/>
            <w:gridSpan w:val="9"/>
            <w:tcBorders>
              <w:top w:val="single" w:sz="4" w:space="0" w:color="auto"/>
              <w:left w:val="single" w:sz="4" w:space="0" w:color="auto"/>
              <w:bottom w:val="single" w:sz="4" w:space="0" w:color="auto"/>
              <w:right w:val="single" w:sz="4" w:space="0" w:color="auto"/>
            </w:tcBorders>
            <w:shd w:val="clear" w:color="000000" w:fill="FFFFFF"/>
            <w:vAlign w:val="bottom"/>
          </w:tcPr>
          <w:p w14:paraId="01449455" w14:textId="77777777" w:rsidR="003D3DF1" w:rsidRPr="00DD3131" w:rsidRDefault="003D3DF1" w:rsidP="00D87B6E">
            <w:pPr>
              <w:tabs>
                <w:tab w:val="left" w:pos="1842"/>
              </w:tabs>
              <w:spacing w:line="360" w:lineRule="exact"/>
              <w:jc w:val="center"/>
              <w:textDirection w:val="tbRlV"/>
              <w:rPr>
                <w:rFonts w:ascii="Traditional Arabic" w:hAnsi="Traditional Arabic" w:cs="Traditional Arabic"/>
                <w:b/>
                <w:bCs/>
                <w:color w:val="000000"/>
                <w:sz w:val="20"/>
                <w:szCs w:val="20"/>
                <w:rtl/>
                <w:lang w:eastAsia="zh-TW"/>
              </w:rPr>
            </w:pPr>
            <w:r w:rsidRPr="00DD3131">
              <w:rPr>
                <w:rFonts w:ascii="Traditional Arabic" w:hAnsi="Traditional Arabic" w:cs="Traditional Arabic"/>
                <w:i/>
                <w:iCs/>
                <w:sz w:val="20"/>
                <w:szCs w:val="20"/>
                <w:rtl/>
                <w:lang w:eastAsia="zh-TW"/>
              </w:rPr>
              <w:t>المساهمات</w:t>
            </w:r>
          </w:p>
        </w:tc>
        <w:tc>
          <w:tcPr>
            <w:tcW w:w="1292" w:type="pct"/>
            <w:gridSpan w:val="4"/>
            <w:tcBorders>
              <w:top w:val="single" w:sz="4" w:space="0" w:color="auto"/>
              <w:left w:val="single" w:sz="4" w:space="0" w:color="auto"/>
              <w:bottom w:val="single" w:sz="4" w:space="0" w:color="auto"/>
              <w:right w:val="single" w:sz="4" w:space="0" w:color="auto"/>
            </w:tcBorders>
            <w:shd w:val="clear" w:color="000000" w:fill="FFFFFF"/>
            <w:vAlign w:val="bottom"/>
          </w:tcPr>
          <w:p w14:paraId="3EFB3135" w14:textId="77777777" w:rsidR="003D3DF1" w:rsidRPr="00DD3131" w:rsidRDefault="003D3DF1" w:rsidP="00D87B6E">
            <w:pPr>
              <w:tabs>
                <w:tab w:val="left" w:pos="1842"/>
              </w:tabs>
              <w:spacing w:line="360" w:lineRule="exact"/>
              <w:jc w:val="center"/>
              <w:textDirection w:val="tbRlV"/>
              <w:rPr>
                <w:rFonts w:ascii="Traditional Arabic" w:hAnsi="Traditional Arabic" w:cs="Traditional Arabic"/>
                <w:b/>
                <w:bCs/>
                <w:color w:val="000000"/>
                <w:sz w:val="20"/>
                <w:szCs w:val="20"/>
                <w:rtl/>
                <w:lang w:eastAsia="zh-TW"/>
              </w:rPr>
            </w:pPr>
            <w:r w:rsidRPr="00DD3131">
              <w:rPr>
                <w:rFonts w:ascii="Traditional Arabic" w:hAnsi="Traditional Arabic" w:cs="Traditional Arabic"/>
                <w:i/>
                <w:iCs/>
                <w:sz w:val="20"/>
                <w:szCs w:val="20"/>
                <w:rtl/>
                <w:lang w:eastAsia="zh-TW"/>
              </w:rPr>
              <w:t>التعهدات المالية</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tcPr>
          <w:p w14:paraId="459B9E2A" w14:textId="77777777" w:rsidR="003D3DF1" w:rsidRPr="00DD3131" w:rsidRDefault="003D3DF1" w:rsidP="00D87B6E">
            <w:pPr>
              <w:tabs>
                <w:tab w:val="left" w:pos="1842"/>
              </w:tabs>
              <w:spacing w:line="360" w:lineRule="exact"/>
              <w:jc w:val="center"/>
              <w:textDirection w:val="tbRlV"/>
              <w:rPr>
                <w:rFonts w:ascii="Traditional Arabic" w:hAnsi="Traditional Arabic" w:cs="Traditional Arabic"/>
                <w:b/>
                <w:bCs/>
                <w:color w:val="000000"/>
                <w:sz w:val="20"/>
                <w:szCs w:val="20"/>
                <w:rtl/>
                <w:lang w:eastAsia="zh-TW"/>
              </w:rPr>
            </w:pPr>
            <w:r w:rsidRPr="00DD3131">
              <w:rPr>
                <w:rFonts w:ascii="Traditional Arabic" w:hAnsi="Traditional Arabic" w:cs="Traditional Arabic"/>
                <w:b/>
                <w:bCs/>
                <w:sz w:val="20"/>
                <w:szCs w:val="20"/>
                <w:rtl/>
                <w:lang w:eastAsia="zh-TW"/>
              </w:rPr>
              <w:t>المجموع</w:t>
            </w:r>
          </w:p>
        </w:tc>
      </w:tr>
      <w:tr w:rsidR="00C60147" w:rsidRPr="00DD3131" w14:paraId="25A74D2D" w14:textId="77777777" w:rsidTr="00EE308A">
        <w:trPr>
          <w:trHeight w:val="170"/>
          <w:tblHeader/>
        </w:trPr>
        <w:tc>
          <w:tcPr>
            <w:tcW w:w="448" w:type="pct"/>
            <w:vMerge/>
            <w:tcBorders>
              <w:left w:val="single" w:sz="4" w:space="0" w:color="auto"/>
              <w:bottom w:val="single" w:sz="12" w:space="0" w:color="auto"/>
              <w:right w:val="single" w:sz="4" w:space="0" w:color="auto"/>
            </w:tcBorders>
            <w:shd w:val="clear" w:color="000000" w:fill="FFFFFF"/>
            <w:vAlign w:val="bottom"/>
          </w:tcPr>
          <w:p w14:paraId="342FFD13" w14:textId="77777777" w:rsidR="003D3DF1" w:rsidRPr="00DD3131" w:rsidRDefault="003D3DF1" w:rsidP="00D87B6E">
            <w:pPr>
              <w:tabs>
                <w:tab w:val="left" w:pos="1842"/>
              </w:tabs>
              <w:spacing w:line="360" w:lineRule="exact"/>
              <w:ind w:left="170"/>
              <w:jc w:val="center"/>
              <w:rPr>
                <w:rFonts w:ascii="Traditional Arabic" w:hAnsi="Traditional Arabic" w:cs="Traditional Arabic"/>
                <w:color w:val="000000"/>
                <w:sz w:val="20"/>
                <w:szCs w:val="20"/>
                <w:rtl/>
                <w:lang w:eastAsia="en-GB"/>
              </w:rPr>
            </w:pPr>
          </w:p>
        </w:tc>
        <w:tc>
          <w:tcPr>
            <w:tcW w:w="323" w:type="pct"/>
            <w:tcBorders>
              <w:top w:val="single" w:sz="4" w:space="0" w:color="auto"/>
              <w:left w:val="single" w:sz="4" w:space="0" w:color="auto"/>
              <w:bottom w:val="single" w:sz="4" w:space="0" w:color="auto"/>
              <w:right w:val="single" w:sz="4" w:space="0" w:color="auto"/>
            </w:tcBorders>
            <w:shd w:val="clear" w:color="000000" w:fill="FFFFFF"/>
            <w:vAlign w:val="center"/>
          </w:tcPr>
          <w:p w14:paraId="300C9DD7"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i/>
                <w:iCs/>
                <w:color w:val="000000"/>
                <w:sz w:val="20"/>
                <w:szCs w:val="20"/>
                <w:rtl/>
                <w:lang w:eastAsia="zh-TW"/>
              </w:rPr>
            </w:pPr>
            <w:r w:rsidRPr="003A43BA">
              <w:rPr>
                <w:rFonts w:ascii="Traditional Arabic" w:hAnsi="Traditional Arabic" w:cs="Traditional Arabic"/>
                <w:i/>
                <w:iCs/>
                <w:sz w:val="20"/>
                <w:szCs w:val="20"/>
                <w:rtl/>
                <w:lang w:eastAsia="zh-TW"/>
              </w:rPr>
              <w:t>٢٠١٢</w:t>
            </w:r>
          </w:p>
        </w:tc>
        <w:tc>
          <w:tcPr>
            <w:tcW w:w="321" w:type="pct"/>
            <w:tcBorders>
              <w:top w:val="single" w:sz="4" w:space="0" w:color="auto"/>
              <w:left w:val="single" w:sz="4" w:space="0" w:color="auto"/>
              <w:bottom w:val="single" w:sz="4" w:space="0" w:color="auto"/>
              <w:right w:val="single" w:sz="4" w:space="0" w:color="auto"/>
            </w:tcBorders>
            <w:shd w:val="clear" w:color="000000" w:fill="FFFFFF"/>
            <w:vAlign w:val="center"/>
          </w:tcPr>
          <w:p w14:paraId="6F101612"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i/>
                <w:iCs/>
                <w:color w:val="000000"/>
                <w:sz w:val="20"/>
                <w:szCs w:val="20"/>
                <w:rtl/>
                <w:lang w:eastAsia="zh-TW"/>
              </w:rPr>
            </w:pPr>
            <w:r w:rsidRPr="003A43BA">
              <w:rPr>
                <w:rFonts w:ascii="Traditional Arabic" w:hAnsi="Traditional Arabic" w:cs="Traditional Arabic"/>
                <w:i/>
                <w:iCs/>
                <w:sz w:val="20"/>
                <w:szCs w:val="20"/>
                <w:rtl/>
                <w:lang w:eastAsia="zh-TW"/>
              </w:rPr>
              <w:t>٢٠١٣</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center"/>
          </w:tcPr>
          <w:p w14:paraId="572BAFFE"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i/>
                <w:iCs/>
                <w:color w:val="000000"/>
                <w:sz w:val="20"/>
                <w:szCs w:val="20"/>
                <w:rtl/>
                <w:lang w:eastAsia="zh-TW"/>
              </w:rPr>
            </w:pPr>
            <w:r w:rsidRPr="003A43BA">
              <w:rPr>
                <w:rFonts w:ascii="Traditional Arabic" w:hAnsi="Traditional Arabic" w:cs="Traditional Arabic"/>
                <w:i/>
                <w:iCs/>
                <w:sz w:val="20"/>
                <w:szCs w:val="20"/>
                <w:rtl/>
                <w:lang w:eastAsia="zh-TW"/>
              </w:rPr>
              <w:t>٢٠١٤</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center"/>
          </w:tcPr>
          <w:p w14:paraId="420B7C10"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i/>
                <w:iCs/>
                <w:color w:val="000000"/>
                <w:sz w:val="20"/>
                <w:szCs w:val="20"/>
                <w:rtl/>
                <w:lang w:eastAsia="zh-TW"/>
              </w:rPr>
            </w:pPr>
            <w:r w:rsidRPr="003A43BA">
              <w:rPr>
                <w:rFonts w:ascii="Traditional Arabic" w:hAnsi="Traditional Arabic" w:cs="Traditional Arabic"/>
                <w:i/>
                <w:iCs/>
                <w:sz w:val="20"/>
                <w:szCs w:val="20"/>
                <w:rtl/>
                <w:lang w:eastAsia="zh-TW"/>
              </w:rPr>
              <w:t>٢٠١٥</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center"/>
          </w:tcPr>
          <w:p w14:paraId="4DA35504"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i/>
                <w:iCs/>
                <w:color w:val="000000"/>
                <w:sz w:val="20"/>
                <w:szCs w:val="20"/>
                <w:rtl/>
                <w:lang w:eastAsia="zh-TW"/>
              </w:rPr>
            </w:pPr>
            <w:r w:rsidRPr="003A43BA">
              <w:rPr>
                <w:rFonts w:ascii="Traditional Arabic" w:hAnsi="Traditional Arabic" w:cs="Traditional Arabic"/>
                <w:i/>
                <w:iCs/>
                <w:sz w:val="20"/>
                <w:szCs w:val="20"/>
                <w:rtl/>
                <w:lang w:eastAsia="zh-TW"/>
              </w:rPr>
              <w:t>٢٠١٦</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center"/>
          </w:tcPr>
          <w:p w14:paraId="0E01672D"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i/>
                <w:iCs/>
                <w:color w:val="000000"/>
                <w:sz w:val="20"/>
                <w:szCs w:val="20"/>
                <w:rtl/>
                <w:lang w:eastAsia="zh-TW"/>
              </w:rPr>
            </w:pPr>
            <w:r w:rsidRPr="003A43BA">
              <w:rPr>
                <w:rFonts w:ascii="Traditional Arabic" w:hAnsi="Traditional Arabic" w:cs="Traditional Arabic"/>
                <w:i/>
                <w:iCs/>
                <w:sz w:val="20"/>
                <w:szCs w:val="20"/>
                <w:rtl/>
                <w:lang w:eastAsia="zh-TW"/>
              </w:rPr>
              <w:t>٢٠١٧</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center"/>
          </w:tcPr>
          <w:p w14:paraId="66DFF253"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i/>
                <w:iCs/>
                <w:color w:val="000000"/>
                <w:sz w:val="20"/>
                <w:szCs w:val="20"/>
                <w:rtl/>
                <w:lang w:eastAsia="zh-TW"/>
              </w:rPr>
            </w:pPr>
            <w:r w:rsidRPr="003A43BA">
              <w:rPr>
                <w:rFonts w:ascii="Traditional Arabic" w:hAnsi="Traditional Arabic" w:cs="Traditional Arabic"/>
                <w:i/>
                <w:iCs/>
                <w:sz w:val="20"/>
                <w:szCs w:val="20"/>
                <w:rtl/>
                <w:lang w:eastAsia="zh-TW"/>
              </w:rPr>
              <w:t>٢٠١٨</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8605735"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i/>
                <w:iCs/>
                <w:color w:val="000000"/>
                <w:sz w:val="20"/>
                <w:szCs w:val="20"/>
                <w:rtl/>
                <w:lang w:eastAsia="zh-TW"/>
              </w:rPr>
            </w:pPr>
            <w:r w:rsidRPr="003A43BA">
              <w:rPr>
                <w:rFonts w:ascii="Traditional Arabic" w:hAnsi="Traditional Arabic" w:cs="Traditional Arabic"/>
                <w:i/>
                <w:iCs/>
                <w:sz w:val="20"/>
                <w:szCs w:val="20"/>
                <w:rtl/>
                <w:lang w:eastAsia="zh-TW"/>
              </w:rPr>
              <w:t>٢٠١٩</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14:paraId="62FE6C29"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b/>
                <w:bCs/>
                <w:i/>
                <w:iCs/>
                <w:color w:val="000000"/>
                <w:sz w:val="20"/>
                <w:szCs w:val="20"/>
                <w:rtl/>
                <w:lang w:eastAsia="zh-TW"/>
              </w:rPr>
            </w:pPr>
            <w:r w:rsidRPr="003A43BA">
              <w:rPr>
                <w:rFonts w:ascii="Traditional Arabic" w:hAnsi="Traditional Arabic" w:cs="Traditional Arabic"/>
                <w:b/>
                <w:bCs/>
                <w:i/>
                <w:iCs/>
                <w:sz w:val="20"/>
                <w:szCs w:val="20"/>
                <w:rtl/>
                <w:lang w:eastAsia="zh-TW"/>
              </w:rPr>
              <w:t>المجموع</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center"/>
          </w:tcPr>
          <w:p w14:paraId="55884DEA"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i/>
                <w:iCs/>
                <w:color w:val="000000"/>
                <w:sz w:val="20"/>
                <w:szCs w:val="20"/>
                <w:rtl/>
                <w:lang w:eastAsia="zh-TW"/>
              </w:rPr>
            </w:pPr>
            <w:r w:rsidRPr="003A43BA">
              <w:rPr>
                <w:rFonts w:ascii="Traditional Arabic" w:hAnsi="Traditional Arabic" w:cs="Traditional Arabic"/>
                <w:i/>
                <w:iCs/>
                <w:sz w:val="20"/>
                <w:szCs w:val="20"/>
                <w:rtl/>
                <w:lang w:eastAsia="zh-TW"/>
              </w:rPr>
              <w:t>٢٠١٨</w:t>
            </w:r>
          </w:p>
        </w:tc>
        <w:tc>
          <w:tcPr>
            <w:tcW w:w="320" w:type="pct"/>
            <w:tcBorders>
              <w:top w:val="single" w:sz="4" w:space="0" w:color="auto"/>
              <w:left w:val="single" w:sz="4" w:space="0" w:color="auto"/>
              <w:bottom w:val="single" w:sz="4" w:space="0" w:color="auto"/>
              <w:right w:val="single" w:sz="4" w:space="0" w:color="auto"/>
            </w:tcBorders>
            <w:shd w:val="clear" w:color="000000" w:fill="FFFFFF"/>
            <w:vAlign w:val="center"/>
          </w:tcPr>
          <w:p w14:paraId="6921EEDC"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i/>
                <w:iCs/>
                <w:color w:val="000000"/>
                <w:sz w:val="20"/>
                <w:szCs w:val="20"/>
                <w:rtl/>
                <w:lang w:eastAsia="zh-TW"/>
              </w:rPr>
            </w:pPr>
            <w:r w:rsidRPr="003A43BA">
              <w:rPr>
                <w:rFonts w:ascii="Traditional Arabic" w:hAnsi="Traditional Arabic" w:cs="Traditional Arabic"/>
                <w:i/>
                <w:iCs/>
                <w:sz w:val="20"/>
                <w:szCs w:val="20"/>
                <w:rtl/>
                <w:lang w:eastAsia="zh-TW"/>
              </w:rPr>
              <w:t>٢٠١٩</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center"/>
          </w:tcPr>
          <w:p w14:paraId="55D55A7E" w14:textId="3E347F07" w:rsidR="003D3DF1" w:rsidRPr="003A43BA" w:rsidRDefault="003D3DF1" w:rsidP="00D87B6E">
            <w:pPr>
              <w:tabs>
                <w:tab w:val="left" w:pos="1842"/>
              </w:tabs>
              <w:spacing w:line="360" w:lineRule="exact"/>
              <w:jc w:val="center"/>
              <w:textDirection w:val="tbRlV"/>
              <w:rPr>
                <w:rFonts w:ascii="Traditional Arabic" w:hAnsi="Traditional Arabic" w:cs="Traditional Arabic"/>
                <w:i/>
                <w:iCs/>
                <w:color w:val="000000"/>
                <w:sz w:val="20"/>
                <w:szCs w:val="20"/>
                <w:rtl/>
                <w:lang w:eastAsia="zh-TW"/>
              </w:rPr>
            </w:pPr>
            <w:r w:rsidRPr="003A43BA">
              <w:rPr>
                <w:rFonts w:ascii="Traditional Arabic" w:hAnsi="Traditional Arabic" w:cs="Traditional Arabic"/>
                <w:i/>
                <w:iCs/>
                <w:sz w:val="20"/>
                <w:szCs w:val="20"/>
                <w:rtl/>
                <w:lang w:eastAsia="zh-TW"/>
              </w:rPr>
              <w:t>٢٠٢٠</w:t>
            </w:r>
            <w:r w:rsidR="00EC1B6B" w:rsidRPr="003A43BA">
              <w:rPr>
                <w:rFonts w:ascii="Traditional Arabic" w:hAnsi="Traditional Arabic" w:cs="Traditional Arabic" w:hint="cs"/>
                <w:i/>
                <w:iCs/>
                <w:sz w:val="20"/>
                <w:szCs w:val="20"/>
                <w:rtl/>
                <w:lang w:eastAsia="zh-TW"/>
              </w:rPr>
              <w:t>-</w:t>
            </w:r>
            <w:r w:rsidRPr="003A43BA">
              <w:rPr>
                <w:rFonts w:ascii="Traditional Arabic" w:hAnsi="Traditional Arabic" w:cs="Traditional Arabic"/>
                <w:i/>
                <w:iCs/>
                <w:sz w:val="20"/>
                <w:szCs w:val="20"/>
                <w:rtl/>
                <w:lang w:eastAsia="zh-TW"/>
              </w:rPr>
              <w:t>٢٠٢٢</w:t>
            </w:r>
          </w:p>
        </w:tc>
        <w:tc>
          <w:tcPr>
            <w:tcW w:w="373" w:type="pct"/>
            <w:tcBorders>
              <w:top w:val="single" w:sz="4" w:space="0" w:color="auto"/>
              <w:left w:val="single" w:sz="4" w:space="0" w:color="auto"/>
              <w:bottom w:val="single" w:sz="4" w:space="0" w:color="auto"/>
              <w:right w:val="single" w:sz="4" w:space="0" w:color="auto"/>
            </w:tcBorders>
            <w:shd w:val="clear" w:color="000000" w:fill="FFFFFF"/>
            <w:vAlign w:val="center"/>
          </w:tcPr>
          <w:p w14:paraId="74FD752D" w14:textId="77777777" w:rsidR="003D3DF1" w:rsidRPr="00C60147" w:rsidRDefault="003D3DF1" w:rsidP="00D87B6E">
            <w:pPr>
              <w:tabs>
                <w:tab w:val="left" w:pos="1842"/>
              </w:tabs>
              <w:spacing w:line="360" w:lineRule="exact"/>
              <w:jc w:val="center"/>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المجموع</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tcPr>
          <w:p w14:paraId="3A8544A5" w14:textId="6D6EAFA8" w:rsidR="003D3DF1" w:rsidRPr="00C60147" w:rsidRDefault="003D3DF1" w:rsidP="00D87B6E">
            <w:pPr>
              <w:tabs>
                <w:tab w:val="left" w:pos="1842"/>
              </w:tabs>
              <w:spacing w:line="360" w:lineRule="exact"/>
              <w:jc w:val="center"/>
              <w:rPr>
                <w:rFonts w:ascii="Traditional Arabic" w:hAnsi="Traditional Arabic" w:cs="Traditional Arabic"/>
                <w:b/>
                <w:bCs/>
                <w:color w:val="000000"/>
                <w:sz w:val="20"/>
                <w:szCs w:val="20"/>
                <w:rtl/>
                <w:lang w:eastAsia="en-GB"/>
              </w:rPr>
            </w:pPr>
          </w:p>
        </w:tc>
      </w:tr>
      <w:tr w:rsidR="00C60147" w:rsidRPr="00DD3131" w14:paraId="59163688" w14:textId="77777777" w:rsidTr="00EE308A">
        <w:trPr>
          <w:trHeight w:val="170"/>
          <w:tblHeader/>
        </w:trPr>
        <w:tc>
          <w:tcPr>
            <w:tcW w:w="448" w:type="pct"/>
            <w:vMerge/>
            <w:tcBorders>
              <w:left w:val="single" w:sz="4" w:space="0" w:color="auto"/>
              <w:bottom w:val="single" w:sz="12" w:space="0" w:color="auto"/>
              <w:right w:val="single" w:sz="4" w:space="0" w:color="auto"/>
            </w:tcBorders>
            <w:shd w:val="clear" w:color="000000" w:fill="FFFFFF"/>
            <w:vAlign w:val="bottom"/>
          </w:tcPr>
          <w:p w14:paraId="1E488C05" w14:textId="77777777" w:rsidR="003D3DF1" w:rsidRPr="00DD3131" w:rsidRDefault="003D3DF1" w:rsidP="00D87B6E">
            <w:pPr>
              <w:tabs>
                <w:tab w:val="left" w:pos="1842"/>
              </w:tabs>
              <w:spacing w:line="360" w:lineRule="exact"/>
              <w:ind w:left="170"/>
              <w:jc w:val="center"/>
              <w:rPr>
                <w:rFonts w:ascii="Traditional Arabic" w:hAnsi="Traditional Arabic" w:cs="Traditional Arabic"/>
                <w:color w:val="000000"/>
                <w:sz w:val="20"/>
                <w:szCs w:val="20"/>
                <w:rtl/>
                <w:lang w:eastAsia="en-GB"/>
              </w:rPr>
            </w:pPr>
          </w:p>
        </w:tc>
        <w:tc>
          <w:tcPr>
            <w:tcW w:w="323" w:type="pct"/>
            <w:tcBorders>
              <w:top w:val="single" w:sz="4" w:space="0" w:color="auto"/>
              <w:left w:val="single" w:sz="4" w:space="0" w:color="auto"/>
              <w:bottom w:val="single" w:sz="12" w:space="0" w:color="auto"/>
              <w:right w:val="single" w:sz="4" w:space="0" w:color="auto"/>
            </w:tcBorders>
            <w:shd w:val="clear" w:color="000000" w:fill="FFFFFF"/>
            <w:vAlign w:val="center"/>
          </w:tcPr>
          <w:p w14:paraId="60305908"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i/>
                <w:iCs/>
                <w:color w:val="000000"/>
                <w:sz w:val="20"/>
                <w:szCs w:val="20"/>
                <w:rtl/>
                <w:lang w:eastAsia="zh-TW"/>
              </w:rPr>
            </w:pPr>
            <w:r w:rsidRPr="003A43BA">
              <w:rPr>
                <w:rFonts w:ascii="Traditional Arabic" w:hAnsi="Traditional Arabic" w:cs="Traditional Arabic"/>
                <w:i/>
                <w:iCs/>
                <w:sz w:val="20"/>
                <w:szCs w:val="20"/>
                <w:rtl/>
                <w:lang w:eastAsia="zh-TW"/>
              </w:rPr>
              <w:t>١</w:t>
            </w:r>
          </w:p>
        </w:tc>
        <w:tc>
          <w:tcPr>
            <w:tcW w:w="321" w:type="pct"/>
            <w:tcBorders>
              <w:top w:val="single" w:sz="4" w:space="0" w:color="auto"/>
              <w:left w:val="single" w:sz="4" w:space="0" w:color="auto"/>
              <w:bottom w:val="single" w:sz="12" w:space="0" w:color="auto"/>
              <w:right w:val="single" w:sz="4" w:space="0" w:color="auto"/>
            </w:tcBorders>
            <w:shd w:val="clear" w:color="000000" w:fill="FFFFFF"/>
            <w:vAlign w:val="center"/>
          </w:tcPr>
          <w:p w14:paraId="39D4711B"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i/>
                <w:iCs/>
                <w:color w:val="000000"/>
                <w:sz w:val="20"/>
                <w:szCs w:val="20"/>
                <w:rtl/>
                <w:lang w:eastAsia="zh-TW"/>
              </w:rPr>
            </w:pPr>
            <w:r w:rsidRPr="003A43BA">
              <w:rPr>
                <w:rFonts w:ascii="Traditional Arabic" w:hAnsi="Traditional Arabic" w:cs="Traditional Arabic"/>
                <w:i/>
                <w:iCs/>
                <w:sz w:val="20"/>
                <w:szCs w:val="20"/>
                <w:rtl/>
                <w:lang w:eastAsia="zh-TW"/>
              </w:rPr>
              <w:t>٢</w:t>
            </w:r>
          </w:p>
        </w:tc>
        <w:tc>
          <w:tcPr>
            <w:tcW w:w="322" w:type="pct"/>
            <w:tcBorders>
              <w:top w:val="single" w:sz="4" w:space="0" w:color="auto"/>
              <w:left w:val="single" w:sz="4" w:space="0" w:color="auto"/>
              <w:bottom w:val="single" w:sz="12" w:space="0" w:color="auto"/>
              <w:right w:val="single" w:sz="4" w:space="0" w:color="auto"/>
            </w:tcBorders>
            <w:shd w:val="clear" w:color="000000" w:fill="FFFFFF"/>
            <w:vAlign w:val="center"/>
          </w:tcPr>
          <w:p w14:paraId="2603F38C"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i/>
                <w:iCs/>
                <w:color w:val="000000"/>
                <w:sz w:val="20"/>
                <w:szCs w:val="20"/>
                <w:rtl/>
                <w:lang w:eastAsia="zh-TW"/>
              </w:rPr>
            </w:pPr>
            <w:r w:rsidRPr="003A43BA">
              <w:rPr>
                <w:rFonts w:ascii="Traditional Arabic" w:hAnsi="Traditional Arabic" w:cs="Traditional Arabic"/>
                <w:i/>
                <w:iCs/>
                <w:sz w:val="20"/>
                <w:szCs w:val="20"/>
                <w:rtl/>
                <w:lang w:eastAsia="zh-TW"/>
              </w:rPr>
              <w:t>٣</w:t>
            </w:r>
          </w:p>
        </w:tc>
        <w:tc>
          <w:tcPr>
            <w:tcW w:w="322" w:type="pct"/>
            <w:tcBorders>
              <w:top w:val="single" w:sz="4" w:space="0" w:color="auto"/>
              <w:left w:val="single" w:sz="4" w:space="0" w:color="auto"/>
              <w:bottom w:val="single" w:sz="12" w:space="0" w:color="auto"/>
              <w:right w:val="single" w:sz="4" w:space="0" w:color="auto"/>
            </w:tcBorders>
            <w:shd w:val="clear" w:color="000000" w:fill="FFFFFF"/>
            <w:vAlign w:val="center"/>
          </w:tcPr>
          <w:p w14:paraId="00A31A6E"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i/>
                <w:iCs/>
                <w:color w:val="000000"/>
                <w:sz w:val="20"/>
                <w:szCs w:val="20"/>
                <w:rtl/>
                <w:lang w:eastAsia="zh-TW"/>
              </w:rPr>
            </w:pPr>
            <w:r w:rsidRPr="003A43BA">
              <w:rPr>
                <w:rFonts w:ascii="Traditional Arabic" w:hAnsi="Traditional Arabic" w:cs="Traditional Arabic"/>
                <w:i/>
                <w:iCs/>
                <w:sz w:val="20"/>
                <w:szCs w:val="20"/>
                <w:rtl/>
                <w:lang w:eastAsia="zh-TW"/>
              </w:rPr>
              <w:t>٤</w:t>
            </w:r>
          </w:p>
        </w:tc>
        <w:tc>
          <w:tcPr>
            <w:tcW w:w="322" w:type="pct"/>
            <w:tcBorders>
              <w:top w:val="single" w:sz="4" w:space="0" w:color="auto"/>
              <w:left w:val="single" w:sz="4" w:space="0" w:color="auto"/>
              <w:bottom w:val="single" w:sz="12" w:space="0" w:color="auto"/>
              <w:right w:val="single" w:sz="4" w:space="0" w:color="auto"/>
            </w:tcBorders>
            <w:shd w:val="clear" w:color="000000" w:fill="FFFFFF"/>
            <w:vAlign w:val="center"/>
          </w:tcPr>
          <w:p w14:paraId="0C3995E7"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i/>
                <w:iCs/>
                <w:color w:val="000000"/>
                <w:sz w:val="20"/>
                <w:szCs w:val="20"/>
                <w:rtl/>
                <w:lang w:eastAsia="zh-TW"/>
              </w:rPr>
            </w:pPr>
            <w:r w:rsidRPr="003A43BA">
              <w:rPr>
                <w:rFonts w:ascii="Traditional Arabic" w:hAnsi="Traditional Arabic" w:cs="Traditional Arabic"/>
                <w:i/>
                <w:iCs/>
                <w:sz w:val="20"/>
                <w:szCs w:val="20"/>
                <w:rtl/>
                <w:lang w:eastAsia="zh-TW"/>
              </w:rPr>
              <w:t>٥</w:t>
            </w:r>
          </w:p>
        </w:tc>
        <w:tc>
          <w:tcPr>
            <w:tcW w:w="322" w:type="pct"/>
            <w:tcBorders>
              <w:top w:val="single" w:sz="4" w:space="0" w:color="auto"/>
              <w:left w:val="single" w:sz="4" w:space="0" w:color="auto"/>
              <w:bottom w:val="single" w:sz="12" w:space="0" w:color="auto"/>
              <w:right w:val="single" w:sz="4" w:space="0" w:color="auto"/>
            </w:tcBorders>
            <w:shd w:val="clear" w:color="000000" w:fill="FFFFFF"/>
            <w:vAlign w:val="center"/>
          </w:tcPr>
          <w:p w14:paraId="18386B48"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i/>
                <w:iCs/>
                <w:color w:val="000000"/>
                <w:sz w:val="20"/>
                <w:szCs w:val="20"/>
                <w:rtl/>
                <w:lang w:eastAsia="zh-TW"/>
              </w:rPr>
            </w:pPr>
            <w:r w:rsidRPr="003A43BA">
              <w:rPr>
                <w:rFonts w:ascii="Traditional Arabic" w:hAnsi="Traditional Arabic" w:cs="Traditional Arabic"/>
                <w:i/>
                <w:iCs/>
                <w:sz w:val="20"/>
                <w:szCs w:val="20"/>
                <w:rtl/>
                <w:lang w:eastAsia="zh-TW"/>
              </w:rPr>
              <w:t>٦</w:t>
            </w:r>
          </w:p>
        </w:tc>
        <w:tc>
          <w:tcPr>
            <w:tcW w:w="322" w:type="pct"/>
            <w:tcBorders>
              <w:top w:val="single" w:sz="4" w:space="0" w:color="auto"/>
              <w:left w:val="single" w:sz="4" w:space="0" w:color="auto"/>
              <w:bottom w:val="single" w:sz="12" w:space="0" w:color="auto"/>
              <w:right w:val="single" w:sz="4" w:space="0" w:color="auto"/>
            </w:tcBorders>
            <w:shd w:val="clear" w:color="000000" w:fill="FFFFFF"/>
            <w:vAlign w:val="center"/>
          </w:tcPr>
          <w:p w14:paraId="47785627"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i/>
                <w:iCs/>
                <w:color w:val="000000"/>
                <w:sz w:val="20"/>
                <w:szCs w:val="20"/>
                <w:rtl/>
                <w:lang w:eastAsia="zh-TW"/>
              </w:rPr>
            </w:pPr>
            <w:r w:rsidRPr="003A43BA">
              <w:rPr>
                <w:rFonts w:ascii="Traditional Arabic" w:hAnsi="Traditional Arabic" w:cs="Traditional Arabic"/>
                <w:i/>
                <w:iCs/>
                <w:sz w:val="20"/>
                <w:szCs w:val="20"/>
                <w:rtl/>
                <w:lang w:eastAsia="zh-TW"/>
              </w:rPr>
              <w:t>٧</w:t>
            </w:r>
          </w:p>
        </w:tc>
        <w:tc>
          <w:tcPr>
            <w:tcW w:w="278" w:type="pct"/>
            <w:tcBorders>
              <w:top w:val="single" w:sz="4" w:space="0" w:color="auto"/>
              <w:left w:val="single" w:sz="4" w:space="0" w:color="auto"/>
              <w:bottom w:val="single" w:sz="12" w:space="0" w:color="auto"/>
              <w:right w:val="single" w:sz="4" w:space="0" w:color="auto"/>
            </w:tcBorders>
            <w:shd w:val="clear" w:color="000000" w:fill="FFFFFF"/>
            <w:vAlign w:val="center"/>
          </w:tcPr>
          <w:p w14:paraId="6E8DDFB5"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i/>
                <w:iCs/>
                <w:color w:val="000000"/>
                <w:sz w:val="20"/>
                <w:szCs w:val="20"/>
                <w:rtl/>
                <w:lang w:eastAsia="zh-TW"/>
              </w:rPr>
            </w:pPr>
            <w:r w:rsidRPr="003A43BA">
              <w:rPr>
                <w:rFonts w:ascii="Traditional Arabic" w:hAnsi="Traditional Arabic" w:cs="Traditional Arabic"/>
                <w:i/>
                <w:iCs/>
                <w:sz w:val="20"/>
                <w:szCs w:val="20"/>
                <w:rtl/>
                <w:lang w:eastAsia="zh-TW"/>
              </w:rPr>
              <w:t>٨</w:t>
            </w:r>
          </w:p>
        </w:tc>
        <w:tc>
          <w:tcPr>
            <w:tcW w:w="366" w:type="pct"/>
            <w:tcBorders>
              <w:top w:val="single" w:sz="4" w:space="0" w:color="auto"/>
              <w:left w:val="single" w:sz="4" w:space="0" w:color="auto"/>
              <w:bottom w:val="single" w:sz="12" w:space="0" w:color="auto"/>
              <w:right w:val="single" w:sz="4" w:space="0" w:color="auto"/>
            </w:tcBorders>
            <w:shd w:val="clear" w:color="000000" w:fill="FFFFFF"/>
            <w:vAlign w:val="center"/>
          </w:tcPr>
          <w:p w14:paraId="53CC1A7D"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b/>
                <w:bCs/>
                <w:i/>
                <w:iCs/>
                <w:color w:val="000000"/>
                <w:sz w:val="20"/>
                <w:szCs w:val="20"/>
                <w:rtl/>
                <w:lang w:eastAsia="zh-TW"/>
              </w:rPr>
            </w:pPr>
            <w:r w:rsidRPr="003A43BA">
              <w:rPr>
                <w:rFonts w:ascii="Traditional Arabic" w:hAnsi="Traditional Arabic" w:cs="Traditional Arabic"/>
                <w:b/>
                <w:bCs/>
                <w:i/>
                <w:iCs/>
                <w:sz w:val="20"/>
                <w:szCs w:val="20"/>
                <w:rtl/>
                <w:lang w:eastAsia="zh-TW"/>
              </w:rPr>
              <w:t>٩</w:t>
            </w:r>
          </w:p>
        </w:tc>
        <w:tc>
          <w:tcPr>
            <w:tcW w:w="277" w:type="pct"/>
            <w:tcBorders>
              <w:top w:val="single" w:sz="4" w:space="0" w:color="auto"/>
              <w:left w:val="single" w:sz="4" w:space="0" w:color="auto"/>
              <w:bottom w:val="single" w:sz="12" w:space="0" w:color="auto"/>
              <w:right w:val="single" w:sz="4" w:space="0" w:color="auto"/>
            </w:tcBorders>
            <w:shd w:val="clear" w:color="000000" w:fill="FFFFFF"/>
            <w:vAlign w:val="center"/>
          </w:tcPr>
          <w:p w14:paraId="58211170"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i/>
                <w:iCs/>
                <w:color w:val="000000"/>
                <w:sz w:val="20"/>
                <w:szCs w:val="20"/>
                <w:rtl/>
                <w:lang w:eastAsia="zh-TW"/>
              </w:rPr>
            </w:pPr>
            <w:r w:rsidRPr="003A43BA">
              <w:rPr>
                <w:rFonts w:ascii="Traditional Arabic" w:hAnsi="Traditional Arabic" w:cs="Traditional Arabic"/>
                <w:i/>
                <w:iCs/>
                <w:sz w:val="20"/>
                <w:szCs w:val="20"/>
                <w:rtl/>
                <w:lang w:eastAsia="zh-TW"/>
              </w:rPr>
              <w:t>١٠</w:t>
            </w:r>
          </w:p>
        </w:tc>
        <w:tc>
          <w:tcPr>
            <w:tcW w:w="320" w:type="pct"/>
            <w:tcBorders>
              <w:top w:val="single" w:sz="4" w:space="0" w:color="auto"/>
              <w:left w:val="single" w:sz="4" w:space="0" w:color="auto"/>
              <w:bottom w:val="single" w:sz="12" w:space="0" w:color="auto"/>
              <w:right w:val="single" w:sz="4" w:space="0" w:color="auto"/>
            </w:tcBorders>
            <w:shd w:val="clear" w:color="000000" w:fill="FFFFFF"/>
            <w:vAlign w:val="center"/>
          </w:tcPr>
          <w:p w14:paraId="07A6E256"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i/>
                <w:iCs/>
                <w:color w:val="000000"/>
                <w:sz w:val="20"/>
                <w:szCs w:val="20"/>
                <w:rtl/>
                <w:lang w:eastAsia="zh-TW"/>
              </w:rPr>
            </w:pPr>
            <w:r w:rsidRPr="003A43BA">
              <w:rPr>
                <w:rFonts w:ascii="Traditional Arabic" w:hAnsi="Traditional Arabic" w:cs="Traditional Arabic"/>
                <w:i/>
                <w:iCs/>
                <w:sz w:val="20"/>
                <w:szCs w:val="20"/>
                <w:rtl/>
                <w:lang w:eastAsia="zh-TW"/>
              </w:rPr>
              <w:t>١١</w:t>
            </w:r>
          </w:p>
        </w:tc>
        <w:tc>
          <w:tcPr>
            <w:tcW w:w="322" w:type="pct"/>
            <w:tcBorders>
              <w:top w:val="single" w:sz="4" w:space="0" w:color="auto"/>
              <w:left w:val="single" w:sz="4" w:space="0" w:color="auto"/>
              <w:bottom w:val="single" w:sz="12" w:space="0" w:color="auto"/>
              <w:right w:val="single" w:sz="4" w:space="0" w:color="auto"/>
            </w:tcBorders>
            <w:shd w:val="clear" w:color="000000" w:fill="FFFFFF"/>
            <w:vAlign w:val="center"/>
          </w:tcPr>
          <w:p w14:paraId="2845BF41"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i/>
                <w:iCs/>
                <w:color w:val="000000"/>
                <w:sz w:val="20"/>
                <w:szCs w:val="20"/>
                <w:rtl/>
                <w:lang w:eastAsia="zh-TW"/>
              </w:rPr>
            </w:pPr>
            <w:r w:rsidRPr="003A43BA">
              <w:rPr>
                <w:rFonts w:ascii="Traditional Arabic" w:hAnsi="Traditional Arabic" w:cs="Traditional Arabic"/>
                <w:i/>
                <w:iCs/>
                <w:sz w:val="20"/>
                <w:szCs w:val="20"/>
                <w:rtl/>
                <w:lang w:eastAsia="zh-TW"/>
              </w:rPr>
              <w:t>١٢</w:t>
            </w:r>
          </w:p>
        </w:tc>
        <w:tc>
          <w:tcPr>
            <w:tcW w:w="373" w:type="pct"/>
            <w:tcBorders>
              <w:top w:val="single" w:sz="4" w:space="0" w:color="auto"/>
              <w:left w:val="single" w:sz="4" w:space="0" w:color="auto"/>
              <w:bottom w:val="single" w:sz="12" w:space="0" w:color="auto"/>
              <w:right w:val="single" w:sz="4" w:space="0" w:color="auto"/>
            </w:tcBorders>
            <w:shd w:val="clear" w:color="000000" w:fill="FFFFFF"/>
            <w:vAlign w:val="center"/>
          </w:tcPr>
          <w:p w14:paraId="16C6FB6E" w14:textId="4A55B3DF" w:rsidR="003D3DF1" w:rsidRPr="00EE308A" w:rsidRDefault="003D3DF1" w:rsidP="00D87B6E">
            <w:pPr>
              <w:tabs>
                <w:tab w:val="left" w:pos="1842"/>
              </w:tabs>
              <w:spacing w:line="360" w:lineRule="exact"/>
              <w:jc w:val="center"/>
              <w:textDirection w:val="tbRlV"/>
              <w:rPr>
                <w:rFonts w:ascii="Traditional Arabic" w:hAnsi="Traditional Arabic" w:cs="Traditional Arabic"/>
                <w:b/>
                <w:bCs/>
                <w:sz w:val="16"/>
                <w:szCs w:val="16"/>
                <w:rtl/>
                <w:lang w:eastAsia="zh-TW"/>
              </w:rPr>
            </w:pPr>
            <w:r w:rsidRPr="00EE308A">
              <w:rPr>
                <w:rFonts w:ascii="Traditional Arabic" w:hAnsi="Traditional Arabic" w:cs="Traditional Arabic"/>
                <w:b/>
                <w:bCs/>
                <w:sz w:val="16"/>
                <w:szCs w:val="16"/>
                <w:rtl/>
                <w:lang w:eastAsia="zh-TW"/>
              </w:rPr>
              <w:t>١٣=(١٠+١١+١٢)</w:t>
            </w:r>
          </w:p>
        </w:tc>
        <w:tc>
          <w:tcPr>
            <w:tcW w:w="362" w:type="pct"/>
            <w:tcBorders>
              <w:top w:val="single" w:sz="4" w:space="0" w:color="auto"/>
              <w:left w:val="single" w:sz="4" w:space="0" w:color="auto"/>
              <w:bottom w:val="single" w:sz="12" w:space="0" w:color="auto"/>
              <w:right w:val="single" w:sz="4" w:space="0" w:color="auto"/>
            </w:tcBorders>
            <w:shd w:val="clear" w:color="000000" w:fill="FFFFFF"/>
            <w:vAlign w:val="center"/>
          </w:tcPr>
          <w:p w14:paraId="6AA86421" w14:textId="77777777" w:rsidR="003D3DF1" w:rsidRPr="003A43BA" w:rsidRDefault="003D3DF1" w:rsidP="00D87B6E">
            <w:pPr>
              <w:tabs>
                <w:tab w:val="left" w:pos="1842"/>
              </w:tabs>
              <w:spacing w:line="360" w:lineRule="exact"/>
              <w:jc w:val="center"/>
              <w:textDirection w:val="tbRlV"/>
              <w:rPr>
                <w:rFonts w:ascii="Traditional Arabic" w:hAnsi="Traditional Arabic" w:cs="Traditional Arabic"/>
                <w:b/>
                <w:bCs/>
                <w:color w:val="000000"/>
                <w:sz w:val="14"/>
                <w:szCs w:val="14"/>
                <w:rtl/>
                <w:lang w:eastAsia="zh-TW"/>
              </w:rPr>
            </w:pPr>
            <w:r w:rsidRPr="003A43BA">
              <w:rPr>
                <w:rFonts w:ascii="Traditional Arabic" w:hAnsi="Traditional Arabic" w:cs="Traditional Arabic"/>
                <w:b/>
                <w:bCs/>
                <w:sz w:val="14"/>
                <w:szCs w:val="14"/>
                <w:rtl/>
                <w:lang w:eastAsia="zh-TW"/>
              </w:rPr>
              <w:t>١٤= (٩ + ١٣)</w:t>
            </w:r>
          </w:p>
        </w:tc>
      </w:tr>
      <w:tr w:rsidR="003D3DF1" w:rsidRPr="00DD3131" w14:paraId="06366334" w14:textId="77777777" w:rsidTr="00E1308E">
        <w:trPr>
          <w:trHeight w:val="170"/>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vAlign w:val="bottom"/>
          </w:tcPr>
          <w:p w14:paraId="4436D280" w14:textId="3BABE230" w:rsidR="003D3DF1" w:rsidRPr="00710DD8" w:rsidRDefault="003D3DF1" w:rsidP="00D87B6E">
            <w:pPr>
              <w:tabs>
                <w:tab w:val="left" w:pos="306"/>
              </w:tabs>
              <w:spacing w:line="360" w:lineRule="exac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١-</w:t>
            </w:r>
            <w:r w:rsidR="00EB5C47" w:rsidRPr="00710DD8">
              <w:rPr>
                <w:rFonts w:ascii="Traditional Arabic" w:hAnsi="Traditional Arabic" w:cs="Traditional Arabic"/>
                <w:b/>
                <w:bCs/>
                <w:sz w:val="20"/>
                <w:szCs w:val="20"/>
                <w:rtl/>
                <w:lang w:eastAsia="zh-TW"/>
              </w:rPr>
              <w:tab/>
            </w:r>
            <w:r w:rsidRPr="00710DD8">
              <w:rPr>
                <w:rFonts w:ascii="Traditional Arabic" w:hAnsi="Traditional Arabic" w:cs="Traditional Arabic"/>
                <w:b/>
                <w:bCs/>
                <w:sz w:val="20"/>
                <w:szCs w:val="20"/>
                <w:rtl/>
                <w:lang w:eastAsia="zh-TW"/>
              </w:rPr>
              <w:t>الحكومات</w:t>
            </w:r>
          </w:p>
        </w:tc>
      </w:tr>
      <w:tr w:rsidR="00C60147" w:rsidRPr="00DD3131" w14:paraId="2F98D3E3"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88682D"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أستراليا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5F117F94" w14:textId="0EF8C6AD"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584D12" w14:textId="2A27B874"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٨٦٠ ٩٧</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7F91927D" w14:textId="06939DB5"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0EADB548" w14:textId="6B06FFE3"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1045FA" w14:textId="50DC0D29"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٧٠٦ ٦٨</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405951DA" w14:textId="59BE0D09"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3DA5DD5B" w14:textId="69D6350C"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1F29B8A3" w14:textId="699DE7E5"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9D111F" w14:textId="24F1C1A0"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٥٦٦ ١٦٦</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0AA685D1" w14:textId="33CE6ACC"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31685534" w14:textId="540AB4AD"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0A99812A" w14:textId="53B4A42A"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tcPr>
          <w:p w14:paraId="3DFCD07F" w14:textId="2C62571C"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D7605F" w14:textId="7D44A63F"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٥٦٦ ١٦٦</w:t>
            </w:r>
          </w:p>
        </w:tc>
      </w:tr>
      <w:tr w:rsidR="00C60147" w:rsidRPr="00DD3131" w14:paraId="21546424"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0567DC"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النمسا</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0B6E25D6" w14:textId="4F3EBAA2"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tcPr>
          <w:p w14:paraId="1BAE3E17" w14:textId="2DE542C1"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0690A671" w14:textId="27922D6C"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764DE55C" w14:textId="6815CE24"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2564EFFC" w14:textId="61803C3D"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2C57703D" w14:textId="3A441902"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7997E6"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٨٥٤ ١٦</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0C50DD3" w14:textId="0F93DA30" w:rsidR="003D3DF1" w:rsidRPr="00DD3131" w:rsidRDefault="003D3DF1" w:rsidP="00D87B6E">
            <w:pPr>
              <w:tabs>
                <w:tab w:val="left" w:pos="1842"/>
              </w:tabs>
              <w:spacing w:line="360" w:lineRule="exac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B02521" w14:textId="52D7C04B"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٨٥٤ ١٦</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A8D35C8" w14:textId="10E3E39D" w:rsidR="003D3DF1" w:rsidRPr="00DD3131" w:rsidRDefault="003D3DF1" w:rsidP="00D87B6E">
            <w:pPr>
              <w:tabs>
                <w:tab w:val="left" w:pos="1842"/>
              </w:tabs>
              <w:spacing w:line="360" w:lineRule="exac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16552ED9" w14:textId="5402E520"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5CF2F19A" w14:textId="6953EEF4"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tcPr>
          <w:p w14:paraId="6F2B98AE" w14:textId="39C22D63"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8D2F16" w14:textId="4DAAC9E1"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٨٥٤ ١٦</w:t>
            </w:r>
          </w:p>
        </w:tc>
      </w:tr>
      <w:tr w:rsidR="00C60147" w:rsidRPr="00DD3131" w14:paraId="1D603250"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928A60"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بلجيكا</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39D361C9" w14:textId="13AE75B5"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tcPr>
          <w:p w14:paraId="7D5B3ED9" w14:textId="244F5CF9"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3086FB13" w14:textId="4755093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455AE5A3" w14:textId="348AAE7F"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2880F8"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٢٤٣ ١١٨</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E8935E"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١٩٩ ٧٨</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6A5EDB"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٩٨٢ ٨٠</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0FC5CC02" w14:textId="362617BD"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30110A" w14:textId="39F8DAC2"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٤٢٤ ٢٧٧</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90A7BD4" w14:textId="119FA6CD" w:rsidR="003D3DF1" w:rsidRPr="00DD3131" w:rsidRDefault="003D3DF1" w:rsidP="00D87B6E">
            <w:pPr>
              <w:tabs>
                <w:tab w:val="left" w:pos="1842"/>
              </w:tabs>
              <w:spacing w:line="360" w:lineRule="exac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223D73FF" w14:textId="4F782293"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2A97BA68" w14:textId="03A441AC"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tcPr>
          <w:p w14:paraId="19D6E72C" w14:textId="0E1CD857"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6F5015" w14:textId="2C0F947B"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٤٢٤ ٢٧٧</w:t>
            </w:r>
          </w:p>
        </w:tc>
      </w:tr>
      <w:tr w:rsidR="00C60147" w:rsidRPr="00DD3131" w14:paraId="6CB51CF6"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76E422"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بلغاريا</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021AA141" w14:textId="3C87A14F"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tcPr>
          <w:p w14:paraId="52A8F73B" w14:textId="73F942E1"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37216A41" w14:textId="6BECBC1B"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17F60599" w14:textId="26E64B8A"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418B15"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818FEC"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27B5523"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٤١٥ ٢</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207DD1B2" w14:textId="6E697F41"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E25310"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 xml:space="preserve"> ٤١٥ ٢</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6994589" w14:textId="34CEB2C2" w:rsidR="003D3DF1" w:rsidRPr="00DD3131" w:rsidRDefault="003D3DF1" w:rsidP="00D87B6E">
            <w:pPr>
              <w:tabs>
                <w:tab w:val="left" w:pos="1842"/>
              </w:tabs>
              <w:spacing w:line="360" w:lineRule="exac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610D5F80" w14:textId="296C6DD6"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59159D52" w14:textId="183E4F14"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tcPr>
          <w:p w14:paraId="2D413B3E" w14:textId="4ED338FE"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8A74F1" w14:textId="6CC0010E"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٤١٥ ٢</w:t>
            </w:r>
          </w:p>
        </w:tc>
      </w:tr>
      <w:tr w:rsidR="00C60147" w:rsidRPr="00DD3131" w14:paraId="08854A4F"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24FA48"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كندا</w:t>
            </w:r>
            <w:r w:rsidRPr="003A43BA">
              <w:rPr>
                <w:rFonts w:ascii="Traditional Arabic" w:hAnsi="Traditional Arabic" w:cs="Traditional Arabic"/>
                <w:sz w:val="20"/>
                <w:szCs w:val="20"/>
                <w:vertAlign w:val="superscript"/>
                <w:rtl/>
                <w:lang w:eastAsia="zh-TW"/>
              </w:rPr>
              <w:t>(أ)</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54A2922B" w14:textId="1B7C69EF"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CE58C1"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٩١٤ ٣٨</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2FDBDA"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٤٩٦ ٣٦</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11F7DC"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٠٩٨ ٣٠</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5E9F91"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٦١٦ ٣٠</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1C660D"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٦١٩ ٥٢</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3DB9D"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٥٤٧ ٢٥</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0B8CD62D" w14:textId="6043D965"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014268" w14:textId="1AED1254"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٢٩١ ٢١٤</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C5D6341" w14:textId="78AC7D5D" w:rsidR="003D3DF1" w:rsidRPr="00DD3131" w:rsidRDefault="003D3DF1" w:rsidP="00D87B6E">
            <w:pPr>
              <w:tabs>
                <w:tab w:val="left" w:pos="1842"/>
              </w:tabs>
              <w:spacing w:line="360" w:lineRule="exac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B5756C" w14:textId="5754141E"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٧٩٣ ٣٠</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4D66B502" w14:textId="3FBE6DBA"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3AE278" w14:textId="43D869C4"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٧٩٣ ٣٠</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0F0025" w14:textId="5C585A33"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٠٨٤ ٢٤٥</w:t>
            </w:r>
          </w:p>
        </w:tc>
      </w:tr>
      <w:tr w:rsidR="00C60147" w:rsidRPr="00DD3131" w14:paraId="421138F7"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807B62"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شيلي</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680A51C4" w14:textId="7A8F1185"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tcPr>
          <w:p w14:paraId="6EEFAD15" w14:textId="0D6BC5C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CFF982"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A3EC3B"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١٣٦ ٢٣</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AA84F3"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٩٦٦ ١٤</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BB3F4F"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٧١٠ ١٣</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789C28"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٠٠٠ ١٣</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630B77EE" w14:textId="25F7F06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04D7A7"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 xml:space="preserve"> ٨١٢ ٦٤</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36D1F49D" w14:textId="0C523E2B"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2FA207CC" w14:textId="37471E53"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7611F200" w14:textId="3F8A4A09"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tcPr>
          <w:p w14:paraId="297DE27D" w14:textId="65DBE26D"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668BE2" w14:textId="0F05609F"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٨١٢ ٦٤</w:t>
            </w:r>
          </w:p>
        </w:tc>
      </w:tr>
      <w:tr w:rsidR="00C60147" w:rsidRPr="00DD3131" w14:paraId="147AB2A1"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C329BC"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الصين</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3F24C825" w14:textId="62B6EA34"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tcPr>
          <w:p w14:paraId="011F0BC9" w14:textId="5DA01E4A"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13D76B"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٠٠٠ ١٦٠</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3BDC98"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٠٠٠ ٦٠</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8A8574"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٠٠٥ ٢</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2E8737"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٠٠٠ ٣٩٨</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05F4CF"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٠٠٠ ٢٠٠</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2E8DB35E" w14:textId="1040F651"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D26F4E5" w14:textId="13E4EFCB"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٠٠٥ ٨٢٠</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2A8D9D34" w14:textId="4A27A1F5"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15D4AD95" w14:textId="3ECD0E16"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1B13F0DE" w14:textId="7EF2AC68"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tcPr>
          <w:p w14:paraId="670C2FEA" w14:textId="3E6334F0"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9717D9" w14:textId="7249A9D6"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٠٠٥ ٨٢٠</w:t>
            </w:r>
          </w:p>
        </w:tc>
      </w:tr>
      <w:tr w:rsidR="00C60147" w:rsidRPr="00DD3131" w14:paraId="5D901D2B"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239950"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الدانمرك</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6ABD6F32" w14:textId="247444B4"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tcPr>
          <w:p w14:paraId="005FC8E7" w14:textId="1E43A742"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AB036E"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٠٣٧ ٣٧</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3CAF9809" w14:textId="7A125561"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376869E9" w14:textId="5AA7FFEF"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B3E4EA"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٣١١ ٣٩</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61B39B"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62342FE7" w14:textId="27362DEF"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1E8EA8" w14:textId="50CFF8F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٣٤٨ ٧٦</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3A537F6D" w14:textId="6D7CFF8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304C3B83" w14:textId="2BB594DF"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7793CBEE" w14:textId="7BD81549"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tcPr>
          <w:p w14:paraId="7C036444" w14:textId="5BA24904"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2A79D1" w14:textId="56CC2F91"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٣٤٨ ٧٦</w:t>
            </w:r>
          </w:p>
        </w:tc>
      </w:tr>
      <w:tr w:rsidR="00C60147" w:rsidRPr="00DD3131" w14:paraId="780E0F9E"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tcPr>
          <w:p w14:paraId="7CBBD714"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إستونيا</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4D372003"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tcPr>
          <w:p w14:paraId="56D3F5C5"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1C8868E0"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382C18D7"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0EC1C42E"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3A8FC48B"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3873EC4D"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523D1DB7"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tcPr>
          <w:p w14:paraId="0DA9C3DC" w14:textId="77777777" w:rsidR="003D3DF1" w:rsidRPr="00710DD8"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44CB823F"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4E5094FC"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٨٥٤ ٢</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0470692F"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tcPr>
          <w:p w14:paraId="677FD72F"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٨٥٤ ٢</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tcPr>
          <w:p w14:paraId="2E6F1F3C"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٨٥٤ ٢</w:t>
            </w:r>
          </w:p>
        </w:tc>
      </w:tr>
      <w:tr w:rsidR="00C60147" w:rsidRPr="00DD3131" w14:paraId="45D99111"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7A23E6"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الاتحاد الأوروبي</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3EC00001" w14:textId="5D891DC8"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tcPr>
          <w:p w14:paraId="66CCEAD8" w14:textId="78CDE233"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5E5A616B" w14:textId="40F45782"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4C5836DD" w14:textId="11DF5CB5"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6F3D92D3" w14:textId="179D8AB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2836A0FD" w14:textId="62815B6F"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52CAD8F5" w14:textId="4AD82E9F"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4AF2210B" w14:textId="2190CB69"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tcPr>
          <w:p w14:paraId="45EA8E5E" w14:textId="701CF285" w:rsidR="003D3DF1" w:rsidRPr="00710DD8"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52649127" w14:textId="6F63E1D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21594F"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٩٩٤ ٢٢٦ ١</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6C2B3A"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٩٨٢ ٦٨٠ ٣</w:t>
            </w: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C32FE8"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٩٧٥ ٩٠٧ ٤</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1196F9"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٩٧٥ ٩٠٧ ٤</w:t>
            </w:r>
          </w:p>
        </w:tc>
      </w:tr>
      <w:tr w:rsidR="00C60147" w:rsidRPr="00DD3131" w14:paraId="7F1CF4B3"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9F255F"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فنلندا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62699270" w14:textId="70487A4A"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23C63B"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٨٨٥ ٢٥</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787C5C"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٦٢٦ ٢٧٥</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478E5E"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2D87CA"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BF207C"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٤٣٤ ٩</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4DEF31"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٦٥٥ ١١</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37DE02D8" w14:textId="648CFF9D"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1FDC5A" w14:textId="558EFABD"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٦٠٠ ٣٢٢</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70555843" w14:textId="78180B43"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1527EDF1" w14:textId="571FC010"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37DFE3BC" w14:textId="652EFFFF"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tcPr>
          <w:p w14:paraId="23306B15" w14:textId="77777777"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88B88F" w14:textId="387760DF"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٦٠٠ ٣٢٢</w:t>
            </w:r>
          </w:p>
        </w:tc>
      </w:tr>
      <w:tr w:rsidR="00C60147" w:rsidRPr="00DD3131" w14:paraId="3F91F8C7"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E4846C"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فرنسا</w:t>
            </w:r>
            <w:r w:rsidRPr="00EC1B6B">
              <w:rPr>
                <w:rFonts w:ascii="Traditional Arabic" w:hAnsi="Traditional Arabic" w:cs="Traditional Arabic"/>
                <w:sz w:val="20"/>
                <w:szCs w:val="20"/>
                <w:vertAlign w:val="superscript"/>
                <w:rtl/>
                <w:lang w:eastAsia="zh-TW"/>
              </w:rPr>
              <w:t>(أ)</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1DB8CD6C" w14:textId="278853A8"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AD65D3"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٦٨٠ ٢٧٠</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283554"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٦٣١ ٢٤٧</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92C403"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٢٩١ ٢٦٤</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768187"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٢١٨ ٢٥٢</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53FB19"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٢٤٨ ٣٣٠</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D4CCDE"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٢٣٤ ٧٥٤</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79C431DE" w14:textId="1037296B"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BA0DF4"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٣٠٢ ١١٩ ٢</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B630AA" w14:textId="1688E579"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٠٨٥ ١٨٨</w:t>
            </w: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75E0AC" w14:textId="65B19A06"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٧٣٩ ٢٥٢</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38E414" w14:textId="4F949791"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٢٩٢ ٣٧٠</w:t>
            </w: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929295" w14:textId="69A03913"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١١٦ ٨١١</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0E2443"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٤١٨ ٩٣٠ ٢</w:t>
            </w:r>
          </w:p>
        </w:tc>
      </w:tr>
      <w:tr w:rsidR="00C60147" w:rsidRPr="00DD3131" w14:paraId="53B399E3"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01CD59"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ألمانيا</w:t>
            </w:r>
            <w:r w:rsidRPr="00EC1B6B">
              <w:rPr>
                <w:rFonts w:ascii="Traditional Arabic" w:hAnsi="Traditional Arabic" w:cs="Traditional Arabic"/>
                <w:sz w:val="20"/>
                <w:szCs w:val="20"/>
                <w:vertAlign w:val="superscript"/>
                <w:rtl/>
                <w:lang w:eastAsia="zh-TW"/>
              </w:rPr>
              <w:t>(أ)</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2FAE1F" w14:textId="3919156A" w:rsidR="003D3DF1" w:rsidRPr="00DD3131" w:rsidRDefault="003D3DF1" w:rsidP="00EC1B6B">
            <w:pPr>
              <w:tabs>
                <w:tab w:val="left" w:pos="1842"/>
              </w:tabs>
              <w:spacing w:line="360" w:lineRule="exact"/>
              <w:jc w:val="both"/>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١٠٢ ٧٣٦</w:t>
            </w:r>
            <w:r w:rsidR="00EC1B6B">
              <w:rPr>
                <w:rFonts w:ascii="Traditional Arabic" w:hAnsi="Traditional Arabic" w:cs="Traditional Arabic" w:hint="cs"/>
                <w:sz w:val="20"/>
                <w:szCs w:val="20"/>
                <w:rtl/>
                <w:lang w:eastAsia="zh-TW"/>
              </w:rPr>
              <w:t xml:space="preserve"> 1</w:t>
            </w: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37861E"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٧٢١ ٢٩٨ ١</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212934"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١٢٩ ٨٥٠ ١</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3696EC"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٨٤٠ ٥٨٢ ١</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4885D7"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٩٩١ ١١٩ ١</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438C74"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٩٩٧ ٢٧٠ ١</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702804"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٣٣٣ ٤٦١ ١</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BBEE2F" w14:textId="1416818D"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٦٢٧ ٧٩</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AD348D"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٧٤٠ ٣٩٩ ١٠</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2EC5D6E5" w14:textId="5E238D24"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6D1E894" w14:textId="32DCF63B"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D46A5A" w14:textId="082C9F03" w:rsidR="003D3DF1" w:rsidRPr="00DD3131" w:rsidRDefault="003D3DF1" w:rsidP="00D87B6E">
            <w:pPr>
              <w:tabs>
                <w:tab w:val="left" w:pos="1842"/>
              </w:tabs>
              <w:spacing w:line="360" w:lineRule="exact"/>
              <w:jc w:val="center"/>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tcPr>
          <w:p w14:paraId="0900F0D1" w14:textId="44893756"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23279E"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٧٤٠ ٣٩٩ ١٠</w:t>
            </w:r>
          </w:p>
        </w:tc>
      </w:tr>
      <w:tr w:rsidR="00C60147" w:rsidRPr="00DD3131" w14:paraId="20674F51"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2369DD"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الهند</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65A1194D" w14:textId="45D9FF19"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548CE4" w14:textId="5F4D206F"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٠٠٠ ١٠</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ADF292"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٠٠٠ ١٠</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0A3FD30A" w14:textId="230CF8D6"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4D8FCDD2" w14:textId="7CD218C3"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20D7CB0E" w14:textId="79F666C9"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1195A2CB" w14:textId="17E652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3492FCE5" w14:textId="12C4831B"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FCAB0C" w14:textId="69360AC9"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٠٠٠ ٢٠</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493A9445" w14:textId="14EA7CCA"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6756FBA6" w14:textId="4262E43E"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14:paraId="0F00EE51" w14:textId="61DEFB7D"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tcPr>
          <w:p w14:paraId="31C35931" w14:textId="5F1CABCB"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417662" w14:textId="00D64DE8"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٠٠٠ ٢٠</w:t>
            </w:r>
          </w:p>
        </w:tc>
      </w:tr>
      <w:tr w:rsidR="00C60147" w:rsidRPr="00DD3131" w14:paraId="13719AD7"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5A955E"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اليابان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4C2100CD" w14:textId="571C3434"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28A785"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٩٠٠ ٢٦٧</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AF5423"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٠٠٠ ٣٣٠</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3B8CBF"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٠٠٠ ٣٠٠</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93408B"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٠٠٠ ٣٠٠</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20076F"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٣٣٣ ٢٠٣</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CA1F98"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٤٥٤ ١٩٠</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7B2ABDC4" w14:textId="3A0BF47B"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BF0735"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٦٨٧ ٥٩١ ١</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884519A" w14:textId="02C21BA4" w:rsidR="003D3DF1" w:rsidRPr="00DD3131" w:rsidRDefault="003D3DF1" w:rsidP="00D87B6E">
            <w:pPr>
              <w:tabs>
                <w:tab w:val="left" w:pos="1842"/>
              </w:tabs>
              <w:spacing w:line="360" w:lineRule="exac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573B3026" w14:textId="7B76826F"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14:paraId="14B30C48" w14:textId="66DB05B3"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tcPr>
          <w:p w14:paraId="33EADDE7" w14:textId="69F76482"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4FC627"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٦٨٧ ٥٩١ ١</w:t>
            </w:r>
          </w:p>
        </w:tc>
      </w:tr>
      <w:tr w:rsidR="00C60147" w:rsidRPr="00DD3131" w14:paraId="3571D0AB"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4DE753"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لاتفيا</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2FB01DFD" w14:textId="700B8BB9"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7B4DA7"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5EB1DF"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٢٩٩ ٤</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DA8651"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٩٤٤ ٣</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5F7DC8"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٨٨٩ ٣</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694FE1"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٧٢٦ ٣</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2A25B5"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٣٤٨ ٤</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4CF568B8" w14:textId="77AEE33A"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BF3E1F"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 xml:space="preserve"> ٢٠٦ ٢٠</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2CBF1EF4" w14:textId="6BAB164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133B80" w14:textId="696EB64A"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٤١٦ ١١</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14:paraId="6BDE7490" w14:textId="2E967812"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2ABB10" w14:textId="1620EA73"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٤١٦ ١١</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572D4E" w14:textId="5F2DF329"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٦٢١ ٣١</w:t>
            </w:r>
          </w:p>
        </w:tc>
      </w:tr>
      <w:tr w:rsidR="00C60147" w:rsidRPr="00DD3131" w14:paraId="302340DE"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5F06F6"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لكسمبرغ</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9AF936"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577166"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A6154B"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8BC3C5"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DE2617E"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C2DB3E"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61A368"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٤٨٣ ١٧</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52C68401" w14:textId="0D8EDAD5"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C2EF2F" w14:textId="23C85B38"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٤٨٣ ١٧</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5EA93A" w14:textId="77777777" w:rsidR="003D3DF1" w:rsidRPr="00DD3131" w:rsidRDefault="003D3DF1" w:rsidP="00D87B6E">
            <w:pPr>
              <w:tabs>
                <w:tab w:val="left" w:pos="1842"/>
              </w:tabs>
              <w:spacing w:line="360" w:lineRule="exac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7B8EF706" w14:textId="15992112"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14:paraId="36A7A308" w14:textId="5B9C4893"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tcPr>
          <w:p w14:paraId="58263B81" w14:textId="77777777"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C59649" w14:textId="0F5230FC"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٤٨٣ ١٧</w:t>
            </w:r>
          </w:p>
        </w:tc>
      </w:tr>
      <w:tr w:rsidR="00C60147" w:rsidRPr="00DD3131" w14:paraId="5DB039BE"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7C5007"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ماليزيا</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6316EC0A" w14:textId="570B76D3"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6A3120"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EB44E8"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BF5F89"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٠٠٠ ١٠٠</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C0D53F"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C1C0DB"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106BC6"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76035914" w14:textId="3C6DC936"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7D3F69" w14:textId="5860398D"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٠٠٠ ١٠٠</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F695C1"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DBFBA3"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514C9F"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F53046" w14:textId="77777777"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49D654" w14:textId="5DB09A09"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٠٠٠ ١٠٠</w:t>
            </w:r>
          </w:p>
        </w:tc>
      </w:tr>
      <w:tr w:rsidR="00C60147" w:rsidRPr="00DD3131" w14:paraId="6321B8AF"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A41713"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موناكو</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4E1600B4" w14:textId="6DDA6972"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25DA33"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30A413"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136D08"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4A96C3"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867BED"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٦٩٧ ٢٣</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4CF8B4"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5EEE07C7" w14:textId="5ACD006C"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AD36D4"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 xml:space="preserve"> ٦٩٧ ٢٣</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4C1D658A" w14:textId="24653044"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1ECD4929" w14:textId="1FF56660"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14:paraId="447C5E32" w14:textId="5F502056"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3675C2" w14:textId="77777777"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508C43" w14:textId="5B122BDA"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٦٩٧ ٢٣</w:t>
            </w:r>
          </w:p>
        </w:tc>
      </w:tr>
      <w:tr w:rsidR="00C60147" w:rsidRPr="00DD3131" w14:paraId="39CADFCA"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B70351"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هولندا</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4B0709ED" w14:textId="6F0C30B9"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149838"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20955A"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٤٢٦ ٦٧٨</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0E84F2"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0F1D71"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٩٤٣ ٦٣٦</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E956B0"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AF6138"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3531A5E5" w14:textId="059606FB"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B6021B"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٣٦٩ ٣١٥ ١</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7D7B9D52" w14:textId="4B211199"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0A4F58FD" w14:textId="73F64E2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14:paraId="2115A1AD" w14:textId="58F96DCE"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E8336D" w14:textId="77777777"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r w:rsidRPr="00C60147">
              <w:rPr>
                <w:rFonts w:ascii="Traditional Arabic" w:hAnsi="Traditional Arabic" w:cs="Traditional Arabic"/>
                <w:b/>
                <w:bCs/>
                <w:color w:val="000000"/>
                <w:sz w:val="20"/>
                <w:szCs w:val="20"/>
                <w:rtl/>
                <w:lang w:eastAsia="en-GB"/>
              </w:rPr>
              <w:t xml:space="preserve">  </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09C4AC"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٣٦٩ ٣١٥ ١</w:t>
            </w:r>
          </w:p>
        </w:tc>
      </w:tr>
      <w:tr w:rsidR="00C60147" w:rsidRPr="00DD3131" w14:paraId="23F61871"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F8120A"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نيوزيلندا</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65D8D250" w14:textId="41B6223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09283F"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٠٩٤ ١٦</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59C2EA"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١٣٤ ١٧</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977687"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٧٢٧ ١٨</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AB0BFC"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٢٥٨ ١٦</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F78E98"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٨٣٤ ١٧</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266B6E"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٠٤٧ ١٧</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F451DE" w14:textId="7C3F72DC"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٢٨٧ ١٦</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F5BBF7"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 xml:space="preserve"> ٣٨٠ ١١٩</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5838D88F" w14:textId="5C632251"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17D8BA19"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14:paraId="706803E1" w14:textId="4EACF5EB"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69D4C9" w14:textId="77777777"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r w:rsidRPr="00C60147">
              <w:rPr>
                <w:rFonts w:ascii="Traditional Arabic" w:hAnsi="Traditional Arabic" w:cs="Traditional Arabic"/>
                <w:b/>
                <w:bCs/>
                <w:color w:val="000000"/>
                <w:sz w:val="20"/>
                <w:szCs w:val="20"/>
                <w:rtl/>
                <w:lang w:eastAsia="en-GB"/>
              </w:rPr>
              <w:t xml:space="preserve"> </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14FB36"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 xml:space="preserve"> ٣٨٠ ١١٩</w:t>
            </w:r>
          </w:p>
        </w:tc>
      </w:tr>
      <w:tr w:rsidR="00C60147" w:rsidRPr="00DD3131" w14:paraId="133E5E2F"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146804"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النرويج</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30E72770" w14:textId="034B7F50"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E0C031"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٤٥٨ ١٤٠</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39DCBB"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٨٦٠ ١١٨ ٨</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D5F654"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٣٥٧ ٥٨</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57F338"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٤٢٠ ٣٧٢</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1A8B1A"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٠٨٠ ٦٥١</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574387"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٤٨٨ ٦٩٥</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C67F24" w14:textId="67967331"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084D89"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٦٦٢ ٠٣٦ ١٠</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3B936938" w14:textId="59F02240"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21386B21" w14:textId="457CA5C4"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14:paraId="0C72860A" w14:textId="6228777B"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8CF830" w14:textId="77777777"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r w:rsidRPr="00C60147">
              <w:rPr>
                <w:rFonts w:ascii="Traditional Arabic" w:hAnsi="Traditional Arabic" w:cs="Traditional Arabic"/>
                <w:b/>
                <w:bCs/>
                <w:color w:val="000000"/>
                <w:sz w:val="20"/>
                <w:szCs w:val="20"/>
                <w:rtl/>
                <w:lang w:eastAsia="en-GB"/>
              </w:rPr>
              <w:t xml:space="preserve">  </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1A1903"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٦٦٢ ٠٣٦ ١٠</w:t>
            </w:r>
          </w:p>
        </w:tc>
      </w:tr>
      <w:tr w:rsidR="00C60147" w:rsidRPr="00DD3131" w14:paraId="3DBD2CEF"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AFFF99"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جمهورية كوريا</w:t>
            </w:r>
            <w:r w:rsidRPr="00EC1B6B">
              <w:rPr>
                <w:rFonts w:ascii="Traditional Arabic" w:hAnsi="Traditional Arabic" w:cs="Traditional Arabic"/>
                <w:sz w:val="20"/>
                <w:szCs w:val="20"/>
                <w:vertAlign w:val="superscript"/>
                <w:rtl/>
                <w:lang w:eastAsia="zh-TW"/>
              </w:rPr>
              <w:t>(أ)</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2CED7836" w14:textId="025FBFB0"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296B1D"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٠٠٠ ٢٠</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28FEF38E" w14:textId="68413169"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57D25504" w14:textId="0C7B10D3"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3B1470C4" w14:textId="65D3E16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1A36E1C7" w14:textId="0E86D631"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46804936" w14:textId="2B6CF885"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85861E"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٨٩٩ ١٢٣</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76FD26" w14:textId="08092772"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٨٩٩ ١٤٣</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4ADA62E3" w14:textId="0CC710CE"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37106E44" w14:textId="0B09A9E3"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14:paraId="0C62EB57" w14:textId="6C5EC71E"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EB2AC4" w14:textId="77777777"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r w:rsidRPr="00C60147">
              <w:rPr>
                <w:rFonts w:ascii="Traditional Arabic" w:hAnsi="Traditional Arabic" w:cs="Traditional Arabic"/>
                <w:b/>
                <w:bCs/>
                <w:color w:val="000000"/>
                <w:sz w:val="20"/>
                <w:szCs w:val="20"/>
                <w:rtl/>
                <w:lang w:eastAsia="en-GB"/>
              </w:rPr>
              <w:t xml:space="preserve">  </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D489F4" w14:textId="75599A9F"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٨٩٩ ١٤٣</w:t>
            </w:r>
          </w:p>
        </w:tc>
      </w:tr>
      <w:tr w:rsidR="00C60147" w:rsidRPr="00DD3131" w14:paraId="34CD7C99"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7197C1"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جنوب أفريقيا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29D7932B" w14:textId="2E496914"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359A1C"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65F491"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٠٠٠ ٣٠</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57645B0E" w14:textId="270811EB"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40061602" w14:textId="101F979D"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4487101C" w14:textId="42E6177B"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0C81E3A8" w14:textId="28118348"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6E076391" w14:textId="7BA41A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83B314"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 xml:space="preserve"> ٠٠٠ ٣٠</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5379D46A" w14:textId="35055376"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03D6D1A9" w14:textId="62C830CF"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14:paraId="6335EA21" w14:textId="4BDC702C"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63D47F" w14:textId="77777777"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r w:rsidRPr="00C60147">
              <w:rPr>
                <w:rFonts w:ascii="Traditional Arabic" w:hAnsi="Traditional Arabic" w:cs="Traditional Arabic"/>
                <w:b/>
                <w:bCs/>
                <w:color w:val="000000"/>
                <w:sz w:val="20"/>
                <w:szCs w:val="20"/>
                <w:rtl/>
                <w:lang w:eastAsia="en-GB"/>
              </w:rPr>
              <w:t xml:space="preserve">  </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DBE42D" w14:textId="098DAD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٠٠٠ ٣٠</w:t>
            </w:r>
          </w:p>
        </w:tc>
      </w:tr>
      <w:tr w:rsidR="00C60147" w:rsidRPr="00DD3131" w14:paraId="67A3C6CA"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31C2C9"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السويد</w:t>
            </w:r>
            <w:r w:rsidRPr="00EC1B6B">
              <w:rPr>
                <w:rFonts w:ascii="Traditional Arabic" w:hAnsi="Traditional Arabic" w:cs="Traditional Arabic"/>
                <w:sz w:val="20"/>
                <w:szCs w:val="20"/>
                <w:vertAlign w:val="superscript"/>
                <w:rtl/>
                <w:lang w:eastAsia="zh-TW"/>
              </w:rPr>
              <w:t>(أ)</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720A849D" w14:textId="51510032"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8E74F2"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٣٤٩ ٢٢٨</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292FC6"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٣٦٨ ١٩٤</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1A79D3"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٥٣٥ ١٢٨</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C064A6"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٤٢١ ١١٦</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E21BB5"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٤٤٥ ٢٥٥</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4DBBB5"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٢٠٩ ٢٣٠</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5E26D722" w14:textId="61984CFA"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181F07"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٣٢٧ ١٥٣ ١</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1F6B03B2" w14:textId="64DC12C2"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67798752" w14:textId="770A6545"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14:paraId="3C4955D1" w14:textId="285F9CAD"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6E0485" w14:textId="77777777"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r w:rsidRPr="00C60147">
              <w:rPr>
                <w:rFonts w:ascii="Traditional Arabic" w:hAnsi="Traditional Arabic" w:cs="Traditional Arabic"/>
                <w:b/>
                <w:bCs/>
                <w:color w:val="000000"/>
                <w:sz w:val="20"/>
                <w:szCs w:val="20"/>
                <w:rtl/>
                <w:lang w:eastAsia="en-GB"/>
              </w:rPr>
              <w:t xml:space="preserve">  </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B05B19"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٣٢٧ ١٥٣ ١</w:t>
            </w:r>
          </w:p>
        </w:tc>
      </w:tr>
      <w:tr w:rsidR="00C60147" w:rsidRPr="00DD3131" w14:paraId="69B8E69E"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0E2534"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سويسرا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B5EBFE"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2B60A3"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١٤٤ ٧٦</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274699"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٧٩٣ ٨٤</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CC3F50"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٠٠٠ ٨٤</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A5B0D5"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٠٠٠ ٨٤</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7DD43C"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٠٠٠ ٨٤</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44018D"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٠٠٠ ٨٤</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76FC4C72" w14:textId="2ACDF581"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0DA388"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 xml:space="preserve"> ٩٣٧ ٤٩٦</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4E476475" w14:textId="7DD09339"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23E5C45B" w14:textId="4BB1C49D"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14:paraId="40AAA775" w14:textId="69C87EB5"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E70985" w14:textId="77777777"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r w:rsidRPr="00C60147">
              <w:rPr>
                <w:rFonts w:ascii="Traditional Arabic" w:hAnsi="Traditional Arabic" w:cs="Traditional Arabic"/>
                <w:b/>
                <w:bCs/>
                <w:color w:val="000000"/>
                <w:sz w:val="20"/>
                <w:szCs w:val="20"/>
                <w:rtl/>
                <w:lang w:eastAsia="en-GB"/>
              </w:rPr>
              <w:t xml:space="preserve">  </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65213C" w14:textId="1B4470B2"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٩٣٧ ٤٩٦</w:t>
            </w:r>
          </w:p>
        </w:tc>
      </w:tr>
      <w:tr w:rsidR="00C60147" w:rsidRPr="00DD3131" w14:paraId="28973143"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7423D8"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المملكة المتحدة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901D9E"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CCEB86"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٦٩٤ ٢٨٥ ١</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744534"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١٤٥ ٠٤٦ ١</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8FA758"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13B16F"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٩٥٦ ٢٢٨</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8AE0B0"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١٤٠ ١٩٣</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DAB966"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٢١٤ ٦٥٠</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0D074265" w14:textId="3A5011CE"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8AC2FA"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١٤٩ ٤٠٤ ٣</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6866EA0D" w14:textId="66A4A778"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2DF0E1"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٠٠٠ ٢٥٠</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7EC0C1"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B57DDD" w14:textId="1B175494"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٠٠٠ ٢٥٠</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AA4148"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١٤٩ ٦٥٤ ٣</w:t>
            </w:r>
          </w:p>
        </w:tc>
      </w:tr>
      <w:tr w:rsidR="00C60147" w:rsidRPr="00DD3131" w14:paraId="4C6F47AE"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49A377" w14:textId="77777777" w:rsidR="003D3DF1" w:rsidRPr="00DD3131" w:rsidRDefault="003D3DF1" w:rsidP="00D87B6E">
            <w:pPr>
              <w:tabs>
                <w:tab w:val="left" w:pos="1842"/>
              </w:tabs>
              <w:spacing w:line="36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الولايات المتحدة </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10FB0C" w14:textId="3CD13210"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٠٠٠ ٥٠٠</w:t>
            </w: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7BEE01" w14:textId="35E567F0"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٠٠٠ ٥٠٠</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664C65"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٠٠٠ ٥٠٠</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D8D82BB"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٥٠٠ ٤٧٧</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DCF0B7"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٣٠٦ ٥١٦</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0B5979" w14:textId="77777777"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 xml:space="preserve"> ٠٠٠ ٥٠٠</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744B41" w14:textId="4540795C" w:rsidR="003D3DF1" w:rsidRPr="00DD3131" w:rsidRDefault="003D3DF1" w:rsidP="00D87B6E">
            <w:pPr>
              <w:tabs>
                <w:tab w:val="left" w:pos="1842"/>
              </w:tabs>
              <w:spacing w:line="360" w:lineRule="exact"/>
              <w:jc w:val="right"/>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٠٠٠ ٤٩٥</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tcPr>
          <w:p w14:paraId="3577BD5A" w14:textId="2CC7F1AA"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A7FD23"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٨٠٦ ٤٨٨ ٣</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40A70095" w14:textId="55B9A5BF"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CE17F0"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793ACA" w14:textId="77777777" w:rsidR="003D3DF1" w:rsidRPr="00DD3131" w:rsidRDefault="003D3DF1" w:rsidP="00D87B6E">
            <w:pPr>
              <w:tabs>
                <w:tab w:val="left" w:pos="1842"/>
              </w:tabs>
              <w:spacing w:line="360" w:lineRule="exact"/>
              <w:jc w:val="right"/>
              <w:rPr>
                <w:rFonts w:ascii="Traditional Arabic" w:hAnsi="Traditional Arabic" w:cs="Traditional Arabic"/>
                <w:color w:val="000000"/>
                <w:sz w:val="20"/>
                <w:szCs w:val="20"/>
                <w:rtl/>
                <w:lang w:eastAsia="en-GB"/>
              </w:rPr>
            </w:pPr>
            <w:r w:rsidRPr="00DD3131">
              <w:rPr>
                <w:rFonts w:ascii="Traditional Arabic" w:hAnsi="Traditional Arabic" w:cs="Traditional Arabic"/>
                <w:color w:val="000000"/>
                <w:sz w:val="20"/>
                <w:szCs w:val="20"/>
                <w:rtl/>
                <w:lang w:eastAsia="en-GB"/>
              </w:rPr>
              <w:t> </w:t>
            </w: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D120BD" w14:textId="4E187397"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E1C5D6"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٨٠٦ ٤٨٨ ٣</w:t>
            </w:r>
          </w:p>
        </w:tc>
      </w:tr>
      <w:tr w:rsidR="00C60147" w:rsidRPr="00DD3131" w14:paraId="60E59C3D" w14:textId="77777777" w:rsidTr="00EE308A">
        <w:trPr>
          <w:trHeight w:val="17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1DCD1A" w14:textId="77777777" w:rsidR="003D3DF1" w:rsidRPr="00C60147" w:rsidRDefault="003D3DF1" w:rsidP="00D87B6E">
            <w:pPr>
              <w:tabs>
                <w:tab w:val="left" w:pos="1842"/>
              </w:tabs>
              <w:spacing w:line="360" w:lineRule="exact"/>
              <w:ind w:left="170"/>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المجموع الفرعي 1</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52580D"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١٠٢ ٢٣٦ ٢</w:t>
            </w: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08E35D"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٦٩٩ ٢٧٦ ٤</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0704D4"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16"/>
                <w:szCs w:val="16"/>
                <w:rtl/>
                <w:lang w:eastAsia="zh-TW"/>
              </w:rPr>
            </w:pPr>
            <w:r w:rsidRPr="00C60147">
              <w:rPr>
                <w:rFonts w:ascii="Traditional Arabic" w:hAnsi="Traditional Arabic" w:cs="Traditional Arabic"/>
                <w:b/>
                <w:bCs/>
                <w:sz w:val="16"/>
                <w:szCs w:val="16"/>
                <w:rtl/>
                <w:lang w:eastAsia="zh-TW"/>
              </w:rPr>
              <w:t>٩٤٤ ٦٢٠ ١٣</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513300"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٤٢٨ ١٣١ ٣</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1E6389"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٩٣٨ ٨٨١ ٣</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DD651F"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٧٧٢ ١٢٤ ٤</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7D34BE"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٢٦٣ ٩٥٠ ٤</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5D5F1A"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18"/>
                <w:szCs w:val="18"/>
                <w:rtl/>
                <w:lang w:eastAsia="zh-TW"/>
              </w:rPr>
            </w:pPr>
            <w:r w:rsidRPr="00C60147">
              <w:rPr>
                <w:rFonts w:ascii="Traditional Arabic" w:hAnsi="Traditional Arabic" w:cs="Traditional Arabic"/>
                <w:b/>
                <w:bCs/>
                <w:sz w:val="18"/>
                <w:szCs w:val="18"/>
                <w:rtl/>
                <w:lang w:eastAsia="zh-TW"/>
              </w:rPr>
              <w:t xml:space="preserve"> ٨١٣ ٢١٩</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162883"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٩٥٩ ٤٤١ ٣٦</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1CE8AE" w14:textId="6DFB8232"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٠٨٥ ١٨٨</w:t>
            </w: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1732CD"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٧٩٥ ٧٧٤ ١</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04C946"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٢٧٤ ٠٥١ ٤</w:t>
            </w: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AA645C"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١٥٣ ٠١٤ ٦</w:t>
            </w: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D906C5"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١١٢ ٤٥٦ ٤٢</w:t>
            </w:r>
          </w:p>
        </w:tc>
      </w:tr>
      <w:tr w:rsidR="00DD3131" w:rsidRPr="00DD3131" w14:paraId="0D879DB7" w14:textId="77777777" w:rsidTr="00EE308A">
        <w:trPr>
          <w:trHeight w:val="180"/>
        </w:trPr>
        <w:tc>
          <w:tcPr>
            <w:tcW w:w="3346" w:type="pct"/>
            <w:gridSpan w:val="10"/>
            <w:tcBorders>
              <w:top w:val="single" w:sz="4" w:space="0" w:color="auto"/>
              <w:left w:val="single" w:sz="4" w:space="0" w:color="auto"/>
              <w:bottom w:val="single" w:sz="4" w:space="0" w:color="auto"/>
              <w:right w:val="single" w:sz="4" w:space="0" w:color="auto"/>
            </w:tcBorders>
            <w:shd w:val="clear" w:color="000000" w:fill="FFFFFF"/>
            <w:hideMark/>
          </w:tcPr>
          <w:p w14:paraId="63A7C6D8" w14:textId="7C203C61" w:rsidR="003D3DF1" w:rsidRPr="00DD3131" w:rsidRDefault="003D3DF1" w:rsidP="00C2638E">
            <w:pPr>
              <w:spacing w:line="360" w:lineRule="exact"/>
              <w:ind w:left="456" w:hanging="456"/>
              <w:textDirection w:val="tbRlV"/>
              <w:rPr>
                <w:rFonts w:ascii="Traditional Arabic" w:hAnsi="Traditional Arabic" w:cs="Traditional Arabic"/>
                <w:b/>
                <w:bCs/>
                <w:iCs/>
                <w:color w:val="000000"/>
                <w:sz w:val="20"/>
                <w:szCs w:val="20"/>
                <w:rtl/>
                <w:lang w:eastAsia="zh-TW"/>
              </w:rPr>
            </w:pPr>
            <w:r w:rsidRPr="00C2638E">
              <w:rPr>
                <w:rFonts w:ascii="Traditional Arabic" w:hAnsi="Traditional Arabic" w:cs="Traditional Arabic"/>
                <w:b/>
                <w:bCs/>
                <w:sz w:val="20"/>
                <w:szCs w:val="20"/>
                <w:rtl/>
                <w:lang w:eastAsia="zh-TW"/>
              </w:rPr>
              <w:t>٢-</w:t>
            </w:r>
            <w:r w:rsidR="00C2638E">
              <w:rPr>
                <w:rFonts w:ascii="Traditional Arabic" w:hAnsi="Traditional Arabic" w:cs="Traditional Arabic"/>
                <w:sz w:val="20"/>
                <w:szCs w:val="20"/>
                <w:rtl/>
                <w:lang w:eastAsia="zh-TW"/>
              </w:rPr>
              <w:tab/>
            </w:r>
            <w:r w:rsidRPr="00DD3131">
              <w:rPr>
                <w:rFonts w:ascii="Traditional Arabic" w:hAnsi="Traditional Arabic" w:cs="Traditional Arabic"/>
                <w:b/>
                <w:bCs/>
                <w:sz w:val="20"/>
                <w:szCs w:val="20"/>
                <w:rtl/>
                <w:lang w:eastAsia="zh-TW"/>
              </w:rPr>
              <w:t>الجهات المانحة الأخرى</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368441E2" w14:textId="6CC05195"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0AE046C8" w14:textId="7298D8C1"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14:paraId="59082BAA" w14:textId="037D2248"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bottom"/>
          </w:tcPr>
          <w:p w14:paraId="297FFDC3" w14:textId="64BEB6F1"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36F5FC" w14:textId="77777777"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r w:rsidRPr="00C60147">
              <w:rPr>
                <w:rFonts w:ascii="Traditional Arabic" w:hAnsi="Traditional Arabic" w:cs="Traditional Arabic"/>
                <w:b/>
                <w:bCs/>
                <w:color w:val="000000"/>
                <w:sz w:val="20"/>
                <w:szCs w:val="20"/>
                <w:rtl/>
                <w:lang w:eastAsia="en-GB"/>
              </w:rPr>
              <w:t> </w:t>
            </w:r>
          </w:p>
        </w:tc>
      </w:tr>
      <w:tr w:rsidR="00C60147" w:rsidRPr="00DD3131" w14:paraId="21FC6FB8" w14:textId="77777777" w:rsidTr="00EE308A">
        <w:trPr>
          <w:trHeight w:val="372"/>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BA2ECD" w14:textId="77777777" w:rsidR="003D3DF1" w:rsidRPr="00DD3131" w:rsidRDefault="003D3DF1" w:rsidP="00710DD8">
            <w:pPr>
              <w:tabs>
                <w:tab w:val="left" w:pos="1842"/>
              </w:tabs>
              <w:spacing w:line="320" w:lineRule="exact"/>
              <w:ind w:left="170"/>
              <w:textDirection w:val="tbRlV"/>
              <w:rPr>
                <w:rFonts w:ascii="Traditional Arabic" w:hAnsi="Traditional Arabic" w:cs="Traditional Arabic"/>
                <w:color w:val="000000"/>
                <w:sz w:val="20"/>
                <w:szCs w:val="20"/>
                <w:rtl/>
                <w:lang w:eastAsia="zh-TW"/>
              </w:rPr>
            </w:pPr>
            <w:r w:rsidRPr="00DD3131">
              <w:rPr>
                <w:rFonts w:ascii="Traditional Arabic" w:hAnsi="Traditional Arabic" w:cs="Traditional Arabic"/>
                <w:sz w:val="20"/>
                <w:szCs w:val="20"/>
                <w:rtl/>
                <w:lang w:eastAsia="zh-TW"/>
              </w:rPr>
              <w:t>مختبرات البيولوجيا النباتية إيف روشيه</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4FA24696" w14:textId="4EF6D6D6" w:rsidR="003D3DF1" w:rsidRPr="00DD3131" w:rsidRDefault="003D3DF1" w:rsidP="00710DD8">
            <w:pPr>
              <w:tabs>
                <w:tab w:val="left" w:pos="1842"/>
              </w:tabs>
              <w:spacing w:line="320" w:lineRule="exact"/>
              <w:jc w:val="right"/>
              <w:rPr>
                <w:rFonts w:ascii="Traditional Arabic" w:hAnsi="Traditional Arabic" w:cs="Traditional Arabic"/>
                <w:color w:val="000000"/>
                <w:sz w:val="20"/>
                <w:szCs w:val="20"/>
                <w:rtl/>
                <w:lang w:val="fr-FR"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tcPr>
          <w:p w14:paraId="1F7AD9B6" w14:textId="3B9E9CEC" w:rsidR="003D3DF1" w:rsidRPr="00DD3131" w:rsidRDefault="003D3DF1" w:rsidP="00710DD8">
            <w:pPr>
              <w:tabs>
                <w:tab w:val="left" w:pos="1842"/>
              </w:tabs>
              <w:spacing w:line="320" w:lineRule="exact"/>
              <w:jc w:val="right"/>
              <w:rPr>
                <w:rFonts w:ascii="Traditional Arabic" w:hAnsi="Traditional Arabic" w:cs="Traditional Arabic"/>
                <w:color w:val="000000"/>
                <w:sz w:val="20"/>
                <w:szCs w:val="20"/>
                <w:rtl/>
                <w:lang w:val="fr-FR"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46FEE033" w14:textId="645F6B27" w:rsidR="003D3DF1" w:rsidRPr="00DD3131" w:rsidRDefault="003D3DF1" w:rsidP="00710DD8">
            <w:pPr>
              <w:tabs>
                <w:tab w:val="left" w:pos="1842"/>
              </w:tabs>
              <w:spacing w:line="320" w:lineRule="exact"/>
              <w:jc w:val="right"/>
              <w:rPr>
                <w:rFonts w:ascii="Traditional Arabic" w:hAnsi="Traditional Arabic" w:cs="Traditional Arabic"/>
                <w:color w:val="000000"/>
                <w:sz w:val="20"/>
                <w:szCs w:val="20"/>
                <w:rtl/>
                <w:lang w:val="fr-FR"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3AEBF080" w14:textId="6AAF5BBE" w:rsidR="003D3DF1" w:rsidRPr="00DD3131" w:rsidRDefault="003D3DF1" w:rsidP="00710DD8">
            <w:pPr>
              <w:tabs>
                <w:tab w:val="left" w:pos="1842"/>
              </w:tabs>
              <w:spacing w:line="320" w:lineRule="exact"/>
              <w:jc w:val="right"/>
              <w:rPr>
                <w:rFonts w:ascii="Traditional Arabic" w:hAnsi="Traditional Arabic" w:cs="Traditional Arabic"/>
                <w:color w:val="000000"/>
                <w:sz w:val="20"/>
                <w:szCs w:val="20"/>
                <w:rtl/>
                <w:lang w:val="fr-FR"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08762E87" w14:textId="6FB415A5" w:rsidR="003D3DF1" w:rsidRPr="00DD3131" w:rsidRDefault="003D3DF1" w:rsidP="00710DD8">
            <w:pPr>
              <w:tabs>
                <w:tab w:val="left" w:pos="1842"/>
              </w:tabs>
              <w:spacing w:line="320" w:lineRule="exact"/>
              <w:jc w:val="right"/>
              <w:rPr>
                <w:rFonts w:ascii="Traditional Arabic" w:hAnsi="Traditional Arabic" w:cs="Traditional Arabic"/>
                <w:color w:val="000000"/>
                <w:sz w:val="20"/>
                <w:szCs w:val="20"/>
                <w:rtl/>
                <w:lang w:val="fr-FR"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38E3A438" w14:textId="22C80D54" w:rsidR="003D3DF1" w:rsidRPr="00DD3131" w:rsidRDefault="003D3DF1" w:rsidP="00710DD8">
            <w:pPr>
              <w:tabs>
                <w:tab w:val="left" w:pos="1842"/>
              </w:tabs>
              <w:spacing w:line="320" w:lineRule="exact"/>
              <w:jc w:val="right"/>
              <w:rPr>
                <w:rFonts w:ascii="Traditional Arabic" w:hAnsi="Traditional Arabic" w:cs="Traditional Arabic"/>
                <w:color w:val="000000"/>
                <w:sz w:val="20"/>
                <w:szCs w:val="20"/>
                <w:rtl/>
                <w:lang w:val="fr-FR"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1FD482" w14:textId="6938BF2F" w:rsidR="003D3DF1" w:rsidRPr="00710DD8" w:rsidRDefault="003D3DF1" w:rsidP="00710DD8">
            <w:pPr>
              <w:tabs>
                <w:tab w:val="left" w:pos="1842"/>
              </w:tabs>
              <w:spacing w:line="320" w:lineRule="exact"/>
              <w:jc w:val="right"/>
              <w:textDirection w:val="tbRlV"/>
              <w:rPr>
                <w:rFonts w:ascii="Traditional Arabic" w:hAnsi="Traditional Arabic" w:cs="Traditional Arabic"/>
                <w:color w:val="000000"/>
                <w:sz w:val="20"/>
                <w:szCs w:val="20"/>
                <w:rtl/>
                <w:lang w:eastAsia="zh-TW"/>
              </w:rPr>
            </w:pPr>
            <w:r w:rsidRPr="00710DD8">
              <w:rPr>
                <w:rFonts w:ascii="Traditional Arabic" w:hAnsi="Traditional Arabic" w:cs="Traditional Arabic"/>
                <w:sz w:val="20"/>
                <w:szCs w:val="20"/>
                <w:rtl/>
                <w:lang w:eastAsia="zh-TW"/>
              </w:rPr>
              <w:t>٤١٦ ١١</w:t>
            </w:r>
          </w:p>
        </w:tc>
        <w:tc>
          <w:tcPr>
            <w:tcW w:w="27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2842BD" w14:textId="77777777" w:rsidR="003D3DF1" w:rsidRPr="00710DD8" w:rsidRDefault="003D3DF1" w:rsidP="00710DD8">
            <w:pPr>
              <w:tabs>
                <w:tab w:val="left" w:pos="1842"/>
              </w:tabs>
              <w:spacing w:line="320" w:lineRule="exact"/>
              <w:rPr>
                <w:rFonts w:ascii="Traditional Arabic" w:hAnsi="Traditional Arabic" w:cs="Traditional Arabic"/>
                <w:b/>
                <w:bCs/>
                <w:color w:val="000000"/>
                <w:sz w:val="20"/>
                <w:szCs w:val="20"/>
                <w:rtl/>
                <w:lang w:eastAsia="en-GB"/>
              </w:rPr>
            </w:pPr>
            <w:r w:rsidRPr="00710DD8">
              <w:rPr>
                <w:rFonts w:ascii="Traditional Arabic" w:hAnsi="Traditional Arabic" w:cs="Traditional Arabic"/>
                <w:b/>
                <w:bCs/>
                <w:color w:val="000000"/>
                <w:sz w:val="20"/>
                <w:szCs w:val="20"/>
                <w:rtl/>
                <w:lang w:eastAsia="en-GB"/>
              </w:rPr>
              <w:t> </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951964" w14:textId="410B59F9" w:rsidR="003D3DF1" w:rsidRPr="00710DD8" w:rsidRDefault="003D3DF1" w:rsidP="00710DD8">
            <w:pPr>
              <w:tabs>
                <w:tab w:val="left" w:pos="1842"/>
              </w:tabs>
              <w:spacing w:line="32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٤١٦ ١١</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9FBC4CD" w14:textId="14E333AD" w:rsidR="003D3DF1" w:rsidRPr="00DD3131" w:rsidRDefault="003D3DF1" w:rsidP="00710DD8">
            <w:pPr>
              <w:tabs>
                <w:tab w:val="left" w:pos="1842"/>
              </w:tabs>
              <w:spacing w:line="320" w:lineRule="exact"/>
              <w:rPr>
                <w:rFonts w:ascii="Traditional Arabic" w:hAnsi="Traditional Arabic" w:cs="Traditional Arabic"/>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2AB9E482" w14:textId="74D47040" w:rsidR="003D3DF1" w:rsidRPr="00DD3131" w:rsidRDefault="003D3DF1" w:rsidP="00710DD8">
            <w:pPr>
              <w:tabs>
                <w:tab w:val="left" w:pos="1842"/>
              </w:tabs>
              <w:spacing w:line="320" w:lineRule="exact"/>
              <w:jc w:val="right"/>
              <w:rPr>
                <w:rFonts w:ascii="Traditional Arabic" w:hAnsi="Traditional Arabic" w:cs="Traditional Arabic"/>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3880289E" w14:textId="7FA194BF" w:rsidR="003D3DF1" w:rsidRPr="00DD3131" w:rsidRDefault="003D3DF1" w:rsidP="00710DD8">
            <w:pPr>
              <w:tabs>
                <w:tab w:val="left" w:pos="1842"/>
              </w:tabs>
              <w:spacing w:line="320" w:lineRule="exact"/>
              <w:jc w:val="right"/>
              <w:rPr>
                <w:rFonts w:ascii="Traditional Arabic" w:hAnsi="Traditional Arabic" w:cs="Traditional Arabic"/>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tcPr>
          <w:p w14:paraId="27A303A0" w14:textId="2906A981" w:rsidR="003D3DF1" w:rsidRPr="00C60147" w:rsidRDefault="003D3DF1" w:rsidP="00710DD8">
            <w:pPr>
              <w:tabs>
                <w:tab w:val="left" w:pos="1842"/>
              </w:tabs>
              <w:spacing w:line="320" w:lineRule="exact"/>
              <w:jc w:val="right"/>
              <w:rPr>
                <w:rFonts w:ascii="Traditional Arabic" w:hAnsi="Traditional Arabic" w:cs="Traditional Arabic"/>
                <w:b/>
                <w:bCs/>
                <w:color w:val="000000"/>
                <w:sz w:val="20"/>
                <w:szCs w:val="20"/>
                <w:rtl/>
                <w:lang w:eastAsia="en-GB"/>
              </w:rPr>
            </w:pP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CEDCE1" w14:textId="77777777" w:rsidR="003D3DF1" w:rsidRPr="00C60147" w:rsidRDefault="003D3DF1" w:rsidP="00710DD8">
            <w:pPr>
              <w:tabs>
                <w:tab w:val="left" w:pos="1842"/>
              </w:tabs>
              <w:spacing w:line="32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 xml:space="preserve"> ٤١٦ ١١</w:t>
            </w:r>
          </w:p>
        </w:tc>
      </w:tr>
      <w:tr w:rsidR="00C60147" w:rsidRPr="00DD3131" w14:paraId="659EE0AC" w14:textId="77777777" w:rsidTr="00EE308A">
        <w:trPr>
          <w:trHeight w:val="180"/>
        </w:trPr>
        <w:tc>
          <w:tcPr>
            <w:tcW w:w="44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56A05C" w14:textId="77777777" w:rsidR="003D3DF1" w:rsidRPr="00C2638E" w:rsidRDefault="003D3DF1" w:rsidP="00D87B6E">
            <w:pPr>
              <w:tabs>
                <w:tab w:val="left" w:pos="1842"/>
              </w:tabs>
              <w:spacing w:line="360" w:lineRule="exact"/>
              <w:ind w:left="170"/>
              <w:textDirection w:val="tbRlV"/>
              <w:rPr>
                <w:rFonts w:ascii="Traditional Arabic" w:hAnsi="Traditional Arabic" w:cs="Traditional Arabic"/>
                <w:b/>
                <w:bCs/>
                <w:color w:val="000000"/>
                <w:sz w:val="20"/>
                <w:szCs w:val="20"/>
                <w:rtl/>
                <w:lang w:eastAsia="zh-TW"/>
              </w:rPr>
            </w:pPr>
            <w:r w:rsidRPr="00C2638E">
              <w:rPr>
                <w:rFonts w:ascii="Traditional Arabic" w:hAnsi="Traditional Arabic" w:cs="Traditional Arabic"/>
                <w:b/>
                <w:bCs/>
                <w:sz w:val="20"/>
                <w:szCs w:val="20"/>
                <w:rtl/>
                <w:lang w:eastAsia="zh-TW"/>
              </w:rPr>
              <w:t>المجموع الفرعي 2</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tcPr>
          <w:p w14:paraId="5252E44E" w14:textId="21BA678C"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21" w:type="pct"/>
            <w:tcBorders>
              <w:top w:val="single" w:sz="4" w:space="0" w:color="auto"/>
              <w:left w:val="single" w:sz="4" w:space="0" w:color="auto"/>
              <w:bottom w:val="single" w:sz="4" w:space="0" w:color="auto"/>
              <w:right w:val="single" w:sz="4" w:space="0" w:color="auto"/>
            </w:tcBorders>
            <w:shd w:val="clear" w:color="000000" w:fill="FFFFFF"/>
            <w:vAlign w:val="bottom"/>
          </w:tcPr>
          <w:p w14:paraId="510D59FA" w14:textId="225493E4"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0841BD44" w14:textId="0A8819DB"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5D068D54" w14:textId="08464314"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5F68AF1F" w14:textId="0A9B70E2"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tcPr>
          <w:p w14:paraId="4E132FC6" w14:textId="6E9CA60F"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1C8DE7" w14:textId="47C16E3C"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٤١٦ ١١</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7CC1FD" w14:textId="77777777" w:rsidR="003D3DF1" w:rsidRPr="00710DD8"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r w:rsidRPr="00710DD8">
              <w:rPr>
                <w:rFonts w:ascii="Traditional Arabic" w:hAnsi="Traditional Arabic" w:cs="Traditional Arabic"/>
                <w:b/>
                <w:bCs/>
                <w:color w:val="000000"/>
                <w:sz w:val="20"/>
                <w:szCs w:val="20"/>
                <w:rtl/>
                <w:lang w:eastAsia="en-GB"/>
              </w:rPr>
              <w:t xml:space="preserve">  </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2AF668" w14:textId="62AEDBF2"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٤١٦ ١١</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bottom"/>
          </w:tcPr>
          <w:p w14:paraId="0B3BB20D" w14:textId="559546EE"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20" w:type="pct"/>
            <w:tcBorders>
              <w:top w:val="single" w:sz="4" w:space="0" w:color="auto"/>
              <w:left w:val="single" w:sz="4" w:space="0" w:color="auto"/>
              <w:bottom w:val="single" w:sz="4" w:space="0" w:color="auto"/>
              <w:right w:val="single" w:sz="4" w:space="0" w:color="auto"/>
            </w:tcBorders>
            <w:shd w:val="clear" w:color="000000" w:fill="FFFFFF"/>
            <w:vAlign w:val="bottom"/>
          </w:tcPr>
          <w:p w14:paraId="0C2A4E08" w14:textId="2A9FF561"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bottom"/>
          </w:tcPr>
          <w:p w14:paraId="4E003853" w14:textId="62F9F7B0"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73" w:type="pct"/>
            <w:tcBorders>
              <w:top w:val="single" w:sz="4" w:space="0" w:color="auto"/>
              <w:left w:val="single" w:sz="4" w:space="0" w:color="auto"/>
              <w:bottom w:val="single" w:sz="4" w:space="0" w:color="auto"/>
              <w:right w:val="single" w:sz="4" w:space="0" w:color="auto"/>
            </w:tcBorders>
            <w:shd w:val="clear" w:color="000000" w:fill="FFFFFF"/>
            <w:vAlign w:val="bottom"/>
          </w:tcPr>
          <w:p w14:paraId="797DB845" w14:textId="6B422107"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132C7F"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 xml:space="preserve"> ٤١٦ ١١</w:t>
            </w:r>
          </w:p>
        </w:tc>
      </w:tr>
      <w:tr w:rsidR="00C60147" w:rsidRPr="00DD3131" w14:paraId="22209AE0" w14:textId="77777777" w:rsidTr="00EE308A">
        <w:trPr>
          <w:trHeight w:val="362"/>
        </w:trPr>
        <w:tc>
          <w:tcPr>
            <w:tcW w:w="44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1B1E0CD7" w14:textId="77777777" w:rsidR="003D3DF1" w:rsidRPr="00C2638E" w:rsidRDefault="003D3DF1" w:rsidP="00D87B6E">
            <w:pPr>
              <w:tabs>
                <w:tab w:val="left" w:pos="1842"/>
              </w:tabs>
              <w:spacing w:line="360" w:lineRule="exact"/>
              <w:ind w:left="170"/>
              <w:textDirection w:val="tbRlV"/>
              <w:rPr>
                <w:rFonts w:ascii="Traditional Arabic" w:hAnsi="Traditional Arabic" w:cs="Traditional Arabic"/>
                <w:b/>
                <w:bCs/>
                <w:color w:val="000000"/>
                <w:sz w:val="20"/>
                <w:szCs w:val="20"/>
                <w:rtl/>
                <w:lang w:eastAsia="zh-TW"/>
              </w:rPr>
            </w:pPr>
            <w:r w:rsidRPr="00C2638E">
              <w:rPr>
                <w:rFonts w:ascii="Traditional Arabic" w:hAnsi="Traditional Arabic" w:cs="Traditional Arabic"/>
                <w:b/>
                <w:bCs/>
                <w:sz w:val="16"/>
                <w:szCs w:val="16"/>
                <w:rtl/>
                <w:lang w:eastAsia="zh-TW"/>
              </w:rPr>
              <w:t>المجموع الفرعي (1+2)</w:t>
            </w:r>
          </w:p>
        </w:tc>
        <w:tc>
          <w:tcPr>
            <w:tcW w:w="323"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6ADF4C39"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١٠٢ ٢٣٦ ٢</w:t>
            </w:r>
          </w:p>
        </w:tc>
        <w:tc>
          <w:tcPr>
            <w:tcW w:w="321"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137C28C9"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٦٩٩ ٢٧٦ ٤</w:t>
            </w:r>
          </w:p>
        </w:tc>
        <w:tc>
          <w:tcPr>
            <w:tcW w:w="322"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1D356716"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16"/>
                <w:szCs w:val="16"/>
                <w:rtl/>
                <w:lang w:eastAsia="zh-TW"/>
              </w:rPr>
            </w:pPr>
            <w:r w:rsidRPr="00710DD8">
              <w:rPr>
                <w:rFonts w:ascii="Traditional Arabic" w:hAnsi="Traditional Arabic" w:cs="Traditional Arabic"/>
                <w:b/>
                <w:bCs/>
                <w:sz w:val="16"/>
                <w:szCs w:val="16"/>
                <w:rtl/>
                <w:lang w:eastAsia="zh-TW"/>
              </w:rPr>
              <w:t>٩٤٤ ٦٢٠ ١٣</w:t>
            </w:r>
          </w:p>
        </w:tc>
        <w:tc>
          <w:tcPr>
            <w:tcW w:w="322"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24C07615"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٤٢٨ ١٣١ ٣</w:t>
            </w:r>
          </w:p>
        </w:tc>
        <w:tc>
          <w:tcPr>
            <w:tcW w:w="322"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067EDB39"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٩٣٨ ٨٨١ ٣</w:t>
            </w:r>
          </w:p>
        </w:tc>
        <w:tc>
          <w:tcPr>
            <w:tcW w:w="322"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4BACDA25"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٧٧٢ ١٢٤ ٤</w:t>
            </w:r>
          </w:p>
        </w:tc>
        <w:tc>
          <w:tcPr>
            <w:tcW w:w="322"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41399F5F"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٦٧٩ ٩٦١ ٤</w:t>
            </w:r>
          </w:p>
        </w:tc>
        <w:tc>
          <w:tcPr>
            <w:tcW w:w="278"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5AA3E8DC"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18"/>
                <w:szCs w:val="18"/>
                <w:rtl/>
                <w:lang w:eastAsia="zh-TW"/>
              </w:rPr>
            </w:pPr>
            <w:r w:rsidRPr="00710DD8">
              <w:rPr>
                <w:rFonts w:ascii="Traditional Arabic" w:hAnsi="Traditional Arabic" w:cs="Traditional Arabic"/>
                <w:b/>
                <w:bCs/>
                <w:sz w:val="18"/>
                <w:szCs w:val="18"/>
                <w:rtl/>
                <w:lang w:eastAsia="zh-TW"/>
              </w:rPr>
              <w:t xml:space="preserve"> ٨١٣ ٢١٩</w:t>
            </w:r>
          </w:p>
        </w:tc>
        <w:tc>
          <w:tcPr>
            <w:tcW w:w="366"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5D292898"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٣٧٥ ٤٥٣ ٣٦</w:t>
            </w:r>
          </w:p>
        </w:tc>
        <w:tc>
          <w:tcPr>
            <w:tcW w:w="277"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0F0745E9" w14:textId="0F594011"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٠٨٥ ١٨٨</w:t>
            </w:r>
          </w:p>
        </w:tc>
        <w:tc>
          <w:tcPr>
            <w:tcW w:w="320"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2511A455"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٧٩٥ ٧٧٤ ١</w:t>
            </w:r>
          </w:p>
        </w:tc>
        <w:tc>
          <w:tcPr>
            <w:tcW w:w="322"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30DA1C8F" w14:textId="77777777" w:rsidR="003D3DF1" w:rsidRPr="00710DD8"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710DD8">
              <w:rPr>
                <w:rFonts w:ascii="Traditional Arabic" w:hAnsi="Traditional Arabic" w:cs="Traditional Arabic"/>
                <w:b/>
                <w:bCs/>
                <w:sz w:val="20"/>
                <w:szCs w:val="20"/>
                <w:rtl/>
                <w:lang w:eastAsia="zh-TW"/>
              </w:rPr>
              <w:t>٢٧٤ ٠٥١ ٤</w:t>
            </w:r>
          </w:p>
        </w:tc>
        <w:tc>
          <w:tcPr>
            <w:tcW w:w="373"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3A865EF5"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١٥٣ ٠١٤ ٦</w:t>
            </w:r>
          </w:p>
        </w:tc>
        <w:tc>
          <w:tcPr>
            <w:tcW w:w="362" w:type="pct"/>
            <w:tcBorders>
              <w:top w:val="single" w:sz="4" w:space="0" w:color="auto"/>
              <w:left w:val="single" w:sz="4" w:space="0" w:color="auto"/>
              <w:bottom w:val="single" w:sz="12" w:space="0" w:color="auto"/>
              <w:right w:val="single" w:sz="4" w:space="0" w:color="auto"/>
            </w:tcBorders>
            <w:shd w:val="clear" w:color="000000" w:fill="FFFFFF"/>
            <w:vAlign w:val="bottom"/>
            <w:hideMark/>
          </w:tcPr>
          <w:p w14:paraId="4FF5C202"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٥٢٨ ٤٦٧ ٤٢</w:t>
            </w:r>
          </w:p>
        </w:tc>
      </w:tr>
      <w:tr w:rsidR="00C60147" w:rsidRPr="00DD3131" w14:paraId="17650117" w14:textId="77777777" w:rsidTr="00EE308A">
        <w:trPr>
          <w:trHeight w:val="233"/>
        </w:trPr>
        <w:tc>
          <w:tcPr>
            <w:tcW w:w="2058" w:type="pct"/>
            <w:gridSpan w:val="6"/>
            <w:tcBorders>
              <w:top w:val="single" w:sz="12" w:space="0" w:color="auto"/>
              <w:left w:val="single" w:sz="4" w:space="0" w:color="auto"/>
              <w:bottom w:val="single" w:sz="4" w:space="0" w:color="auto"/>
              <w:right w:val="single" w:sz="4" w:space="0" w:color="auto"/>
            </w:tcBorders>
            <w:shd w:val="clear" w:color="000000" w:fill="FFFFFF"/>
            <w:vAlign w:val="bottom"/>
          </w:tcPr>
          <w:p w14:paraId="57E2362D" w14:textId="3C8FB27C" w:rsidR="003D3DF1" w:rsidRPr="00EE308A" w:rsidRDefault="00C2638E" w:rsidP="00FC4979">
            <w:pPr>
              <w:spacing w:line="360" w:lineRule="exact"/>
              <w:ind w:left="170"/>
              <w:textDirection w:val="tbRlV"/>
              <w:rPr>
                <w:rFonts w:ascii="Traditional Arabic" w:hAnsi="Traditional Arabic" w:cs="Traditional Arabic"/>
                <w:b/>
                <w:bCs/>
                <w:iCs/>
                <w:color w:val="000000"/>
                <w:szCs w:val="22"/>
                <w:rtl/>
                <w:lang w:eastAsia="zh-TW"/>
              </w:rPr>
            </w:pPr>
            <w:r w:rsidRPr="00EE308A">
              <w:rPr>
                <w:rFonts w:ascii="Traditional Arabic" w:hAnsi="Traditional Arabic" w:cs="Traditional Arabic" w:hint="cs"/>
                <w:b/>
                <w:bCs/>
                <w:szCs w:val="22"/>
                <w:rtl/>
                <w:lang w:eastAsia="zh-TW"/>
              </w:rPr>
              <w:t>3 -</w:t>
            </w:r>
            <w:r w:rsidRPr="00EE308A">
              <w:rPr>
                <w:rFonts w:ascii="Traditional Arabic" w:hAnsi="Traditional Arabic" w:cs="Traditional Arabic"/>
                <w:b/>
                <w:bCs/>
                <w:szCs w:val="22"/>
                <w:rtl/>
                <w:lang w:eastAsia="zh-TW"/>
              </w:rPr>
              <w:tab/>
            </w:r>
            <w:r w:rsidR="00FC4979" w:rsidRPr="00EE308A">
              <w:rPr>
                <w:rFonts w:ascii="Traditional Arabic" w:hAnsi="Traditional Arabic" w:cs="Traditional Arabic"/>
                <w:b/>
                <w:bCs/>
                <w:szCs w:val="22"/>
                <w:rtl/>
                <w:lang w:eastAsia="zh-TW"/>
              </w:rPr>
              <w:t>الاستثمارات والإيرادات المتنوعة</w:t>
            </w:r>
          </w:p>
        </w:tc>
        <w:tc>
          <w:tcPr>
            <w:tcW w:w="322" w:type="pct"/>
            <w:tcBorders>
              <w:top w:val="single" w:sz="12" w:space="0" w:color="auto"/>
              <w:left w:val="single" w:sz="4" w:space="0" w:color="auto"/>
              <w:bottom w:val="single" w:sz="4" w:space="0" w:color="auto"/>
              <w:right w:val="single" w:sz="4" w:space="0" w:color="auto"/>
            </w:tcBorders>
            <w:shd w:val="clear" w:color="000000" w:fill="FFFFFF"/>
            <w:vAlign w:val="bottom"/>
          </w:tcPr>
          <w:p w14:paraId="1C453C09" w14:textId="40E2F0DE"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22" w:type="pct"/>
            <w:tcBorders>
              <w:top w:val="single" w:sz="12" w:space="0" w:color="auto"/>
              <w:left w:val="single" w:sz="4" w:space="0" w:color="auto"/>
              <w:bottom w:val="single" w:sz="4" w:space="0" w:color="auto"/>
              <w:right w:val="single" w:sz="4" w:space="0" w:color="auto"/>
            </w:tcBorders>
            <w:shd w:val="clear" w:color="000000" w:fill="FFFFFF"/>
            <w:vAlign w:val="bottom"/>
          </w:tcPr>
          <w:p w14:paraId="271CD706" w14:textId="1F2A9D58"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278" w:type="pct"/>
            <w:tcBorders>
              <w:top w:val="single" w:sz="12" w:space="0" w:color="auto"/>
              <w:left w:val="single" w:sz="4" w:space="0" w:color="auto"/>
              <w:bottom w:val="single" w:sz="4" w:space="0" w:color="auto"/>
              <w:right w:val="single" w:sz="4" w:space="0" w:color="auto"/>
            </w:tcBorders>
            <w:shd w:val="clear" w:color="000000" w:fill="FFFFFF"/>
            <w:vAlign w:val="bottom"/>
          </w:tcPr>
          <w:p w14:paraId="1871CC09" w14:textId="0947B655"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66" w:type="pct"/>
            <w:tcBorders>
              <w:top w:val="single" w:sz="12" w:space="0" w:color="auto"/>
              <w:left w:val="single" w:sz="4" w:space="0" w:color="auto"/>
              <w:bottom w:val="single" w:sz="4" w:space="0" w:color="auto"/>
              <w:right w:val="single" w:sz="4" w:space="0" w:color="auto"/>
            </w:tcBorders>
            <w:shd w:val="clear" w:color="000000" w:fill="FFFFFF"/>
            <w:vAlign w:val="bottom"/>
          </w:tcPr>
          <w:p w14:paraId="60AD3A5A" w14:textId="1129BD16"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277" w:type="pct"/>
            <w:tcBorders>
              <w:top w:val="single" w:sz="12" w:space="0" w:color="auto"/>
              <w:left w:val="single" w:sz="4" w:space="0" w:color="auto"/>
              <w:bottom w:val="single" w:sz="4" w:space="0" w:color="auto"/>
              <w:right w:val="single" w:sz="4" w:space="0" w:color="auto"/>
            </w:tcBorders>
            <w:shd w:val="clear" w:color="000000" w:fill="FFFFFF"/>
            <w:vAlign w:val="bottom"/>
          </w:tcPr>
          <w:p w14:paraId="70A47AAA" w14:textId="2F7AB2CA"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20" w:type="pct"/>
            <w:tcBorders>
              <w:top w:val="single" w:sz="12" w:space="0" w:color="auto"/>
              <w:left w:val="single" w:sz="4" w:space="0" w:color="auto"/>
              <w:bottom w:val="single" w:sz="4" w:space="0" w:color="auto"/>
              <w:right w:val="single" w:sz="4" w:space="0" w:color="auto"/>
            </w:tcBorders>
            <w:shd w:val="clear" w:color="000000" w:fill="FFFFFF"/>
            <w:vAlign w:val="bottom"/>
          </w:tcPr>
          <w:p w14:paraId="7102C224" w14:textId="6D249526"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22" w:type="pct"/>
            <w:tcBorders>
              <w:top w:val="single" w:sz="12" w:space="0" w:color="auto"/>
              <w:left w:val="single" w:sz="4" w:space="0" w:color="auto"/>
              <w:bottom w:val="single" w:sz="4" w:space="0" w:color="auto"/>
              <w:right w:val="single" w:sz="4" w:space="0" w:color="auto"/>
            </w:tcBorders>
            <w:shd w:val="clear" w:color="auto" w:fill="auto"/>
            <w:vAlign w:val="bottom"/>
          </w:tcPr>
          <w:p w14:paraId="11DEDEFC" w14:textId="072337E9"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73" w:type="pct"/>
            <w:tcBorders>
              <w:top w:val="single" w:sz="12" w:space="0" w:color="auto"/>
              <w:left w:val="single" w:sz="4" w:space="0" w:color="auto"/>
              <w:bottom w:val="single" w:sz="4" w:space="0" w:color="auto"/>
              <w:right w:val="single" w:sz="4" w:space="0" w:color="auto"/>
            </w:tcBorders>
            <w:shd w:val="clear" w:color="auto" w:fill="auto"/>
            <w:vAlign w:val="bottom"/>
          </w:tcPr>
          <w:p w14:paraId="2E1D1F6C" w14:textId="77777777"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62" w:type="pct"/>
            <w:tcBorders>
              <w:top w:val="single" w:sz="12" w:space="0" w:color="auto"/>
              <w:left w:val="single" w:sz="4" w:space="0" w:color="auto"/>
              <w:bottom w:val="single" w:sz="4" w:space="0" w:color="auto"/>
              <w:right w:val="single" w:sz="4" w:space="0" w:color="auto"/>
            </w:tcBorders>
            <w:shd w:val="clear" w:color="auto" w:fill="auto"/>
            <w:vAlign w:val="bottom"/>
            <w:hideMark/>
          </w:tcPr>
          <w:p w14:paraId="2E4B3CB7" w14:textId="00ED4010"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٨٨٠ ٤١٣</w:t>
            </w:r>
          </w:p>
        </w:tc>
      </w:tr>
      <w:tr w:rsidR="00C60147" w:rsidRPr="00DD3131" w14:paraId="21F1F31B" w14:textId="77777777" w:rsidTr="00EE308A">
        <w:trPr>
          <w:trHeight w:val="255"/>
        </w:trPr>
        <w:tc>
          <w:tcPr>
            <w:tcW w:w="1092" w:type="pct"/>
            <w:gridSpan w:val="3"/>
            <w:tcBorders>
              <w:top w:val="single" w:sz="4" w:space="0" w:color="auto"/>
              <w:left w:val="single" w:sz="4" w:space="0" w:color="auto"/>
              <w:bottom w:val="single" w:sz="12" w:space="0" w:color="auto"/>
              <w:right w:val="single" w:sz="4" w:space="0" w:color="auto"/>
            </w:tcBorders>
            <w:shd w:val="clear" w:color="000000" w:fill="FFFFFF"/>
            <w:vAlign w:val="bottom"/>
            <w:hideMark/>
          </w:tcPr>
          <w:p w14:paraId="18E78335" w14:textId="77777777" w:rsidR="003D3DF1" w:rsidRPr="00EE308A" w:rsidRDefault="003D3DF1" w:rsidP="00D87B6E">
            <w:pPr>
              <w:tabs>
                <w:tab w:val="left" w:pos="1842"/>
              </w:tabs>
              <w:spacing w:line="360" w:lineRule="exact"/>
              <w:textDirection w:val="tbRlV"/>
              <w:rPr>
                <w:rFonts w:ascii="Traditional Arabic" w:hAnsi="Traditional Arabic" w:cs="Traditional Arabic"/>
                <w:b/>
                <w:bCs/>
                <w:color w:val="000000"/>
                <w:szCs w:val="22"/>
                <w:rtl/>
                <w:lang w:eastAsia="zh-TW"/>
              </w:rPr>
            </w:pPr>
            <w:r w:rsidRPr="00EE308A">
              <w:rPr>
                <w:rFonts w:ascii="Traditional Arabic" w:hAnsi="Traditional Arabic" w:cs="Traditional Arabic"/>
                <w:b/>
                <w:bCs/>
                <w:szCs w:val="22"/>
                <w:rtl/>
                <w:lang w:eastAsia="zh-TW"/>
              </w:rPr>
              <w:t>المجموع (1+2+3)</w:t>
            </w:r>
          </w:p>
        </w:tc>
        <w:tc>
          <w:tcPr>
            <w:tcW w:w="322" w:type="pct"/>
            <w:tcBorders>
              <w:top w:val="single" w:sz="4" w:space="0" w:color="auto"/>
              <w:left w:val="single" w:sz="4" w:space="0" w:color="auto"/>
              <w:bottom w:val="single" w:sz="12" w:space="0" w:color="auto"/>
              <w:right w:val="single" w:sz="4" w:space="0" w:color="auto"/>
            </w:tcBorders>
            <w:shd w:val="clear" w:color="000000" w:fill="FFFFFF"/>
            <w:vAlign w:val="bottom"/>
          </w:tcPr>
          <w:p w14:paraId="04A15668" w14:textId="7E8D9B66"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22" w:type="pct"/>
            <w:tcBorders>
              <w:top w:val="single" w:sz="4" w:space="0" w:color="auto"/>
              <w:left w:val="single" w:sz="4" w:space="0" w:color="auto"/>
              <w:bottom w:val="single" w:sz="12" w:space="0" w:color="auto"/>
              <w:right w:val="single" w:sz="4" w:space="0" w:color="auto"/>
            </w:tcBorders>
            <w:shd w:val="clear" w:color="000000" w:fill="FFFFFF"/>
            <w:vAlign w:val="bottom"/>
          </w:tcPr>
          <w:p w14:paraId="3C7C9891" w14:textId="34F38DA4"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22" w:type="pct"/>
            <w:tcBorders>
              <w:top w:val="single" w:sz="4" w:space="0" w:color="auto"/>
              <w:left w:val="single" w:sz="4" w:space="0" w:color="auto"/>
              <w:bottom w:val="single" w:sz="12" w:space="0" w:color="auto"/>
              <w:right w:val="single" w:sz="4" w:space="0" w:color="auto"/>
            </w:tcBorders>
            <w:shd w:val="clear" w:color="000000" w:fill="FFFFFF"/>
            <w:vAlign w:val="bottom"/>
          </w:tcPr>
          <w:p w14:paraId="12F5C2C7" w14:textId="38F548B8"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22" w:type="pct"/>
            <w:tcBorders>
              <w:top w:val="single" w:sz="4" w:space="0" w:color="auto"/>
              <w:left w:val="single" w:sz="4" w:space="0" w:color="auto"/>
              <w:bottom w:val="single" w:sz="12" w:space="0" w:color="auto"/>
              <w:right w:val="single" w:sz="4" w:space="0" w:color="auto"/>
            </w:tcBorders>
            <w:shd w:val="clear" w:color="000000" w:fill="FFFFFF"/>
            <w:vAlign w:val="bottom"/>
          </w:tcPr>
          <w:p w14:paraId="793E066F" w14:textId="3D607856"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22" w:type="pct"/>
            <w:tcBorders>
              <w:top w:val="single" w:sz="4" w:space="0" w:color="auto"/>
              <w:left w:val="single" w:sz="4" w:space="0" w:color="auto"/>
              <w:bottom w:val="single" w:sz="12" w:space="0" w:color="auto"/>
              <w:right w:val="single" w:sz="4" w:space="0" w:color="auto"/>
            </w:tcBorders>
            <w:shd w:val="clear" w:color="000000" w:fill="FFFFFF"/>
            <w:vAlign w:val="bottom"/>
          </w:tcPr>
          <w:p w14:paraId="5B89CEBA" w14:textId="534C9E44"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278" w:type="pct"/>
            <w:tcBorders>
              <w:top w:val="single" w:sz="4" w:space="0" w:color="auto"/>
              <w:left w:val="single" w:sz="4" w:space="0" w:color="auto"/>
              <w:bottom w:val="single" w:sz="12" w:space="0" w:color="auto"/>
              <w:right w:val="single" w:sz="4" w:space="0" w:color="auto"/>
            </w:tcBorders>
            <w:shd w:val="clear" w:color="000000" w:fill="FFFFFF"/>
            <w:vAlign w:val="bottom"/>
          </w:tcPr>
          <w:p w14:paraId="50CC9FE5" w14:textId="7B219B38"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66" w:type="pct"/>
            <w:tcBorders>
              <w:top w:val="single" w:sz="4" w:space="0" w:color="auto"/>
              <w:left w:val="single" w:sz="4" w:space="0" w:color="auto"/>
              <w:bottom w:val="single" w:sz="12" w:space="0" w:color="auto"/>
              <w:right w:val="single" w:sz="4" w:space="0" w:color="auto"/>
            </w:tcBorders>
            <w:shd w:val="clear" w:color="000000" w:fill="FFFFFF"/>
            <w:vAlign w:val="bottom"/>
          </w:tcPr>
          <w:p w14:paraId="551EE45D" w14:textId="6F1B087D"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277" w:type="pct"/>
            <w:tcBorders>
              <w:top w:val="single" w:sz="4" w:space="0" w:color="auto"/>
              <w:left w:val="single" w:sz="4" w:space="0" w:color="auto"/>
              <w:bottom w:val="single" w:sz="12" w:space="0" w:color="auto"/>
              <w:right w:val="single" w:sz="4" w:space="0" w:color="auto"/>
            </w:tcBorders>
            <w:shd w:val="clear" w:color="000000" w:fill="FFFFFF"/>
            <w:vAlign w:val="bottom"/>
          </w:tcPr>
          <w:p w14:paraId="1D2BAB43" w14:textId="6C21FE05"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20" w:type="pct"/>
            <w:tcBorders>
              <w:top w:val="single" w:sz="4" w:space="0" w:color="auto"/>
              <w:left w:val="single" w:sz="4" w:space="0" w:color="auto"/>
              <w:bottom w:val="single" w:sz="12" w:space="0" w:color="auto"/>
              <w:right w:val="single" w:sz="4" w:space="0" w:color="auto"/>
            </w:tcBorders>
            <w:shd w:val="clear" w:color="000000" w:fill="FFFFFF"/>
            <w:vAlign w:val="bottom"/>
          </w:tcPr>
          <w:p w14:paraId="2F55FD43" w14:textId="650AD889"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22" w:type="pct"/>
            <w:tcBorders>
              <w:top w:val="single" w:sz="4" w:space="0" w:color="auto"/>
              <w:left w:val="single" w:sz="4" w:space="0" w:color="auto"/>
              <w:bottom w:val="single" w:sz="12" w:space="0" w:color="auto"/>
              <w:right w:val="single" w:sz="4" w:space="0" w:color="auto"/>
            </w:tcBorders>
            <w:shd w:val="clear" w:color="auto" w:fill="auto"/>
            <w:vAlign w:val="bottom"/>
          </w:tcPr>
          <w:p w14:paraId="10E1B79A" w14:textId="5FE165CA" w:rsidR="003D3DF1" w:rsidRPr="00DD3131"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73" w:type="pct"/>
            <w:tcBorders>
              <w:top w:val="single" w:sz="4" w:space="0" w:color="auto"/>
              <w:left w:val="single" w:sz="4" w:space="0" w:color="auto"/>
              <w:bottom w:val="single" w:sz="12" w:space="0" w:color="auto"/>
              <w:right w:val="single" w:sz="4" w:space="0" w:color="auto"/>
            </w:tcBorders>
            <w:shd w:val="clear" w:color="auto" w:fill="auto"/>
            <w:vAlign w:val="bottom"/>
          </w:tcPr>
          <w:p w14:paraId="3E4D54A1" w14:textId="5DD8C3EE" w:rsidR="003D3DF1" w:rsidRPr="00C60147" w:rsidRDefault="003D3DF1" w:rsidP="00D87B6E">
            <w:pPr>
              <w:tabs>
                <w:tab w:val="left" w:pos="1842"/>
              </w:tabs>
              <w:spacing w:line="360" w:lineRule="exact"/>
              <w:jc w:val="right"/>
              <w:rPr>
                <w:rFonts w:ascii="Traditional Arabic" w:hAnsi="Traditional Arabic" w:cs="Traditional Arabic"/>
                <w:b/>
                <w:bCs/>
                <w:color w:val="000000"/>
                <w:sz w:val="20"/>
                <w:szCs w:val="20"/>
                <w:rtl/>
                <w:lang w:eastAsia="en-GB"/>
              </w:rPr>
            </w:pPr>
          </w:p>
        </w:tc>
        <w:tc>
          <w:tcPr>
            <w:tcW w:w="362" w:type="pct"/>
            <w:tcBorders>
              <w:top w:val="single" w:sz="4" w:space="0" w:color="auto"/>
              <w:left w:val="single" w:sz="4" w:space="0" w:color="auto"/>
              <w:bottom w:val="single" w:sz="12" w:space="0" w:color="auto"/>
              <w:right w:val="single" w:sz="4" w:space="0" w:color="auto"/>
            </w:tcBorders>
            <w:shd w:val="clear" w:color="auto" w:fill="auto"/>
            <w:vAlign w:val="bottom"/>
            <w:hideMark/>
          </w:tcPr>
          <w:p w14:paraId="37B47B7B" w14:textId="77777777" w:rsidR="003D3DF1" w:rsidRPr="00C60147" w:rsidRDefault="003D3DF1" w:rsidP="00D87B6E">
            <w:pPr>
              <w:tabs>
                <w:tab w:val="left" w:pos="1842"/>
              </w:tabs>
              <w:spacing w:line="360" w:lineRule="exact"/>
              <w:jc w:val="right"/>
              <w:textDirection w:val="tbRlV"/>
              <w:rPr>
                <w:rFonts w:ascii="Traditional Arabic" w:hAnsi="Traditional Arabic" w:cs="Traditional Arabic"/>
                <w:b/>
                <w:bCs/>
                <w:color w:val="000000"/>
                <w:sz w:val="20"/>
                <w:szCs w:val="20"/>
                <w:rtl/>
                <w:lang w:eastAsia="zh-TW"/>
              </w:rPr>
            </w:pPr>
            <w:r w:rsidRPr="00C60147">
              <w:rPr>
                <w:rFonts w:ascii="Traditional Arabic" w:hAnsi="Traditional Arabic" w:cs="Traditional Arabic"/>
                <w:b/>
                <w:bCs/>
                <w:sz w:val="20"/>
                <w:szCs w:val="20"/>
                <w:rtl/>
                <w:lang w:eastAsia="zh-TW"/>
              </w:rPr>
              <w:t>٤٠٨ ٨٨١ ٤٢</w:t>
            </w:r>
          </w:p>
        </w:tc>
      </w:tr>
      <w:tr w:rsidR="003D3DF1" w:rsidRPr="00DD3131" w14:paraId="014D6B8A" w14:textId="77777777" w:rsidTr="00E1308E">
        <w:trPr>
          <w:trHeight w:val="180"/>
        </w:trPr>
        <w:tc>
          <w:tcPr>
            <w:tcW w:w="5000" w:type="pct"/>
            <w:gridSpan w:val="15"/>
            <w:tcBorders>
              <w:top w:val="single" w:sz="12" w:space="0" w:color="auto"/>
              <w:left w:val="nil"/>
              <w:bottom w:val="nil"/>
              <w:right w:val="nil"/>
            </w:tcBorders>
            <w:shd w:val="clear" w:color="000000" w:fill="FFFFFF"/>
            <w:noWrap/>
            <w:vAlign w:val="center"/>
            <w:hideMark/>
          </w:tcPr>
          <w:p w14:paraId="5A0808FB" w14:textId="171FC755" w:rsidR="003D3DF1" w:rsidRPr="00FC4979" w:rsidRDefault="003D3DF1" w:rsidP="00D85D0E">
            <w:pPr>
              <w:tabs>
                <w:tab w:val="left" w:pos="1842"/>
              </w:tabs>
              <w:spacing w:before="120" w:line="360" w:lineRule="exact"/>
              <w:textDirection w:val="tbRlV"/>
              <w:rPr>
                <w:rFonts w:ascii="Traditional Arabic" w:hAnsi="Traditional Arabic" w:cs="Traditional Arabic"/>
                <w:color w:val="000000"/>
                <w:sz w:val="24"/>
                <w:szCs w:val="24"/>
                <w:rtl/>
                <w:lang w:eastAsia="zh-TW"/>
              </w:rPr>
            </w:pPr>
            <w:r w:rsidRPr="00FC4979">
              <w:rPr>
                <w:rFonts w:ascii="Traditional Arabic" w:hAnsi="Traditional Arabic" w:cs="Traditional Arabic"/>
                <w:sz w:val="24"/>
                <w:szCs w:val="24"/>
                <w:rtl/>
                <w:lang w:eastAsia="zh-TW"/>
              </w:rPr>
              <w:t>(أ)</w:t>
            </w:r>
            <w:r w:rsidR="00D87B6E" w:rsidRPr="00FC4979">
              <w:rPr>
                <w:rFonts w:ascii="Traditional Arabic" w:hAnsi="Traditional Arabic" w:cs="Traditional Arabic" w:hint="cs"/>
                <w:sz w:val="24"/>
                <w:szCs w:val="24"/>
                <w:rtl/>
                <w:lang w:eastAsia="zh-TW"/>
              </w:rPr>
              <w:t xml:space="preserve"> </w:t>
            </w:r>
            <w:r w:rsidRPr="00FC4979">
              <w:rPr>
                <w:rFonts w:ascii="Traditional Arabic" w:hAnsi="Traditional Arabic" w:cs="Traditional Arabic"/>
                <w:sz w:val="24"/>
                <w:szCs w:val="24"/>
                <w:rtl/>
                <w:lang w:eastAsia="zh-TW"/>
              </w:rPr>
              <w:t xml:space="preserve"> مساهمة الجهة المانحة تتضمن عناصر مخصصة. وللاطلاع على تفاصيل العناصر المخصصة، يرجى الرجوع إلى القسم ١ من الجدول ٢.</w:t>
            </w:r>
          </w:p>
        </w:tc>
      </w:tr>
      <w:tr w:rsidR="00DD3131" w:rsidRPr="00DD3131" w14:paraId="1A20077B" w14:textId="77777777" w:rsidTr="00EE308A">
        <w:trPr>
          <w:trHeight w:val="170"/>
        </w:trPr>
        <w:tc>
          <w:tcPr>
            <w:tcW w:w="4265" w:type="pct"/>
            <w:gridSpan w:val="13"/>
            <w:tcBorders>
              <w:top w:val="nil"/>
              <w:left w:val="nil"/>
              <w:bottom w:val="nil"/>
              <w:right w:val="nil"/>
            </w:tcBorders>
            <w:shd w:val="clear" w:color="000000" w:fill="FFFFFF"/>
            <w:noWrap/>
            <w:vAlign w:val="center"/>
            <w:hideMark/>
          </w:tcPr>
          <w:p w14:paraId="12234542" w14:textId="028EE53D" w:rsidR="003D3DF1" w:rsidRPr="00FC4979" w:rsidRDefault="003D3DF1" w:rsidP="00D87B6E">
            <w:pPr>
              <w:tabs>
                <w:tab w:val="left" w:pos="1842"/>
              </w:tabs>
              <w:spacing w:line="360" w:lineRule="exact"/>
              <w:textDirection w:val="tbRlV"/>
              <w:rPr>
                <w:rFonts w:ascii="Traditional Arabic" w:hAnsi="Traditional Arabic" w:cs="Traditional Arabic"/>
                <w:color w:val="000000"/>
                <w:sz w:val="24"/>
                <w:szCs w:val="24"/>
                <w:rtl/>
                <w:lang w:eastAsia="zh-TW"/>
              </w:rPr>
            </w:pPr>
            <w:r w:rsidRPr="00FC4979">
              <w:rPr>
                <w:rFonts w:ascii="Traditional Arabic" w:hAnsi="Traditional Arabic" w:cs="Traditional Arabic"/>
                <w:sz w:val="24"/>
                <w:szCs w:val="24"/>
                <w:rtl/>
                <w:lang w:eastAsia="zh-TW"/>
              </w:rPr>
              <w:t>(ب)</w:t>
            </w:r>
            <w:r w:rsidR="00D87B6E" w:rsidRPr="00FC4979">
              <w:rPr>
                <w:rFonts w:ascii="Traditional Arabic" w:hAnsi="Traditional Arabic" w:cs="Traditional Arabic" w:hint="cs"/>
                <w:sz w:val="24"/>
                <w:szCs w:val="24"/>
                <w:rtl/>
                <w:lang w:eastAsia="zh-TW"/>
              </w:rPr>
              <w:t xml:space="preserve"> </w:t>
            </w:r>
            <w:r w:rsidRPr="00FC4979">
              <w:rPr>
                <w:rFonts w:ascii="Traditional Arabic" w:hAnsi="Traditional Arabic" w:cs="Traditional Arabic"/>
                <w:sz w:val="24"/>
                <w:szCs w:val="24"/>
                <w:rtl/>
                <w:lang w:eastAsia="zh-TW"/>
              </w:rPr>
              <w:t xml:space="preserve"> الاستثمار التراكمي والإيرادات المتنوعة المكتسبة لصندوق النقدية المشترك لموارد برنامج الأمم المتحدة للبيئة. أدرج المبلغ الخاص بالعام ٢٠١٨ كقيمة مؤقتة.</w:t>
            </w:r>
          </w:p>
        </w:tc>
        <w:tc>
          <w:tcPr>
            <w:tcW w:w="373" w:type="pct"/>
            <w:tcBorders>
              <w:top w:val="nil"/>
              <w:left w:val="nil"/>
              <w:bottom w:val="nil"/>
              <w:right w:val="nil"/>
            </w:tcBorders>
            <w:shd w:val="clear" w:color="auto" w:fill="auto"/>
            <w:noWrap/>
            <w:vAlign w:val="bottom"/>
          </w:tcPr>
          <w:p w14:paraId="6E24AA53" w14:textId="5191A961" w:rsidR="003D3DF1" w:rsidRPr="00DD3131" w:rsidRDefault="003D3DF1" w:rsidP="00D87B6E">
            <w:pPr>
              <w:tabs>
                <w:tab w:val="left" w:pos="1842"/>
              </w:tabs>
              <w:spacing w:line="360" w:lineRule="exact"/>
              <w:rPr>
                <w:rFonts w:ascii="Traditional Arabic" w:hAnsi="Traditional Arabic" w:cs="Traditional Arabic"/>
                <w:color w:val="000000"/>
                <w:sz w:val="20"/>
                <w:szCs w:val="20"/>
                <w:rtl/>
                <w:lang w:eastAsia="en-GB"/>
              </w:rPr>
            </w:pPr>
          </w:p>
        </w:tc>
        <w:tc>
          <w:tcPr>
            <w:tcW w:w="362" w:type="pct"/>
            <w:tcBorders>
              <w:top w:val="nil"/>
              <w:left w:val="nil"/>
              <w:bottom w:val="nil"/>
              <w:right w:val="nil"/>
            </w:tcBorders>
            <w:shd w:val="clear" w:color="auto" w:fill="auto"/>
            <w:noWrap/>
            <w:vAlign w:val="bottom"/>
          </w:tcPr>
          <w:p w14:paraId="0FA72416" w14:textId="28BF64FB" w:rsidR="003D3DF1" w:rsidRPr="00DD3131" w:rsidRDefault="003D3DF1" w:rsidP="00D87B6E">
            <w:pPr>
              <w:tabs>
                <w:tab w:val="left" w:pos="1842"/>
              </w:tabs>
              <w:spacing w:line="360" w:lineRule="exact"/>
              <w:rPr>
                <w:rFonts w:ascii="Traditional Arabic" w:hAnsi="Traditional Arabic" w:cs="Traditional Arabic"/>
                <w:color w:val="000000"/>
                <w:sz w:val="20"/>
                <w:szCs w:val="20"/>
                <w:rtl/>
                <w:lang w:eastAsia="en-GB"/>
              </w:rPr>
            </w:pPr>
          </w:p>
        </w:tc>
      </w:tr>
    </w:tbl>
    <w:p w14:paraId="59CBC8F5" w14:textId="77777777" w:rsidR="003D3DF1" w:rsidRPr="005F23F4" w:rsidRDefault="003D3DF1" w:rsidP="00220FB2">
      <w:pPr>
        <w:tabs>
          <w:tab w:val="left" w:pos="1842"/>
        </w:tabs>
        <w:rPr>
          <w:i/>
          <w:szCs w:val="18"/>
          <w:rtl/>
        </w:rPr>
      </w:pPr>
      <w:r>
        <w:rPr>
          <w:i/>
          <w:szCs w:val="18"/>
        </w:rPr>
        <w:br w:type="page"/>
      </w:r>
    </w:p>
    <w:p w14:paraId="36F47121" w14:textId="77777777" w:rsidR="002D316C" w:rsidRPr="005F23F4" w:rsidRDefault="003D3DF1" w:rsidP="00DD13BD">
      <w:pPr>
        <w:pStyle w:val="Titletable"/>
        <w:tabs>
          <w:tab w:val="clear" w:pos="1247"/>
          <w:tab w:val="clear" w:pos="1814"/>
          <w:tab w:val="clear" w:pos="2381"/>
          <w:tab w:val="clear" w:pos="2948"/>
          <w:tab w:val="clear" w:pos="3515"/>
          <w:tab w:val="clear" w:pos="4082"/>
        </w:tabs>
        <w:bidi/>
        <w:spacing w:after="40" w:line="360" w:lineRule="exact"/>
        <w:ind w:left="255"/>
        <w:textDirection w:val="tbRlV"/>
        <w:rPr>
          <w:rFonts w:ascii="Traditional Arabic" w:hAnsi="Traditional Arabic" w:cs="Traditional Arabic"/>
          <w:b w:val="0"/>
          <w:bCs w:val="0"/>
          <w:sz w:val="30"/>
          <w:szCs w:val="30"/>
          <w:rtl/>
          <w:lang w:eastAsia="zh-TW"/>
        </w:rPr>
      </w:pPr>
      <w:r w:rsidRPr="005F23F4">
        <w:rPr>
          <w:rFonts w:ascii="Traditional Arabic" w:hAnsi="Traditional Arabic" w:cs="Traditional Arabic"/>
          <w:b w:val="0"/>
          <w:bCs w:val="0"/>
          <w:sz w:val="30"/>
          <w:szCs w:val="30"/>
          <w:rtl/>
          <w:lang w:eastAsia="zh-TW"/>
        </w:rPr>
        <w:t>الجدول 2</w:t>
      </w:r>
    </w:p>
    <w:p w14:paraId="79E93F95" w14:textId="0E56E74F" w:rsidR="003D3DF1" w:rsidRPr="002D316C" w:rsidRDefault="003D3DF1" w:rsidP="001B7F4B">
      <w:pPr>
        <w:pStyle w:val="Titletable"/>
        <w:tabs>
          <w:tab w:val="clear" w:pos="1247"/>
          <w:tab w:val="clear" w:pos="1814"/>
          <w:tab w:val="clear" w:pos="2381"/>
          <w:tab w:val="clear" w:pos="2948"/>
          <w:tab w:val="clear" w:pos="3515"/>
          <w:tab w:val="clear" w:pos="4082"/>
        </w:tabs>
        <w:bidi/>
        <w:spacing w:after="40" w:line="360" w:lineRule="exact"/>
        <w:ind w:left="255"/>
        <w:textDirection w:val="tbRlV"/>
        <w:rPr>
          <w:rStyle w:val="Normal-poolChar"/>
          <w:rFonts w:ascii="Traditional Arabic" w:hAnsi="Traditional Arabic" w:cs="Traditional Arabic"/>
          <w:sz w:val="30"/>
          <w:szCs w:val="30"/>
          <w:rtl/>
          <w:lang w:eastAsia="zh-TW"/>
        </w:rPr>
      </w:pPr>
      <w:r w:rsidRPr="002D316C">
        <w:rPr>
          <w:rFonts w:ascii="Traditional Arabic" w:hAnsi="Traditional Arabic" w:cs="Traditional Arabic"/>
          <w:sz w:val="30"/>
          <w:szCs w:val="30"/>
          <w:rtl/>
          <w:lang w:eastAsia="zh-TW"/>
        </w:rPr>
        <w:t>المساهمات المخصصة الواردة نقداً في عام 2018 والتعهدات المالية المعلنة للفترة 2018-2021</w:t>
      </w:r>
    </w:p>
    <w:p w14:paraId="04393C81" w14:textId="77777777" w:rsidR="003D3DF1" w:rsidRPr="002C12D9" w:rsidRDefault="003D3DF1" w:rsidP="00DD13BD">
      <w:pPr>
        <w:pStyle w:val="Titletable"/>
        <w:tabs>
          <w:tab w:val="clear" w:pos="1247"/>
          <w:tab w:val="clear" w:pos="1814"/>
          <w:tab w:val="clear" w:pos="2381"/>
          <w:tab w:val="clear" w:pos="2948"/>
          <w:tab w:val="clear" w:pos="3515"/>
          <w:tab w:val="clear" w:pos="4082"/>
        </w:tabs>
        <w:bidi/>
        <w:spacing w:after="40" w:line="360" w:lineRule="exact"/>
        <w:ind w:left="255"/>
        <w:textDirection w:val="tbRlV"/>
        <w:rPr>
          <w:rStyle w:val="Normal-poolChar"/>
          <w:rFonts w:ascii="Traditional Arabic" w:hAnsi="Traditional Arabic" w:cs="Traditional Arabic"/>
          <w:b w:val="0"/>
          <w:bCs w:val="0"/>
          <w:sz w:val="30"/>
          <w:szCs w:val="30"/>
          <w:rtl/>
          <w:lang w:eastAsia="zh-TW"/>
        </w:rPr>
      </w:pPr>
      <w:r w:rsidRPr="002C12D9">
        <w:rPr>
          <w:rFonts w:ascii="Traditional Arabic" w:hAnsi="Traditional Arabic" w:cs="Traditional Arabic"/>
          <w:b w:val="0"/>
          <w:bCs w:val="0"/>
          <w:sz w:val="30"/>
          <w:szCs w:val="30"/>
          <w:rtl/>
          <w:lang w:eastAsia="zh-TW"/>
        </w:rPr>
        <w:t>(بدولارات الولايات المتحدة)</w:t>
      </w:r>
    </w:p>
    <w:tbl>
      <w:tblPr>
        <w:bidiVisual/>
        <w:tblW w:w="153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969"/>
        <w:gridCol w:w="1985"/>
        <w:gridCol w:w="1276"/>
        <w:gridCol w:w="1134"/>
        <w:gridCol w:w="1134"/>
        <w:gridCol w:w="1417"/>
        <w:gridCol w:w="1414"/>
      </w:tblGrid>
      <w:tr w:rsidR="00D44A2A" w:rsidRPr="002C12D9" w14:paraId="2020A814" w14:textId="77777777" w:rsidTr="005922FA">
        <w:trPr>
          <w:trHeight w:val="611"/>
          <w:tblHeader/>
          <w:jc w:val="right"/>
        </w:trPr>
        <w:tc>
          <w:tcPr>
            <w:tcW w:w="2977" w:type="dxa"/>
            <w:tcBorders>
              <w:top w:val="single" w:sz="4" w:space="0" w:color="auto"/>
              <w:left w:val="nil"/>
              <w:bottom w:val="single" w:sz="12" w:space="0" w:color="auto"/>
              <w:right w:val="nil"/>
            </w:tcBorders>
            <w:shd w:val="clear" w:color="auto" w:fill="auto"/>
            <w:noWrap/>
            <w:vAlign w:val="bottom"/>
            <w:hideMark/>
          </w:tcPr>
          <w:p w14:paraId="22D2E0A1" w14:textId="77777777" w:rsidR="003D3DF1" w:rsidRPr="00EC1B6B" w:rsidRDefault="003D3DF1" w:rsidP="00DD13BD">
            <w:pPr>
              <w:tabs>
                <w:tab w:val="left" w:pos="1842"/>
              </w:tabs>
              <w:spacing w:line="320" w:lineRule="exact"/>
              <w:textDirection w:val="tbRlV"/>
              <w:rPr>
                <w:rFonts w:ascii="Traditional Arabic" w:hAnsi="Traditional Arabic" w:cs="Traditional Arabic"/>
                <w:i/>
                <w:iCs/>
                <w:color w:val="000000"/>
                <w:sz w:val="26"/>
                <w:szCs w:val="26"/>
                <w:rtl/>
                <w:lang w:eastAsia="zh-TW"/>
              </w:rPr>
            </w:pPr>
            <w:r w:rsidRPr="00EC1B6B">
              <w:rPr>
                <w:rFonts w:ascii="Traditional Arabic" w:hAnsi="Traditional Arabic" w:cs="Traditional Arabic"/>
                <w:i/>
                <w:iCs/>
                <w:sz w:val="26"/>
                <w:szCs w:val="26"/>
                <w:rtl/>
                <w:lang w:eastAsia="zh-TW"/>
              </w:rPr>
              <w:t>الحكومة/المؤسسة</w:t>
            </w:r>
          </w:p>
        </w:tc>
        <w:tc>
          <w:tcPr>
            <w:tcW w:w="3969" w:type="dxa"/>
            <w:tcBorders>
              <w:top w:val="single" w:sz="4" w:space="0" w:color="auto"/>
              <w:left w:val="nil"/>
              <w:bottom w:val="single" w:sz="12" w:space="0" w:color="auto"/>
              <w:right w:val="nil"/>
            </w:tcBorders>
            <w:shd w:val="clear" w:color="auto" w:fill="auto"/>
            <w:noWrap/>
            <w:vAlign w:val="bottom"/>
            <w:hideMark/>
          </w:tcPr>
          <w:p w14:paraId="0F004A12" w14:textId="77777777" w:rsidR="003D3DF1" w:rsidRPr="00EC1B6B" w:rsidRDefault="003D3DF1" w:rsidP="00DD13BD">
            <w:pPr>
              <w:tabs>
                <w:tab w:val="left" w:pos="1842"/>
              </w:tabs>
              <w:spacing w:line="320" w:lineRule="exact"/>
              <w:ind w:right="604"/>
              <w:textDirection w:val="tbRlV"/>
              <w:rPr>
                <w:rFonts w:ascii="Traditional Arabic" w:hAnsi="Traditional Arabic" w:cs="Traditional Arabic"/>
                <w:i/>
                <w:iCs/>
                <w:color w:val="000000"/>
                <w:sz w:val="26"/>
                <w:szCs w:val="26"/>
                <w:rtl/>
                <w:lang w:eastAsia="zh-TW"/>
              </w:rPr>
            </w:pPr>
            <w:r w:rsidRPr="00EC1B6B">
              <w:rPr>
                <w:rFonts w:ascii="Traditional Arabic" w:hAnsi="Traditional Arabic" w:cs="Traditional Arabic"/>
                <w:i/>
                <w:iCs/>
                <w:sz w:val="26"/>
                <w:szCs w:val="26"/>
                <w:rtl/>
                <w:lang w:eastAsia="zh-TW"/>
              </w:rPr>
              <w:t>النشاط</w:t>
            </w:r>
          </w:p>
        </w:tc>
        <w:tc>
          <w:tcPr>
            <w:tcW w:w="1985" w:type="dxa"/>
            <w:tcBorders>
              <w:top w:val="single" w:sz="4" w:space="0" w:color="auto"/>
              <w:left w:val="nil"/>
              <w:bottom w:val="single" w:sz="12" w:space="0" w:color="auto"/>
              <w:right w:val="nil"/>
            </w:tcBorders>
            <w:shd w:val="clear" w:color="auto" w:fill="auto"/>
            <w:noWrap/>
            <w:vAlign w:val="bottom"/>
            <w:hideMark/>
          </w:tcPr>
          <w:p w14:paraId="19265641" w14:textId="77777777" w:rsidR="003D3DF1" w:rsidRPr="00EC1B6B" w:rsidRDefault="003D3DF1" w:rsidP="00DD13BD">
            <w:pPr>
              <w:tabs>
                <w:tab w:val="left" w:pos="1842"/>
              </w:tabs>
              <w:spacing w:line="320" w:lineRule="exact"/>
              <w:textDirection w:val="tbRlV"/>
              <w:rPr>
                <w:rFonts w:ascii="Traditional Arabic" w:hAnsi="Traditional Arabic" w:cs="Traditional Arabic"/>
                <w:i/>
                <w:iCs/>
                <w:color w:val="000000"/>
                <w:sz w:val="26"/>
                <w:szCs w:val="26"/>
                <w:rtl/>
                <w:lang w:eastAsia="zh-TW"/>
              </w:rPr>
            </w:pPr>
            <w:r w:rsidRPr="00EC1B6B">
              <w:rPr>
                <w:rFonts w:ascii="Traditional Arabic" w:hAnsi="Traditional Arabic" w:cs="Traditional Arabic"/>
                <w:i/>
                <w:iCs/>
                <w:sz w:val="26"/>
                <w:szCs w:val="26"/>
                <w:rtl/>
                <w:lang w:eastAsia="zh-TW"/>
              </w:rPr>
              <w:t>نوع الدعم</w:t>
            </w:r>
          </w:p>
        </w:tc>
        <w:tc>
          <w:tcPr>
            <w:tcW w:w="1276" w:type="dxa"/>
            <w:tcBorders>
              <w:top w:val="single" w:sz="4" w:space="0" w:color="auto"/>
              <w:left w:val="nil"/>
              <w:bottom w:val="single" w:sz="12" w:space="0" w:color="auto"/>
              <w:right w:val="nil"/>
            </w:tcBorders>
            <w:shd w:val="clear" w:color="auto" w:fill="auto"/>
            <w:vAlign w:val="bottom"/>
            <w:hideMark/>
          </w:tcPr>
          <w:p w14:paraId="6EC7BA8D" w14:textId="77777777" w:rsidR="003D3DF1" w:rsidRPr="00EC1B6B" w:rsidRDefault="003D3DF1" w:rsidP="00E13683">
            <w:pPr>
              <w:tabs>
                <w:tab w:val="left" w:pos="1842"/>
              </w:tabs>
              <w:spacing w:line="320" w:lineRule="exact"/>
              <w:jc w:val="center"/>
              <w:textDirection w:val="tbRlV"/>
              <w:rPr>
                <w:rFonts w:ascii="Traditional Arabic" w:hAnsi="Traditional Arabic" w:cs="Traditional Arabic"/>
                <w:i/>
                <w:iCs/>
                <w:color w:val="000000"/>
                <w:sz w:val="26"/>
                <w:szCs w:val="26"/>
                <w:rtl/>
                <w:lang w:eastAsia="zh-TW"/>
              </w:rPr>
            </w:pPr>
            <w:r w:rsidRPr="00EC1B6B">
              <w:rPr>
                <w:rFonts w:ascii="Traditional Arabic" w:hAnsi="Traditional Arabic" w:cs="Traditional Arabic"/>
                <w:i/>
                <w:iCs/>
                <w:sz w:val="26"/>
                <w:szCs w:val="26"/>
                <w:rtl/>
                <w:lang w:eastAsia="zh-TW"/>
              </w:rPr>
              <w:t>المساهمات الواردة في عام 2018</w:t>
            </w:r>
          </w:p>
        </w:tc>
        <w:tc>
          <w:tcPr>
            <w:tcW w:w="1134" w:type="dxa"/>
            <w:tcBorders>
              <w:top w:val="single" w:sz="4" w:space="0" w:color="auto"/>
              <w:left w:val="nil"/>
              <w:bottom w:val="single" w:sz="12" w:space="0" w:color="auto"/>
              <w:right w:val="nil"/>
            </w:tcBorders>
            <w:shd w:val="clear" w:color="auto" w:fill="auto"/>
            <w:vAlign w:val="bottom"/>
            <w:hideMark/>
          </w:tcPr>
          <w:p w14:paraId="7F4CA33D" w14:textId="77777777" w:rsidR="003D3DF1" w:rsidRPr="00EC1B6B" w:rsidRDefault="003D3DF1" w:rsidP="00E13683">
            <w:pPr>
              <w:tabs>
                <w:tab w:val="left" w:pos="1842"/>
              </w:tabs>
              <w:spacing w:line="320" w:lineRule="exact"/>
              <w:jc w:val="center"/>
              <w:textDirection w:val="tbRlV"/>
              <w:rPr>
                <w:rFonts w:ascii="Traditional Arabic" w:hAnsi="Traditional Arabic" w:cs="Traditional Arabic"/>
                <w:i/>
                <w:iCs/>
                <w:color w:val="000000"/>
                <w:sz w:val="26"/>
                <w:szCs w:val="26"/>
                <w:rtl/>
                <w:lang w:eastAsia="zh-TW"/>
              </w:rPr>
            </w:pPr>
            <w:r w:rsidRPr="00EC1B6B">
              <w:rPr>
                <w:rFonts w:ascii="Traditional Arabic" w:hAnsi="Traditional Arabic" w:cs="Traditional Arabic"/>
                <w:i/>
                <w:iCs/>
                <w:sz w:val="26"/>
                <w:szCs w:val="26"/>
                <w:rtl/>
                <w:lang w:eastAsia="zh-TW"/>
              </w:rPr>
              <w:t>التعهدات المالية المعلنة لعام 2018</w:t>
            </w:r>
          </w:p>
        </w:tc>
        <w:tc>
          <w:tcPr>
            <w:tcW w:w="1134" w:type="dxa"/>
            <w:tcBorders>
              <w:top w:val="single" w:sz="4" w:space="0" w:color="auto"/>
              <w:left w:val="nil"/>
              <w:bottom w:val="single" w:sz="12" w:space="0" w:color="auto"/>
              <w:right w:val="nil"/>
            </w:tcBorders>
            <w:shd w:val="clear" w:color="auto" w:fill="auto"/>
            <w:vAlign w:val="bottom"/>
            <w:hideMark/>
          </w:tcPr>
          <w:p w14:paraId="3A1F4A48" w14:textId="77777777" w:rsidR="003D3DF1" w:rsidRPr="00EC1B6B" w:rsidRDefault="003D3DF1" w:rsidP="00E13683">
            <w:pPr>
              <w:tabs>
                <w:tab w:val="left" w:pos="1842"/>
              </w:tabs>
              <w:spacing w:line="320" w:lineRule="exact"/>
              <w:jc w:val="center"/>
              <w:textDirection w:val="tbRlV"/>
              <w:rPr>
                <w:rFonts w:ascii="Traditional Arabic" w:hAnsi="Traditional Arabic" w:cs="Traditional Arabic"/>
                <w:i/>
                <w:iCs/>
                <w:color w:val="000000"/>
                <w:sz w:val="26"/>
                <w:szCs w:val="26"/>
                <w:rtl/>
                <w:lang w:eastAsia="zh-TW"/>
              </w:rPr>
            </w:pPr>
            <w:r w:rsidRPr="00EC1B6B">
              <w:rPr>
                <w:rFonts w:ascii="Traditional Arabic" w:hAnsi="Traditional Arabic" w:cs="Traditional Arabic"/>
                <w:i/>
                <w:iCs/>
                <w:sz w:val="26"/>
                <w:szCs w:val="26"/>
                <w:rtl/>
                <w:lang w:eastAsia="zh-TW"/>
              </w:rPr>
              <w:t>المساهمات الواردة في عام 2019</w:t>
            </w:r>
          </w:p>
        </w:tc>
        <w:tc>
          <w:tcPr>
            <w:tcW w:w="1417" w:type="dxa"/>
            <w:tcBorders>
              <w:top w:val="single" w:sz="4" w:space="0" w:color="auto"/>
              <w:left w:val="nil"/>
              <w:bottom w:val="single" w:sz="12" w:space="0" w:color="auto"/>
              <w:right w:val="nil"/>
            </w:tcBorders>
            <w:shd w:val="clear" w:color="auto" w:fill="auto"/>
            <w:vAlign w:val="bottom"/>
            <w:hideMark/>
          </w:tcPr>
          <w:p w14:paraId="5D716E04" w14:textId="77777777" w:rsidR="003D3DF1" w:rsidRPr="00EC1B6B" w:rsidRDefault="003D3DF1" w:rsidP="00E13683">
            <w:pPr>
              <w:tabs>
                <w:tab w:val="left" w:pos="1842"/>
              </w:tabs>
              <w:spacing w:line="320" w:lineRule="exact"/>
              <w:jc w:val="center"/>
              <w:textDirection w:val="tbRlV"/>
              <w:rPr>
                <w:rFonts w:ascii="Traditional Arabic" w:hAnsi="Traditional Arabic" w:cs="Traditional Arabic"/>
                <w:i/>
                <w:iCs/>
                <w:color w:val="000000"/>
                <w:sz w:val="26"/>
                <w:szCs w:val="26"/>
                <w:rtl/>
                <w:lang w:eastAsia="zh-TW"/>
              </w:rPr>
            </w:pPr>
            <w:r w:rsidRPr="00EC1B6B">
              <w:rPr>
                <w:rFonts w:ascii="Traditional Arabic" w:hAnsi="Traditional Arabic" w:cs="Traditional Arabic"/>
                <w:i/>
                <w:iCs/>
                <w:sz w:val="26"/>
                <w:szCs w:val="26"/>
                <w:rtl/>
                <w:lang w:eastAsia="zh-TW"/>
              </w:rPr>
              <w:t>التعهدات المالية المعلنة للفترة 2019-2021</w:t>
            </w:r>
          </w:p>
        </w:tc>
        <w:tc>
          <w:tcPr>
            <w:tcW w:w="1414" w:type="dxa"/>
            <w:tcBorders>
              <w:top w:val="single" w:sz="4" w:space="0" w:color="auto"/>
              <w:left w:val="nil"/>
              <w:bottom w:val="single" w:sz="12" w:space="0" w:color="auto"/>
              <w:right w:val="nil"/>
            </w:tcBorders>
            <w:shd w:val="clear" w:color="auto" w:fill="auto"/>
            <w:vAlign w:val="bottom"/>
            <w:hideMark/>
          </w:tcPr>
          <w:p w14:paraId="639682B1" w14:textId="4EA1A324" w:rsidR="003D3DF1" w:rsidRPr="00EC1B6B" w:rsidRDefault="003D3DF1" w:rsidP="00E13683">
            <w:pPr>
              <w:tabs>
                <w:tab w:val="left" w:pos="1842"/>
              </w:tabs>
              <w:spacing w:line="320" w:lineRule="exact"/>
              <w:ind w:left="317"/>
              <w:jc w:val="center"/>
              <w:textDirection w:val="tbRlV"/>
              <w:rPr>
                <w:rFonts w:ascii="Traditional Arabic" w:hAnsi="Traditional Arabic" w:cs="Traditional Arabic"/>
                <w:i/>
                <w:iCs/>
                <w:color w:val="000000"/>
                <w:sz w:val="26"/>
                <w:szCs w:val="26"/>
                <w:rtl/>
                <w:lang w:eastAsia="zh-TW"/>
              </w:rPr>
            </w:pPr>
            <w:r w:rsidRPr="00EC1B6B">
              <w:rPr>
                <w:rFonts w:ascii="Traditional Arabic" w:hAnsi="Traditional Arabic" w:cs="Traditional Arabic"/>
                <w:i/>
                <w:iCs/>
                <w:sz w:val="26"/>
                <w:szCs w:val="26"/>
                <w:rtl/>
                <w:lang w:eastAsia="zh-TW"/>
              </w:rPr>
              <w:t>المجموع</w:t>
            </w:r>
          </w:p>
        </w:tc>
      </w:tr>
      <w:tr w:rsidR="003D3DF1" w:rsidRPr="002C12D9" w14:paraId="753F16CD" w14:textId="77777777" w:rsidTr="002D316C">
        <w:trPr>
          <w:trHeight w:val="654"/>
          <w:jc w:val="right"/>
        </w:trPr>
        <w:tc>
          <w:tcPr>
            <w:tcW w:w="15306" w:type="dxa"/>
            <w:gridSpan w:val="8"/>
            <w:tcBorders>
              <w:top w:val="single" w:sz="12" w:space="0" w:color="auto"/>
              <w:left w:val="nil"/>
              <w:bottom w:val="nil"/>
              <w:right w:val="nil"/>
            </w:tcBorders>
            <w:shd w:val="clear" w:color="auto" w:fill="auto"/>
            <w:noWrap/>
            <w:vAlign w:val="center"/>
            <w:hideMark/>
          </w:tcPr>
          <w:p w14:paraId="1FDCD0B3" w14:textId="0F56D1EB" w:rsidR="003D3DF1" w:rsidRPr="002C12D9" w:rsidRDefault="003D3DF1" w:rsidP="005F23F4">
            <w:pPr>
              <w:spacing w:line="320" w:lineRule="exact"/>
              <w:textDirection w:val="tbRlV"/>
              <w:rPr>
                <w:rFonts w:ascii="Traditional Arabic" w:hAnsi="Traditional Arabic" w:cs="Traditional Arabic"/>
                <w:b/>
                <w:bCs/>
                <w:color w:val="000000"/>
                <w:sz w:val="26"/>
                <w:szCs w:val="26"/>
                <w:rtl/>
                <w:lang w:eastAsia="zh-TW"/>
              </w:rPr>
            </w:pPr>
            <w:r w:rsidRPr="002C12D9">
              <w:rPr>
                <w:rFonts w:ascii="Traditional Arabic" w:hAnsi="Traditional Arabic" w:cs="Traditional Arabic"/>
                <w:b/>
                <w:bCs/>
                <w:sz w:val="26"/>
                <w:szCs w:val="26"/>
                <w:rtl/>
                <w:lang w:eastAsia="zh-TW"/>
              </w:rPr>
              <w:t>١-</w:t>
            </w:r>
            <w:r w:rsidR="005F23F4">
              <w:rPr>
                <w:rFonts w:ascii="Traditional Arabic" w:hAnsi="Traditional Arabic" w:cs="Traditional Arabic"/>
                <w:b/>
                <w:bCs/>
                <w:sz w:val="26"/>
                <w:szCs w:val="26"/>
                <w:rtl/>
                <w:lang w:eastAsia="zh-TW"/>
              </w:rPr>
              <w:tab/>
            </w:r>
            <w:r w:rsidRPr="002C12D9">
              <w:rPr>
                <w:rFonts w:ascii="Traditional Arabic" w:hAnsi="Traditional Arabic" w:cs="Traditional Arabic"/>
                <w:b/>
                <w:bCs/>
                <w:sz w:val="26"/>
                <w:szCs w:val="26"/>
                <w:rtl/>
                <w:lang w:eastAsia="zh-TW"/>
              </w:rPr>
              <w:t>المساهمات المخصصة الواردة نقداً والمقدمة لدعم برنامج العمل المعتمد</w:t>
            </w:r>
          </w:p>
        </w:tc>
      </w:tr>
      <w:tr w:rsidR="00D44A2A" w:rsidRPr="002C12D9" w14:paraId="71EEDA77" w14:textId="77777777" w:rsidTr="005922FA">
        <w:trPr>
          <w:trHeight w:val="236"/>
          <w:jc w:val="right"/>
        </w:trPr>
        <w:tc>
          <w:tcPr>
            <w:tcW w:w="2977" w:type="dxa"/>
            <w:tcBorders>
              <w:top w:val="nil"/>
              <w:left w:val="nil"/>
              <w:bottom w:val="nil"/>
              <w:right w:val="nil"/>
            </w:tcBorders>
            <w:shd w:val="clear" w:color="auto" w:fill="auto"/>
            <w:vAlign w:val="center"/>
            <w:hideMark/>
          </w:tcPr>
          <w:p w14:paraId="105AA405"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كندا</w:t>
            </w:r>
          </w:p>
        </w:tc>
        <w:tc>
          <w:tcPr>
            <w:tcW w:w="3969" w:type="dxa"/>
            <w:tcBorders>
              <w:top w:val="nil"/>
              <w:left w:val="nil"/>
              <w:bottom w:val="nil"/>
              <w:right w:val="nil"/>
            </w:tcBorders>
            <w:shd w:val="clear" w:color="auto" w:fill="auto"/>
            <w:vAlign w:val="center"/>
            <w:hideMark/>
          </w:tcPr>
          <w:p w14:paraId="00531CE0" w14:textId="6B143499" w:rsidR="003D3DF1" w:rsidRPr="002C12D9" w:rsidRDefault="003D3DF1" w:rsidP="00DD13BD">
            <w:pPr>
              <w:tabs>
                <w:tab w:val="left" w:pos="1842"/>
              </w:tabs>
              <w:spacing w:line="320" w:lineRule="exact"/>
              <w:textDirection w:val="tbRlV"/>
              <w:rPr>
                <w:rFonts w:ascii="Traditional Arabic" w:hAnsi="Traditional Arabic" w:cs="Traditional Arabic"/>
                <w:sz w:val="26"/>
                <w:szCs w:val="26"/>
                <w:rtl/>
                <w:lang w:eastAsia="zh-TW"/>
              </w:rPr>
            </w:pPr>
            <w:r w:rsidRPr="002C12D9">
              <w:rPr>
                <w:rFonts w:ascii="Traditional Arabic" w:hAnsi="Traditional Arabic" w:cs="Traditional Arabic"/>
                <w:sz w:val="26"/>
                <w:szCs w:val="26"/>
                <w:rtl/>
                <w:lang w:eastAsia="zh-TW"/>
              </w:rPr>
              <w:t xml:space="preserve">التقييم العالمي؛ </w:t>
            </w:r>
            <w:dir w:val="rtl">
              <w:r w:rsidRPr="002C12D9">
                <w:rPr>
                  <w:rFonts w:ascii="Traditional Arabic" w:hAnsi="Traditional Arabic" w:cs="Traditional Arabic"/>
                  <w:sz w:val="26"/>
                  <w:szCs w:val="26"/>
                  <w:rtl/>
                  <w:lang w:eastAsia="zh-TW"/>
                </w:rPr>
                <w:t>التقييم المواضيعي للأنواع الدخيلة المغيرة؛ تقييم الاستخدام المستدام للأنواع البرية؛ تقدير القيَم</w:t>
              </w:r>
              <w:r w:rsidR="000A4A7E">
                <w:t>‬</w:t>
              </w:r>
              <w:r w:rsidR="00141827">
                <w:t>‬</w:t>
              </w:r>
              <w:r w:rsidR="00B10158">
                <w:t>‬</w:t>
              </w:r>
              <w:r w:rsidR="00ED7225">
                <w:t>‬</w:t>
              </w:r>
              <w:r w:rsidR="00A44D4B">
                <w:t>‬</w:t>
              </w:r>
            </w:dir>
          </w:p>
        </w:tc>
        <w:tc>
          <w:tcPr>
            <w:tcW w:w="1985" w:type="dxa"/>
            <w:tcBorders>
              <w:top w:val="nil"/>
              <w:left w:val="nil"/>
              <w:bottom w:val="nil"/>
              <w:right w:val="nil"/>
            </w:tcBorders>
            <w:shd w:val="clear" w:color="auto" w:fill="auto"/>
            <w:vAlign w:val="center"/>
            <w:hideMark/>
          </w:tcPr>
          <w:p w14:paraId="0F8774AD"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الدعم للنواتج المستهدفة</w:t>
            </w:r>
          </w:p>
        </w:tc>
        <w:tc>
          <w:tcPr>
            <w:tcW w:w="1276" w:type="dxa"/>
            <w:tcBorders>
              <w:top w:val="nil"/>
              <w:left w:val="nil"/>
              <w:bottom w:val="nil"/>
              <w:right w:val="nil"/>
            </w:tcBorders>
            <w:shd w:val="clear" w:color="auto" w:fill="auto"/>
            <w:noWrap/>
            <w:vAlign w:val="center"/>
            <w:hideMark/>
          </w:tcPr>
          <w:p w14:paraId="5A93C646"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٥٤٧ ٢٥</w:t>
            </w:r>
          </w:p>
        </w:tc>
        <w:tc>
          <w:tcPr>
            <w:tcW w:w="1134" w:type="dxa"/>
            <w:tcBorders>
              <w:top w:val="nil"/>
              <w:left w:val="nil"/>
              <w:bottom w:val="nil"/>
              <w:right w:val="nil"/>
            </w:tcBorders>
            <w:shd w:val="clear" w:color="auto" w:fill="auto"/>
            <w:noWrap/>
            <w:vAlign w:val="bottom"/>
          </w:tcPr>
          <w:p w14:paraId="722A40D4" w14:textId="0567F610"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134" w:type="dxa"/>
            <w:tcBorders>
              <w:top w:val="nil"/>
              <w:left w:val="nil"/>
              <w:bottom w:val="nil"/>
              <w:right w:val="nil"/>
            </w:tcBorders>
            <w:shd w:val="clear" w:color="auto" w:fill="auto"/>
            <w:noWrap/>
            <w:vAlign w:val="bottom"/>
          </w:tcPr>
          <w:p w14:paraId="5A05E96B" w14:textId="773DA718"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417" w:type="dxa"/>
            <w:tcBorders>
              <w:top w:val="nil"/>
              <w:left w:val="nil"/>
              <w:bottom w:val="nil"/>
              <w:right w:val="nil"/>
            </w:tcBorders>
            <w:shd w:val="clear" w:color="auto" w:fill="auto"/>
            <w:noWrap/>
            <w:vAlign w:val="center"/>
            <w:hideMark/>
          </w:tcPr>
          <w:p w14:paraId="2FD896FF"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٧٩٣ ٣٠</w:t>
            </w:r>
          </w:p>
        </w:tc>
        <w:tc>
          <w:tcPr>
            <w:tcW w:w="1414" w:type="dxa"/>
            <w:tcBorders>
              <w:top w:val="nil"/>
              <w:left w:val="nil"/>
              <w:bottom w:val="nil"/>
              <w:right w:val="nil"/>
            </w:tcBorders>
            <w:shd w:val="clear" w:color="auto" w:fill="auto"/>
            <w:noWrap/>
            <w:vAlign w:val="center"/>
            <w:hideMark/>
          </w:tcPr>
          <w:p w14:paraId="23258869"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٣٤٠ ٥٦</w:t>
            </w:r>
          </w:p>
        </w:tc>
      </w:tr>
      <w:tr w:rsidR="00D44A2A" w:rsidRPr="002C12D9" w14:paraId="17F46271" w14:textId="77777777" w:rsidTr="005922FA">
        <w:trPr>
          <w:trHeight w:val="161"/>
          <w:jc w:val="right"/>
        </w:trPr>
        <w:tc>
          <w:tcPr>
            <w:tcW w:w="2977" w:type="dxa"/>
            <w:tcBorders>
              <w:top w:val="nil"/>
              <w:left w:val="nil"/>
              <w:bottom w:val="nil"/>
              <w:right w:val="nil"/>
            </w:tcBorders>
            <w:shd w:val="clear" w:color="auto" w:fill="auto"/>
            <w:noWrap/>
            <w:vAlign w:val="center"/>
            <w:hideMark/>
          </w:tcPr>
          <w:p w14:paraId="733FFB84"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 xml:space="preserve">ألمانيا </w:t>
            </w:r>
          </w:p>
        </w:tc>
        <w:tc>
          <w:tcPr>
            <w:tcW w:w="3969" w:type="dxa"/>
            <w:tcBorders>
              <w:top w:val="nil"/>
              <w:left w:val="nil"/>
              <w:bottom w:val="nil"/>
              <w:right w:val="nil"/>
            </w:tcBorders>
            <w:shd w:val="clear" w:color="auto" w:fill="auto"/>
            <w:vAlign w:val="center"/>
            <w:hideMark/>
          </w:tcPr>
          <w:p w14:paraId="78A0F38E"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الدورة السادسة للاجتماع العام</w:t>
            </w:r>
          </w:p>
        </w:tc>
        <w:tc>
          <w:tcPr>
            <w:tcW w:w="1985" w:type="dxa"/>
            <w:tcBorders>
              <w:top w:val="nil"/>
              <w:left w:val="nil"/>
              <w:bottom w:val="nil"/>
              <w:right w:val="nil"/>
            </w:tcBorders>
            <w:shd w:val="clear" w:color="auto" w:fill="auto"/>
            <w:vAlign w:val="center"/>
            <w:hideMark/>
          </w:tcPr>
          <w:p w14:paraId="51AC917C"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تقديم الدعم للمشاركين</w:t>
            </w:r>
          </w:p>
        </w:tc>
        <w:tc>
          <w:tcPr>
            <w:tcW w:w="1276" w:type="dxa"/>
            <w:tcBorders>
              <w:top w:val="nil"/>
              <w:left w:val="nil"/>
              <w:bottom w:val="nil"/>
              <w:right w:val="nil"/>
            </w:tcBorders>
            <w:shd w:val="clear" w:color="auto" w:fill="auto"/>
            <w:noWrap/>
            <w:vAlign w:val="center"/>
            <w:hideMark/>
          </w:tcPr>
          <w:p w14:paraId="64562879"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٨٦٠ ١٣٩</w:t>
            </w:r>
          </w:p>
        </w:tc>
        <w:tc>
          <w:tcPr>
            <w:tcW w:w="1134" w:type="dxa"/>
            <w:tcBorders>
              <w:top w:val="nil"/>
              <w:left w:val="nil"/>
              <w:bottom w:val="nil"/>
              <w:right w:val="nil"/>
            </w:tcBorders>
            <w:shd w:val="clear" w:color="auto" w:fill="auto"/>
            <w:noWrap/>
            <w:vAlign w:val="center"/>
          </w:tcPr>
          <w:p w14:paraId="585B8F69" w14:textId="005768C2"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134" w:type="dxa"/>
            <w:tcBorders>
              <w:top w:val="nil"/>
              <w:left w:val="nil"/>
              <w:bottom w:val="nil"/>
              <w:right w:val="nil"/>
            </w:tcBorders>
            <w:shd w:val="clear" w:color="auto" w:fill="auto"/>
            <w:noWrap/>
            <w:vAlign w:val="center"/>
          </w:tcPr>
          <w:p w14:paraId="4B9986BC" w14:textId="134029B3"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417" w:type="dxa"/>
            <w:tcBorders>
              <w:top w:val="nil"/>
              <w:left w:val="nil"/>
              <w:bottom w:val="nil"/>
              <w:right w:val="nil"/>
            </w:tcBorders>
            <w:shd w:val="clear" w:color="auto" w:fill="auto"/>
            <w:noWrap/>
            <w:vAlign w:val="center"/>
          </w:tcPr>
          <w:p w14:paraId="5BD2C119" w14:textId="1F8C73BF"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414" w:type="dxa"/>
            <w:tcBorders>
              <w:top w:val="nil"/>
              <w:left w:val="nil"/>
              <w:bottom w:val="nil"/>
              <w:right w:val="nil"/>
            </w:tcBorders>
            <w:shd w:val="clear" w:color="auto" w:fill="auto"/>
            <w:noWrap/>
            <w:vAlign w:val="center"/>
            <w:hideMark/>
          </w:tcPr>
          <w:p w14:paraId="3F46BE04"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٨٦٠ ١٣٩</w:t>
            </w:r>
          </w:p>
        </w:tc>
      </w:tr>
      <w:tr w:rsidR="00D44A2A" w:rsidRPr="002C12D9" w14:paraId="3468C993" w14:textId="77777777" w:rsidTr="005922FA">
        <w:trPr>
          <w:trHeight w:val="161"/>
          <w:jc w:val="right"/>
        </w:trPr>
        <w:tc>
          <w:tcPr>
            <w:tcW w:w="2977" w:type="dxa"/>
            <w:tcBorders>
              <w:top w:val="nil"/>
              <w:left w:val="nil"/>
              <w:bottom w:val="nil"/>
              <w:right w:val="nil"/>
            </w:tcBorders>
            <w:shd w:val="clear" w:color="auto" w:fill="auto"/>
            <w:vAlign w:val="center"/>
            <w:hideMark/>
          </w:tcPr>
          <w:p w14:paraId="15714B5E"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 xml:space="preserve">ألمانيا </w:t>
            </w:r>
          </w:p>
        </w:tc>
        <w:tc>
          <w:tcPr>
            <w:tcW w:w="3969" w:type="dxa"/>
            <w:tcBorders>
              <w:top w:val="nil"/>
              <w:left w:val="nil"/>
              <w:bottom w:val="nil"/>
              <w:right w:val="nil"/>
            </w:tcBorders>
            <w:shd w:val="clear" w:color="auto" w:fill="auto"/>
            <w:vAlign w:val="center"/>
            <w:hideMark/>
          </w:tcPr>
          <w:p w14:paraId="3664FF1C" w14:textId="61AABCDC" w:rsidR="003D3DF1" w:rsidRPr="005922FA" w:rsidRDefault="003D3DF1" w:rsidP="00DD13BD">
            <w:pPr>
              <w:tabs>
                <w:tab w:val="left" w:pos="1842"/>
              </w:tabs>
              <w:spacing w:line="320" w:lineRule="exact"/>
              <w:textDirection w:val="tbRlV"/>
              <w:rPr>
                <w:rFonts w:ascii="Traditional Arabic" w:hAnsi="Traditional Arabic" w:cs="Traditional Arabic"/>
                <w:sz w:val="24"/>
                <w:szCs w:val="24"/>
                <w:rtl/>
                <w:lang w:eastAsia="zh-TW"/>
              </w:rPr>
            </w:pPr>
            <w:r w:rsidRPr="005922FA">
              <w:rPr>
                <w:rFonts w:ascii="Traditional Arabic" w:hAnsi="Traditional Arabic" w:cs="Traditional Arabic"/>
                <w:sz w:val="24"/>
                <w:szCs w:val="24"/>
                <w:rtl/>
                <w:lang w:eastAsia="zh-TW"/>
              </w:rPr>
              <w:t>خبير استشاري برتبة ف-3 لوحدة الدعم التقني للتقييم العالمي</w:t>
            </w:r>
          </w:p>
        </w:tc>
        <w:tc>
          <w:tcPr>
            <w:tcW w:w="1985" w:type="dxa"/>
            <w:tcBorders>
              <w:top w:val="nil"/>
              <w:left w:val="nil"/>
              <w:bottom w:val="nil"/>
              <w:right w:val="nil"/>
            </w:tcBorders>
            <w:shd w:val="clear" w:color="auto" w:fill="auto"/>
            <w:vAlign w:val="center"/>
            <w:hideMark/>
          </w:tcPr>
          <w:p w14:paraId="5B9BA438"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تكاليف الموظفين</w:t>
            </w:r>
          </w:p>
        </w:tc>
        <w:tc>
          <w:tcPr>
            <w:tcW w:w="1276" w:type="dxa"/>
            <w:tcBorders>
              <w:top w:val="nil"/>
              <w:left w:val="nil"/>
              <w:bottom w:val="nil"/>
              <w:right w:val="nil"/>
            </w:tcBorders>
            <w:shd w:val="clear" w:color="auto" w:fill="auto"/>
            <w:noWrap/>
            <w:vAlign w:val="center"/>
            <w:hideMark/>
          </w:tcPr>
          <w:p w14:paraId="7CF7EA62"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١٦٦ ١٠٦</w:t>
            </w:r>
          </w:p>
        </w:tc>
        <w:tc>
          <w:tcPr>
            <w:tcW w:w="1134" w:type="dxa"/>
            <w:tcBorders>
              <w:top w:val="nil"/>
              <w:left w:val="nil"/>
              <w:bottom w:val="nil"/>
              <w:right w:val="nil"/>
            </w:tcBorders>
            <w:shd w:val="clear" w:color="auto" w:fill="auto"/>
            <w:noWrap/>
            <w:vAlign w:val="center"/>
          </w:tcPr>
          <w:p w14:paraId="4DE79CF9" w14:textId="345A7CA5"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134" w:type="dxa"/>
            <w:tcBorders>
              <w:top w:val="nil"/>
              <w:left w:val="nil"/>
              <w:bottom w:val="nil"/>
              <w:right w:val="nil"/>
            </w:tcBorders>
            <w:shd w:val="clear" w:color="auto" w:fill="auto"/>
            <w:noWrap/>
            <w:vAlign w:val="center"/>
            <w:hideMark/>
          </w:tcPr>
          <w:p w14:paraId="497DE189"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٦٢٧ ٧٩</w:t>
            </w:r>
          </w:p>
        </w:tc>
        <w:tc>
          <w:tcPr>
            <w:tcW w:w="1417" w:type="dxa"/>
            <w:tcBorders>
              <w:top w:val="nil"/>
              <w:left w:val="nil"/>
              <w:bottom w:val="nil"/>
              <w:right w:val="nil"/>
            </w:tcBorders>
            <w:shd w:val="clear" w:color="auto" w:fill="auto"/>
            <w:noWrap/>
            <w:vAlign w:val="center"/>
          </w:tcPr>
          <w:p w14:paraId="7D421FE1" w14:textId="6A41374F"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414" w:type="dxa"/>
            <w:tcBorders>
              <w:top w:val="nil"/>
              <w:left w:val="nil"/>
              <w:bottom w:val="nil"/>
              <w:right w:val="nil"/>
            </w:tcBorders>
            <w:shd w:val="clear" w:color="auto" w:fill="auto"/>
            <w:noWrap/>
            <w:vAlign w:val="center"/>
            <w:hideMark/>
          </w:tcPr>
          <w:p w14:paraId="6CCDF625"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٧٩٤ ١٨٥</w:t>
            </w:r>
          </w:p>
        </w:tc>
      </w:tr>
      <w:tr w:rsidR="00D44A2A" w:rsidRPr="002C12D9" w14:paraId="37CC6C91" w14:textId="77777777" w:rsidTr="005922FA">
        <w:trPr>
          <w:trHeight w:val="161"/>
          <w:jc w:val="right"/>
        </w:trPr>
        <w:tc>
          <w:tcPr>
            <w:tcW w:w="2977" w:type="dxa"/>
            <w:tcBorders>
              <w:top w:val="nil"/>
              <w:left w:val="nil"/>
              <w:bottom w:val="nil"/>
              <w:right w:val="nil"/>
            </w:tcBorders>
            <w:shd w:val="clear" w:color="auto" w:fill="auto"/>
            <w:vAlign w:val="center"/>
            <w:hideMark/>
          </w:tcPr>
          <w:p w14:paraId="3309E80A"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 xml:space="preserve">ألمانيا </w:t>
            </w:r>
          </w:p>
        </w:tc>
        <w:tc>
          <w:tcPr>
            <w:tcW w:w="3969" w:type="dxa"/>
            <w:tcBorders>
              <w:top w:val="nil"/>
              <w:left w:val="nil"/>
              <w:bottom w:val="nil"/>
              <w:right w:val="nil"/>
            </w:tcBorders>
            <w:shd w:val="clear" w:color="auto" w:fill="auto"/>
            <w:vAlign w:val="center"/>
            <w:hideMark/>
          </w:tcPr>
          <w:p w14:paraId="1E17A718" w14:textId="3D5A7E06" w:rsidR="003D3DF1" w:rsidRPr="002C12D9" w:rsidRDefault="003D3DF1" w:rsidP="00DD13BD">
            <w:pPr>
              <w:tabs>
                <w:tab w:val="left" w:pos="1842"/>
              </w:tabs>
              <w:spacing w:line="320" w:lineRule="exact"/>
              <w:textDirection w:val="tbRlV"/>
              <w:rPr>
                <w:rFonts w:ascii="Traditional Arabic" w:hAnsi="Traditional Arabic" w:cs="Traditional Arabic"/>
                <w:sz w:val="26"/>
                <w:szCs w:val="26"/>
                <w:rtl/>
                <w:lang w:eastAsia="zh-TW"/>
              </w:rPr>
            </w:pPr>
            <w:r w:rsidRPr="002C12D9">
              <w:rPr>
                <w:rFonts w:ascii="Traditional Arabic" w:hAnsi="Traditional Arabic" w:cs="Traditional Arabic"/>
                <w:sz w:val="26"/>
                <w:szCs w:val="26"/>
                <w:rtl/>
                <w:lang w:eastAsia="zh-TW"/>
              </w:rPr>
              <w:t>الاجتماع الثالث للمؤلفين الذين يعدون التقييم العالمي</w:t>
            </w:r>
          </w:p>
        </w:tc>
        <w:tc>
          <w:tcPr>
            <w:tcW w:w="1985" w:type="dxa"/>
            <w:tcBorders>
              <w:top w:val="nil"/>
              <w:left w:val="nil"/>
              <w:bottom w:val="nil"/>
              <w:right w:val="nil"/>
            </w:tcBorders>
            <w:shd w:val="clear" w:color="auto" w:fill="auto"/>
            <w:vAlign w:val="center"/>
            <w:hideMark/>
          </w:tcPr>
          <w:p w14:paraId="0C7206EF"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الموقع واللوجستيات</w:t>
            </w:r>
          </w:p>
        </w:tc>
        <w:tc>
          <w:tcPr>
            <w:tcW w:w="1276" w:type="dxa"/>
            <w:tcBorders>
              <w:top w:val="nil"/>
              <w:left w:val="nil"/>
              <w:bottom w:val="nil"/>
              <w:right w:val="nil"/>
            </w:tcBorders>
            <w:shd w:val="clear" w:color="auto" w:fill="auto"/>
            <w:noWrap/>
            <w:vAlign w:val="center"/>
            <w:hideMark/>
          </w:tcPr>
          <w:p w14:paraId="0D80AFAE"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٢٧٧ ٦</w:t>
            </w:r>
          </w:p>
        </w:tc>
        <w:tc>
          <w:tcPr>
            <w:tcW w:w="1134" w:type="dxa"/>
            <w:tcBorders>
              <w:top w:val="nil"/>
              <w:left w:val="nil"/>
              <w:bottom w:val="nil"/>
              <w:right w:val="nil"/>
            </w:tcBorders>
            <w:shd w:val="clear" w:color="auto" w:fill="auto"/>
            <w:noWrap/>
            <w:vAlign w:val="center"/>
          </w:tcPr>
          <w:p w14:paraId="1CE06A2C" w14:textId="0E6C9931"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134" w:type="dxa"/>
            <w:tcBorders>
              <w:top w:val="nil"/>
              <w:left w:val="nil"/>
              <w:bottom w:val="nil"/>
              <w:right w:val="nil"/>
            </w:tcBorders>
            <w:shd w:val="clear" w:color="auto" w:fill="auto"/>
            <w:noWrap/>
            <w:vAlign w:val="center"/>
          </w:tcPr>
          <w:p w14:paraId="6855EA28" w14:textId="3A05936D"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417" w:type="dxa"/>
            <w:tcBorders>
              <w:top w:val="nil"/>
              <w:left w:val="nil"/>
              <w:bottom w:val="nil"/>
              <w:right w:val="nil"/>
            </w:tcBorders>
            <w:shd w:val="clear" w:color="auto" w:fill="auto"/>
            <w:noWrap/>
            <w:vAlign w:val="center"/>
          </w:tcPr>
          <w:p w14:paraId="4304E802" w14:textId="62F3B221"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414" w:type="dxa"/>
            <w:tcBorders>
              <w:top w:val="nil"/>
              <w:left w:val="nil"/>
              <w:bottom w:val="nil"/>
              <w:right w:val="nil"/>
            </w:tcBorders>
            <w:shd w:val="clear" w:color="auto" w:fill="auto"/>
            <w:noWrap/>
            <w:vAlign w:val="center"/>
            <w:hideMark/>
          </w:tcPr>
          <w:p w14:paraId="2E4568A6"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٢٧٧ ٦</w:t>
            </w:r>
          </w:p>
        </w:tc>
      </w:tr>
      <w:tr w:rsidR="00D44A2A" w:rsidRPr="002C12D9" w14:paraId="79F1A731" w14:textId="77777777" w:rsidTr="005922FA">
        <w:trPr>
          <w:trHeight w:val="161"/>
          <w:jc w:val="right"/>
        </w:trPr>
        <w:tc>
          <w:tcPr>
            <w:tcW w:w="2977" w:type="dxa"/>
            <w:tcBorders>
              <w:top w:val="nil"/>
              <w:left w:val="nil"/>
              <w:bottom w:val="nil"/>
              <w:right w:val="nil"/>
            </w:tcBorders>
            <w:shd w:val="clear" w:color="auto" w:fill="auto"/>
            <w:noWrap/>
            <w:vAlign w:val="center"/>
            <w:hideMark/>
          </w:tcPr>
          <w:p w14:paraId="386DBC5C"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فرنسا (الوكالة الفرنسية للتنوع البيولوجي)</w:t>
            </w:r>
          </w:p>
        </w:tc>
        <w:tc>
          <w:tcPr>
            <w:tcW w:w="3969" w:type="dxa"/>
            <w:tcBorders>
              <w:top w:val="nil"/>
              <w:left w:val="nil"/>
              <w:bottom w:val="nil"/>
              <w:right w:val="nil"/>
            </w:tcBorders>
            <w:shd w:val="clear" w:color="auto" w:fill="auto"/>
            <w:vAlign w:val="center"/>
            <w:hideMark/>
          </w:tcPr>
          <w:p w14:paraId="64DFEC69" w14:textId="0C94A3BF" w:rsidR="003D3DF1" w:rsidRPr="002C12D9" w:rsidRDefault="003D3DF1" w:rsidP="00DD13BD">
            <w:pPr>
              <w:tabs>
                <w:tab w:val="left" w:pos="1842"/>
              </w:tabs>
              <w:spacing w:line="320" w:lineRule="exact"/>
              <w:textDirection w:val="tbRlV"/>
              <w:rPr>
                <w:rFonts w:ascii="Traditional Arabic" w:hAnsi="Traditional Arabic" w:cs="Traditional Arabic"/>
                <w:sz w:val="26"/>
                <w:szCs w:val="26"/>
                <w:rtl/>
                <w:lang w:eastAsia="zh-TW"/>
              </w:rPr>
            </w:pPr>
            <w:r w:rsidRPr="002C12D9">
              <w:rPr>
                <w:rFonts w:ascii="Traditional Arabic" w:hAnsi="Traditional Arabic" w:cs="Traditional Arabic"/>
                <w:sz w:val="26"/>
                <w:szCs w:val="26"/>
                <w:rtl/>
                <w:lang w:eastAsia="zh-TW"/>
              </w:rPr>
              <w:t>التقييم العالمي</w:t>
            </w:r>
          </w:p>
        </w:tc>
        <w:tc>
          <w:tcPr>
            <w:tcW w:w="1985" w:type="dxa"/>
            <w:tcBorders>
              <w:top w:val="nil"/>
              <w:left w:val="nil"/>
              <w:bottom w:val="nil"/>
              <w:right w:val="nil"/>
            </w:tcBorders>
            <w:shd w:val="clear" w:color="auto" w:fill="auto"/>
            <w:vAlign w:val="center"/>
            <w:hideMark/>
          </w:tcPr>
          <w:p w14:paraId="7D7D73EC"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الدعم للنواتج المستهدفة</w:t>
            </w:r>
          </w:p>
        </w:tc>
        <w:tc>
          <w:tcPr>
            <w:tcW w:w="1276" w:type="dxa"/>
            <w:tcBorders>
              <w:top w:val="nil"/>
              <w:left w:val="nil"/>
              <w:bottom w:val="nil"/>
              <w:right w:val="nil"/>
            </w:tcBorders>
            <w:shd w:val="clear" w:color="auto" w:fill="auto"/>
            <w:noWrap/>
            <w:vAlign w:val="bottom"/>
          </w:tcPr>
          <w:p w14:paraId="50D527A2" w14:textId="53A18964"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134" w:type="dxa"/>
            <w:tcBorders>
              <w:top w:val="nil"/>
              <w:left w:val="nil"/>
              <w:bottom w:val="nil"/>
              <w:right w:val="nil"/>
            </w:tcBorders>
            <w:shd w:val="clear" w:color="auto" w:fill="auto"/>
            <w:noWrap/>
            <w:vAlign w:val="center"/>
            <w:hideMark/>
          </w:tcPr>
          <w:p w14:paraId="1C5E5848"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٧٩٨ ١٠٥</w:t>
            </w:r>
          </w:p>
        </w:tc>
        <w:tc>
          <w:tcPr>
            <w:tcW w:w="1134" w:type="dxa"/>
            <w:tcBorders>
              <w:top w:val="nil"/>
              <w:left w:val="nil"/>
              <w:bottom w:val="nil"/>
              <w:right w:val="nil"/>
            </w:tcBorders>
            <w:shd w:val="clear" w:color="auto" w:fill="auto"/>
            <w:noWrap/>
            <w:vAlign w:val="center"/>
          </w:tcPr>
          <w:p w14:paraId="6A6D813E" w14:textId="02F5849C"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417" w:type="dxa"/>
            <w:tcBorders>
              <w:top w:val="nil"/>
              <w:left w:val="nil"/>
              <w:bottom w:val="nil"/>
              <w:right w:val="nil"/>
            </w:tcBorders>
            <w:shd w:val="clear" w:color="auto" w:fill="auto"/>
            <w:noWrap/>
            <w:vAlign w:val="center"/>
            <w:hideMark/>
          </w:tcPr>
          <w:p w14:paraId="0604257B"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٤٠٩ ٧٦</w:t>
            </w:r>
          </w:p>
        </w:tc>
        <w:tc>
          <w:tcPr>
            <w:tcW w:w="1414" w:type="dxa"/>
            <w:tcBorders>
              <w:top w:val="nil"/>
              <w:left w:val="nil"/>
              <w:bottom w:val="nil"/>
              <w:right w:val="nil"/>
            </w:tcBorders>
            <w:shd w:val="clear" w:color="auto" w:fill="auto"/>
            <w:noWrap/>
            <w:vAlign w:val="center"/>
            <w:hideMark/>
          </w:tcPr>
          <w:p w14:paraId="681EA01F"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٢٠٧ ١٨٢</w:t>
            </w:r>
          </w:p>
        </w:tc>
      </w:tr>
      <w:tr w:rsidR="00D44A2A" w:rsidRPr="002C12D9" w14:paraId="5D7A89DB" w14:textId="77777777" w:rsidTr="005922FA">
        <w:trPr>
          <w:trHeight w:val="161"/>
          <w:jc w:val="right"/>
        </w:trPr>
        <w:tc>
          <w:tcPr>
            <w:tcW w:w="2977" w:type="dxa"/>
            <w:tcBorders>
              <w:top w:val="nil"/>
              <w:left w:val="nil"/>
              <w:bottom w:val="nil"/>
              <w:right w:val="nil"/>
            </w:tcBorders>
            <w:shd w:val="clear" w:color="auto" w:fill="auto"/>
            <w:noWrap/>
            <w:vAlign w:val="center"/>
            <w:hideMark/>
          </w:tcPr>
          <w:p w14:paraId="46A7EC26"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فرنسا (الوكالة الفرنسية للتنوع البيولوجي)</w:t>
            </w:r>
          </w:p>
        </w:tc>
        <w:tc>
          <w:tcPr>
            <w:tcW w:w="3969" w:type="dxa"/>
            <w:tcBorders>
              <w:top w:val="nil"/>
              <w:left w:val="nil"/>
              <w:bottom w:val="nil"/>
              <w:right w:val="nil"/>
            </w:tcBorders>
            <w:shd w:val="clear" w:color="auto" w:fill="auto"/>
            <w:vAlign w:val="center"/>
            <w:hideMark/>
          </w:tcPr>
          <w:p w14:paraId="331B56A1" w14:textId="77777777" w:rsidR="003D3DF1" w:rsidRPr="002C12D9" w:rsidRDefault="00A44D4B" w:rsidP="00DD13BD">
            <w:pPr>
              <w:tabs>
                <w:tab w:val="left" w:pos="1842"/>
              </w:tabs>
              <w:spacing w:line="320" w:lineRule="exact"/>
              <w:textDirection w:val="tbRlV"/>
              <w:rPr>
                <w:rFonts w:ascii="Traditional Arabic" w:hAnsi="Traditional Arabic" w:cs="Traditional Arabic"/>
                <w:sz w:val="26"/>
                <w:szCs w:val="26"/>
                <w:rtl/>
                <w:lang w:eastAsia="zh-TW"/>
              </w:rPr>
            </w:pPr>
            <w:dir w:val="rtl">
              <w:r w:rsidR="003D3DF1" w:rsidRPr="002C12D9">
                <w:rPr>
                  <w:rFonts w:ascii="Traditional Arabic" w:hAnsi="Traditional Arabic" w:cs="Traditional Arabic"/>
                  <w:sz w:val="26"/>
                  <w:szCs w:val="26"/>
                  <w:rtl/>
                  <w:lang w:eastAsia="zh-TW"/>
                </w:rPr>
                <w:t xml:space="preserve">التقييم المواضيعي للأنواع الدخيلة المغيرة </w:t>
              </w:r>
              <w:r w:rsidR="003D3DF1" w:rsidRPr="002C12D9">
                <w:rPr>
                  <w:rFonts w:cs="Times New Roman"/>
                  <w:sz w:val="26"/>
                  <w:szCs w:val="26"/>
                </w:rPr>
                <w:t>‬</w:t>
              </w:r>
              <w:r w:rsidR="00C60147" w:rsidRPr="002C12D9">
                <w:rPr>
                  <w:sz w:val="26"/>
                  <w:szCs w:val="26"/>
                </w:rPr>
                <w:t>‬</w:t>
              </w:r>
              <w:r w:rsidR="000A4A7E">
                <w:t>‬</w:t>
              </w:r>
              <w:r w:rsidR="00141827">
                <w:t>‬</w:t>
              </w:r>
              <w:r w:rsidR="00B10158">
                <w:t>‬</w:t>
              </w:r>
              <w:r w:rsidR="00ED7225">
                <w:t>‬</w:t>
              </w:r>
              <w:r>
                <w:t>‬</w:t>
              </w:r>
            </w:dir>
          </w:p>
        </w:tc>
        <w:tc>
          <w:tcPr>
            <w:tcW w:w="1985" w:type="dxa"/>
            <w:tcBorders>
              <w:top w:val="nil"/>
              <w:left w:val="nil"/>
              <w:bottom w:val="nil"/>
              <w:right w:val="nil"/>
            </w:tcBorders>
            <w:shd w:val="clear" w:color="auto" w:fill="auto"/>
            <w:vAlign w:val="center"/>
            <w:hideMark/>
          </w:tcPr>
          <w:p w14:paraId="3AD73CC0"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الدعم للنواتج المستهدفة</w:t>
            </w:r>
          </w:p>
        </w:tc>
        <w:tc>
          <w:tcPr>
            <w:tcW w:w="1276" w:type="dxa"/>
            <w:tcBorders>
              <w:top w:val="nil"/>
              <w:left w:val="nil"/>
              <w:bottom w:val="nil"/>
              <w:right w:val="nil"/>
            </w:tcBorders>
            <w:shd w:val="clear" w:color="auto" w:fill="auto"/>
            <w:noWrap/>
            <w:vAlign w:val="center"/>
          </w:tcPr>
          <w:p w14:paraId="6E42588E" w14:textId="772099AA"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134" w:type="dxa"/>
            <w:tcBorders>
              <w:top w:val="nil"/>
              <w:left w:val="nil"/>
              <w:bottom w:val="nil"/>
              <w:right w:val="nil"/>
            </w:tcBorders>
            <w:shd w:val="clear" w:color="auto" w:fill="auto"/>
            <w:noWrap/>
            <w:vAlign w:val="center"/>
            <w:hideMark/>
          </w:tcPr>
          <w:p w14:paraId="024C3261"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٢٨٧ ٨٢</w:t>
            </w:r>
          </w:p>
        </w:tc>
        <w:tc>
          <w:tcPr>
            <w:tcW w:w="1134" w:type="dxa"/>
            <w:tcBorders>
              <w:top w:val="nil"/>
              <w:left w:val="nil"/>
              <w:bottom w:val="nil"/>
              <w:right w:val="nil"/>
            </w:tcBorders>
            <w:shd w:val="clear" w:color="auto" w:fill="auto"/>
            <w:noWrap/>
            <w:vAlign w:val="center"/>
          </w:tcPr>
          <w:p w14:paraId="40357134" w14:textId="1FECF724"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417" w:type="dxa"/>
            <w:tcBorders>
              <w:top w:val="nil"/>
              <w:left w:val="nil"/>
              <w:bottom w:val="nil"/>
              <w:right w:val="nil"/>
            </w:tcBorders>
            <w:shd w:val="clear" w:color="auto" w:fill="auto"/>
            <w:noWrap/>
            <w:vAlign w:val="center"/>
            <w:hideMark/>
          </w:tcPr>
          <w:p w14:paraId="5D44BA0C"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٢٠٧ ١٨٢</w:t>
            </w:r>
          </w:p>
        </w:tc>
        <w:tc>
          <w:tcPr>
            <w:tcW w:w="1414" w:type="dxa"/>
            <w:tcBorders>
              <w:top w:val="nil"/>
              <w:left w:val="nil"/>
              <w:bottom w:val="nil"/>
              <w:right w:val="nil"/>
            </w:tcBorders>
            <w:shd w:val="clear" w:color="auto" w:fill="auto"/>
            <w:noWrap/>
            <w:vAlign w:val="center"/>
            <w:hideMark/>
          </w:tcPr>
          <w:p w14:paraId="30A24D41"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٤٩٤ ٢٦٤</w:t>
            </w:r>
          </w:p>
        </w:tc>
      </w:tr>
      <w:tr w:rsidR="00D44A2A" w:rsidRPr="002C12D9" w14:paraId="2529737B" w14:textId="77777777" w:rsidTr="005922FA">
        <w:trPr>
          <w:trHeight w:val="161"/>
          <w:jc w:val="right"/>
        </w:trPr>
        <w:tc>
          <w:tcPr>
            <w:tcW w:w="2977" w:type="dxa"/>
            <w:tcBorders>
              <w:top w:val="nil"/>
              <w:left w:val="nil"/>
              <w:bottom w:val="nil"/>
              <w:right w:val="nil"/>
            </w:tcBorders>
            <w:shd w:val="clear" w:color="auto" w:fill="auto"/>
            <w:noWrap/>
            <w:vAlign w:val="center"/>
            <w:hideMark/>
          </w:tcPr>
          <w:p w14:paraId="41078F32"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فرنسا (الوكالة الفرنسية للتنوع البيولوجي)</w:t>
            </w:r>
          </w:p>
        </w:tc>
        <w:tc>
          <w:tcPr>
            <w:tcW w:w="3969" w:type="dxa"/>
            <w:tcBorders>
              <w:top w:val="nil"/>
              <w:left w:val="nil"/>
              <w:bottom w:val="nil"/>
              <w:right w:val="nil"/>
            </w:tcBorders>
            <w:shd w:val="clear" w:color="auto" w:fill="auto"/>
            <w:vAlign w:val="center"/>
            <w:hideMark/>
          </w:tcPr>
          <w:p w14:paraId="5A0D3593" w14:textId="77777777" w:rsidR="003D3DF1" w:rsidRPr="002C12D9" w:rsidRDefault="003D3DF1" w:rsidP="00DD13BD">
            <w:pPr>
              <w:tabs>
                <w:tab w:val="left" w:pos="1842"/>
              </w:tabs>
              <w:spacing w:line="320" w:lineRule="exact"/>
              <w:textDirection w:val="tbRlV"/>
              <w:rPr>
                <w:rFonts w:ascii="Traditional Arabic" w:hAnsi="Traditional Arabic" w:cs="Traditional Arabic"/>
                <w:sz w:val="26"/>
                <w:szCs w:val="26"/>
                <w:rtl/>
                <w:lang w:eastAsia="zh-TW"/>
              </w:rPr>
            </w:pPr>
            <w:r w:rsidRPr="002C12D9">
              <w:rPr>
                <w:rFonts w:ascii="Traditional Arabic" w:hAnsi="Traditional Arabic" w:cs="Traditional Arabic"/>
                <w:sz w:val="26"/>
                <w:szCs w:val="26"/>
                <w:rtl/>
                <w:lang w:eastAsia="zh-TW"/>
              </w:rPr>
              <w:t xml:space="preserve">الدعم المقدَّم لتقييم الاستخدام المستدام للأنواع البرية </w:t>
            </w:r>
          </w:p>
        </w:tc>
        <w:tc>
          <w:tcPr>
            <w:tcW w:w="1985" w:type="dxa"/>
            <w:tcBorders>
              <w:top w:val="nil"/>
              <w:left w:val="nil"/>
              <w:bottom w:val="nil"/>
              <w:right w:val="nil"/>
            </w:tcBorders>
            <w:shd w:val="clear" w:color="auto" w:fill="auto"/>
            <w:vAlign w:val="center"/>
            <w:hideMark/>
          </w:tcPr>
          <w:p w14:paraId="47CD1C06"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الدعم للنواتج المستهدفة</w:t>
            </w:r>
          </w:p>
        </w:tc>
        <w:tc>
          <w:tcPr>
            <w:tcW w:w="1276" w:type="dxa"/>
            <w:tcBorders>
              <w:top w:val="nil"/>
              <w:left w:val="nil"/>
              <w:bottom w:val="nil"/>
              <w:right w:val="nil"/>
            </w:tcBorders>
            <w:shd w:val="clear" w:color="auto" w:fill="auto"/>
            <w:noWrap/>
            <w:vAlign w:val="center"/>
            <w:hideMark/>
          </w:tcPr>
          <w:p w14:paraId="22B8E0EE"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٢٨٧ ٨٢</w:t>
            </w:r>
          </w:p>
        </w:tc>
        <w:tc>
          <w:tcPr>
            <w:tcW w:w="1134" w:type="dxa"/>
            <w:tcBorders>
              <w:top w:val="nil"/>
              <w:left w:val="nil"/>
              <w:bottom w:val="nil"/>
              <w:right w:val="nil"/>
            </w:tcBorders>
            <w:shd w:val="clear" w:color="auto" w:fill="auto"/>
            <w:noWrap/>
            <w:vAlign w:val="bottom"/>
          </w:tcPr>
          <w:p w14:paraId="2999E0A1" w14:textId="3A456E9D"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134" w:type="dxa"/>
            <w:tcBorders>
              <w:top w:val="nil"/>
              <w:left w:val="nil"/>
              <w:bottom w:val="nil"/>
              <w:right w:val="nil"/>
            </w:tcBorders>
            <w:shd w:val="clear" w:color="auto" w:fill="auto"/>
            <w:noWrap/>
            <w:vAlign w:val="bottom"/>
          </w:tcPr>
          <w:p w14:paraId="0F4B55FC" w14:textId="60D1E8D6"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417" w:type="dxa"/>
            <w:tcBorders>
              <w:top w:val="nil"/>
              <w:left w:val="nil"/>
              <w:bottom w:val="nil"/>
              <w:right w:val="nil"/>
            </w:tcBorders>
            <w:shd w:val="clear" w:color="auto" w:fill="auto"/>
            <w:noWrap/>
            <w:vAlign w:val="center"/>
            <w:hideMark/>
          </w:tcPr>
          <w:p w14:paraId="582E61B0"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٢٠٧ ١٨٢</w:t>
            </w:r>
          </w:p>
        </w:tc>
        <w:tc>
          <w:tcPr>
            <w:tcW w:w="1414" w:type="dxa"/>
            <w:tcBorders>
              <w:top w:val="nil"/>
              <w:left w:val="nil"/>
              <w:bottom w:val="nil"/>
              <w:right w:val="nil"/>
            </w:tcBorders>
            <w:shd w:val="clear" w:color="auto" w:fill="auto"/>
            <w:noWrap/>
            <w:vAlign w:val="center"/>
            <w:hideMark/>
          </w:tcPr>
          <w:p w14:paraId="06667F2C"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٤٩٤ ٢٦٤</w:t>
            </w:r>
          </w:p>
        </w:tc>
      </w:tr>
      <w:tr w:rsidR="00D44A2A" w:rsidRPr="002C12D9" w14:paraId="3054286D" w14:textId="77777777" w:rsidTr="005922FA">
        <w:trPr>
          <w:trHeight w:val="161"/>
          <w:jc w:val="right"/>
        </w:trPr>
        <w:tc>
          <w:tcPr>
            <w:tcW w:w="2977" w:type="dxa"/>
            <w:tcBorders>
              <w:top w:val="nil"/>
              <w:left w:val="nil"/>
              <w:bottom w:val="nil"/>
              <w:right w:val="nil"/>
            </w:tcBorders>
            <w:shd w:val="clear" w:color="auto" w:fill="auto"/>
            <w:noWrap/>
            <w:vAlign w:val="center"/>
            <w:hideMark/>
          </w:tcPr>
          <w:p w14:paraId="42400DE0"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فرنسا (الوكالة الفرنسية للتنوع البيولوجي)</w:t>
            </w:r>
          </w:p>
        </w:tc>
        <w:tc>
          <w:tcPr>
            <w:tcW w:w="3969" w:type="dxa"/>
            <w:tcBorders>
              <w:top w:val="nil"/>
              <w:left w:val="nil"/>
              <w:bottom w:val="nil"/>
              <w:right w:val="nil"/>
            </w:tcBorders>
            <w:shd w:val="clear" w:color="auto" w:fill="auto"/>
            <w:vAlign w:val="center"/>
            <w:hideMark/>
          </w:tcPr>
          <w:p w14:paraId="2E611C33" w14:textId="6CAB8EDD" w:rsidR="00DD13BD" w:rsidRPr="002C12D9" w:rsidRDefault="00DD13BD" w:rsidP="00DD13BD">
            <w:pPr>
              <w:tabs>
                <w:tab w:val="left" w:pos="1842"/>
              </w:tabs>
              <w:spacing w:line="320" w:lineRule="exact"/>
              <w:rPr>
                <w:rFonts w:ascii="Traditional Arabic" w:hAnsi="Traditional Arabic" w:cs="Traditional Arabic"/>
                <w:sz w:val="26"/>
                <w:szCs w:val="26"/>
                <w:rtl/>
                <w:lang w:val="fr-FR" w:eastAsia="en-GB"/>
              </w:rPr>
            </w:pPr>
          </w:p>
        </w:tc>
        <w:tc>
          <w:tcPr>
            <w:tcW w:w="1985" w:type="dxa"/>
            <w:tcBorders>
              <w:top w:val="nil"/>
              <w:left w:val="nil"/>
              <w:bottom w:val="nil"/>
              <w:right w:val="nil"/>
            </w:tcBorders>
            <w:shd w:val="clear" w:color="auto" w:fill="auto"/>
            <w:vAlign w:val="center"/>
            <w:hideMark/>
          </w:tcPr>
          <w:p w14:paraId="5E83917D"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الدعم للنواتج المستهدفة</w:t>
            </w:r>
          </w:p>
        </w:tc>
        <w:tc>
          <w:tcPr>
            <w:tcW w:w="1276" w:type="dxa"/>
            <w:tcBorders>
              <w:top w:val="nil"/>
              <w:left w:val="nil"/>
              <w:bottom w:val="nil"/>
              <w:right w:val="nil"/>
            </w:tcBorders>
            <w:shd w:val="clear" w:color="auto" w:fill="auto"/>
            <w:noWrap/>
            <w:vAlign w:val="center"/>
            <w:hideMark/>
          </w:tcPr>
          <w:p w14:paraId="787154C1"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٢٨٧ ٨٢</w:t>
            </w:r>
          </w:p>
        </w:tc>
        <w:tc>
          <w:tcPr>
            <w:tcW w:w="1134" w:type="dxa"/>
            <w:tcBorders>
              <w:top w:val="nil"/>
              <w:left w:val="nil"/>
              <w:bottom w:val="nil"/>
              <w:right w:val="nil"/>
            </w:tcBorders>
            <w:shd w:val="clear" w:color="auto" w:fill="auto"/>
            <w:noWrap/>
            <w:vAlign w:val="center"/>
          </w:tcPr>
          <w:p w14:paraId="2ECD62FB" w14:textId="14B14365"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134" w:type="dxa"/>
            <w:tcBorders>
              <w:top w:val="nil"/>
              <w:left w:val="nil"/>
              <w:bottom w:val="nil"/>
              <w:right w:val="nil"/>
            </w:tcBorders>
            <w:shd w:val="clear" w:color="auto" w:fill="auto"/>
            <w:noWrap/>
            <w:vAlign w:val="center"/>
          </w:tcPr>
          <w:p w14:paraId="185AFC32" w14:textId="6FDE3288"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417" w:type="dxa"/>
            <w:tcBorders>
              <w:top w:val="nil"/>
              <w:left w:val="nil"/>
              <w:bottom w:val="nil"/>
              <w:right w:val="nil"/>
            </w:tcBorders>
            <w:shd w:val="clear" w:color="auto" w:fill="auto"/>
            <w:noWrap/>
            <w:vAlign w:val="center"/>
            <w:hideMark/>
          </w:tcPr>
          <w:p w14:paraId="7589C8CD"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٢٠٧ ١٨٢</w:t>
            </w:r>
          </w:p>
        </w:tc>
        <w:tc>
          <w:tcPr>
            <w:tcW w:w="1414" w:type="dxa"/>
            <w:tcBorders>
              <w:top w:val="nil"/>
              <w:left w:val="nil"/>
              <w:bottom w:val="nil"/>
              <w:right w:val="nil"/>
            </w:tcBorders>
            <w:shd w:val="clear" w:color="auto" w:fill="auto"/>
            <w:noWrap/>
            <w:vAlign w:val="center"/>
            <w:hideMark/>
          </w:tcPr>
          <w:p w14:paraId="41E95AFB"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٤٩٤ ٢٦٤</w:t>
            </w:r>
          </w:p>
        </w:tc>
      </w:tr>
      <w:tr w:rsidR="00D44A2A" w:rsidRPr="002C12D9" w14:paraId="050E2936" w14:textId="77777777" w:rsidTr="005922FA">
        <w:trPr>
          <w:trHeight w:val="161"/>
          <w:jc w:val="right"/>
        </w:trPr>
        <w:tc>
          <w:tcPr>
            <w:tcW w:w="2977" w:type="dxa"/>
            <w:tcBorders>
              <w:top w:val="nil"/>
              <w:left w:val="nil"/>
              <w:bottom w:val="nil"/>
              <w:right w:val="nil"/>
            </w:tcBorders>
            <w:shd w:val="clear" w:color="auto" w:fill="auto"/>
            <w:noWrap/>
            <w:vAlign w:val="center"/>
            <w:hideMark/>
          </w:tcPr>
          <w:p w14:paraId="279F9DE3"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السويد</w:t>
            </w:r>
          </w:p>
        </w:tc>
        <w:tc>
          <w:tcPr>
            <w:tcW w:w="3969" w:type="dxa"/>
            <w:tcBorders>
              <w:top w:val="nil"/>
              <w:left w:val="nil"/>
              <w:bottom w:val="nil"/>
              <w:right w:val="nil"/>
            </w:tcBorders>
            <w:shd w:val="clear" w:color="auto" w:fill="auto"/>
            <w:vAlign w:val="center"/>
            <w:hideMark/>
          </w:tcPr>
          <w:p w14:paraId="3178E176"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اجتماعات فريق الخبراء المتعدد التخصصات</w:t>
            </w:r>
          </w:p>
        </w:tc>
        <w:tc>
          <w:tcPr>
            <w:tcW w:w="1985" w:type="dxa"/>
            <w:tcBorders>
              <w:top w:val="nil"/>
              <w:left w:val="nil"/>
              <w:bottom w:val="nil"/>
              <w:right w:val="nil"/>
            </w:tcBorders>
            <w:shd w:val="clear" w:color="auto" w:fill="auto"/>
            <w:vAlign w:val="center"/>
            <w:hideMark/>
          </w:tcPr>
          <w:p w14:paraId="056E3719"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تقديم الدعم للمشاركين</w:t>
            </w:r>
          </w:p>
        </w:tc>
        <w:tc>
          <w:tcPr>
            <w:tcW w:w="1276" w:type="dxa"/>
            <w:tcBorders>
              <w:top w:val="nil"/>
              <w:left w:val="nil"/>
              <w:bottom w:val="nil"/>
              <w:right w:val="nil"/>
            </w:tcBorders>
            <w:shd w:val="clear" w:color="auto" w:fill="auto"/>
            <w:noWrap/>
            <w:vAlign w:val="center"/>
            <w:hideMark/>
          </w:tcPr>
          <w:p w14:paraId="70447BA4"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٦٠٣ ٨٤</w:t>
            </w:r>
          </w:p>
        </w:tc>
        <w:tc>
          <w:tcPr>
            <w:tcW w:w="1134" w:type="dxa"/>
            <w:tcBorders>
              <w:top w:val="nil"/>
              <w:left w:val="nil"/>
              <w:bottom w:val="nil"/>
              <w:right w:val="nil"/>
            </w:tcBorders>
            <w:shd w:val="clear" w:color="auto" w:fill="auto"/>
            <w:noWrap/>
            <w:vAlign w:val="center"/>
          </w:tcPr>
          <w:p w14:paraId="0E484050" w14:textId="33D1972D"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134" w:type="dxa"/>
            <w:tcBorders>
              <w:top w:val="nil"/>
              <w:left w:val="nil"/>
              <w:bottom w:val="nil"/>
              <w:right w:val="nil"/>
            </w:tcBorders>
            <w:shd w:val="clear" w:color="auto" w:fill="auto"/>
            <w:noWrap/>
            <w:vAlign w:val="center"/>
          </w:tcPr>
          <w:p w14:paraId="04D7E8C0" w14:textId="6F7342AB"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417" w:type="dxa"/>
            <w:tcBorders>
              <w:top w:val="nil"/>
              <w:left w:val="nil"/>
              <w:bottom w:val="nil"/>
              <w:right w:val="nil"/>
            </w:tcBorders>
            <w:shd w:val="clear" w:color="auto" w:fill="auto"/>
            <w:noWrap/>
            <w:vAlign w:val="center"/>
            <w:hideMark/>
          </w:tcPr>
          <w:p w14:paraId="6A08BD41" w14:textId="77777777"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r w:rsidRPr="002C12D9">
              <w:rPr>
                <w:rFonts w:ascii="Traditional Arabic" w:hAnsi="Traditional Arabic" w:cs="Traditional Arabic"/>
                <w:color w:val="000000"/>
                <w:sz w:val="26"/>
                <w:szCs w:val="26"/>
                <w:rtl/>
                <w:lang w:eastAsia="en-GB"/>
              </w:rPr>
              <w:t> </w:t>
            </w:r>
          </w:p>
        </w:tc>
        <w:tc>
          <w:tcPr>
            <w:tcW w:w="1414" w:type="dxa"/>
            <w:tcBorders>
              <w:top w:val="nil"/>
              <w:left w:val="nil"/>
              <w:bottom w:val="nil"/>
              <w:right w:val="nil"/>
            </w:tcBorders>
            <w:shd w:val="clear" w:color="auto" w:fill="auto"/>
            <w:noWrap/>
            <w:vAlign w:val="center"/>
            <w:hideMark/>
          </w:tcPr>
          <w:p w14:paraId="6C514698"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٦٠٣ ٨٤</w:t>
            </w:r>
          </w:p>
        </w:tc>
      </w:tr>
      <w:tr w:rsidR="00D44A2A" w:rsidRPr="002C12D9" w14:paraId="297758EC" w14:textId="77777777" w:rsidTr="005922FA">
        <w:trPr>
          <w:trHeight w:val="161"/>
          <w:jc w:val="right"/>
        </w:trPr>
        <w:tc>
          <w:tcPr>
            <w:tcW w:w="2977" w:type="dxa"/>
            <w:tcBorders>
              <w:top w:val="nil"/>
              <w:left w:val="nil"/>
              <w:bottom w:val="single" w:sz="4" w:space="0" w:color="auto"/>
              <w:right w:val="nil"/>
            </w:tcBorders>
            <w:shd w:val="clear" w:color="auto" w:fill="auto"/>
            <w:noWrap/>
            <w:vAlign w:val="center"/>
            <w:hideMark/>
          </w:tcPr>
          <w:p w14:paraId="0B4FB6FD"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جمهورية كوريا</w:t>
            </w:r>
          </w:p>
        </w:tc>
        <w:tc>
          <w:tcPr>
            <w:tcW w:w="3969" w:type="dxa"/>
            <w:tcBorders>
              <w:top w:val="nil"/>
              <w:left w:val="nil"/>
              <w:bottom w:val="single" w:sz="4" w:space="0" w:color="auto"/>
              <w:right w:val="nil"/>
            </w:tcBorders>
            <w:shd w:val="clear" w:color="auto" w:fill="auto"/>
            <w:vAlign w:val="center"/>
            <w:hideMark/>
          </w:tcPr>
          <w:p w14:paraId="0C2BCE7F" w14:textId="77777777" w:rsidR="003D3DF1" w:rsidRPr="002C12D9" w:rsidRDefault="003D3DF1" w:rsidP="00DD13BD">
            <w:pPr>
              <w:tabs>
                <w:tab w:val="left" w:pos="1842"/>
              </w:tabs>
              <w:spacing w:line="320" w:lineRule="exact"/>
              <w:textDirection w:val="tbRlV"/>
              <w:rPr>
                <w:rFonts w:ascii="Traditional Arabic" w:hAnsi="Traditional Arabic" w:cs="Traditional Arabic"/>
                <w:sz w:val="26"/>
                <w:szCs w:val="26"/>
                <w:rtl/>
                <w:lang w:eastAsia="zh-TW"/>
              </w:rPr>
            </w:pPr>
            <w:r w:rsidRPr="002C12D9">
              <w:rPr>
                <w:rFonts w:ascii="Traditional Arabic" w:hAnsi="Traditional Arabic" w:cs="Traditional Arabic"/>
                <w:sz w:val="26"/>
                <w:szCs w:val="26"/>
                <w:rtl/>
                <w:lang w:eastAsia="zh-TW"/>
              </w:rPr>
              <w:t xml:space="preserve">اجتماعات فرقة العمل المعنية بالمعارف والبيانات </w:t>
            </w:r>
          </w:p>
        </w:tc>
        <w:tc>
          <w:tcPr>
            <w:tcW w:w="1985" w:type="dxa"/>
            <w:tcBorders>
              <w:top w:val="nil"/>
              <w:left w:val="nil"/>
              <w:bottom w:val="single" w:sz="4" w:space="0" w:color="auto"/>
              <w:right w:val="nil"/>
            </w:tcBorders>
            <w:shd w:val="clear" w:color="auto" w:fill="auto"/>
            <w:vAlign w:val="center"/>
            <w:hideMark/>
          </w:tcPr>
          <w:p w14:paraId="079D95AA"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تقديم الدعم للمشاركين</w:t>
            </w:r>
          </w:p>
        </w:tc>
        <w:tc>
          <w:tcPr>
            <w:tcW w:w="1276" w:type="dxa"/>
            <w:tcBorders>
              <w:top w:val="nil"/>
              <w:left w:val="nil"/>
              <w:bottom w:val="single" w:sz="4" w:space="0" w:color="auto"/>
              <w:right w:val="nil"/>
            </w:tcBorders>
            <w:shd w:val="clear" w:color="auto" w:fill="auto"/>
            <w:noWrap/>
            <w:vAlign w:val="center"/>
            <w:hideMark/>
          </w:tcPr>
          <w:p w14:paraId="43833EB9"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٨٩٩ ١٢٣</w:t>
            </w:r>
          </w:p>
        </w:tc>
        <w:tc>
          <w:tcPr>
            <w:tcW w:w="1134" w:type="dxa"/>
            <w:tcBorders>
              <w:top w:val="nil"/>
              <w:left w:val="nil"/>
              <w:bottom w:val="single" w:sz="4" w:space="0" w:color="auto"/>
              <w:right w:val="nil"/>
            </w:tcBorders>
            <w:shd w:val="clear" w:color="auto" w:fill="auto"/>
            <w:noWrap/>
            <w:vAlign w:val="bottom"/>
          </w:tcPr>
          <w:p w14:paraId="1D0A203E" w14:textId="6FB87F81"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134" w:type="dxa"/>
            <w:tcBorders>
              <w:top w:val="nil"/>
              <w:left w:val="nil"/>
              <w:bottom w:val="single" w:sz="4" w:space="0" w:color="auto"/>
              <w:right w:val="nil"/>
            </w:tcBorders>
            <w:shd w:val="clear" w:color="auto" w:fill="auto"/>
            <w:noWrap/>
            <w:vAlign w:val="bottom"/>
          </w:tcPr>
          <w:p w14:paraId="2883A69E" w14:textId="0AA17956"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417" w:type="dxa"/>
            <w:tcBorders>
              <w:top w:val="nil"/>
              <w:left w:val="nil"/>
              <w:bottom w:val="single" w:sz="4" w:space="0" w:color="auto"/>
              <w:right w:val="nil"/>
            </w:tcBorders>
            <w:shd w:val="clear" w:color="auto" w:fill="auto"/>
            <w:noWrap/>
            <w:vAlign w:val="center"/>
            <w:hideMark/>
          </w:tcPr>
          <w:p w14:paraId="5D9BC8CC" w14:textId="77777777"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r w:rsidRPr="002C12D9">
              <w:rPr>
                <w:rFonts w:ascii="Traditional Arabic" w:hAnsi="Traditional Arabic" w:cs="Traditional Arabic"/>
                <w:color w:val="000000"/>
                <w:sz w:val="26"/>
                <w:szCs w:val="26"/>
                <w:rtl/>
                <w:lang w:eastAsia="en-GB"/>
              </w:rPr>
              <w:t> </w:t>
            </w:r>
          </w:p>
        </w:tc>
        <w:tc>
          <w:tcPr>
            <w:tcW w:w="1414" w:type="dxa"/>
            <w:tcBorders>
              <w:top w:val="nil"/>
              <w:left w:val="nil"/>
              <w:bottom w:val="single" w:sz="4" w:space="0" w:color="auto"/>
              <w:right w:val="nil"/>
            </w:tcBorders>
            <w:shd w:val="clear" w:color="auto" w:fill="auto"/>
            <w:noWrap/>
            <w:vAlign w:val="center"/>
            <w:hideMark/>
          </w:tcPr>
          <w:p w14:paraId="3C732C4D"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٨٩٩ ١٢٣</w:t>
            </w:r>
          </w:p>
        </w:tc>
      </w:tr>
      <w:tr w:rsidR="00D44A2A" w:rsidRPr="002C12D9" w14:paraId="7A500C4E" w14:textId="77777777" w:rsidTr="005922FA">
        <w:trPr>
          <w:trHeight w:val="161"/>
          <w:jc w:val="right"/>
        </w:trPr>
        <w:tc>
          <w:tcPr>
            <w:tcW w:w="2977" w:type="dxa"/>
            <w:tcBorders>
              <w:top w:val="single" w:sz="4" w:space="0" w:color="auto"/>
              <w:left w:val="nil"/>
              <w:bottom w:val="single" w:sz="4" w:space="0" w:color="auto"/>
              <w:right w:val="nil"/>
            </w:tcBorders>
            <w:shd w:val="clear" w:color="auto" w:fill="auto"/>
            <w:vAlign w:val="center"/>
            <w:hideMark/>
          </w:tcPr>
          <w:p w14:paraId="629B0C21" w14:textId="751B8DE9" w:rsidR="003D3DF1" w:rsidRPr="002C12D9" w:rsidRDefault="003D3DF1" w:rsidP="00DD13BD">
            <w:pPr>
              <w:tabs>
                <w:tab w:val="left" w:pos="1842"/>
              </w:tabs>
              <w:spacing w:line="320" w:lineRule="exact"/>
              <w:textDirection w:val="tbRlV"/>
              <w:rPr>
                <w:rFonts w:ascii="Traditional Arabic" w:hAnsi="Traditional Arabic" w:cs="Traditional Arabic"/>
                <w:b/>
                <w:bCs/>
                <w:color w:val="000000"/>
                <w:sz w:val="26"/>
                <w:szCs w:val="26"/>
                <w:rtl/>
                <w:lang w:eastAsia="zh-TW"/>
              </w:rPr>
            </w:pPr>
            <w:r w:rsidRPr="002C12D9">
              <w:rPr>
                <w:rFonts w:ascii="Traditional Arabic" w:hAnsi="Traditional Arabic" w:cs="Traditional Arabic"/>
                <w:b/>
                <w:bCs/>
                <w:sz w:val="26"/>
                <w:szCs w:val="26"/>
                <w:rtl/>
                <w:lang w:eastAsia="zh-TW"/>
              </w:rPr>
              <w:t>المجموع الفرعي</w:t>
            </w:r>
          </w:p>
        </w:tc>
        <w:tc>
          <w:tcPr>
            <w:tcW w:w="3969" w:type="dxa"/>
            <w:tcBorders>
              <w:top w:val="single" w:sz="4" w:space="0" w:color="auto"/>
              <w:left w:val="nil"/>
              <w:bottom w:val="single" w:sz="4" w:space="0" w:color="auto"/>
              <w:right w:val="nil"/>
            </w:tcBorders>
            <w:shd w:val="clear" w:color="auto" w:fill="auto"/>
            <w:vAlign w:val="center"/>
          </w:tcPr>
          <w:p w14:paraId="712D493E" w14:textId="06DD5BE8" w:rsidR="003D3DF1" w:rsidRPr="002C12D9" w:rsidRDefault="003D3DF1" w:rsidP="00DD13BD">
            <w:pPr>
              <w:tabs>
                <w:tab w:val="left" w:pos="1842"/>
              </w:tabs>
              <w:spacing w:line="320" w:lineRule="exact"/>
              <w:jc w:val="right"/>
              <w:rPr>
                <w:rFonts w:ascii="Traditional Arabic" w:hAnsi="Traditional Arabic" w:cs="Traditional Arabic"/>
                <w:b/>
                <w:bCs/>
                <w:color w:val="000000"/>
                <w:sz w:val="26"/>
                <w:szCs w:val="26"/>
                <w:rtl/>
                <w:lang w:eastAsia="en-GB"/>
              </w:rPr>
            </w:pPr>
          </w:p>
        </w:tc>
        <w:tc>
          <w:tcPr>
            <w:tcW w:w="1985" w:type="dxa"/>
            <w:tcBorders>
              <w:top w:val="single" w:sz="4" w:space="0" w:color="auto"/>
              <w:left w:val="nil"/>
              <w:bottom w:val="single" w:sz="4" w:space="0" w:color="auto"/>
              <w:right w:val="nil"/>
            </w:tcBorders>
            <w:shd w:val="clear" w:color="auto" w:fill="auto"/>
            <w:vAlign w:val="center"/>
          </w:tcPr>
          <w:p w14:paraId="715FC801" w14:textId="303F48EC" w:rsidR="003D3DF1" w:rsidRPr="002C12D9" w:rsidRDefault="003D3DF1" w:rsidP="00DD13BD">
            <w:pPr>
              <w:tabs>
                <w:tab w:val="left" w:pos="1842"/>
              </w:tabs>
              <w:spacing w:line="320" w:lineRule="exact"/>
              <w:jc w:val="right"/>
              <w:rPr>
                <w:rFonts w:ascii="Traditional Arabic" w:hAnsi="Traditional Arabic" w:cs="Traditional Arabic"/>
                <w:b/>
                <w:bCs/>
                <w:color w:val="000000"/>
                <w:sz w:val="26"/>
                <w:szCs w:val="26"/>
                <w:rtl/>
                <w:lang w:eastAsia="en-GB"/>
              </w:rPr>
            </w:pPr>
          </w:p>
        </w:tc>
        <w:tc>
          <w:tcPr>
            <w:tcW w:w="1276" w:type="dxa"/>
            <w:tcBorders>
              <w:top w:val="single" w:sz="4" w:space="0" w:color="auto"/>
              <w:left w:val="nil"/>
              <w:bottom w:val="single" w:sz="4" w:space="0" w:color="auto"/>
              <w:right w:val="nil"/>
            </w:tcBorders>
            <w:shd w:val="clear" w:color="auto" w:fill="auto"/>
            <w:vAlign w:val="center"/>
            <w:hideMark/>
          </w:tcPr>
          <w:p w14:paraId="0288D191"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b/>
                <w:bCs/>
                <w:color w:val="000000"/>
                <w:sz w:val="26"/>
                <w:szCs w:val="26"/>
                <w:rtl/>
                <w:lang w:eastAsia="zh-TW"/>
              </w:rPr>
            </w:pPr>
            <w:r w:rsidRPr="002C12D9">
              <w:rPr>
                <w:rFonts w:ascii="Traditional Arabic" w:hAnsi="Traditional Arabic" w:cs="Traditional Arabic"/>
                <w:b/>
                <w:bCs/>
                <w:sz w:val="26"/>
                <w:szCs w:val="26"/>
                <w:rtl/>
                <w:lang w:eastAsia="zh-TW"/>
              </w:rPr>
              <w:t>٩٢٧ ٦٥٠</w:t>
            </w:r>
          </w:p>
        </w:tc>
        <w:tc>
          <w:tcPr>
            <w:tcW w:w="1134" w:type="dxa"/>
            <w:tcBorders>
              <w:top w:val="single" w:sz="4" w:space="0" w:color="auto"/>
              <w:left w:val="nil"/>
              <w:bottom w:val="single" w:sz="4" w:space="0" w:color="auto"/>
              <w:right w:val="nil"/>
            </w:tcBorders>
            <w:shd w:val="clear" w:color="auto" w:fill="auto"/>
            <w:vAlign w:val="center"/>
            <w:hideMark/>
          </w:tcPr>
          <w:p w14:paraId="55DC5D40"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b/>
                <w:bCs/>
                <w:color w:val="000000"/>
                <w:sz w:val="26"/>
                <w:szCs w:val="26"/>
                <w:rtl/>
                <w:lang w:eastAsia="zh-TW"/>
              </w:rPr>
            </w:pPr>
            <w:r w:rsidRPr="002C12D9">
              <w:rPr>
                <w:rFonts w:ascii="Traditional Arabic" w:hAnsi="Traditional Arabic" w:cs="Traditional Arabic"/>
                <w:b/>
                <w:bCs/>
                <w:sz w:val="26"/>
                <w:szCs w:val="26"/>
                <w:rtl/>
                <w:lang w:eastAsia="zh-TW"/>
              </w:rPr>
              <w:t>٠٨٥ ١٨٨</w:t>
            </w:r>
          </w:p>
        </w:tc>
        <w:tc>
          <w:tcPr>
            <w:tcW w:w="1134" w:type="dxa"/>
            <w:tcBorders>
              <w:top w:val="single" w:sz="4" w:space="0" w:color="auto"/>
              <w:left w:val="nil"/>
              <w:bottom w:val="single" w:sz="4" w:space="0" w:color="auto"/>
              <w:right w:val="nil"/>
            </w:tcBorders>
            <w:shd w:val="clear" w:color="auto" w:fill="auto"/>
            <w:vAlign w:val="center"/>
            <w:hideMark/>
          </w:tcPr>
          <w:p w14:paraId="01F2353A"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b/>
                <w:bCs/>
                <w:color w:val="000000"/>
                <w:sz w:val="26"/>
                <w:szCs w:val="26"/>
                <w:rtl/>
                <w:lang w:eastAsia="zh-TW"/>
              </w:rPr>
            </w:pPr>
            <w:r w:rsidRPr="002C12D9">
              <w:rPr>
                <w:rFonts w:ascii="Traditional Arabic" w:hAnsi="Traditional Arabic" w:cs="Traditional Arabic"/>
                <w:b/>
                <w:bCs/>
                <w:sz w:val="26"/>
                <w:szCs w:val="26"/>
                <w:rtl/>
                <w:lang w:eastAsia="zh-TW"/>
              </w:rPr>
              <w:t>٦٢٧ ٧٩</w:t>
            </w:r>
          </w:p>
        </w:tc>
        <w:tc>
          <w:tcPr>
            <w:tcW w:w="1417" w:type="dxa"/>
            <w:tcBorders>
              <w:top w:val="single" w:sz="4" w:space="0" w:color="auto"/>
              <w:left w:val="nil"/>
              <w:bottom w:val="single" w:sz="4" w:space="0" w:color="auto"/>
              <w:right w:val="nil"/>
            </w:tcBorders>
            <w:shd w:val="clear" w:color="auto" w:fill="auto"/>
            <w:vAlign w:val="center"/>
            <w:hideMark/>
          </w:tcPr>
          <w:p w14:paraId="43F09570"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b/>
                <w:bCs/>
                <w:color w:val="000000"/>
                <w:sz w:val="26"/>
                <w:szCs w:val="26"/>
                <w:rtl/>
                <w:lang w:eastAsia="zh-TW"/>
              </w:rPr>
            </w:pPr>
            <w:r w:rsidRPr="002C12D9">
              <w:rPr>
                <w:rFonts w:ascii="Traditional Arabic" w:hAnsi="Traditional Arabic" w:cs="Traditional Arabic"/>
                <w:b/>
                <w:bCs/>
                <w:sz w:val="26"/>
                <w:szCs w:val="26"/>
                <w:rtl/>
                <w:lang w:eastAsia="zh-TW"/>
              </w:rPr>
              <w:t>٨٢٤ ٦٥٣</w:t>
            </w:r>
          </w:p>
        </w:tc>
        <w:tc>
          <w:tcPr>
            <w:tcW w:w="1414" w:type="dxa"/>
            <w:tcBorders>
              <w:top w:val="single" w:sz="4" w:space="0" w:color="auto"/>
              <w:left w:val="nil"/>
              <w:bottom w:val="single" w:sz="4" w:space="0" w:color="auto"/>
              <w:right w:val="nil"/>
            </w:tcBorders>
            <w:shd w:val="clear" w:color="auto" w:fill="auto"/>
            <w:vAlign w:val="center"/>
            <w:hideMark/>
          </w:tcPr>
          <w:p w14:paraId="7FA1B956"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b/>
                <w:bCs/>
                <w:color w:val="000000"/>
                <w:sz w:val="26"/>
                <w:szCs w:val="26"/>
                <w:rtl/>
                <w:lang w:eastAsia="zh-TW"/>
              </w:rPr>
            </w:pPr>
            <w:r w:rsidRPr="002C12D9">
              <w:rPr>
                <w:rFonts w:ascii="Traditional Arabic" w:hAnsi="Traditional Arabic" w:cs="Traditional Arabic"/>
                <w:b/>
                <w:bCs/>
                <w:sz w:val="26"/>
                <w:szCs w:val="26"/>
                <w:rtl/>
                <w:lang w:eastAsia="zh-TW"/>
              </w:rPr>
              <w:t>٤٦٣ ٥٧٢ ١</w:t>
            </w:r>
          </w:p>
        </w:tc>
      </w:tr>
      <w:tr w:rsidR="00AE26BF" w:rsidRPr="002C12D9" w14:paraId="7EA93C1C" w14:textId="77777777" w:rsidTr="001D1969">
        <w:trPr>
          <w:trHeight w:val="161"/>
          <w:jc w:val="right"/>
        </w:trPr>
        <w:tc>
          <w:tcPr>
            <w:tcW w:w="15306" w:type="dxa"/>
            <w:gridSpan w:val="8"/>
            <w:tcBorders>
              <w:top w:val="nil"/>
              <w:left w:val="nil"/>
              <w:bottom w:val="nil"/>
              <w:right w:val="nil"/>
            </w:tcBorders>
            <w:shd w:val="clear" w:color="auto" w:fill="auto"/>
            <w:noWrap/>
            <w:vAlign w:val="center"/>
          </w:tcPr>
          <w:p w14:paraId="3CCF7ADD" w14:textId="7F8780A3" w:rsidR="00AE26BF" w:rsidRPr="00AE26BF" w:rsidRDefault="00AE26BF" w:rsidP="00C02D9E">
            <w:pPr>
              <w:spacing w:line="320" w:lineRule="exact"/>
              <w:ind w:left="598" w:hanging="598"/>
              <w:textDirection w:val="tbRlV"/>
              <w:rPr>
                <w:rFonts w:ascii="Traditional Arabic" w:hAnsi="Traditional Arabic" w:cs="Traditional Arabic"/>
                <w:b/>
                <w:bCs/>
                <w:sz w:val="26"/>
                <w:szCs w:val="26"/>
                <w:lang w:eastAsia="zh-TW"/>
              </w:rPr>
            </w:pPr>
            <w:r w:rsidRPr="00AE26BF">
              <w:rPr>
                <w:rFonts w:ascii="Traditional Arabic" w:hAnsi="Traditional Arabic" w:cs="Traditional Arabic" w:hint="cs"/>
                <w:b/>
                <w:bCs/>
                <w:sz w:val="26"/>
                <w:szCs w:val="26"/>
                <w:rtl/>
                <w:lang w:eastAsia="zh-TW"/>
              </w:rPr>
              <w:t>2-</w:t>
            </w:r>
            <w:r w:rsidRPr="00AE26BF">
              <w:rPr>
                <w:rFonts w:ascii="Traditional Arabic" w:hAnsi="Traditional Arabic" w:cs="Traditional Arabic"/>
                <w:b/>
                <w:bCs/>
                <w:sz w:val="26"/>
                <w:szCs w:val="26"/>
                <w:rtl/>
                <w:lang w:eastAsia="zh-TW"/>
              </w:rPr>
              <w:tab/>
            </w:r>
            <w:r w:rsidR="00C02D9E" w:rsidRPr="00C02D9E">
              <w:rPr>
                <w:rFonts w:ascii="Traditional Arabic" w:hAnsi="Traditional Arabic" w:cs="Traditional Arabic"/>
                <w:b/>
                <w:bCs/>
                <w:sz w:val="26"/>
                <w:szCs w:val="26"/>
                <w:rtl/>
                <w:lang w:eastAsia="zh-TW"/>
              </w:rPr>
              <w:t>المساهمات المخصصة الواردة نقداً لدعم الأنشطة المتعلقة ببرنامج العمل والتي لم تدرج في الميزانية المعتمدة</w:t>
            </w:r>
          </w:p>
        </w:tc>
      </w:tr>
      <w:tr w:rsidR="00D44A2A" w:rsidRPr="002C12D9" w14:paraId="7D08A7EE" w14:textId="77777777" w:rsidTr="00FE1B09">
        <w:trPr>
          <w:trHeight w:val="161"/>
          <w:jc w:val="right"/>
        </w:trPr>
        <w:tc>
          <w:tcPr>
            <w:tcW w:w="2977" w:type="dxa"/>
            <w:tcBorders>
              <w:top w:val="nil"/>
              <w:left w:val="nil"/>
              <w:bottom w:val="nil"/>
              <w:right w:val="nil"/>
            </w:tcBorders>
            <w:shd w:val="clear" w:color="auto" w:fill="auto"/>
            <w:noWrap/>
            <w:vAlign w:val="bottom"/>
            <w:hideMark/>
          </w:tcPr>
          <w:p w14:paraId="30FEF960" w14:textId="0A8781B5"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ألمانيا</w:t>
            </w:r>
          </w:p>
        </w:tc>
        <w:tc>
          <w:tcPr>
            <w:tcW w:w="3969" w:type="dxa"/>
            <w:tcBorders>
              <w:top w:val="nil"/>
              <w:left w:val="nil"/>
              <w:bottom w:val="nil"/>
              <w:right w:val="nil"/>
            </w:tcBorders>
            <w:shd w:val="clear" w:color="auto" w:fill="auto"/>
            <w:noWrap/>
            <w:vAlign w:val="bottom"/>
            <w:hideMark/>
          </w:tcPr>
          <w:p w14:paraId="40B1A008"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مساعد لشؤون نظم المعلومات</w:t>
            </w:r>
          </w:p>
        </w:tc>
        <w:tc>
          <w:tcPr>
            <w:tcW w:w="1985" w:type="dxa"/>
            <w:tcBorders>
              <w:top w:val="nil"/>
              <w:left w:val="nil"/>
              <w:bottom w:val="nil"/>
              <w:right w:val="nil"/>
            </w:tcBorders>
            <w:shd w:val="clear" w:color="auto" w:fill="auto"/>
            <w:noWrap/>
            <w:vAlign w:val="bottom"/>
            <w:hideMark/>
          </w:tcPr>
          <w:p w14:paraId="795529AC"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تكاليف الموظفين</w:t>
            </w:r>
          </w:p>
        </w:tc>
        <w:tc>
          <w:tcPr>
            <w:tcW w:w="1276" w:type="dxa"/>
            <w:tcBorders>
              <w:top w:val="nil"/>
              <w:left w:val="nil"/>
              <w:bottom w:val="nil"/>
              <w:right w:val="nil"/>
            </w:tcBorders>
            <w:shd w:val="clear" w:color="auto" w:fill="auto"/>
            <w:noWrap/>
            <w:vAlign w:val="bottom"/>
            <w:hideMark/>
          </w:tcPr>
          <w:p w14:paraId="532C925C"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٠٠٠ ٣٠</w:t>
            </w:r>
          </w:p>
        </w:tc>
        <w:tc>
          <w:tcPr>
            <w:tcW w:w="1134" w:type="dxa"/>
            <w:tcBorders>
              <w:top w:val="nil"/>
              <w:left w:val="nil"/>
              <w:bottom w:val="nil"/>
              <w:right w:val="nil"/>
            </w:tcBorders>
            <w:shd w:val="clear" w:color="auto" w:fill="auto"/>
            <w:noWrap/>
            <w:vAlign w:val="bottom"/>
          </w:tcPr>
          <w:p w14:paraId="6FF7BC65" w14:textId="6B975F23"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134" w:type="dxa"/>
            <w:tcBorders>
              <w:top w:val="nil"/>
              <w:left w:val="nil"/>
              <w:bottom w:val="nil"/>
              <w:right w:val="nil"/>
            </w:tcBorders>
            <w:shd w:val="clear" w:color="auto" w:fill="auto"/>
            <w:noWrap/>
            <w:vAlign w:val="bottom"/>
          </w:tcPr>
          <w:p w14:paraId="0E035AE4" w14:textId="61038503"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417" w:type="dxa"/>
            <w:tcBorders>
              <w:top w:val="nil"/>
              <w:left w:val="nil"/>
              <w:bottom w:val="nil"/>
              <w:right w:val="nil"/>
            </w:tcBorders>
            <w:shd w:val="clear" w:color="auto" w:fill="auto"/>
            <w:noWrap/>
            <w:vAlign w:val="bottom"/>
          </w:tcPr>
          <w:p w14:paraId="31C29B65" w14:textId="4F35346C"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414" w:type="dxa"/>
            <w:tcBorders>
              <w:top w:val="nil"/>
              <w:left w:val="nil"/>
              <w:bottom w:val="nil"/>
              <w:right w:val="nil"/>
            </w:tcBorders>
            <w:shd w:val="clear" w:color="auto" w:fill="auto"/>
            <w:noWrap/>
            <w:vAlign w:val="bottom"/>
            <w:hideMark/>
          </w:tcPr>
          <w:p w14:paraId="11D03EDF" w14:textId="0BD061D1"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٠٠٠ ٣٠</w:t>
            </w:r>
          </w:p>
        </w:tc>
      </w:tr>
      <w:tr w:rsidR="00D44A2A" w:rsidRPr="002C12D9" w14:paraId="129E9B95" w14:textId="77777777" w:rsidTr="00FE1B09">
        <w:trPr>
          <w:trHeight w:val="161"/>
          <w:jc w:val="right"/>
        </w:trPr>
        <w:tc>
          <w:tcPr>
            <w:tcW w:w="2977" w:type="dxa"/>
            <w:tcBorders>
              <w:top w:val="nil"/>
              <w:left w:val="nil"/>
              <w:bottom w:val="nil"/>
              <w:right w:val="nil"/>
            </w:tcBorders>
            <w:shd w:val="clear" w:color="auto" w:fill="auto"/>
            <w:vAlign w:val="bottom"/>
            <w:hideMark/>
          </w:tcPr>
          <w:p w14:paraId="501F5B22"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النرويج</w:t>
            </w:r>
          </w:p>
        </w:tc>
        <w:tc>
          <w:tcPr>
            <w:tcW w:w="3969" w:type="dxa"/>
            <w:tcBorders>
              <w:top w:val="nil"/>
              <w:left w:val="nil"/>
              <w:bottom w:val="nil"/>
              <w:right w:val="nil"/>
            </w:tcBorders>
            <w:shd w:val="clear" w:color="auto" w:fill="auto"/>
            <w:vAlign w:val="bottom"/>
            <w:hideMark/>
          </w:tcPr>
          <w:p w14:paraId="5DF802FD" w14:textId="11A5418C" w:rsidR="003D3DF1" w:rsidRPr="002C12D9" w:rsidRDefault="003D3DF1" w:rsidP="00DD13BD">
            <w:pPr>
              <w:tabs>
                <w:tab w:val="left" w:pos="1842"/>
              </w:tabs>
              <w:spacing w:line="320" w:lineRule="exact"/>
              <w:textDirection w:val="tbRlV"/>
              <w:rPr>
                <w:rFonts w:ascii="Traditional Arabic" w:hAnsi="Traditional Arabic" w:cs="Traditional Arabic"/>
                <w:sz w:val="26"/>
                <w:szCs w:val="26"/>
                <w:rtl/>
                <w:lang w:eastAsia="zh-TW"/>
              </w:rPr>
            </w:pPr>
            <w:r w:rsidRPr="002C12D9">
              <w:rPr>
                <w:rFonts w:ascii="Traditional Arabic" w:hAnsi="Traditional Arabic" w:cs="Traditional Arabic"/>
                <w:sz w:val="26"/>
                <w:szCs w:val="26"/>
                <w:rtl/>
                <w:lang w:eastAsia="zh-TW"/>
              </w:rPr>
              <w:t>الاجتماع المتعلق بموجز مقرري السياسات للتقييم العالمي</w:t>
            </w:r>
          </w:p>
        </w:tc>
        <w:tc>
          <w:tcPr>
            <w:tcW w:w="1985" w:type="dxa"/>
            <w:tcBorders>
              <w:top w:val="nil"/>
              <w:left w:val="nil"/>
              <w:bottom w:val="nil"/>
              <w:right w:val="nil"/>
            </w:tcBorders>
            <w:shd w:val="clear" w:color="auto" w:fill="auto"/>
            <w:noWrap/>
            <w:vAlign w:val="bottom"/>
            <w:hideMark/>
          </w:tcPr>
          <w:p w14:paraId="0E97835F"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تقديم الدعم إلى المشاركين والموقع واللوجستيات</w:t>
            </w:r>
          </w:p>
        </w:tc>
        <w:tc>
          <w:tcPr>
            <w:tcW w:w="1276" w:type="dxa"/>
            <w:tcBorders>
              <w:top w:val="nil"/>
              <w:left w:val="nil"/>
              <w:bottom w:val="nil"/>
              <w:right w:val="nil"/>
            </w:tcBorders>
            <w:shd w:val="clear" w:color="auto" w:fill="auto"/>
            <w:noWrap/>
            <w:vAlign w:val="bottom"/>
            <w:hideMark/>
          </w:tcPr>
          <w:p w14:paraId="659796B8"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٩٥٢ ٤٤</w:t>
            </w:r>
          </w:p>
        </w:tc>
        <w:tc>
          <w:tcPr>
            <w:tcW w:w="1134" w:type="dxa"/>
            <w:tcBorders>
              <w:top w:val="nil"/>
              <w:left w:val="nil"/>
              <w:bottom w:val="nil"/>
              <w:right w:val="nil"/>
            </w:tcBorders>
            <w:shd w:val="clear" w:color="auto" w:fill="auto"/>
            <w:noWrap/>
            <w:vAlign w:val="bottom"/>
          </w:tcPr>
          <w:p w14:paraId="037E0E6D" w14:textId="2929A9B8"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134" w:type="dxa"/>
            <w:tcBorders>
              <w:top w:val="nil"/>
              <w:left w:val="nil"/>
              <w:bottom w:val="nil"/>
              <w:right w:val="nil"/>
            </w:tcBorders>
            <w:shd w:val="clear" w:color="auto" w:fill="auto"/>
            <w:noWrap/>
            <w:vAlign w:val="bottom"/>
          </w:tcPr>
          <w:p w14:paraId="15FC2F8F" w14:textId="5F12B0CF"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417" w:type="dxa"/>
            <w:tcBorders>
              <w:top w:val="nil"/>
              <w:left w:val="nil"/>
              <w:bottom w:val="nil"/>
              <w:right w:val="nil"/>
            </w:tcBorders>
            <w:shd w:val="clear" w:color="auto" w:fill="auto"/>
            <w:noWrap/>
            <w:vAlign w:val="bottom"/>
          </w:tcPr>
          <w:p w14:paraId="06B95120" w14:textId="4728E0DC"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414" w:type="dxa"/>
            <w:tcBorders>
              <w:top w:val="nil"/>
              <w:left w:val="nil"/>
              <w:bottom w:val="nil"/>
              <w:right w:val="nil"/>
            </w:tcBorders>
            <w:shd w:val="clear" w:color="auto" w:fill="auto"/>
            <w:noWrap/>
            <w:vAlign w:val="bottom"/>
            <w:hideMark/>
          </w:tcPr>
          <w:p w14:paraId="0E69F9BE"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٩٥٢ ٤٤</w:t>
            </w:r>
          </w:p>
        </w:tc>
      </w:tr>
      <w:tr w:rsidR="00D44A2A" w:rsidRPr="002C12D9" w14:paraId="7523169E" w14:textId="77777777" w:rsidTr="00FE1B09">
        <w:trPr>
          <w:trHeight w:val="161"/>
          <w:jc w:val="right"/>
        </w:trPr>
        <w:tc>
          <w:tcPr>
            <w:tcW w:w="2977" w:type="dxa"/>
            <w:tcBorders>
              <w:top w:val="nil"/>
              <w:left w:val="nil"/>
              <w:bottom w:val="single" w:sz="4" w:space="0" w:color="auto"/>
              <w:right w:val="nil"/>
            </w:tcBorders>
            <w:shd w:val="clear" w:color="auto" w:fill="auto"/>
            <w:vAlign w:val="bottom"/>
            <w:hideMark/>
          </w:tcPr>
          <w:p w14:paraId="69C36763"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كولومبيا</w:t>
            </w:r>
          </w:p>
        </w:tc>
        <w:tc>
          <w:tcPr>
            <w:tcW w:w="3969" w:type="dxa"/>
            <w:tcBorders>
              <w:top w:val="nil"/>
              <w:left w:val="nil"/>
              <w:bottom w:val="single" w:sz="4" w:space="0" w:color="auto"/>
              <w:right w:val="nil"/>
            </w:tcBorders>
            <w:shd w:val="clear" w:color="auto" w:fill="auto"/>
            <w:vAlign w:val="bottom"/>
            <w:hideMark/>
          </w:tcPr>
          <w:p w14:paraId="08622D04"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 xml:space="preserve">الدورة السادسة للاجتماع العام </w:t>
            </w:r>
          </w:p>
        </w:tc>
        <w:tc>
          <w:tcPr>
            <w:tcW w:w="1985" w:type="dxa"/>
            <w:tcBorders>
              <w:top w:val="nil"/>
              <w:left w:val="nil"/>
              <w:bottom w:val="single" w:sz="4" w:space="0" w:color="auto"/>
              <w:right w:val="nil"/>
            </w:tcBorders>
            <w:shd w:val="clear" w:color="auto" w:fill="auto"/>
            <w:noWrap/>
            <w:vAlign w:val="bottom"/>
            <w:hideMark/>
          </w:tcPr>
          <w:p w14:paraId="3965A315" w14:textId="77777777" w:rsidR="003D3DF1" w:rsidRPr="002C12D9" w:rsidRDefault="003D3DF1" w:rsidP="00DD13BD">
            <w:pPr>
              <w:tabs>
                <w:tab w:val="left" w:pos="1842"/>
              </w:tabs>
              <w:spacing w:line="320" w:lineRule="exac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تقديم الدعم لسفر موظفي خدمات المؤتمرات والأمانة</w:t>
            </w:r>
          </w:p>
        </w:tc>
        <w:tc>
          <w:tcPr>
            <w:tcW w:w="1276" w:type="dxa"/>
            <w:tcBorders>
              <w:top w:val="nil"/>
              <w:left w:val="nil"/>
              <w:bottom w:val="single" w:sz="4" w:space="0" w:color="auto"/>
              <w:right w:val="nil"/>
            </w:tcBorders>
            <w:shd w:val="clear" w:color="auto" w:fill="auto"/>
            <w:noWrap/>
            <w:vAlign w:val="bottom"/>
            <w:hideMark/>
          </w:tcPr>
          <w:p w14:paraId="0B2E320D"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٩٥٠ ٣٢٤</w:t>
            </w:r>
          </w:p>
        </w:tc>
        <w:tc>
          <w:tcPr>
            <w:tcW w:w="1134" w:type="dxa"/>
            <w:tcBorders>
              <w:top w:val="nil"/>
              <w:left w:val="nil"/>
              <w:bottom w:val="single" w:sz="4" w:space="0" w:color="auto"/>
              <w:right w:val="nil"/>
            </w:tcBorders>
            <w:shd w:val="clear" w:color="auto" w:fill="auto"/>
            <w:noWrap/>
            <w:vAlign w:val="bottom"/>
          </w:tcPr>
          <w:p w14:paraId="0642D2E6" w14:textId="3E60AFD1"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134" w:type="dxa"/>
            <w:tcBorders>
              <w:top w:val="nil"/>
              <w:left w:val="nil"/>
              <w:bottom w:val="single" w:sz="4" w:space="0" w:color="auto"/>
              <w:right w:val="nil"/>
            </w:tcBorders>
            <w:shd w:val="clear" w:color="auto" w:fill="auto"/>
            <w:noWrap/>
            <w:vAlign w:val="bottom"/>
          </w:tcPr>
          <w:p w14:paraId="4CA1818B" w14:textId="6B15E48A"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417" w:type="dxa"/>
            <w:tcBorders>
              <w:top w:val="nil"/>
              <w:left w:val="nil"/>
              <w:bottom w:val="single" w:sz="4" w:space="0" w:color="auto"/>
              <w:right w:val="nil"/>
            </w:tcBorders>
            <w:shd w:val="clear" w:color="auto" w:fill="auto"/>
            <w:noWrap/>
            <w:vAlign w:val="bottom"/>
          </w:tcPr>
          <w:p w14:paraId="6AF38FFA" w14:textId="064738A8" w:rsidR="003D3DF1" w:rsidRPr="002C12D9" w:rsidRDefault="003D3DF1" w:rsidP="00DD13BD">
            <w:pPr>
              <w:tabs>
                <w:tab w:val="left" w:pos="1842"/>
              </w:tabs>
              <w:spacing w:line="320" w:lineRule="exact"/>
              <w:jc w:val="right"/>
              <w:rPr>
                <w:rFonts w:ascii="Traditional Arabic" w:hAnsi="Traditional Arabic" w:cs="Traditional Arabic"/>
                <w:color w:val="000000"/>
                <w:sz w:val="26"/>
                <w:szCs w:val="26"/>
                <w:rtl/>
                <w:lang w:eastAsia="en-GB"/>
              </w:rPr>
            </w:pPr>
          </w:p>
        </w:tc>
        <w:tc>
          <w:tcPr>
            <w:tcW w:w="1414" w:type="dxa"/>
            <w:tcBorders>
              <w:top w:val="nil"/>
              <w:left w:val="nil"/>
              <w:bottom w:val="single" w:sz="4" w:space="0" w:color="auto"/>
              <w:right w:val="nil"/>
            </w:tcBorders>
            <w:shd w:val="clear" w:color="auto" w:fill="auto"/>
            <w:noWrap/>
            <w:vAlign w:val="bottom"/>
            <w:hideMark/>
          </w:tcPr>
          <w:p w14:paraId="1CE76BE6" w14:textId="77777777" w:rsidR="003D3DF1" w:rsidRPr="002C12D9" w:rsidRDefault="003D3DF1" w:rsidP="00DD13BD">
            <w:pPr>
              <w:tabs>
                <w:tab w:val="left" w:pos="1842"/>
              </w:tabs>
              <w:spacing w:line="320" w:lineRule="exact"/>
              <w:jc w:val="right"/>
              <w:textDirection w:val="tbRlV"/>
              <w:rPr>
                <w:rFonts w:ascii="Traditional Arabic" w:hAnsi="Traditional Arabic" w:cs="Traditional Arabic"/>
                <w:color w:val="000000"/>
                <w:sz w:val="26"/>
                <w:szCs w:val="26"/>
                <w:rtl/>
                <w:lang w:eastAsia="zh-TW"/>
              </w:rPr>
            </w:pPr>
            <w:r w:rsidRPr="002C12D9">
              <w:rPr>
                <w:rFonts w:ascii="Traditional Arabic" w:hAnsi="Traditional Arabic" w:cs="Traditional Arabic"/>
                <w:sz w:val="26"/>
                <w:szCs w:val="26"/>
                <w:rtl/>
                <w:lang w:eastAsia="zh-TW"/>
              </w:rPr>
              <w:t>٩٥٠ ٣٢٤</w:t>
            </w:r>
          </w:p>
        </w:tc>
      </w:tr>
      <w:tr w:rsidR="00D44A2A" w:rsidRPr="002C12D9" w14:paraId="772DCE0E" w14:textId="77777777" w:rsidTr="005922FA">
        <w:trPr>
          <w:trHeight w:val="161"/>
          <w:jc w:val="right"/>
        </w:trPr>
        <w:tc>
          <w:tcPr>
            <w:tcW w:w="2977" w:type="dxa"/>
            <w:tcBorders>
              <w:top w:val="single" w:sz="4" w:space="0" w:color="auto"/>
              <w:left w:val="nil"/>
              <w:bottom w:val="single" w:sz="4" w:space="0" w:color="auto"/>
              <w:right w:val="nil"/>
            </w:tcBorders>
            <w:shd w:val="clear" w:color="auto" w:fill="auto"/>
            <w:vAlign w:val="center"/>
            <w:hideMark/>
          </w:tcPr>
          <w:p w14:paraId="5E2790DA" w14:textId="3D2015CC" w:rsidR="003D3DF1" w:rsidRPr="00E13683" w:rsidRDefault="003D3DF1" w:rsidP="00DD13BD">
            <w:pPr>
              <w:tabs>
                <w:tab w:val="left" w:pos="1842"/>
              </w:tabs>
              <w:spacing w:line="320" w:lineRule="exact"/>
              <w:textDirection w:val="tbRlV"/>
              <w:rPr>
                <w:rFonts w:ascii="Traditional Arabic" w:hAnsi="Traditional Arabic" w:cs="Traditional Arabic"/>
                <w:b/>
                <w:bCs/>
                <w:color w:val="000000"/>
                <w:sz w:val="26"/>
                <w:szCs w:val="26"/>
                <w:rtl/>
                <w:lang w:eastAsia="zh-TW"/>
              </w:rPr>
            </w:pPr>
            <w:r w:rsidRPr="00E13683">
              <w:rPr>
                <w:rFonts w:ascii="Traditional Arabic" w:hAnsi="Traditional Arabic" w:cs="Traditional Arabic"/>
                <w:b/>
                <w:bCs/>
                <w:sz w:val="26"/>
                <w:szCs w:val="26"/>
                <w:rtl/>
                <w:lang w:eastAsia="zh-TW"/>
              </w:rPr>
              <w:t>المجموع الفرعي</w:t>
            </w:r>
          </w:p>
        </w:tc>
        <w:tc>
          <w:tcPr>
            <w:tcW w:w="3969" w:type="dxa"/>
            <w:tcBorders>
              <w:top w:val="single" w:sz="4" w:space="0" w:color="auto"/>
              <w:left w:val="nil"/>
              <w:bottom w:val="single" w:sz="4" w:space="0" w:color="auto"/>
              <w:right w:val="nil"/>
            </w:tcBorders>
            <w:shd w:val="clear" w:color="auto" w:fill="auto"/>
            <w:vAlign w:val="center"/>
          </w:tcPr>
          <w:p w14:paraId="2EECD2F0" w14:textId="16B99F29" w:rsidR="003D3DF1" w:rsidRPr="00E13683" w:rsidRDefault="003D3DF1" w:rsidP="00DD13BD">
            <w:pPr>
              <w:tabs>
                <w:tab w:val="left" w:pos="1842"/>
              </w:tabs>
              <w:spacing w:line="320" w:lineRule="exact"/>
              <w:jc w:val="right"/>
              <w:rPr>
                <w:rFonts w:ascii="Traditional Arabic" w:hAnsi="Traditional Arabic" w:cs="Traditional Arabic"/>
                <w:b/>
                <w:bCs/>
                <w:color w:val="000000"/>
                <w:sz w:val="26"/>
                <w:szCs w:val="26"/>
                <w:rtl/>
                <w:lang w:eastAsia="en-GB"/>
              </w:rPr>
            </w:pPr>
          </w:p>
        </w:tc>
        <w:tc>
          <w:tcPr>
            <w:tcW w:w="1985" w:type="dxa"/>
            <w:tcBorders>
              <w:top w:val="single" w:sz="4" w:space="0" w:color="auto"/>
              <w:left w:val="nil"/>
              <w:bottom w:val="single" w:sz="4" w:space="0" w:color="auto"/>
              <w:right w:val="nil"/>
            </w:tcBorders>
            <w:shd w:val="clear" w:color="auto" w:fill="auto"/>
            <w:vAlign w:val="center"/>
          </w:tcPr>
          <w:p w14:paraId="4E650F90" w14:textId="441B0F88" w:rsidR="003D3DF1" w:rsidRPr="00E13683" w:rsidRDefault="003D3DF1" w:rsidP="00DD13BD">
            <w:pPr>
              <w:tabs>
                <w:tab w:val="left" w:pos="1842"/>
              </w:tabs>
              <w:spacing w:line="320" w:lineRule="exact"/>
              <w:jc w:val="right"/>
              <w:rPr>
                <w:rFonts w:ascii="Traditional Arabic" w:hAnsi="Traditional Arabic" w:cs="Traditional Arabic"/>
                <w:b/>
                <w:bCs/>
                <w:color w:val="000000"/>
                <w:sz w:val="26"/>
                <w:szCs w:val="26"/>
                <w:rtl/>
                <w:lang w:eastAsia="en-GB"/>
              </w:rPr>
            </w:pPr>
          </w:p>
        </w:tc>
        <w:tc>
          <w:tcPr>
            <w:tcW w:w="1276" w:type="dxa"/>
            <w:tcBorders>
              <w:top w:val="single" w:sz="4" w:space="0" w:color="auto"/>
              <w:left w:val="nil"/>
              <w:bottom w:val="single" w:sz="4" w:space="0" w:color="auto"/>
              <w:right w:val="nil"/>
            </w:tcBorders>
            <w:shd w:val="clear" w:color="auto" w:fill="auto"/>
            <w:vAlign w:val="center"/>
            <w:hideMark/>
          </w:tcPr>
          <w:p w14:paraId="1612E101" w14:textId="77777777" w:rsidR="003D3DF1" w:rsidRPr="00E13683" w:rsidRDefault="003D3DF1" w:rsidP="00DD13BD">
            <w:pPr>
              <w:tabs>
                <w:tab w:val="left" w:pos="1842"/>
              </w:tabs>
              <w:spacing w:line="320" w:lineRule="exact"/>
              <w:jc w:val="right"/>
              <w:textDirection w:val="tbRlV"/>
              <w:rPr>
                <w:rFonts w:ascii="Traditional Arabic" w:hAnsi="Traditional Arabic" w:cs="Traditional Arabic"/>
                <w:b/>
                <w:bCs/>
                <w:color w:val="000000"/>
                <w:sz w:val="26"/>
                <w:szCs w:val="26"/>
                <w:rtl/>
                <w:lang w:eastAsia="zh-TW"/>
              </w:rPr>
            </w:pPr>
            <w:r w:rsidRPr="00E13683">
              <w:rPr>
                <w:rFonts w:ascii="Traditional Arabic" w:hAnsi="Traditional Arabic" w:cs="Traditional Arabic"/>
                <w:b/>
                <w:bCs/>
                <w:sz w:val="26"/>
                <w:szCs w:val="26"/>
                <w:rtl/>
                <w:lang w:eastAsia="zh-TW"/>
              </w:rPr>
              <w:t>٩٠٢ ٣٩٩</w:t>
            </w:r>
          </w:p>
        </w:tc>
        <w:tc>
          <w:tcPr>
            <w:tcW w:w="1134" w:type="dxa"/>
            <w:tcBorders>
              <w:top w:val="single" w:sz="4" w:space="0" w:color="auto"/>
              <w:left w:val="nil"/>
              <w:bottom w:val="single" w:sz="4" w:space="0" w:color="auto"/>
              <w:right w:val="nil"/>
            </w:tcBorders>
            <w:shd w:val="clear" w:color="auto" w:fill="auto"/>
            <w:vAlign w:val="center"/>
            <w:hideMark/>
          </w:tcPr>
          <w:p w14:paraId="6D4EA719" w14:textId="77777777" w:rsidR="003D3DF1" w:rsidRPr="00E13683" w:rsidRDefault="003D3DF1" w:rsidP="00DD13BD">
            <w:pPr>
              <w:tabs>
                <w:tab w:val="left" w:pos="1842"/>
              </w:tabs>
              <w:spacing w:line="320" w:lineRule="exact"/>
              <w:jc w:val="right"/>
              <w:rPr>
                <w:rFonts w:ascii="Traditional Arabic" w:hAnsi="Traditional Arabic" w:cs="Traditional Arabic"/>
                <w:b/>
                <w:bCs/>
                <w:color w:val="000000"/>
                <w:sz w:val="26"/>
                <w:szCs w:val="26"/>
                <w:rtl/>
                <w:lang w:eastAsia="en-GB"/>
              </w:rPr>
            </w:pPr>
          </w:p>
        </w:tc>
        <w:tc>
          <w:tcPr>
            <w:tcW w:w="1134" w:type="dxa"/>
            <w:tcBorders>
              <w:top w:val="single" w:sz="4" w:space="0" w:color="auto"/>
              <w:left w:val="nil"/>
              <w:bottom w:val="single" w:sz="4" w:space="0" w:color="auto"/>
              <w:right w:val="nil"/>
            </w:tcBorders>
            <w:shd w:val="clear" w:color="auto" w:fill="auto"/>
            <w:vAlign w:val="center"/>
            <w:hideMark/>
          </w:tcPr>
          <w:p w14:paraId="7D6D4BB6" w14:textId="77777777" w:rsidR="003D3DF1" w:rsidRPr="00E13683" w:rsidRDefault="003D3DF1" w:rsidP="00DD13BD">
            <w:pPr>
              <w:tabs>
                <w:tab w:val="left" w:pos="1842"/>
              </w:tabs>
              <w:spacing w:line="320" w:lineRule="exact"/>
              <w:jc w:val="right"/>
              <w:rPr>
                <w:rFonts w:ascii="Traditional Arabic" w:hAnsi="Traditional Arabic" w:cs="Traditional Arabic"/>
                <w:b/>
                <w:bCs/>
                <w:color w:val="000000"/>
                <w:sz w:val="26"/>
                <w:szCs w:val="26"/>
                <w:rtl/>
                <w:lang w:eastAsia="en-GB"/>
              </w:rPr>
            </w:pPr>
          </w:p>
        </w:tc>
        <w:tc>
          <w:tcPr>
            <w:tcW w:w="1417" w:type="dxa"/>
            <w:tcBorders>
              <w:top w:val="single" w:sz="4" w:space="0" w:color="auto"/>
              <w:left w:val="nil"/>
              <w:bottom w:val="single" w:sz="4" w:space="0" w:color="auto"/>
              <w:right w:val="nil"/>
            </w:tcBorders>
            <w:shd w:val="clear" w:color="auto" w:fill="auto"/>
            <w:vAlign w:val="center"/>
            <w:hideMark/>
          </w:tcPr>
          <w:p w14:paraId="64FE7908" w14:textId="77777777" w:rsidR="003D3DF1" w:rsidRPr="00E13683" w:rsidRDefault="003D3DF1" w:rsidP="00DD13BD">
            <w:pPr>
              <w:tabs>
                <w:tab w:val="left" w:pos="1842"/>
              </w:tabs>
              <w:spacing w:line="320" w:lineRule="exact"/>
              <w:jc w:val="right"/>
              <w:rPr>
                <w:rFonts w:ascii="Traditional Arabic" w:hAnsi="Traditional Arabic" w:cs="Traditional Arabic"/>
                <w:b/>
                <w:bCs/>
                <w:color w:val="000000"/>
                <w:sz w:val="26"/>
                <w:szCs w:val="26"/>
                <w:rtl/>
                <w:lang w:eastAsia="en-GB"/>
              </w:rPr>
            </w:pPr>
          </w:p>
        </w:tc>
        <w:tc>
          <w:tcPr>
            <w:tcW w:w="1414" w:type="dxa"/>
            <w:tcBorders>
              <w:top w:val="single" w:sz="4" w:space="0" w:color="auto"/>
              <w:left w:val="nil"/>
              <w:bottom w:val="single" w:sz="4" w:space="0" w:color="auto"/>
              <w:right w:val="nil"/>
            </w:tcBorders>
            <w:shd w:val="clear" w:color="auto" w:fill="auto"/>
            <w:vAlign w:val="center"/>
            <w:hideMark/>
          </w:tcPr>
          <w:p w14:paraId="117601C0" w14:textId="77777777" w:rsidR="003D3DF1" w:rsidRPr="00E13683" w:rsidRDefault="003D3DF1" w:rsidP="00DD13BD">
            <w:pPr>
              <w:tabs>
                <w:tab w:val="left" w:pos="1842"/>
              </w:tabs>
              <w:spacing w:line="320" w:lineRule="exact"/>
              <w:jc w:val="right"/>
              <w:textDirection w:val="tbRlV"/>
              <w:rPr>
                <w:rFonts w:ascii="Traditional Arabic" w:hAnsi="Traditional Arabic" w:cs="Traditional Arabic"/>
                <w:b/>
                <w:bCs/>
                <w:color w:val="000000"/>
                <w:sz w:val="26"/>
                <w:szCs w:val="26"/>
                <w:rtl/>
                <w:lang w:eastAsia="zh-TW"/>
              </w:rPr>
            </w:pPr>
            <w:r w:rsidRPr="00E13683">
              <w:rPr>
                <w:rFonts w:ascii="Traditional Arabic" w:hAnsi="Traditional Arabic" w:cs="Traditional Arabic"/>
                <w:b/>
                <w:bCs/>
                <w:sz w:val="26"/>
                <w:szCs w:val="26"/>
                <w:rtl/>
                <w:lang w:eastAsia="zh-TW"/>
              </w:rPr>
              <w:t>٩٠٢ ٣٩٩</w:t>
            </w:r>
          </w:p>
        </w:tc>
      </w:tr>
      <w:tr w:rsidR="00D44A2A" w:rsidRPr="002C12D9" w14:paraId="6729FC2C" w14:textId="77777777" w:rsidTr="005922FA">
        <w:trPr>
          <w:trHeight w:val="161"/>
          <w:jc w:val="right"/>
        </w:trPr>
        <w:tc>
          <w:tcPr>
            <w:tcW w:w="2977" w:type="dxa"/>
            <w:tcBorders>
              <w:top w:val="single" w:sz="4" w:space="0" w:color="auto"/>
              <w:left w:val="nil"/>
              <w:bottom w:val="single" w:sz="12" w:space="0" w:color="auto"/>
              <w:right w:val="nil"/>
            </w:tcBorders>
            <w:shd w:val="clear" w:color="auto" w:fill="auto"/>
            <w:vAlign w:val="center"/>
            <w:hideMark/>
          </w:tcPr>
          <w:p w14:paraId="3346EED7" w14:textId="0DE195F2" w:rsidR="003D3DF1" w:rsidRPr="002C12D9" w:rsidRDefault="003D3DF1" w:rsidP="00DD13BD">
            <w:pPr>
              <w:tabs>
                <w:tab w:val="left" w:pos="1842"/>
              </w:tabs>
              <w:spacing w:line="320" w:lineRule="exact"/>
              <w:textDirection w:val="tbRlV"/>
              <w:rPr>
                <w:rFonts w:ascii="Traditional Arabic" w:hAnsi="Traditional Arabic" w:cs="Traditional Arabic"/>
                <w:b/>
                <w:bCs/>
                <w:color w:val="000000"/>
                <w:sz w:val="26"/>
                <w:szCs w:val="26"/>
                <w:rtl/>
                <w:lang w:eastAsia="zh-TW"/>
              </w:rPr>
            </w:pPr>
            <w:r w:rsidRPr="002C12D9">
              <w:rPr>
                <w:rFonts w:ascii="Traditional Arabic" w:hAnsi="Traditional Arabic" w:cs="Traditional Arabic"/>
                <w:b/>
                <w:bCs/>
                <w:sz w:val="26"/>
                <w:szCs w:val="26"/>
                <w:rtl/>
                <w:lang w:eastAsia="zh-TW"/>
              </w:rPr>
              <w:t>المجموع</w:t>
            </w:r>
          </w:p>
        </w:tc>
        <w:tc>
          <w:tcPr>
            <w:tcW w:w="3969" w:type="dxa"/>
            <w:tcBorders>
              <w:top w:val="single" w:sz="4" w:space="0" w:color="auto"/>
              <w:left w:val="nil"/>
              <w:bottom w:val="single" w:sz="12" w:space="0" w:color="auto"/>
              <w:right w:val="nil"/>
            </w:tcBorders>
            <w:shd w:val="clear" w:color="auto" w:fill="auto"/>
            <w:vAlign w:val="center"/>
          </w:tcPr>
          <w:p w14:paraId="43457C68" w14:textId="6A1BB5D1" w:rsidR="003D3DF1" w:rsidRPr="002C12D9" w:rsidRDefault="003D3DF1" w:rsidP="00DD13BD">
            <w:pPr>
              <w:tabs>
                <w:tab w:val="left" w:pos="1842"/>
              </w:tabs>
              <w:spacing w:line="320" w:lineRule="exact"/>
              <w:jc w:val="right"/>
              <w:rPr>
                <w:rFonts w:ascii="Traditional Arabic" w:hAnsi="Traditional Arabic" w:cs="Traditional Arabic"/>
                <w:b/>
                <w:bCs/>
                <w:color w:val="000000"/>
                <w:sz w:val="26"/>
                <w:szCs w:val="26"/>
                <w:rtl/>
                <w:lang w:eastAsia="en-GB"/>
              </w:rPr>
            </w:pPr>
          </w:p>
        </w:tc>
        <w:tc>
          <w:tcPr>
            <w:tcW w:w="1985" w:type="dxa"/>
            <w:tcBorders>
              <w:top w:val="single" w:sz="4" w:space="0" w:color="auto"/>
              <w:left w:val="nil"/>
              <w:bottom w:val="single" w:sz="12" w:space="0" w:color="auto"/>
              <w:right w:val="nil"/>
            </w:tcBorders>
            <w:shd w:val="clear" w:color="auto" w:fill="auto"/>
            <w:vAlign w:val="center"/>
          </w:tcPr>
          <w:p w14:paraId="5BC27480" w14:textId="5D2FB0DE" w:rsidR="003D3DF1" w:rsidRPr="002C12D9" w:rsidRDefault="003D3DF1" w:rsidP="00DD13BD">
            <w:pPr>
              <w:tabs>
                <w:tab w:val="left" w:pos="1842"/>
              </w:tabs>
              <w:spacing w:line="320" w:lineRule="exact"/>
              <w:jc w:val="right"/>
              <w:rPr>
                <w:rFonts w:ascii="Traditional Arabic" w:hAnsi="Traditional Arabic" w:cs="Traditional Arabic"/>
                <w:b/>
                <w:bCs/>
                <w:color w:val="000000"/>
                <w:sz w:val="26"/>
                <w:szCs w:val="26"/>
                <w:rtl/>
                <w:lang w:eastAsia="en-GB"/>
              </w:rPr>
            </w:pPr>
          </w:p>
        </w:tc>
        <w:tc>
          <w:tcPr>
            <w:tcW w:w="1276" w:type="dxa"/>
            <w:tcBorders>
              <w:top w:val="single" w:sz="4" w:space="0" w:color="auto"/>
              <w:left w:val="nil"/>
              <w:bottom w:val="single" w:sz="12" w:space="0" w:color="auto"/>
              <w:right w:val="nil"/>
            </w:tcBorders>
            <w:shd w:val="clear" w:color="auto" w:fill="auto"/>
            <w:vAlign w:val="center"/>
            <w:hideMark/>
          </w:tcPr>
          <w:p w14:paraId="4DFC40B8" w14:textId="77777777" w:rsidR="003D3DF1" w:rsidRPr="00E13683" w:rsidRDefault="003D3DF1" w:rsidP="00DD13BD">
            <w:pPr>
              <w:tabs>
                <w:tab w:val="left" w:pos="1842"/>
              </w:tabs>
              <w:spacing w:line="320" w:lineRule="exact"/>
              <w:jc w:val="right"/>
              <w:textDirection w:val="tbRlV"/>
              <w:rPr>
                <w:rFonts w:ascii="Traditional Arabic" w:hAnsi="Traditional Arabic" w:cs="Traditional Arabic"/>
                <w:b/>
                <w:bCs/>
                <w:color w:val="000000"/>
                <w:sz w:val="24"/>
                <w:szCs w:val="24"/>
                <w:rtl/>
                <w:lang w:eastAsia="zh-TW"/>
              </w:rPr>
            </w:pPr>
            <w:r w:rsidRPr="00E13683">
              <w:rPr>
                <w:rFonts w:ascii="Traditional Arabic" w:hAnsi="Traditional Arabic" w:cs="Traditional Arabic"/>
                <w:b/>
                <w:bCs/>
                <w:sz w:val="24"/>
                <w:szCs w:val="24"/>
                <w:rtl/>
                <w:lang w:eastAsia="zh-TW"/>
              </w:rPr>
              <w:t>٨٣٠ ٠٥٠ ١</w:t>
            </w:r>
          </w:p>
        </w:tc>
        <w:tc>
          <w:tcPr>
            <w:tcW w:w="1134" w:type="dxa"/>
            <w:tcBorders>
              <w:top w:val="single" w:sz="4" w:space="0" w:color="auto"/>
              <w:left w:val="nil"/>
              <w:bottom w:val="single" w:sz="12" w:space="0" w:color="auto"/>
              <w:right w:val="nil"/>
            </w:tcBorders>
            <w:shd w:val="clear" w:color="auto" w:fill="auto"/>
            <w:vAlign w:val="center"/>
            <w:hideMark/>
          </w:tcPr>
          <w:p w14:paraId="614BB419" w14:textId="77777777" w:rsidR="003D3DF1" w:rsidRPr="00E13683" w:rsidRDefault="003D3DF1" w:rsidP="00DD13BD">
            <w:pPr>
              <w:tabs>
                <w:tab w:val="left" w:pos="1842"/>
              </w:tabs>
              <w:spacing w:line="320" w:lineRule="exact"/>
              <w:jc w:val="right"/>
              <w:textDirection w:val="tbRlV"/>
              <w:rPr>
                <w:rFonts w:ascii="Traditional Arabic" w:hAnsi="Traditional Arabic" w:cs="Traditional Arabic"/>
                <w:b/>
                <w:bCs/>
                <w:color w:val="000000"/>
                <w:sz w:val="26"/>
                <w:szCs w:val="26"/>
                <w:rtl/>
                <w:lang w:eastAsia="zh-TW"/>
              </w:rPr>
            </w:pPr>
            <w:r w:rsidRPr="00E13683">
              <w:rPr>
                <w:rFonts w:ascii="Traditional Arabic" w:hAnsi="Traditional Arabic" w:cs="Traditional Arabic"/>
                <w:b/>
                <w:bCs/>
                <w:sz w:val="26"/>
                <w:szCs w:val="26"/>
                <w:rtl/>
                <w:lang w:eastAsia="zh-TW"/>
              </w:rPr>
              <w:t>٠٨٥ ١٨٨</w:t>
            </w:r>
          </w:p>
        </w:tc>
        <w:tc>
          <w:tcPr>
            <w:tcW w:w="1134" w:type="dxa"/>
            <w:tcBorders>
              <w:top w:val="single" w:sz="4" w:space="0" w:color="auto"/>
              <w:left w:val="nil"/>
              <w:bottom w:val="single" w:sz="12" w:space="0" w:color="auto"/>
              <w:right w:val="nil"/>
            </w:tcBorders>
            <w:shd w:val="clear" w:color="auto" w:fill="auto"/>
            <w:vAlign w:val="center"/>
            <w:hideMark/>
          </w:tcPr>
          <w:p w14:paraId="30491A72" w14:textId="77777777" w:rsidR="003D3DF1" w:rsidRPr="00E13683" w:rsidRDefault="003D3DF1" w:rsidP="00DD13BD">
            <w:pPr>
              <w:tabs>
                <w:tab w:val="left" w:pos="1842"/>
              </w:tabs>
              <w:spacing w:line="320" w:lineRule="exact"/>
              <w:jc w:val="right"/>
              <w:textDirection w:val="tbRlV"/>
              <w:rPr>
                <w:rFonts w:ascii="Traditional Arabic" w:hAnsi="Traditional Arabic" w:cs="Traditional Arabic"/>
                <w:b/>
                <w:bCs/>
                <w:color w:val="000000"/>
                <w:sz w:val="26"/>
                <w:szCs w:val="26"/>
                <w:rtl/>
                <w:lang w:eastAsia="zh-TW"/>
              </w:rPr>
            </w:pPr>
            <w:r w:rsidRPr="00E13683">
              <w:rPr>
                <w:rFonts w:ascii="Traditional Arabic" w:hAnsi="Traditional Arabic" w:cs="Traditional Arabic"/>
                <w:b/>
                <w:bCs/>
                <w:sz w:val="26"/>
                <w:szCs w:val="26"/>
                <w:rtl/>
                <w:lang w:eastAsia="zh-TW"/>
              </w:rPr>
              <w:t>٦٢٧ ٧٩</w:t>
            </w:r>
          </w:p>
        </w:tc>
        <w:tc>
          <w:tcPr>
            <w:tcW w:w="1417" w:type="dxa"/>
            <w:tcBorders>
              <w:top w:val="single" w:sz="4" w:space="0" w:color="auto"/>
              <w:left w:val="nil"/>
              <w:bottom w:val="single" w:sz="12" w:space="0" w:color="auto"/>
              <w:right w:val="nil"/>
            </w:tcBorders>
            <w:shd w:val="clear" w:color="auto" w:fill="auto"/>
            <w:vAlign w:val="center"/>
            <w:hideMark/>
          </w:tcPr>
          <w:p w14:paraId="7F884873" w14:textId="77777777" w:rsidR="003D3DF1" w:rsidRPr="00E13683" w:rsidRDefault="003D3DF1" w:rsidP="00DD13BD">
            <w:pPr>
              <w:tabs>
                <w:tab w:val="left" w:pos="1842"/>
              </w:tabs>
              <w:spacing w:line="320" w:lineRule="exact"/>
              <w:jc w:val="right"/>
              <w:textDirection w:val="tbRlV"/>
              <w:rPr>
                <w:rFonts w:ascii="Traditional Arabic" w:hAnsi="Traditional Arabic" w:cs="Traditional Arabic"/>
                <w:b/>
                <w:bCs/>
                <w:color w:val="000000"/>
                <w:sz w:val="26"/>
                <w:szCs w:val="26"/>
                <w:rtl/>
                <w:lang w:eastAsia="zh-TW"/>
              </w:rPr>
            </w:pPr>
            <w:r w:rsidRPr="00E13683">
              <w:rPr>
                <w:rFonts w:ascii="Traditional Arabic" w:hAnsi="Traditional Arabic" w:cs="Traditional Arabic"/>
                <w:b/>
                <w:bCs/>
                <w:sz w:val="26"/>
                <w:szCs w:val="26"/>
                <w:rtl/>
                <w:lang w:eastAsia="zh-TW"/>
              </w:rPr>
              <w:t>٨٢٤ ٦٥٣</w:t>
            </w:r>
          </w:p>
        </w:tc>
        <w:tc>
          <w:tcPr>
            <w:tcW w:w="1414" w:type="dxa"/>
            <w:tcBorders>
              <w:top w:val="single" w:sz="4" w:space="0" w:color="auto"/>
              <w:left w:val="nil"/>
              <w:bottom w:val="single" w:sz="12" w:space="0" w:color="auto"/>
              <w:right w:val="nil"/>
            </w:tcBorders>
            <w:shd w:val="clear" w:color="auto" w:fill="auto"/>
            <w:vAlign w:val="center"/>
            <w:hideMark/>
          </w:tcPr>
          <w:p w14:paraId="2A505718" w14:textId="77777777" w:rsidR="003D3DF1" w:rsidRPr="00E13683" w:rsidRDefault="003D3DF1" w:rsidP="00DD13BD">
            <w:pPr>
              <w:tabs>
                <w:tab w:val="left" w:pos="1842"/>
              </w:tabs>
              <w:spacing w:line="320" w:lineRule="exact"/>
              <w:jc w:val="right"/>
              <w:textDirection w:val="tbRlV"/>
              <w:rPr>
                <w:rFonts w:ascii="Traditional Arabic" w:hAnsi="Traditional Arabic" w:cs="Traditional Arabic"/>
                <w:b/>
                <w:bCs/>
                <w:color w:val="000000"/>
                <w:sz w:val="26"/>
                <w:szCs w:val="26"/>
                <w:rtl/>
                <w:lang w:eastAsia="zh-TW"/>
              </w:rPr>
            </w:pPr>
            <w:r w:rsidRPr="00E13683">
              <w:rPr>
                <w:rFonts w:ascii="Traditional Arabic" w:hAnsi="Traditional Arabic" w:cs="Traditional Arabic"/>
                <w:b/>
                <w:bCs/>
                <w:sz w:val="26"/>
                <w:szCs w:val="26"/>
                <w:rtl/>
                <w:lang w:eastAsia="zh-TW"/>
              </w:rPr>
              <w:t>٣٦٦ ٩٧٢ ١</w:t>
            </w:r>
          </w:p>
        </w:tc>
      </w:tr>
    </w:tbl>
    <w:p w14:paraId="797B6513" w14:textId="77777777" w:rsidR="006D0660" w:rsidRPr="008E5CB5" w:rsidRDefault="006D0660" w:rsidP="008E5CB5">
      <w:pPr>
        <w:rPr>
          <w:rFonts w:ascii="Traditional Arabic" w:hAnsi="Traditional Arabic" w:cs="Traditional Arabic"/>
          <w:b/>
          <w:bCs/>
          <w:sz w:val="32"/>
          <w:szCs w:val="32"/>
          <w:rtl/>
          <w:lang w:val="en-GB" w:eastAsia="zh-TW"/>
        </w:rPr>
      </w:pPr>
      <w:r>
        <w:rPr>
          <w:rFonts w:ascii="Traditional Arabic" w:hAnsi="Traditional Arabic" w:cs="Traditional Arabic"/>
          <w:sz w:val="32"/>
          <w:szCs w:val="32"/>
          <w:rtl/>
          <w:lang w:eastAsia="zh-TW"/>
        </w:rPr>
        <w:br w:type="page"/>
      </w:r>
    </w:p>
    <w:p w14:paraId="5B195E15" w14:textId="77777777" w:rsidR="005D76D9" w:rsidRPr="005D76D9" w:rsidRDefault="003D3DF1" w:rsidP="005D76D9">
      <w:pPr>
        <w:pStyle w:val="Titletable"/>
        <w:tabs>
          <w:tab w:val="clear" w:pos="1247"/>
          <w:tab w:val="left" w:pos="1842"/>
          <w:tab w:val="left" w:pos="3969"/>
        </w:tabs>
        <w:bidi/>
        <w:spacing w:after="0" w:line="400" w:lineRule="exact"/>
        <w:ind w:left="113"/>
        <w:textDirection w:val="tbRlV"/>
        <w:rPr>
          <w:rFonts w:ascii="Traditional Arabic" w:hAnsi="Traditional Arabic" w:cs="Traditional Arabic"/>
          <w:b w:val="0"/>
          <w:bCs w:val="0"/>
          <w:sz w:val="32"/>
          <w:szCs w:val="32"/>
          <w:rtl/>
          <w:lang w:eastAsia="zh-TW"/>
        </w:rPr>
      </w:pPr>
      <w:r w:rsidRPr="005D76D9">
        <w:rPr>
          <w:rFonts w:ascii="Traditional Arabic" w:hAnsi="Traditional Arabic" w:cs="Traditional Arabic"/>
          <w:b w:val="0"/>
          <w:bCs w:val="0"/>
          <w:sz w:val="32"/>
          <w:szCs w:val="32"/>
          <w:rtl/>
          <w:lang w:eastAsia="zh-TW"/>
        </w:rPr>
        <w:t>الجدول 3</w:t>
      </w:r>
    </w:p>
    <w:p w14:paraId="5ABCCE84" w14:textId="6D2FBAAD" w:rsidR="003D3DF1" w:rsidRPr="00547A4D" w:rsidRDefault="003D3DF1" w:rsidP="005D76D9">
      <w:pPr>
        <w:pStyle w:val="Titletable"/>
        <w:tabs>
          <w:tab w:val="clear" w:pos="1247"/>
          <w:tab w:val="left" w:pos="1842"/>
          <w:tab w:val="left" w:pos="3969"/>
        </w:tabs>
        <w:bidi/>
        <w:spacing w:after="0" w:line="400" w:lineRule="exact"/>
        <w:ind w:left="113"/>
        <w:textDirection w:val="tbRlV"/>
        <w:rPr>
          <w:rStyle w:val="Normal-poolChar"/>
          <w:rFonts w:ascii="Traditional Arabic" w:hAnsi="Traditional Arabic" w:cs="Traditional Arabic"/>
          <w:sz w:val="32"/>
          <w:szCs w:val="32"/>
          <w:rtl/>
          <w:lang w:eastAsia="zh-TW"/>
        </w:rPr>
      </w:pPr>
      <w:r w:rsidRPr="00547A4D">
        <w:rPr>
          <w:rFonts w:ascii="Traditional Arabic" w:hAnsi="Traditional Arabic" w:cs="Traditional Arabic"/>
          <w:sz w:val="32"/>
          <w:szCs w:val="32"/>
          <w:rtl/>
          <w:lang w:eastAsia="zh-TW"/>
        </w:rPr>
        <w:t>المساهمات العينية الواردة لعام 2018 حتى 31 كانون الأول/ديسمبر 2018</w:t>
      </w:r>
    </w:p>
    <w:p w14:paraId="184B885B" w14:textId="77777777" w:rsidR="003D3DF1" w:rsidRPr="00C16CB4" w:rsidRDefault="003D3DF1" w:rsidP="005D76D9">
      <w:pPr>
        <w:pStyle w:val="Titletable"/>
        <w:tabs>
          <w:tab w:val="clear" w:pos="1247"/>
          <w:tab w:val="left" w:pos="1842"/>
          <w:tab w:val="left" w:pos="3969"/>
        </w:tabs>
        <w:bidi/>
        <w:spacing w:after="40" w:line="400" w:lineRule="exact"/>
        <w:ind w:left="113"/>
        <w:textDirection w:val="tbRlV"/>
        <w:rPr>
          <w:rStyle w:val="Normal-poolChar"/>
          <w:rFonts w:ascii="Traditional Arabic" w:hAnsi="Traditional Arabic" w:cs="Traditional Arabic"/>
          <w:b w:val="0"/>
          <w:bCs w:val="0"/>
          <w:sz w:val="30"/>
          <w:szCs w:val="30"/>
          <w:rtl/>
          <w:lang w:eastAsia="zh-TW"/>
        </w:rPr>
      </w:pPr>
      <w:r w:rsidRPr="00C16CB4">
        <w:rPr>
          <w:rFonts w:ascii="Traditional Arabic" w:hAnsi="Traditional Arabic" w:cs="Traditional Arabic"/>
          <w:b w:val="0"/>
          <w:bCs w:val="0"/>
          <w:sz w:val="30"/>
          <w:szCs w:val="30"/>
          <w:rtl/>
          <w:lang w:eastAsia="zh-TW"/>
        </w:rPr>
        <w:t>(بدولارات الولايات المتحدة)</w:t>
      </w:r>
    </w:p>
    <w:tbl>
      <w:tblPr>
        <w:bidiVisual/>
        <w:tblW w:w="15450" w:type="dxa"/>
        <w:tblInd w:w="-1" w:type="dxa"/>
        <w:tblLayout w:type="fixed"/>
        <w:tblLook w:val="04A0" w:firstRow="1" w:lastRow="0" w:firstColumn="1" w:lastColumn="0" w:noHBand="0" w:noVBand="1"/>
      </w:tblPr>
      <w:tblGrid>
        <w:gridCol w:w="4251"/>
        <w:gridCol w:w="5954"/>
        <w:gridCol w:w="3685"/>
        <w:gridCol w:w="1560"/>
      </w:tblGrid>
      <w:tr w:rsidR="003D3DF1" w:rsidRPr="00C16CB4" w14:paraId="3E74B243" w14:textId="77777777" w:rsidTr="00547A4D">
        <w:trPr>
          <w:trHeight w:val="178"/>
          <w:tblHeader/>
        </w:trPr>
        <w:tc>
          <w:tcPr>
            <w:tcW w:w="4251" w:type="dxa"/>
            <w:tcBorders>
              <w:top w:val="single" w:sz="4" w:space="0" w:color="auto"/>
              <w:left w:val="nil"/>
              <w:bottom w:val="single" w:sz="12" w:space="0" w:color="auto"/>
              <w:right w:val="nil"/>
            </w:tcBorders>
            <w:shd w:val="clear" w:color="auto" w:fill="auto"/>
            <w:hideMark/>
          </w:tcPr>
          <w:p w14:paraId="24BABBD7" w14:textId="77777777" w:rsidR="003D3DF1" w:rsidRPr="00E42F9F" w:rsidRDefault="003D3DF1" w:rsidP="00547A4D">
            <w:pPr>
              <w:tabs>
                <w:tab w:val="left" w:pos="1842"/>
              </w:tabs>
              <w:spacing w:before="40" w:after="40" w:line="320" w:lineRule="exact"/>
              <w:textDirection w:val="tbRlV"/>
              <w:rPr>
                <w:rFonts w:cs="Traditional Arabic"/>
                <w:i/>
                <w:iCs/>
                <w:color w:val="000000"/>
                <w:sz w:val="18"/>
                <w:rtl/>
                <w:lang w:eastAsia="zh-TW"/>
              </w:rPr>
            </w:pPr>
            <w:r w:rsidRPr="00E42F9F">
              <w:rPr>
                <w:rFonts w:cs="Traditional Arabic"/>
                <w:i/>
                <w:iCs/>
                <w:sz w:val="18"/>
                <w:rtl/>
                <w:lang w:eastAsia="zh-TW"/>
              </w:rPr>
              <w:t>الحكومة/المؤسسة</w:t>
            </w:r>
          </w:p>
        </w:tc>
        <w:tc>
          <w:tcPr>
            <w:tcW w:w="5954" w:type="dxa"/>
            <w:tcBorders>
              <w:top w:val="single" w:sz="4" w:space="0" w:color="auto"/>
              <w:left w:val="nil"/>
              <w:bottom w:val="single" w:sz="12" w:space="0" w:color="auto"/>
              <w:right w:val="nil"/>
            </w:tcBorders>
            <w:shd w:val="clear" w:color="auto" w:fill="auto"/>
            <w:hideMark/>
          </w:tcPr>
          <w:p w14:paraId="2AC4E419" w14:textId="77777777" w:rsidR="003D3DF1" w:rsidRPr="00E42F9F" w:rsidRDefault="003D3DF1" w:rsidP="00547A4D">
            <w:pPr>
              <w:tabs>
                <w:tab w:val="left" w:pos="1842"/>
              </w:tabs>
              <w:spacing w:before="40" w:after="40" w:line="320" w:lineRule="exact"/>
              <w:textDirection w:val="tbRlV"/>
              <w:rPr>
                <w:rFonts w:cs="Traditional Arabic"/>
                <w:i/>
                <w:iCs/>
                <w:color w:val="000000"/>
                <w:sz w:val="18"/>
                <w:rtl/>
                <w:lang w:eastAsia="zh-TW"/>
              </w:rPr>
            </w:pPr>
            <w:r w:rsidRPr="00E42F9F">
              <w:rPr>
                <w:rFonts w:cs="Traditional Arabic"/>
                <w:i/>
                <w:iCs/>
                <w:sz w:val="18"/>
                <w:rtl/>
                <w:lang w:eastAsia="zh-TW"/>
              </w:rPr>
              <w:t>النشاط</w:t>
            </w:r>
          </w:p>
        </w:tc>
        <w:tc>
          <w:tcPr>
            <w:tcW w:w="3685" w:type="dxa"/>
            <w:tcBorders>
              <w:top w:val="single" w:sz="4" w:space="0" w:color="auto"/>
              <w:left w:val="nil"/>
              <w:bottom w:val="single" w:sz="12" w:space="0" w:color="auto"/>
              <w:right w:val="nil"/>
            </w:tcBorders>
            <w:shd w:val="clear" w:color="auto" w:fill="auto"/>
            <w:hideMark/>
          </w:tcPr>
          <w:p w14:paraId="5E6F6760" w14:textId="77777777" w:rsidR="003D3DF1" w:rsidRPr="00E42F9F" w:rsidRDefault="003D3DF1" w:rsidP="00547A4D">
            <w:pPr>
              <w:tabs>
                <w:tab w:val="left" w:pos="1842"/>
              </w:tabs>
              <w:spacing w:before="40" w:after="40" w:line="320" w:lineRule="exact"/>
              <w:textDirection w:val="tbRlV"/>
              <w:rPr>
                <w:rFonts w:cs="Traditional Arabic"/>
                <w:i/>
                <w:iCs/>
                <w:color w:val="000000"/>
                <w:sz w:val="18"/>
                <w:rtl/>
                <w:lang w:eastAsia="zh-TW"/>
              </w:rPr>
            </w:pPr>
            <w:r w:rsidRPr="00E42F9F">
              <w:rPr>
                <w:rFonts w:cs="Traditional Arabic"/>
                <w:i/>
                <w:iCs/>
                <w:sz w:val="18"/>
                <w:rtl/>
                <w:lang w:eastAsia="zh-TW"/>
              </w:rPr>
              <w:t>نوع الدعم</w:t>
            </w:r>
          </w:p>
        </w:tc>
        <w:tc>
          <w:tcPr>
            <w:tcW w:w="1560" w:type="dxa"/>
            <w:tcBorders>
              <w:top w:val="single" w:sz="4" w:space="0" w:color="auto"/>
              <w:left w:val="nil"/>
              <w:bottom w:val="single" w:sz="12" w:space="0" w:color="auto"/>
              <w:right w:val="nil"/>
            </w:tcBorders>
            <w:shd w:val="clear" w:color="auto" w:fill="auto"/>
            <w:hideMark/>
          </w:tcPr>
          <w:p w14:paraId="72DDB4F9" w14:textId="7C184F47" w:rsidR="003D3DF1" w:rsidRPr="00E42F9F" w:rsidRDefault="003D3DF1" w:rsidP="00547A4D">
            <w:pPr>
              <w:tabs>
                <w:tab w:val="left" w:pos="1842"/>
              </w:tabs>
              <w:spacing w:before="40" w:after="40" w:line="320" w:lineRule="exact"/>
              <w:jc w:val="right"/>
              <w:textDirection w:val="tbRlV"/>
              <w:rPr>
                <w:rFonts w:cs="Traditional Arabic"/>
                <w:i/>
                <w:iCs/>
                <w:color w:val="000000"/>
                <w:sz w:val="18"/>
                <w:rtl/>
                <w:lang w:eastAsia="zh-TW"/>
              </w:rPr>
            </w:pPr>
            <w:r w:rsidRPr="00E42F9F">
              <w:rPr>
                <w:rFonts w:cs="Traditional Arabic"/>
                <w:i/>
                <w:iCs/>
                <w:sz w:val="18"/>
                <w:rtl/>
                <w:lang w:eastAsia="zh-TW"/>
              </w:rPr>
              <w:t>القيمة التقديرية</w:t>
            </w:r>
          </w:p>
        </w:tc>
      </w:tr>
      <w:tr w:rsidR="003D3DF1" w:rsidRPr="00C16CB4" w14:paraId="5723CDEF" w14:textId="77777777" w:rsidTr="00547A4D">
        <w:trPr>
          <w:trHeight w:val="270"/>
        </w:trPr>
        <w:tc>
          <w:tcPr>
            <w:tcW w:w="15450" w:type="dxa"/>
            <w:gridSpan w:val="4"/>
            <w:tcBorders>
              <w:top w:val="single" w:sz="12" w:space="0" w:color="auto"/>
              <w:left w:val="nil"/>
              <w:bottom w:val="nil"/>
              <w:right w:val="nil"/>
            </w:tcBorders>
            <w:shd w:val="clear" w:color="auto" w:fill="auto"/>
            <w:hideMark/>
          </w:tcPr>
          <w:p w14:paraId="1DE78D48" w14:textId="04F75BA8" w:rsidR="003D3DF1" w:rsidRPr="00547A4D" w:rsidRDefault="003D3DF1" w:rsidP="00547A4D">
            <w:pPr>
              <w:spacing w:before="40" w:after="40" w:line="340" w:lineRule="exact"/>
              <w:textDirection w:val="tbRlV"/>
              <w:rPr>
                <w:rFonts w:cs="Traditional Arabic"/>
                <w:b/>
                <w:bCs/>
                <w:color w:val="000000"/>
                <w:sz w:val="18"/>
                <w:rtl/>
                <w:lang w:eastAsia="zh-TW"/>
              </w:rPr>
            </w:pPr>
            <w:r w:rsidRPr="00547A4D">
              <w:rPr>
                <w:rFonts w:cs="Traditional Arabic"/>
                <w:b/>
                <w:bCs/>
                <w:sz w:val="18"/>
                <w:rtl/>
                <w:lang w:eastAsia="zh-TW"/>
              </w:rPr>
              <w:t>١-</w:t>
            </w:r>
            <w:r w:rsidR="00547A4D" w:rsidRPr="00547A4D">
              <w:rPr>
                <w:rFonts w:cs="Traditional Arabic"/>
                <w:b/>
                <w:bCs/>
                <w:sz w:val="18"/>
                <w:rtl/>
                <w:lang w:eastAsia="zh-TW"/>
              </w:rPr>
              <w:tab/>
            </w:r>
            <w:r w:rsidRPr="00547A4D">
              <w:rPr>
                <w:rFonts w:cs="Traditional Arabic"/>
                <w:b/>
                <w:bCs/>
                <w:sz w:val="18"/>
                <w:rtl/>
                <w:lang w:eastAsia="zh-TW"/>
              </w:rPr>
              <w:t xml:space="preserve">المساهمات العينية المقدمة دعماً لأنشطة برنامج العمل المعتمدة المحسوبة تكلفتها </w:t>
            </w:r>
          </w:p>
        </w:tc>
      </w:tr>
      <w:tr w:rsidR="003D3DF1" w:rsidRPr="00C16CB4" w14:paraId="7BE25FE2" w14:textId="77777777" w:rsidTr="00547A4D">
        <w:trPr>
          <w:trHeight w:val="340"/>
        </w:trPr>
        <w:tc>
          <w:tcPr>
            <w:tcW w:w="4251" w:type="dxa"/>
            <w:tcBorders>
              <w:top w:val="nil"/>
              <w:left w:val="nil"/>
              <w:bottom w:val="nil"/>
              <w:right w:val="nil"/>
            </w:tcBorders>
            <w:shd w:val="clear" w:color="auto" w:fill="auto"/>
            <w:hideMark/>
          </w:tcPr>
          <w:p w14:paraId="13A02E4E"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النرويج</w:t>
            </w:r>
          </w:p>
        </w:tc>
        <w:tc>
          <w:tcPr>
            <w:tcW w:w="5954" w:type="dxa"/>
            <w:tcBorders>
              <w:top w:val="nil"/>
              <w:left w:val="nil"/>
              <w:bottom w:val="nil"/>
              <w:right w:val="nil"/>
            </w:tcBorders>
            <w:shd w:val="clear" w:color="auto" w:fill="auto"/>
            <w:hideMark/>
          </w:tcPr>
          <w:p w14:paraId="031D3012"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 xml:space="preserve">وحدة الدعم التقني المعنية ببناء القدرات </w:t>
            </w:r>
          </w:p>
        </w:tc>
        <w:tc>
          <w:tcPr>
            <w:tcW w:w="3685" w:type="dxa"/>
            <w:tcBorders>
              <w:top w:val="nil"/>
              <w:left w:val="nil"/>
              <w:bottom w:val="nil"/>
              <w:right w:val="nil"/>
            </w:tcBorders>
            <w:shd w:val="clear" w:color="auto" w:fill="auto"/>
            <w:hideMark/>
          </w:tcPr>
          <w:p w14:paraId="11C9CBD4"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تكاليف الموظفين والمكاتب</w:t>
            </w:r>
          </w:p>
        </w:tc>
        <w:tc>
          <w:tcPr>
            <w:tcW w:w="1560" w:type="dxa"/>
            <w:tcBorders>
              <w:top w:val="nil"/>
              <w:left w:val="nil"/>
              <w:bottom w:val="nil"/>
              <w:right w:val="nil"/>
            </w:tcBorders>
            <w:shd w:val="clear" w:color="auto" w:fill="auto"/>
            <w:noWrap/>
            <w:hideMark/>
          </w:tcPr>
          <w:p w14:paraId="059D3AB8" w14:textId="77777777"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٠٠٠ ٣٠٠</w:t>
            </w:r>
          </w:p>
        </w:tc>
      </w:tr>
      <w:tr w:rsidR="003D3DF1" w:rsidRPr="00C16CB4" w14:paraId="3424A6AC" w14:textId="77777777" w:rsidTr="00547A4D">
        <w:trPr>
          <w:trHeight w:val="340"/>
        </w:trPr>
        <w:tc>
          <w:tcPr>
            <w:tcW w:w="4251" w:type="dxa"/>
            <w:tcBorders>
              <w:top w:val="nil"/>
              <w:left w:val="nil"/>
              <w:bottom w:val="nil"/>
              <w:right w:val="nil"/>
            </w:tcBorders>
            <w:shd w:val="clear" w:color="auto" w:fill="auto"/>
            <w:hideMark/>
          </w:tcPr>
          <w:p w14:paraId="36856666"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منظمة الأمم المتحدة للتربية والعلم والثقافة</w:t>
            </w:r>
          </w:p>
        </w:tc>
        <w:tc>
          <w:tcPr>
            <w:tcW w:w="5954" w:type="dxa"/>
            <w:tcBorders>
              <w:top w:val="nil"/>
              <w:left w:val="nil"/>
              <w:bottom w:val="nil"/>
              <w:right w:val="nil"/>
            </w:tcBorders>
            <w:shd w:val="clear" w:color="auto" w:fill="auto"/>
            <w:hideMark/>
          </w:tcPr>
          <w:p w14:paraId="36B6364A"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 xml:space="preserve">وحدة الدعم التقني المعنية بمعارف الشعوب الأصلية والمعارف المحلية </w:t>
            </w:r>
          </w:p>
        </w:tc>
        <w:tc>
          <w:tcPr>
            <w:tcW w:w="3685" w:type="dxa"/>
            <w:tcBorders>
              <w:top w:val="nil"/>
              <w:left w:val="nil"/>
              <w:bottom w:val="nil"/>
              <w:right w:val="nil"/>
            </w:tcBorders>
            <w:shd w:val="clear" w:color="auto" w:fill="auto"/>
            <w:hideMark/>
          </w:tcPr>
          <w:p w14:paraId="074D898E"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تكاليف الموظفين والمكاتب</w:t>
            </w:r>
          </w:p>
        </w:tc>
        <w:tc>
          <w:tcPr>
            <w:tcW w:w="1560" w:type="dxa"/>
            <w:tcBorders>
              <w:top w:val="nil"/>
              <w:left w:val="nil"/>
              <w:bottom w:val="nil"/>
              <w:right w:val="nil"/>
            </w:tcBorders>
            <w:shd w:val="clear" w:color="auto" w:fill="auto"/>
            <w:noWrap/>
            <w:hideMark/>
          </w:tcPr>
          <w:p w14:paraId="44A2C9CD" w14:textId="42D59A2B"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٠٠٠ ١٥٠</w:t>
            </w:r>
          </w:p>
        </w:tc>
      </w:tr>
      <w:tr w:rsidR="003D3DF1" w:rsidRPr="00C16CB4" w14:paraId="76BA03B7" w14:textId="77777777" w:rsidTr="00547A4D">
        <w:trPr>
          <w:trHeight w:val="1304"/>
        </w:trPr>
        <w:tc>
          <w:tcPr>
            <w:tcW w:w="4251" w:type="dxa"/>
            <w:tcBorders>
              <w:top w:val="nil"/>
              <w:left w:val="nil"/>
              <w:bottom w:val="nil"/>
              <w:right w:val="nil"/>
            </w:tcBorders>
            <w:shd w:val="clear" w:color="auto" w:fill="auto"/>
            <w:hideMark/>
          </w:tcPr>
          <w:p w14:paraId="7D1AEF38"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منظمة الأمم المتحدة للتربية والعلم والثقافة</w:t>
            </w:r>
          </w:p>
        </w:tc>
        <w:tc>
          <w:tcPr>
            <w:tcW w:w="5954" w:type="dxa"/>
            <w:tcBorders>
              <w:top w:val="nil"/>
              <w:left w:val="nil"/>
              <w:bottom w:val="nil"/>
              <w:right w:val="nil"/>
            </w:tcBorders>
            <w:shd w:val="clear" w:color="auto" w:fill="auto"/>
            <w:hideMark/>
          </w:tcPr>
          <w:p w14:paraId="0D583647" w14:textId="3603A21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الاجتماع السادس لفرقة العمل المعنية ببناء القدرات</w:t>
            </w:r>
          </w:p>
          <w:p w14:paraId="0C26E9E2"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الاجتماع الثالث لمنتدى بناء القدرات التابع للمنبر</w:t>
            </w:r>
          </w:p>
          <w:p w14:paraId="4BE73D65" w14:textId="518554C8"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 xml:space="preserve">مشاورات الشعوب الأصلية بشأن الآلية التشاركية </w:t>
            </w:r>
            <w:r w:rsidR="00E42F9F">
              <w:rPr>
                <w:rFonts w:cs="Traditional Arabic" w:hint="cs"/>
                <w:sz w:val="18"/>
                <w:rtl/>
                <w:lang w:eastAsia="zh-TW"/>
              </w:rPr>
              <w:t>ل</w:t>
            </w:r>
            <w:r w:rsidRPr="00C16CB4">
              <w:rPr>
                <w:rFonts w:cs="Traditional Arabic"/>
                <w:sz w:val="18"/>
                <w:rtl/>
                <w:lang w:eastAsia="zh-TW"/>
              </w:rPr>
              <w:t>لمنبر</w:t>
            </w:r>
          </w:p>
          <w:p w14:paraId="012B31AC"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الاجتماع السابع لفرقة العمل المعنية بمعارف الشعوب الأصلية والمعارف المحلية</w:t>
            </w:r>
          </w:p>
        </w:tc>
        <w:tc>
          <w:tcPr>
            <w:tcW w:w="3685" w:type="dxa"/>
            <w:tcBorders>
              <w:top w:val="nil"/>
              <w:left w:val="nil"/>
              <w:bottom w:val="nil"/>
              <w:right w:val="nil"/>
            </w:tcBorders>
            <w:shd w:val="clear" w:color="auto" w:fill="auto"/>
            <w:hideMark/>
          </w:tcPr>
          <w:p w14:paraId="711D4F20"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مَرافق الاجتماعات</w:t>
            </w:r>
          </w:p>
        </w:tc>
        <w:tc>
          <w:tcPr>
            <w:tcW w:w="1560" w:type="dxa"/>
            <w:tcBorders>
              <w:top w:val="nil"/>
              <w:left w:val="nil"/>
              <w:bottom w:val="nil"/>
              <w:right w:val="nil"/>
            </w:tcBorders>
            <w:shd w:val="clear" w:color="auto" w:fill="auto"/>
            <w:noWrap/>
            <w:hideMark/>
          </w:tcPr>
          <w:p w14:paraId="0C716EF2" w14:textId="17884CAD"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٠٠٠ ١١</w:t>
            </w:r>
          </w:p>
        </w:tc>
      </w:tr>
      <w:tr w:rsidR="003D3DF1" w:rsidRPr="00C16CB4" w14:paraId="56D40CB3" w14:textId="77777777" w:rsidTr="00547A4D">
        <w:trPr>
          <w:trHeight w:val="340"/>
        </w:trPr>
        <w:tc>
          <w:tcPr>
            <w:tcW w:w="4251" w:type="dxa"/>
            <w:tcBorders>
              <w:top w:val="nil"/>
              <w:left w:val="nil"/>
              <w:bottom w:val="nil"/>
              <w:right w:val="nil"/>
            </w:tcBorders>
            <w:shd w:val="clear" w:color="auto" w:fill="auto"/>
            <w:hideMark/>
          </w:tcPr>
          <w:p w14:paraId="592D8076"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مبادرة أرض المستقبل</w:t>
            </w:r>
          </w:p>
        </w:tc>
        <w:tc>
          <w:tcPr>
            <w:tcW w:w="5954" w:type="dxa"/>
            <w:tcBorders>
              <w:top w:val="nil"/>
              <w:left w:val="nil"/>
              <w:bottom w:val="nil"/>
              <w:right w:val="nil"/>
            </w:tcBorders>
            <w:shd w:val="clear" w:color="auto" w:fill="auto"/>
            <w:hideMark/>
          </w:tcPr>
          <w:p w14:paraId="41A607CF"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 xml:space="preserve">حلقة العمل والأنشطة الأخرى لدعم زملاء المنبر </w:t>
            </w:r>
          </w:p>
        </w:tc>
        <w:tc>
          <w:tcPr>
            <w:tcW w:w="3685" w:type="dxa"/>
            <w:tcBorders>
              <w:top w:val="nil"/>
              <w:left w:val="nil"/>
              <w:bottom w:val="nil"/>
              <w:right w:val="nil"/>
            </w:tcBorders>
            <w:shd w:val="clear" w:color="auto" w:fill="auto"/>
            <w:hideMark/>
          </w:tcPr>
          <w:p w14:paraId="19865AFB"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تقديم الدعم للمشاركين</w:t>
            </w:r>
          </w:p>
        </w:tc>
        <w:tc>
          <w:tcPr>
            <w:tcW w:w="1560" w:type="dxa"/>
            <w:tcBorders>
              <w:top w:val="nil"/>
              <w:left w:val="nil"/>
              <w:bottom w:val="nil"/>
              <w:right w:val="nil"/>
            </w:tcBorders>
            <w:shd w:val="clear" w:color="auto" w:fill="auto"/>
            <w:noWrap/>
            <w:hideMark/>
          </w:tcPr>
          <w:p w14:paraId="525D0D4C" w14:textId="62F24649"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٠٠٠ ٢١</w:t>
            </w:r>
          </w:p>
        </w:tc>
      </w:tr>
      <w:tr w:rsidR="003D3DF1" w:rsidRPr="00C16CB4" w14:paraId="1C6130AF" w14:textId="77777777" w:rsidTr="00547A4D">
        <w:trPr>
          <w:trHeight w:val="510"/>
        </w:trPr>
        <w:tc>
          <w:tcPr>
            <w:tcW w:w="4251" w:type="dxa"/>
            <w:tcBorders>
              <w:top w:val="nil"/>
              <w:left w:val="nil"/>
              <w:bottom w:val="nil"/>
              <w:right w:val="nil"/>
            </w:tcBorders>
            <w:shd w:val="clear" w:color="auto" w:fill="auto"/>
            <w:hideMark/>
          </w:tcPr>
          <w:p w14:paraId="1FF8250B"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معهد الاستراتيجيات البيئية العالمية، اليابان</w:t>
            </w:r>
          </w:p>
        </w:tc>
        <w:tc>
          <w:tcPr>
            <w:tcW w:w="5954" w:type="dxa"/>
            <w:tcBorders>
              <w:top w:val="nil"/>
              <w:left w:val="nil"/>
              <w:bottom w:val="nil"/>
              <w:right w:val="nil"/>
            </w:tcBorders>
            <w:shd w:val="clear" w:color="auto" w:fill="auto"/>
            <w:hideMark/>
          </w:tcPr>
          <w:p w14:paraId="0DB1CDB2" w14:textId="743EF8C4"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 xml:space="preserve">مشاورات الشعوب الأصلية بشأن الآلية التشاركية </w:t>
            </w:r>
            <w:r w:rsidR="00E42F9F">
              <w:rPr>
                <w:rFonts w:cs="Traditional Arabic" w:hint="cs"/>
                <w:sz w:val="18"/>
                <w:rtl/>
                <w:lang w:eastAsia="zh-TW"/>
              </w:rPr>
              <w:t>ل</w:t>
            </w:r>
            <w:r w:rsidRPr="00C16CB4">
              <w:rPr>
                <w:rFonts w:cs="Traditional Arabic"/>
                <w:sz w:val="18"/>
                <w:rtl/>
                <w:lang w:eastAsia="zh-TW"/>
              </w:rPr>
              <w:t xml:space="preserve">لمنبر </w:t>
            </w:r>
          </w:p>
        </w:tc>
        <w:tc>
          <w:tcPr>
            <w:tcW w:w="3685" w:type="dxa"/>
            <w:tcBorders>
              <w:top w:val="nil"/>
              <w:left w:val="nil"/>
              <w:bottom w:val="nil"/>
              <w:right w:val="nil"/>
            </w:tcBorders>
            <w:shd w:val="clear" w:color="auto" w:fill="auto"/>
            <w:hideMark/>
          </w:tcPr>
          <w:p w14:paraId="792CF011"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 xml:space="preserve">تقديم الدعم للمشاركين </w:t>
            </w:r>
          </w:p>
        </w:tc>
        <w:tc>
          <w:tcPr>
            <w:tcW w:w="1560" w:type="dxa"/>
            <w:tcBorders>
              <w:top w:val="nil"/>
              <w:left w:val="nil"/>
              <w:bottom w:val="nil"/>
              <w:right w:val="nil"/>
            </w:tcBorders>
            <w:shd w:val="clear" w:color="auto" w:fill="auto"/>
            <w:noWrap/>
            <w:hideMark/>
          </w:tcPr>
          <w:p w14:paraId="4C02A42D" w14:textId="037F5CA1"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٠٠٠ ٣٠</w:t>
            </w:r>
          </w:p>
        </w:tc>
      </w:tr>
      <w:tr w:rsidR="003D3DF1" w:rsidRPr="00C16CB4" w14:paraId="305CCBD4" w14:textId="77777777" w:rsidTr="00547A4D">
        <w:trPr>
          <w:trHeight w:val="510"/>
        </w:trPr>
        <w:tc>
          <w:tcPr>
            <w:tcW w:w="4251" w:type="dxa"/>
            <w:tcBorders>
              <w:top w:val="nil"/>
              <w:left w:val="nil"/>
              <w:bottom w:val="nil"/>
              <w:right w:val="nil"/>
            </w:tcBorders>
            <w:shd w:val="clear" w:color="auto" w:fill="auto"/>
            <w:hideMark/>
          </w:tcPr>
          <w:p w14:paraId="57957759"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 xml:space="preserve">وزارة البيئة، جمهورية كوريا </w:t>
            </w:r>
          </w:p>
        </w:tc>
        <w:tc>
          <w:tcPr>
            <w:tcW w:w="5954" w:type="dxa"/>
            <w:tcBorders>
              <w:top w:val="nil"/>
              <w:left w:val="nil"/>
              <w:bottom w:val="nil"/>
              <w:right w:val="nil"/>
            </w:tcBorders>
            <w:shd w:val="clear" w:color="auto" w:fill="auto"/>
            <w:hideMark/>
          </w:tcPr>
          <w:p w14:paraId="1C108001"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 xml:space="preserve">وحدة الدعم التقني المعنية بالمعارف والبيانات </w:t>
            </w:r>
          </w:p>
        </w:tc>
        <w:tc>
          <w:tcPr>
            <w:tcW w:w="3685" w:type="dxa"/>
            <w:tcBorders>
              <w:top w:val="nil"/>
              <w:left w:val="nil"/>
              <w:bottom w:val="nil"/>
              <w:right w:val="nil"/>
            </w:tcBorders>
            <w:shd w:val="clear" w:color="auto" w:fill="auto"/>
            <w:hideMark/>
          </w:tcPr>
          <w:p w14:paraId="400B64B4"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تكاليف الموظفين والمكاتب</w:t>
            </w:r>
          </w:p>
        </w:tc>
        <w:tc>
          <w:tcPr>
            <w:tcW w:w="1560" w:type="dxa"/>
            <w:tcBorders>
              <w:top w:val="nil"/>
              <w:left w:val="nil"/>
              <w:bottom w:val="nil"/>
              <w:right w:val="nil"/>
            </w:tcBorders>
            <w:shd w:val="clear" w:color="auto" w:fill="auto"/>
            <w:noWrap/>
            <w:hideMark/>
          </w:tcPr>
          <w:p w14:paraId="10232C07" w14:textId="48113480"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٠٠٠ ١٩٤</w:t>
            </w:r>
          </w:p>
        </w:tc>
      </w:tr>
      <w:tr w:rsidR="003D3DF1" w:rsidRPr="00C16CB4" w14:paraId="79F8D6E4" w14:textId="77777777" w:rsidTr="00547A4D">
        <w:trPr>
          <w:trHeight w:val="737"/>
        </w:trPr>
        <w:tc>
          <w:tcPr>
            <w:tcW w:w="4251" w:type="dxa"/>
            <w:tcBorders>
              <w:top w:val="nil"/>
              <w:left w:val="nil"/>
              <w:bottom w:val="nil"/>
              <w:right w:val="nil"/>
            </w:tcBorders>
            <w:shd w:val="clear" w:color="auto" w:fill="auto"/>
            <w:hideMark/>
          </w:tcPr>
          <w:p w14:paraId="73046233"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 xml:space="preserve">مجلس البحوث العلمية والصناعية، جنوب أفريقيا </w:t>
            </w:r>
          </w:p>
        </w:tc>
        <w:tc>
          <w:tcPr>
            <w:tcW w:w="5954" w:type="dxa"/>
            <w:tcBorders>
              <w:top w:val="nil"/>
              <w:left w:val="nil"/>
              <w:bottom w:val="nil"/>
              <w:right w:val="nil"/>
            </w:tcBorders>
            <w:shd w:val="clear" w:color="auto" w:fill="auto"/>
            <w:hideMark/>
          </w:tcPr>
          <w:p w14:paraId="0A3824BC"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 xml:space="preserve">وحدة الدعم التقني للتقييم الإقليمي لأفريقيا </w:t>
            </w:r>
          </w:p>
        </w:tc>
        <w:tc>
          <w:tcPr>
            <w:tcW w:w="3685" w:type="dxa"/>
            <w:tcBorders>
              <w:top w:val="nil"/>
              <w:left w:val="nil"/>
              <w:bottom w:val="nil"/>
              <w:right w:val="nil"/>
            </w:tcBorders>
            <w:shd w:val="clear" w:color="auto" w:fill="auto"/>
            <w:hideMark/>
          </w:tcPr>
          <w:p w14:paraId="26E5EA7C"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تكاليف الموظفين والمكاتب</w:t>
            </w:r>
          </w:p>
        </w:tc>
        <w:tc>
          <w:tcPr>
            <w:tcW w:w="1560" w:type="dxa"/>
            <w:tcBorders>
              <w:top w:val="nil"/>
              <w:left w:val="nil"/>
              <w:bottom w:val="nil"/>
              <w:right w:val="nil"/>
            </w:tcBorders>
            <w:shd w:val="clear" w:color="auto" w:fill="auto"/>
            <w:noWrap/>
            <w:hideMark/>
          </w:tcPr>
          <w:p w14:paraId="5D6154A3" w14:textId="5717EC30"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٧٠٠ ٢٨</w:t>
            </w:r>
          </w:p>
        </w:tc>
      </w:tr>
      <w:tr w:rsidR="003D3DF1" w:rsidRPr="00C16CB4" w14:paraId="3E6F842F" w14:textId="77777777" w:rsidTr="00547A4D">
        <w:trPr>
          <w:trHeight w:val="340"/>
        </w:trPr>
        <w:tc>
          <w:tcPr>
            <w:tcW w:w="4251" w:type="dxa"/>
            <w:tcBorders>
              <w:top w:val="nil"/>
              <w:left w:val="nil"/>
              <w:bottom w:val="nil"/>
              <w:right w:val="nil"/>
            </w:tcBorders>
            <w:shd w:val="clear" w:color="auto" w:fill="auto"/>
          </w:tcPr>
          <w:p w14:paraId="5A58D553"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البرنامج السويدي الدولي للتنوع البيولوجي (</w:t>
            </w:r>
            <w:proofErr w:type="spellStart"/>
            <w:r w:rsidRPr="00C16CB4">
              <w:rPr>
                <w:rFonts w:cs="Traditional Arabic"/>
                <w:sz w:val="18"/>
                <w:lang w:eastAsia="zh-TW"/>
              </w:rPr>
              <w:t>SwedBio</w:t>
            </w:r>
            <w:proofErr w:type="spellEnd"/>
            <w:r w:rsidRPr="00C16CB4">
              <w:rPr>
                <w:rFonts w:cs="Traditional Arabic"/>
                <w:sz w:val="18"/>
                <w:rtl/>
                <w:lang w:eastAsia="zh-TW"/>
              </w:rPr>
              <w:t>)</w:t>
            </w:r>
          </w:p>
        </w:tc>
        <w:tc>
          <w:tcPr>
            <w:tcW w:w="5954" w:type="dxa"/>
            <w:tcBorders>
              <w:top w:val="nil"/>
              <w:left w:val="nil"/>
              <w:bottom w:val="nil"/>
              <w:right w:val="nil"/>
            </w:tcBorders>
            <w:shd w:val="clear" w:color="auto" w:fill="auto"/>
          </w:tcPr>
          <w:p w14:paraId="1CFCAB98"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وحدة الدعم التقني للتقييم الإقليمي لأفريقيا</w:t>
            </w:r>
          </w:p>
        </w:tc>
        <w:tc>
          <w:tcPr>
            <w:tcW w:w="3685" w:type="dxa"/>
            <w:tcBorders>
              <w:top w:val="nil"/>
              <w:left w:val="nil"/>
              <w:bottom w:val="nil"/>
              <w:right w:val="nil"/>
            </w:tcBorders>
            <w:shd w:val="clear" w:color="auto" w:fill="auto"/>
          </w:tcPr>
          <w:p w14:paraId="244FA2EA"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تكاليف الموظفين</w:t>
            </w:r>
          </w:p>
        </w:tc>
        <w:tc>
          <w:tcPr>
            <w:tcW w:w="1560" w:type="dxa"/>
            <w:tcBorders>
              <w:top w:val="nil"/>
              <w:left w:val="nil"/>
              <w:bottom w:val="nil"/>
              <w:right w:val="nil"/>
            </w:tcBorders>
            <w:shd w:val="clear" w:color="auto" w:fill="auto"/>
            <w:noWrap/>
          </w:tcPr>
          <w:p w14:paraId="1E29A36E" w14:textId="77777777"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٦٠٠ ٨٣</w:t>
            </w:r>
          </w:p>
        </w:tc>
      </w:tr>
      <w:tr w:rsidR="003D3DF1" w:rsidRPr="00C16CB4" w14:paraId="506DCC8C" w14:textId="77777777" w:rsidTr="00547A4D">
        <w:trPr>
          <w:trHeight w:val="510"/>
        </w:trPr>
        <w:tc>
          <w:tcPr>
            <w:tcW w:w="4251" w:type="dxa"/>
            <w:tcBorders>
              <w:top w:val="nil"/>
              <w:left w:val="nil"/>
              <w:bottom w:val="nil"/>
              <w:right w:val="nil"/>
            </w:tcBorders>
            <w:shd w:val="clear" w:color="auto" w:fill="auto"/>
            <w:hideMark/>
          </w:tcPr>
          <w:p w14:paraId="572ED504"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معهد الكساندر فون همبولت لبحوث الموارد البيولوجية، كولومبيا</w:t>
            </w:r>
          </w:p>
        </w:tc>
        <w:tc>
          <w:tcPr>
            <w:tcW w:w="5954" w:type="dxa"/>
            <w:tcBorders>
              <w:top w:val="nil"/>
              <w:left w:val="nil"/>
              <w:bottom w:val="nil"/>
              <w:right w:val="nil"/>
            </w:tcBorders>
            <w:shd w:val="clear" w:color="auto" w:fill="auto"/>
            <w:hideMark/>
          </w:tcPr>
          <w:p w14:paraId="3AAEE168" w14:textId="0F546BC0"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وحدة الدعم التقني للتقييم الإقليمي للأمريك</w:t>
            </w:r>
            <w:r w:rsidR="00E42F9F">
              <w:rPr>
                <w:rFonts w:cs="Traditional Arabic" w:hint="cs"/>
                <w:sz w:val="18"/>
                <w:rtl/>
                <w:lang w:eastAsia="zh-TW"/>
              </w:rPr>
              <w:t>ي</w:t>
            </w:r>
            <w:r w:rsidRPr="00C16CB4">
              <w:rPr>
                <w:rFonts w:cs="Traditional Arabic"/>
                <w:sz w:val="18"/>
                <w:rtl/>
                <w:lang w:eastAsia="zh-TW"/>
              </w:rPr>
              <w:t>تين</w:t>
            </w:r>
          </w:p>
        </w:tc>
        <w:tc>
          <w:tcPr>
            <w:tcW w:w="3685" w:type="dxa"/>
            <w:tcBorders>
              <w:top w:val="nil"/>
              <w:left w:val="nil"/>
              <w:bottom w:val="nil"/>
              <w:right w:val="nil"/>
            </w:tcBorders>
            <w:shd w:val="clear" w:color="auto" w:fill="auto"/>
            <w:hideMark/>
          </w:tcPr>
          <w:p w14:paraId="620A1C49"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تكاليف الموظفين والمكاتب</w:t>
            </w:r>
          </w:p>
        </w:tc>
        <w:tc>
          <w:tcPr>
            <w:tcW w:w="1560" w:type="dxa"/>
            <w:tcBorders>
              <w:top w:val="nil"/>
              <w:left w:val="nil"/>
              <w:bottom w:val="nil"/>
              <w:right w:val="nil"/>
            </w:tcBorders>
            <w:shd w:val="clear" w:color="auto" w:fill="auto"/>
            <w:noWrap/>
            <w:hideMark/>
          </w:tcPr>
          <w:p w14:paraId="38EBFDA1" w14:textId="4BCCD789"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٠٠٠ ٧٠</w:t>
            </w:r>
          </w:p>
        </w:tc>
      </w:tr>
      <w:tr w:rsidR="003D3DF1" w:rsidRPr="00C16CB4" w14:paraId="63B1A636" w14:textId="77777777" w:rsidTr="00547A4D">
        <w:trPr>
          <w:trHeight w:val="510"/>
        </w:trPr>
        <w:tc>
          <w:tcPr>
            <w:tcW w:w="4251" w:type="dxa"/>
            <w:tcBorders>
              <w:top w:val="nil"/>
              <w:left w:val="nil"/>
              <w:bottom w:val="nil"/>
              <w:right w:val="nil"/>
            </w:tcBorders>
            <w:shd w:val="clear" w:color="auto" w:fill="auto"/>
            <w:hideMark/>
          </w:tcPr>
          <w:p w14:paraId="1F4D0681"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معهد الاستراتيجيات البيئية العالمية، اليابان</w:t>
            </w:r>
          </w:p>
        </w:tc>
        <w:tc>
          <w:tcPr>
            <w:tcW w:w="5954" w:type="dxa"/>
            <w:tcBorders>
              <w:top w:val="nil"/>
              <w:left w:val="nil"/>
              <w:bottom w:val="nil"/>
              <w:right w:val="nil"/>
            </w:tcBorders>
            <w:shd w:val="clear" w:color="auto" w:fill="auto"/>
            <w:hideMark/>
          </w:tcPr>
          <w:p w14:paraId="68FF4F10"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 xml:space="preserve">وحدة الدعم التقني للتقييم الإقليمي لآسيا والمحيط الهادئ </w:t>
            </w:r>
          </w:p>
        </w:tc>
        <w:tc>
          <w:tcPr>
            <w:tcW w:w="3685" w:type="dxa"/>
            <w:tcBorders>
              <w:top w:val="nil"/>
              <w:left w:val="nil"/>
              <w:bottom w:val="nil"/>
              <w:right w:val="nil"/>
            </w:tcBorders>
            <w:shd w:val="clear" w:color="auto" w:fill="auto"/>
            <w:hideMark/>
          </w:tcPr>
          <w:p w14:paraId="25890E9A"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تكاليف الموظفين والمكاتب</w:t>
            </w:r>
          </w:p>
        </w:tc>
        <w:tc>
          <w:tcPr>
            <w:tcW w:w="1560" w:type="dxa"/>
            <w:tcBorders>
              <w:top w:val="nil"/>
              <w:left w:val="nil"/>
              <w:bottom w:val="nil"/>
              <w:right w:val="nil"/>
            </w:tcBorders>
            <w:shd w:val="clear" w:color="auto" w:fill="auto"/>
            <w:noWrap/>
            <w:hideMark/>
          </w:tcPr>
          <w:p w14:paraId="1601F21B" w14:textId="44394C6F"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٠٠٠ ٩٧</w:t>
            </w:r>
          </w:p>
        </w:tc>
      </w:tr>
      <w:tr w:rsidR="003D3DF1" w:rsidRPr="00C16CB4" w14:paraId="2164926D" w14:textId="77777777" w:rsidTr="00547A4D">
        <w:trPr>
          <w:trHeight w:val="510"/>
        </w:trPr>
        <w:tc>
          <w:tcPr>
            <w:tcW w:w="4251" w:type="dxa"/>
            <w:tcBorders>
              <w:top w:val="nil"/>
              <w:left w:val="nil"/>
              <w:bottom w:val="nil"/>
              <w:right w:val="nil"/>
            </w:tcBorders>
            <w:shd w:val="clear" w:color="auto" w:fill="auto"/>
            <w:hideMark/>
          </w:tcPr>
          <w:p w14:paraId="31424C7F"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جامعة بيرن، سويسرا</w:t>
            </w:r>
          </w:p>
        </w:tc>
        <w:tc>
          <w:tcPr>
            <w:tcW w:w="5954" w:type="dxa"/>
            <w:tcBorders>
              <w:top w:val="nil"/>
              <w:left w:val="nil"/>
              <w:bottom w:val="nil"/>
              <w:right w:val="nil"/>
            </w:tcBorders>
            <w:shd w:val="clear" w:color="auto" w:fill="auto"/>
            <w:hideMark/>
          </w:tcPr>
          <w:p w14:paraId="577D66AC"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 xml:space="preserve">وحدة الدعم التقني للتقييم الإقليمي لأوروبا ووسط آسيا </w:t>
            </w:r>
          </w:p>
        </w:tc>
        <w:tc>
          <w:tcPr>
            <w:tcW w:w="3685" w:type="dxa"/>
            <w:tcBorders>
              <w:top w:val="nil"/>
              <w:left w:val="nil"/>
              <w:bottom w:val="nil"/>
              <w:right w:val="nil"/>
            </w:tcBorders>
            <w:shd w:val="clear" w:color="auto" w:fill="auto"/>
            <w:hideMark/>
          </w:tcPr>
          <w:p w14:paraId="00D8B9B7"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تكاليف الموظفين والمكاتب</w:t>
            </w:r>
          </w:p>
        </w:tc>
        <w:tc>
          <w:tcPr>
            <w:tcW w:w="1560" w:type="dxa"/>
            <w:tcBorders>
              <w:top w:val="nil"/>
              <w:left w:val="nil"/>
              <w:bottom w:val="nil"/>
              <w:right w:val="nil"/>
            </w:tcBorders>
            <w:shd w:val="clear" w:color="auto" w:fill="auto"/>
            <w:noWrap/>
            <w:hideMark/>
          </w:tcPr>
          <w:p w14:paraId="1559642B" w14:textId="65360FB2"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٠٠٠ ١٥٠</w:t>
            </w:r>
          </w:p>
        </w:tc>
      </w:tr>
      <w:tr w:rsidR="003D3DF1" w:rsidRPr="00C16CB4" w14:paraId="48C1E6C7" w14:textId="77777777" w:rsidTr="00547A4D">
        <w:trPr>
          <w:trHeight w:val="510"/>
        </w:trPr>
        <w:tc>
          <w:tcPr>
            <w:tcW w:w="4251" w:type="dxa"/>
            <w:tcBorders>
              <w:top w:val="nil"/>
              <w:left w:val="nil"/>
              <w:bottom w:val="nil"/>
              <w:right w:val="nil"/>
            </w:tcBorders>
            <w:shd w:val="clear" w:color="auto" w:fill="auto"/>
            <w:hideMark/>
          </w:tcPr>
          <w:p w14:paraId="2A52258B"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معهد الاستراتيجيات البيئية العالمية، اليابان</w:t>
            </w:r>
          </w:p>
        </w:tc>
        <w:tc>
          <w:tcPr>
            <w:tcW w:w="5954" w:type="dxa"/>
            <w:tcBorders>
              <w:top w:val="nil"/>
              <w:left w:val="nil"/>
              <w:bottom w:val="nil"/>
              <w:right w:val="nil"/>
            </w:tcBorders>
            <w:shd w:val="clear" w:color="auto" w:fill="auto"/>
            <w:hideMark/>
          </w:tcPr>
          <w:p w14:paraId="2C7721B2"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 xml:space="preserve">وحدة الدعم التقني للتقييم المواضيعي للأنواع الدخيلة المغيرة </w:t>
            </w:r>
          </w:p>
        </w:tc>
        <w:tc>
          <w:tcPr>
            <w:tcW w:w="3685" w:type="dxa"/>
            <w:tcBorders>
              <w:top w:val="nil"/>
              <w:left w:val="nil"/>
              <w:bottom w:val="nil"/>
              <w:right w:val="nil"/>
            </w:tcBorders>
            <w:shd w:val="clear" w:color="auto" w:fill="auto"/>
            <w:hideMark/>
          </w:tcPr>
          <w:p w14:paraId="715483D6"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تكاليف الموظفين والمكاتب</w:t>
            </w:r>
          </w:p>
        </w:tc>
        <w:tc>
          <w:tcPr>
            <w:tcW w:w="1560" w:type="dxa"/>
            <w:tcBorders>
              <w:top w:val="nil"/>
              <w:left w:val="nil"/>
              <w:bottom w:val="nil"/>
              <w:right w:val="nil"/>
            </w:tcBorders>
            <w:shd w:val="clear" w:color="auto" w:fill="auto"/>
            <w:noWrap/>
            <w:hideMark/>
          </w:tcPr>
          <w:p w14:paraId="5252ACF4" w14:textId="6605038B"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٠٠٠ ١٠١</w:t>
            </w:r>
          </w:p>
        </w:tc>
      </w:tr>
      <w:tr w:rsidR="003D3DF1" w:rsidRPr="00C16CB4" w14:paraId="2253B481" w14:textId="77777777" w:rsidTr="00547A4D">
        <w:trPr>
          <w:trHeight w:val="964"/>
        </w:trPr>
        <w:tc>
          <w:tcPr>
            <w:tcW w:w="4251" w:type="dxa"/>
            <w:tcBorders>
              <w:top w:val="nil"/>
              <w:left w:val="nil"/>
              <w:bottom w:val="nil"/>
              <w:right w:val="nil"/>
            </w:tcBorders>
            <w:shd w:val="clear" w:color="auto" w:fill="auto"/>
            <w:hideMark/>
          </w:tcPr>
          <w:p w14:paraId="51BF4DD6" w14:textId="2E182D4A"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bookmarkStart w:id="8" w:name="_Hlk535514709"/>
            <w:r w:rsidRPr="00C16CB4">
              <w:rPr>
                <w:rFonts w:cs="Traditional Arabic"/>
                <w:sz w:val="18"/>
                <w:rtl/>
                <w:lang w:eastAsia="zh-TW"/>
              </w:rPr>
              <w:t>مؤسسة البحوث المتعلقة بالتنوع البيولوجي، فرنسا</w:t>
            </w:r>
            <w:r w:rsidR="00E42F9F">
              <w:rPr>
                <w:rFonts w:cs="Traditional Arabic"/>
                <w:sz w:val="18"/>
                <w:rtl/>
                <w:lang w:eastAsia="zh-TW"/>
              </w:rPr>
              <w:br/>
            </w:r>
            <w:r w:rsidRPr="00C16CB4">
              <w:rPr>
                <w:rFonts w:cs="Traditional Arabic"/>
                <w:sz w:val="18"/>
                <w:rtl/>
                <w:lang w:eastAsia="zh-TW"/>
              </w:rPr>
              <w:t>والوكالة الفرنسية للتنوع البيولوجي، فرنسا</w:t>
            </w:r>
          </w:p>
        </w:tc>
        <w:tc>
          <w:tcPr>
            <w:tcW w:w="5954" w:type="dxa"/>
            <w:tcBorders>
              <w:top w:val="nil"/>
              <w:left w:val="nil"/>
              <w:bottom w:val="nil"/>
              <w:right w:val="nil"/>
            </w:tcBorders>
            <w:shd w:val="clear" w:color="auto" w:fill="auto"/>
            <w:hideMark/>
          </w:tcPr>
          <w:p w14:paraId="3319FA03"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 xml:space="preserve">وحدة الدعم التقني لتقيم الاستخدام المستدام للأنواع البرية </w:t>
            </w:r>
          </w:p>
        </w:tc>
        <w:tc>
          <w:tcPr>
            <w:tcW w:w="3685" w:type="dxa"/>
            <w:tcBorders>
              <w:top w:val="nil"/>
              <w:left w:val="nil"/>
              <w:bottom w:val="nil"/>
              <w:right w:val="nil"/>
            </w:tcBorders>
            <w:shd w:val="clear" w:color="auto" w:fill="auto"/>
            <w:hideMark/>
          </w:tcPr>
          <w:p w14:paraId="069914D1"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تكاليف الموظفين والمكاتب</w:t>
            </w:r>
          </w:p>
        </w:tc>
        <w:tc>
          <w:tcPr>
            <w:tcW w:w="1560" w:type="dxa"/>
            <w:tcBorders>
              <w:top w:val="nil"/>
              <w:left w:val="nil"/>
              <w:bottom w:val="nil"/>
              <w:right w:val="nil"/>
            </w:tcBorders>
            <w:shd w:val="clear" w:color="auto" w:fill="auto"/>
            <w:noWrap/>
            <w:hideMark/>
          </w:tcPr>
          <w:p w14:paraId="39C05398" w14:textId="6965CA34"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٠٠٠ ١٧</w:t>
            </w:r>
          </w:p>
        </w:tc>
      </w:tr>
      <w:tr w:rsidR="003D3DF1" w:rsidRPr="00C16CB4" w14:paraId="26EEDF7B" w14:textId="77777777" w:rsidTr="00547A4D">
        <w:trPr>
          <w:trHeight w:val="507"/>
        </w:trPr>
        <w:tc>
          <w:tcPr>
            <w:tcW w:w="4251" w:type="dxa"/>
            <w:tcBorders>
              <w:top w:val="nil"/>
              <w:left w:val="nil"/>
              <w:bottom w:val="nil"/>
              <w:right w:val="nil"/>
            </w:tcBorders>
            <w:shd w:val="clear" w:color="auto" w:fill="auto"/>
          </w:tcPr>
          <w:p w14:paraId="00407AE1"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وزارة الخارجية، فرنسا</w:t>
            </w:r>
          </w:p>
        </w:tc>
        <w:tc>
          <w:tcPr>
            <w:tcW w:w="5954" w:type="dxa"/>
            <w:tcBorders>
              <w:top w:val="nil"/>
              <w:left w:val="nil"/>
              <w:bottom w:val="nil"/>
              <w:right w:val="nil"/>
            </w:tcBorders>
            <w:shd w:val="clear" w:color="auto" w:fill="auto"/>
          </w:tcPr>
          <w:p w14:paraId="44B6BE30"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الدعم التقني لتنفيذ استراتيجية جمع الأموال للمنبر</w:t>
            </w:r>
          </w:p>
        </w:tc>
        <w:tc>
          <w:tcPr>
            <w:tcW w:w="3685" w:type="dxa"/>
            <w:tcBorders>
              <w:top w:val="nil"/>
              <w:left w:val="nil"/>
              <w:bottom w:val="nil"/>
              <w:right w:val="nil"/>
            </w:tcBorders>
            <w:shd w:val="clear" w:color="auto" w:fill="auto"/>
          </w:tcPr>
          <w:p w14:paraId="31AB16F9"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تكاليف الموظفين</w:t>
            </w:r>
          </w:p>
        </w:tc>
        <w:tc>
          <w:tcPr>
            <w:tcW w:w="1560" w:type="dxa"/>
            <w:tcBorders>
              <w:top w:val="nil"/>
              <w:left w:val="nil"/>
              <w:bottom w:val="nil"/>
              <w:right w:val="nil"/>
            </w:tcBorders>
            <w:shd w:val="clear" w:color="auto" w:fill="auto"/>
            <w:noWrap/>
          </w:tcPr>
          <w:p w14:paraId="0B9D2707" w14:textId="77777777"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٨٠٠ ٢٧٩</w:t>
            </w:r>
          </w:p>
        </w:tc>
      </w:tr>
      <w:bookmarkEnd w:id="8"/>
      <w:tr w:rsidR="003D3DF1" w:rsidRPr="00C16CB4" w14:paraId="5204F50A" w14:textId="77777777" w:rsidTr="00547A4D">
        <w:trPr>
          <w:trHeight w:val="510"/>
        </w:trPr>
        <w:tc>
          <w:tcPr>
            <w:tcW w:w="4251" w:type="dxa"/>
            <w:tcBorders>
              <w:top w:val="nil"/>
              <w:left w:val="nil"/>
              <w:bottom w:val="nil"/>
              <w:right w:val="nil"/>
            </w:tcBorders>
            <w:shd w:val="clear" w:color="auto" w:fill="auto"/>
            <w:hideMark/>
          </w:tcPr>
          <w:p w14:paraId="35004468"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 xml:space="preserve">هولندا </w:t>
            </w:r>
          </w:p>
        </w:tc>
        <w:tc>
          <w:tcPr>
            <w:tcW w:w="5954" w:type="dxa"/>
            <w:tcBorders>
              <w:top w:val="nil"/>
              <w:left w:val="nil"/>
              <w:bottom w:val="nil"/>
              <w:right w:val="nil"/>
            </w:tcBorders>
            <w:shd w:val="clear" w:color="auto" w:fill="auto"/>
            <w:hideMark/>
          </w:tcPr>
          <w:p w14:paraId="664D11A3" w14:textId="066542C8" w:rsidR="003D3DF1" w:rsidRPr="00C16CB4" w:rsidRDefault="003D3DF1" w:rsidP="00547A4D">
            <w:pPr>
              <w:tabs>
                <w:tab w:val="left" w:pos="1842"/>
              </w:tabs>
              <w:spacing w:before="40" w:after="40" w:line="340" w:lineRule="exact"/>
              <w:textDirection w:val="tbRlV"/>
              <w:rPr>
                <w:rFonts w:cs="Traditional Arabic"/>
                <w:sz w:val="18"/>
                <w:rtl/>
                <w:lang w:eastAsia="zh-TW"/>
              </w:rPr>
            </w:pPr>
            <w:r w:rsidRPr="00C16CB4">
              <w:rPr>
                <w:rFonts w:cs="Traditional Arabic"/>
                <w:sz w:val="18"/>
                <w:rtl/>
                <w:lang w:eastAsia="zh-TW"/>
              </w:rPr>
              <w:t>وحدة الدعم التقني لسيناريوهات ونماذج التنوع البيولوجي</w:t>
            </w:r>
            <w:r w:rsidR="00E42F9F">
              <w:rPr>
                <w:rFonts w:cs="Traditional Arabic"/>
                <w:sz w:val="18"/>
                <w:rtl/>
                <w:lang w:eastAsia="zh-TW"/>
              </w:rPr>
              <w:br/>
            </w:r>
            <w:r w:rsidRPr="00C16CB4">
              <w:rPr>
                <w:rFonts w:cs="Traditional Arabic"/>
                <w:sz w:val="18"/>
                <w:rtl/>
                <w:lang w:eastAsia="zh-TW"/>
              </w:rPr>
              <w:t xml:space="preserve">وخدمات النظم الإيكولوجية </w:t>
            </w:r>
          </w:p>
        </w:tc>
        <w:tc>
          <w:tcPr>
            <w:tcW w:w="3685" w:type="dxa"/>
            <w:tcBorders>
              <w:top w:val="nil"/>
              <w:left w:val="nil"/>
              <w:bottom w:val="nil"/>
              <w:right w:val="nil"/>
            </w:tcBorders>
            <w:shd w:val="clear" w:color="auto" w:fill="auto"/>
            <w:hideMark/>
          </w:tcPr>
          <w:p w14:paraId="35AA7B79"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 xml:space="preserve">تكاليف الموظفين </w:t>
            </w:r>
          </w:p>
        </w:tc>
        <w:tc>
          <w:tcPr>
            <w:tcW w:w="1560" w:type="dxa"/>
            <w:tcBorders>
              <w:top w:val="nil"/>
              <w:left w:val="nil"/>
              <w:bottom w:val="nil"/>
              <w:right w:val="nil"/>
            </w:tcBorders>
            <w:shd w:val="clear" w:color="auto" w:fill="auto"/>
            <w:noWrap/>
            <w:hideMark/>
          </w:tcPr>
          <w:p w14:paraId="684FA1F4" w14:textId="05E1E51E"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٥٠٠ ٤٢٣</w:t>
            </w:r>
          </w:p>
        </w:tc>
      </w:tr>
      <w:tr w:rsidR="003D3DF1" w:rsidRPr="00C16CB4" w14:paraId="26CEC3D0" w14:textId="77777777" w:rsidTr="00547A4D">
        <w:trPr>
          <w:trHeight w:val="510"/>
        </w:trPr>
        <w:tc>
          <w:tcPr>
            <w:tcW w:w="4251" w:type="dxa"/>
            <w:tcBorders>
              <w:top w:val="nil"/>
              <w:left w:val="nil"/>
              <w:bottom w:val="nil"/>
              <w:right w:val="nil"/>
            </w:tcBorders>
            <w:shd w:val="clear" w:color="auto" w:fill="auto"/>
          </w:tcPr>
          <w:p w14:paraId="233973F3"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هولندا</w:t>
            </w:r>
          </w:p>
        </w:tc>
        <w:tc>
          <w:tcPr>
            <w:tcW w:w="5954" w:type="dxa"/>
            <w:tcBorders>
              <w:top w:val="nil"/>
              <w:left w:val="nil"/>
              <w:bottom w:val="nil"/>
              <w:right w:val="nil"/>
            </w:tcBorders>
            <w:shd w:val="clear" w:color="auto" w:fill="auto"/>
          </w:tcPr>
          <w:p w14:paraId="6E21F9A8" w14:textId="519D9752"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الاجتماعات المتعلقة بالعمل على سيناريوهات ونماذج التنوع البيولوجي</w:t>
            </w:r>
            <w:r w:rsidR="00E42F9F">
              <w:rPr>
                <w:rFonts w:cs="Traditional Arabic"/>
                <w:sz w:val="18"/>
                <w:rtl/>
                <w:lang w:eastAsia="zh-TW"/>
              </w:rPr>
              <w:br/>
            </w:r>
            <w:r w:rsidRPr="00C16CB4">
              <w:rPr>
                <w:rFonts w:cs="Traditional Arabic"/>
                <w:sz w:val="18"/>
                <w:rtl/>
                <w:lang w:eastAsia="zh-TW"/>
              </w:rPr>
              <w:t xml:space="preserve">وخدمات النظم الإيكولوجية </w:t>
            </w:r>
          </w:p>
        </w:tc>
        <w:tc>
          <w:tcPr>
            <w:tcW w:w="3685" w:type="dxa"/>
            <w:tcBorders>
              <w:top w:val="nil"/>
              <w:left w:val="nil"/>
              <w:bottom w:val="nil"/>
              <w:right w:val="nil"/>
            </w:tcBorders>
            <w:shd w:val="clear" w:color="auto" w:fill="auto"/>
          </w:tcPr>
          <w:p w14:paraId="28738DB4"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تقديم الدعم للمشاركين</w:t>
            </w:r>
          </w:p>
        </w:tc>
        <w:tc>
          <w:tcPr>
            <w:tcW w:w="1560" w:type="dxa"/>
            <w:tcBorders>
              <w:top w:val="nil"/>
              <w:left w:val="nil"/>
              <w:bottom w:val="nil"/>
              <w:right w:val="nil"/>
            </w:tcBorders>
            <w:shd w:val="clear" w:color="auto" w:fill="auto"/>
            <w:noWrap/>
          </w:tcPr>
          <w:p w14:paraId="74100CFA" w14:textId="77777777"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٩٠٠ ٧٥</w:t>
            </w:r>
          </w:p>
        </w:tc>
      </w:tr>
      <w:tr w:rsidR="003D3DF1" w:rsidRPr="00C16CB4" w14:paraId="38CAAB8D" w14:textId="77777777" w:rsidTr="00547A4D">
        <w:trPr>
          <w:trHeight w:val="510"/>
        </w:trPr>
        <w:tc>
          <w:tcPr>
            <w:tcW w:w="4251" w:type="dxa"/>
            <w:tcBorders>
              <w:top w:val="nil"/>
              <w:left w:val="nil"/>
              <w:bottom w:val="nil"/>
              <w:right w:val="nil"/>
            </w:tcBorders>
            <w:shd w:val="clear" w:color="auto" w:fill="auto"/>
            <w:hideMark/>
          </w:tcPr>
          <w:p w14:paraId="653AD91A"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وكالة التقييم البيئي في هولندا (</w:t>
            </w:r>
            <w:r w:rsidRPr="00C16CB4">
              <w:rPr>
                <w:rFonts w:cs="Traditional Arabic"/>
                <w:sz w:val="18"/>
                <w:lang w:eastAsia="zh-TW"/>
              </w:rPr>
              <w:t>PBL</w:t>
            </w:r>
            <w:r w:rsidRPr="00C16CB4">
              <w:rPr>
                <w:rFonts w:cs="Traditional Arabic"/>
                <w:sz w:val="18"/>
                <w:rtl/>
                <w:lang w:eastAsia="zh-TW"/>
              </w:rPr>
              <w:t>).</w:t>
            </w:r>
          </w:p>
        </w:tc>
        <w:tc>
          <w:tcPr>
            <w:tcW w:w="5954" w:type="dxa"/>
            <w:tcBorders>
              <w:top w:val="nil"/>
              <w:left w:val="nil"/>
              <w:bottom w:val="nil"/>
              <w:right w:val="nil"/>
            </w:tcBorders>
            <w:shd w:val="clear" w:color="auto" w:fill="auto"/>
            <w:hideMark/>
          </w:tcPr>
          <w:p w14:paraId="1DA7B2C8" w14:textId="44983932" w:rsidR="003D3DF1" w:rsidRPr="00C16CB4" w:rsidRDefault="003D3DF1" w:rsidP="00547A4D">
            <w:pPr>
              <w:tabs>
                <w:tab w:val="left" w:pos="1842"/>
              </w:tabs>
              <w:spacing w:before="40" w:after="40" w:line="340" w:lineRule="exact"/>
              <w:textDirection w:val="tbRlV"/>
              <w:rPr>
                <w:rFonts w:cs="Traditional Arabic"/>
                <w:sz w:val="18"/>
                <w:rtl/>
                <w:lang w:eastAsia="zh-TW"/>
              </w:rPr>
            </w:pPr>
            <w:r w:rsidRPr="00C16CB4">
              <w:rPr>
                <w:rFonts w:cs="Traditional Arabic"/>
                <w:sz w:val="18"/>
                <w:rtl/>
                <w:lang w:eastAsia="zh-TW"/>
              </w:rPr>
              <w:t>اجتماعات فريق الخبراء بشأن سيناريوهات ونماذج التنوع البيولوجي</w:t>
            </w:r>
            <w:r w:rsidR="00E42F9F">
              <w:rPr>
                <w:rFonts w:cs="Traditional Arabic"/>
                <w:sz w:val="18"/>
                <w:rtl/>
                <w:lang w:eastAsia="zh-TW"/>
              </w:rPr>
              <w:br/>
            </w:r>
            <w:r w:rsidRPr="00C16CB4">
              <w:rPr>
                <w:rFonts w:cs="Traditional Arabic"/>
                <w:sz w:val="18"/>
                <w:rtl/>
                <w:lang w:eastAsia="zh-TW"/>
              </w:rPr>
              <w:t xml:space="preserve">وخدمات النظم الإيكولوجية </w:t>
            </w:r>
          </w:p>
        </w:tc>
        <w:tc>
          <w:tcPr>
            <w:tcW w:w="3685" w:type="dxa"/>
            <w:tcBorders>
              <w:top w:val="nil"/>
              <w:left w:val="nil"/>
              <w:bottom w:val="nil"/>
              <w:right w:val="nil"/>
            </w:tcBorders>
            <w:shd w:val="clear" w:color="auto" w:fill="auto"/>
            <w:hideMark/>
          </w:tcPr>
          <w:p w14:paraId="4582718E"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مرافق الاجتماعات وخدمات توريد الأطعمة والمشروبات</w:t>
            </w:r>
          </w:p>
        </w:tc>
        <w:tc>
          <w:tcPr>
            <w:tcW w:w="1560" w:type="dxa"/>
            <w:tcBorders>
              <w:top w:val="nil"/>
              <w:left w:val="nil"/>
              <w:bottom w:val="nil"/>
              <w:right w:val="nil"/>
            </w:tcBorders>
            <w:shd w:val="clear" w:color="auto" w:fill="auto"/>
            <w:noWrap/>
            <w:hideMark/>
          </w:tcPr>
          <w:p w14:paraId="384B38B1" w14:textId="461F5284"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٧٠٠ ٥</w:t>
            </w:r>
          </w:p>
        </w:tc>
      </w:tr>
      <w:tr w:rsidR="003D3DF1" w:rsidRPr="00C16CB4" w14:paraId="199EF60E" w14:textId="77777777" w:rsidTr="00547A4D">
        <w:trPr>
          <w:trHeight w:val="510"/>
        </w:trPr>
        <w:tc>
          <w:tcPr>
            <w:tcW w:w="4251" w:type="dxa"/>
            <w:tcBorders>
              <w:top w:val="nil"/>
              <w:left w:val="nil"/>
              <w:bottom w:val="nil"/>
              <w:right w:val="nil"/>
            </w:tcBorders>
            <w:shd w:val="clear" w:color="auto" w:fill="auto"/>
          </w:tcPr>
          <w:p w14:paraId="5224247A"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وكالة التقييم البيئي في هولندا (</w:t>
            </w:r>
            <w:r w:rsidRPr="00C16CB4">
              <w:rPr>
                <w:rFonts w:cs="Traditional Arabic"/>
                <w:sz w:val="18"/>
                <w:lang w:eastAsia="zh-TW"/>
              </w:rPr>
              <w:t>PBL</w:t>
            </w:r>
            <w:r w:rsidRPr="00C16CB4">
              <w:rPr>
                <w:rFonts w:cs="Traditional Arabic"/>
                <w:sz w:val="18"/>
                <w:rtl/>
                <w:lang w:eastAsia="zh-TW"/>
              </w:rPr>
              <w:t>).</w:t>
            </w:r>
          </w:p>
        </w:tc>
        <w:tc>
          <w:tcPr>
            <w:tcW w:w="5954" w:type="dxa"/>
            <w:tcBorders>
              <w:top w:val="nil"/>
              <w:left w:val="nil"/>
              <w:bottom w:val="nil"/>
              <w:right w:val="nil"/>
            </w:tcBorders>
            <w:shd w:val="clear" w:color="auto" w:fill="auto"/>
          </w:tcPr>
          <w:p w14:paraId="4F983782" w14:textId="3A3A7B20" w:rsidR="003D3DF1" w:rsidRPr="00C16CB4" w:rsidRDefault="003D3DF1" w:rsidP="00547A4D">
            <w:pPr>
              <w:tabs>
                <w:tab w:val="left" w:pos="1842"/>
              </w:tabs>
              <w:spacing w:before="40" w:after="40" w:line="340" w:lineRule="exact"/>
              <w:textDirection w:val="tbRlV"/>
              <w:rPr>
                <w:rFonts w:cs="Traditional Arabic"/>
                <w:sz w:val="18"/>
                <w:rtl/>
                <w:lang w:eastAsia="zh-TW"/>
              </w:rPr>
            </w:pPr>
            <w:r w:rsidRPr="00C16CB4">
              <w:rPr>
                <w:rFonts w:cs="Traditional Arabic"/>
                <w:sz w:val="18"/>
                <w:rtl/>
                <w:lang w:eastAsia="zh-TW"/>
              </w:rPr>
              <w:t>وحدة الدعم التقني لسيناريوهات ونماذج التنوع البيولوجي وخدمات</w:t>
            </w:r>
            <w:r w:rsidR="00E42F9F">
              <w:rPr>
                <w:rFonts w:cs="Traditional Arabic"/>
                <w:sz w:val="18"/>
                <w:rtl/>
                <w:lang w:eastAsia="zh-TW"/>
              </w:rPr>
              <w:br/>
            </w:r>
            <w:r w:rsidRPr="00C16CB4">
              <w:rPr>
                <w:rFonts w:cs="Traditional Arabic"/>
                <w:sz w:val="18"/>
                <w:rtl/>
                <w:lang w:eastAsia="zh-TW"/>
              </w:rPr>
              <w:t>النظم الإيكولوجية</w:t>
            </w:r>
          </w:p>
        </w:tc>
        <w:tc>
          <w:tcPr>
            <w:tcW w:w="3685" w:type="dxa"/>
            <w:tcBorders>
              <w:top w:val="nil"/>
              <w:left w:val="nil"/>
              <w:bottom w:val="nil"/>
              <w:right w:val="nil"/>
            </w:tcBorders>
            <w:shd w:val="clear" w:color="auto" w:fill="auto"/>
          </w:tcPr>
          <w:p w14:paraId="1D96523E"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مَرافق الاجتماعات</w:t>
            </w:r>
          </w:p>
        </w:tc>
        <w:tc>
          <w:tcPr>
            <w:tcW w:w="1560" w:type="dxa"/>
            <w:tcBorders>
              <w:top w:val="nil"/>
              <w:left w:val="nil"/>
              <w:bottom w:val="nil"/>
              <w:right w:val="nil"/>
            </w:tcBorders>
            <w:shd w:val="clear" w:color="auto" w:fill="auto"/>
            <w:noWrap/>
          </w:tcPr>
          <w:p w14:paraId="2ADDCA19" w14:textId="77777777"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٥٠٠ ٢٧</w:t>
            </w:r>
          </w:p>
        </w:tc>
      </w:tr>
      <w:tr w:rsidR="003D3DF1" w:rsidRPr="00C16CB4" w14:paraId="6FB30CDD" w14:textId="77777777" w:rsidTr="00547A4D">
        <w:trPr>
          <w:trHeight w:val="89"/>
        </w:trPr>
        <w:tc>
          <w:tcPr>
            <w:tcW w:w="4251" w:type="dxa"/>
            <w:tcBorders>
              <w:top w:val="nil"/>
              <w:left w:val="nil"/>
              <w:bottom w:val="nil"/>
              <w:right w:val="nil"/>
            </w:tcBorders>
            <w:shd w:val="clear" w:color="auto" w:fill="auto"/>
          </w:tcPr>
          <w:p w14:paraId="025229D1" w14:textId="1CB7DB01"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الوزارة الاتحادية للبيئة وحماية الطبيعة وأمان</w:t>
            </w:r>
            <w:r w:rsidR="00E42F9F">
              <w:rPr>
                <w:rFonts w:cs="Traditional Arabic"/>
                <w:sz w:val="18"/>
                <w:rtl/>
                <w:lang w:eastAsia="zh-TW"/>
              </w:rPr>
              <w:br/>
            </w:r>
            <w:r w:rsidRPr="00C16CB4">
              <w:rPr>
                <w:rFonts w:cs="Traditional Arabic"/>
                <w:sz w:val="18"/>
                <w:rtl/>
                <w:lang w:eastAsia="zh-TW"/>
              </w:rPr>
              <w:t>المفاعلات، ألمانيا/مبادرة المناخ الدولية</w:t>
            </w:r>
          </w:p>
        </w:tc>
        <w:tc>
          <w:tcPr>
            <w:tcW w:w="5954" w:type="dxa"/>
            <w:tcBorders>
              <w:top w:val="nil"/>
              <w:left w:val="nil"/>
              <w:bottom w:val="nil"/>
              <w:right w:val="nil"/>
            </w:tcBorders>
            <w:shd w:val="clear" w:color="auto" w:fill="auto"/>
          </w:tcPr>
          <w:p w14:paraId="251AE948"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وحدة الدعم التقني بشأن القيم</w:t>
            </w:r>
          </w:p>
        </w:tc>
        <w:tc>
          <w:tcPr>
            <w:tcW w:w="3685" w:type="dxa"/>
            <w:tcBorders>
              <w:top w:val="nil"/>
              <w:left w:val="nil"/>
              <w:bottom w:val="nil"/>
              <w:right w:val="nil"/>
            </w:tcBorders>
            <w:shd w:val="clear" w:color="auto" w:fill="auto"/>
          </w:tcPr>
          <w:p w14:paraId="14742509"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تكاليف الموظفين</w:t>
            </w:r>
          </w:p>
        </w:tc>
        <w:tc>
          <w:tcPr>
            <w:tcW w:w="1560" w:type="dxa"/>
            <w:tcBorders>
              <w:top w:val="nil"/>
              <w:left w:val="nil"/>
              <w:bottom w:val="nil"/>
              <w:right w:val="nil"/>
            </w:tcBorders>
            <w:shd w:val="clear" w:color="auto" w:fill="auto"/>
            <w:noWrap/>
          </w:tcPr>
          <w:p w14:paraId="46BD8563" w14:textId="77777777"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٠٠٠ ١٨</w:t>
            </w:r>
          </w:p>
        </w:tc>
      </w:tr>
      <w:tr w:rsidR="003D3DF1" w:rsidRPr="00C16CB4" w14:paraId="204B5FDC" w14:textId="77777777" w:rsidTr="00547A4D">
        <w:trPr>
          <w:trHeight w:val="510"/>
        </w:trPr>
        <w:tc>
          <w:tcPr>
            <w:tcW w:w="4251" w:type="dxa"/>
            <w:tcBorders>
              <w:top w:val="nil"/>
              <w:left w:val="nil"/>
              <w:bottom w:val="nil"/>
              <w:right w:val="nil"/>
            </w:tcBorders>
            <w:shd w:val="clear" w:color="auto" w:fill="auto"/>
            <w:hideMark/>
          </w:tcPr>
          <w:p w14:paraId="43017BB0"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المركز العالمي لرصد حفظ الطبيعة</w:t>
            </w:r>
          </w:p>
        </w:tc>
        <w:tc>
          <w:tcPr>
            <w:tcW w:w="5954" w:type="dxa"/>
            <w:tcBorders>
              <w:top w:val="nil"/>
              <w:left w:val="nil"/>
              <w:bottom w:val="nil"/>
              <w:right w:val="nil"/>
            </w:tcBorders>
            <w:shd w:val="clear" w:color="auto" w:fill="auto"/>
            <w:hideMark/>
          </w:tcPr>
          <w:p w14:paraId="2AF2DD17" w14:textId="07BFB4E3"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وحدة الدعم التقني في مجال أدوات ومنهجيات دعم السياسات</w:t>
            </w:r>
          </w:p>
        </w:tc>
        <w:tc>
          <w:tcPr>
            <w:tcW w:w="3685" w:type="dxa"/>
            <w:tcBorders>
              <w:top w:val="nil"/>
              <w:left w:val="nil"/>
              <w:bottom w:val="nil"/>
              <w:right w:val="nil"/>
            </w:tcBorders>
            <w:shd w:val="clear" w:color="auto" w:fill="auto"/>
            <w:hideMark/>
          </w:tcPr>
          <w:p w14:paraId="42188024"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تكاليف الموظفين والمكاتب</w:t>
            </w:r>
          </w:p>
        </w:tc>
        <w:tc>
          <w:tcPr>
            <w:tcW w:w="1560" w:type="dxa"/>
            <w:tcBorders>
              <w:top w:val="nil"/>
              <w:left w:val="nil"/>
              <w:bottom w:val="nil"/>
              <w:right w:val="nil"/>
            </w:tcBorders>
            <w:shd w:val="clear" w:color="auto" w:fill="auto"/>
            <w:noWrap/>
            <w:hideMark/>
          </w:tcPr>
          <w:p w14:paraId="40F8B52D" w14:textId="3AAD68A5"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٠٠٠ ٤٠</w:t>
            </w:r>
          </w:p>
        </w:tc>
      </w:tr>
      <w:tr w:rsidR="003D3DF1" w:rsidRPr="00C16CB4" w14:paraId="12CA091E" w14:textId="77777777" w:rsidTr="00547A4D">
        <w:trPr>
          <w:trHeight w:val="340"/>
        </w:trPr>
        <w:tc>
          <w:tcPr>
            <w:tcW w:w="4251" w:type="dxa"/>
            <w:tcBorders>
              <w:top w:val="nil"/>
              <w:left w:val="nil"/>
              <w:bottom w:val="nil"/>
              <w:right w:val="nil"/>
            </w:tcBorders>
            <w:shd w:val="clear" w:color="auto" w:fill="auto"/>
            <w:hideMark/>
          </w:tcPr>
          <w:p w14:paraId="06A92C9A"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برنامج الأمم المتحدة للبيئة</w:t>
            </w:r>
          </w:p>
        </w:tc>
        <w:tc>
          <w:tcPr>
            <w:tcW w:w="5954" w:type="dxa"/>
            <w:tcBorders>
              <w:top w:val="nil"/>
              <w:left w:val="nil"/>
              <w:bottom w:val="nil"/>
              <w:right w:val="nil"/>
            </w:tcBorders>
            <w:shd w:val="clear" w:color="auto" w:fill="auto"/>
            <w:hideMark/>
          </w:tcPr>
          <w:p w14:paraId="2320D3D5"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إعارة موظف برامج برتبة ف-٤ إلى أمانة المنبر</w:t>
            </w:r>
          </w:p>
        </w:tc>
        <w:tc>
          <w:tcPr>
            <w:tcW w:w="3685" w:type="dxa"/>
            <w:tcBorders>
              <w:top w:val="nil"/>
              <w:left w:val="nil"/>
              <w:bottom w:val="nil"/>
              <w:right w:val="nil"/>
            </w:tcBorders>
            <w:shd w:val="clear" w:color="auto" w:fill="auto"/>
            <w:noWrap/>
            <w:hideMark/>
          </w:tcPr>
          <w:p w14:paraId="3D6B5B96"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تكاليف الموظفين</w:t>
            </w:r>
          </w:p>
        </w:tc>
        <w:tc>
          <w:tcPr>
            <w:tcW w:w="1560" w:type="dxa"/>
            <w:tcBorders>
              <w:top w:val="nil"/>
              <w:left w:val="nil"/>
              <w:bottom w:val="nil"/>
              <w:right w:val="nil"/>
            </w:tcBorders>
            <w:shd w:val="clear" w:color="auto" w:fill="auto"/>
            <w:noWrap/>
            <w:hideMark/>
          </w:tcPr>
          <w:p w14:paraId="5AA54EBA" w14:textId="299461DA"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٦٠٠ ١٨٠</w:t>
            </w:r>
          </w:p>
        </w:tc>
      </w:tr>
      <w:tr w:rsidR="003D3DF1" w:rsidRPr="00C16CB4" w14:paraId="74D3CAF5" w14:textId="77777777" w:rsidTr="00547A4D">
        <w:trPr>
          <w:trHeight w:val="340"/>
        </w:trPr>
        <w:tc>
          <w:tcPr>
            <w:tcW w:w="4251" w:type="dxa"/>
            <w:tcBorders>
              <w:top w:val="single" w:sz="8" w:space="0" w:color="auto"/>
              <w:left w:val="nil"/>
              <w:bottom w:val="single" w:sz="12" w:space="0" w:color="auto"/>
              <w:right w:val="nil"/>
            </w:tcBorders>
            <w:shd w:val="clear" w:color="auto" w:fill="auto"/>
            <w:hideMark/>
          </w:tcPr>
          <w:p w14:paraId="6BCC8BAD" w14:textId="77777777" w:rsidR="003D3DF1" w:rsidRPr="00A44EAA" w:rsidRDefault="003D3DF1" w:rsidP="00547A4D">
            <w:pPr>
              <w:tabs>
                <w:tab w:val="left" w:pos="1842"/>
              </w:tabs>
              <w:spacing w:before="40" w:after="40" w:line="340" w:lineRule="exact"/>
              <w:textDirection w:val="tbRlV"/>
              <w:rPr>
                <w:rFonts w:cs="Traditional Arabic"/>
                <w:b/>
                <w:bCs/>
                <w:color w:val="000000"/>
                <w:sz w:val="18"/>
                <w:rtl/>
                <w:lang w:eastAsia="zh-TW"/>
              </w:rPr>
            </w:pPr>
            <w:r w:rsidRPr="00A44EAA">
              <w:rPr>
                <w:rFonts w:cs="Traditional Arabic"/>
                <w:b/>
                <w:bCs/>
                <w:sz w:val="18"/>
                <w:rtl/>
                <w:lang w:eastAsia="zh-TW"/>
              </w:rPr>
              <w:t>المجموع الفرعي (1)</w:t>
            </w:r>
          </w:p>
        </w:tc>
        <w:tc>
          <w:tcPr>
            <w:tcW w:w="5954" w:type="dxa"/>
            <w:tcBorders>
              <w:top w:val="single" w:sz="8" w:space="0" w:color="auto"/>
              <w:left w:val="nil"/>
              <w:bottom w:val="single" w:sz="12" w:space="0" w:color="auto"/>
              <w:right w:val="nil"/>
            </w:tcBorders>
            <w:shd w:val="clear" w:color="auto" w:fill="auto"/>
          </w:tcPr>
          <w:p w14:paraId="21176C80" w14:textId="6CA6979A" w:rsidR="003D3DF1" w:rsidRPr="00C16CB4" w:rsidRDefault="003D3DF1" w:rsidP="00547A4D">
            <w:pPr>
              <w:tabs>
                <w:tab w:val="left" w:pos="1842"/>
              </w:tabs>
              <w:spacing w:before="40" w:after="40" w:line="340" w:lineRule="exact"/>
              <w:rPr>
                <w:rFonts w:cs="Traditional Arabic"/>
                <w:color w:val="000000"/>
                <w:sz w:val="18"/>
                <w:rtl/>
              </w:rPr>
            </w:pPr>
          </w:p>
        </w:tc>
        <w:tc>
          <w:tcPr>
            <w:tcW w:w="3685" w:type="dxa"/>
            <w:tcBorders>
              <w:top w:val="single" w:sz="8" w:space="0" w:color="auto"/>
              <w:left w:val="nil"/>
              <w:bottom w:val="single" w:sz="12" w:space="0" w:color="auto"/>
              <w:right w:val="nil"/>
            </w:tcBorders>
            <w:shd w:val="clear" w:color="auto" w:fill="auto"/>
          </w:tcPr>
          <w:p w14:paraId="1AAA3FB2" w14:textId="6157495E" w:rsidR="003D3DF1" w:rsidRPr="00C16CB4" w:rsidRDefault="003D3DF1" w:rsidP="00547A4D">
            <w:pPr>
              <w:tabs>
                <w:tab w:val="left" w:pos="1842"/>
              </w:tabs>
              <w:spacing w:before="40" w:after="40" w:line="340" w:lineRule="exact"/>
              <w:rPr>
                <w:rFonts w:cs="Traditional Arabic"/>
                <w:color w:val="000000"/>
                <w:sz w:val="18"/>
                <w:rtl/>
              </w:rPr>
            </w:pPr>
          </w:p>
        </w:tc>
        <w:tc>
          <w:tcPr>
            <w:tcW w:w="1560" w:type="dxa"/>
            <w:tcBorders>
              <w:top w:val="single" w:sz="8" w:space="0" w:color="auto"/>
              <w:left w:val="nil"/>
              <w:bottom w:val="single" w:sz="12" w:space="0" w:color="auto"/>
              <w:right w:val="nil"/>
            </w:tcBorders>
            <w:shd w:val="clear" w:color="auto" w:fill="auto"/>
            <w:hideMark/>
          </w:tcPr>
          <w:p w14:paraId="105A574C" w14:textId="3C7AAEDA" w:rsidR="003D3DF1" w:rsidRPr="00A44EAA" w:rsidRDefault="003D3DF1" w:rsidP="00547A4D">
            <w:pPr>
              <w:tabs>
                <w:tab w:val="left" w:pos="1842"/>
              </w:tabs>
              <w:spacing w:before="40" w:after="40" w:line="340" w:lineRule="exact"/>
              <w:jc w:val="right"/>
              <w:textDirection w:val="tbRlV"/>
              <w:rPr>
                <w:rFonts w:cs="Traditional Arabic"/>
                <w:b/>
                <w:bCs/>
                <w:color w:val="000000"/>
                <w:sz w:val="18"/>
                <w:rtl/>
                <w:lang w:eastAsia="zh-TW"/>
              </w:rPr>
            </w:pPr>
            <w:r w:rsidRPr="00A44EAA">
              <w:rPr>
                <w:rFonts w:cs="Traditional Arabic"/>
                <w:b/>
                <w:bCs/>
                <w:sz w:val="18"/>
                <w:rtl/>
                <w:lang w:eastAsia="zh-TW"/>
              </w:rPr>
              <w:t>٣٠٠ ٣٠٤ ٢</w:t>
            </w:r>
          </w:p>
        </w:tc>
      </w:tr>
      <w:tr w:rsidR="003D3DF1" w:rsidRPr="00C16CB4" w14:paraId="00B68ED2" w14:textId="77777777" w:rsidTr="00547A4D">
        <w:trPr>
          <w:trHeight w:val="60"/>
        </w:trPr>
        <w:tc>
          <w:tcPr>
            <w:tcW w:w="10205" w:type="dxa"/>
            <w:gridSpan w:val="2"/>
            <w:tcBorders>
              <w:top w:val="nil"/>
              <w:left w:val="nil"/>
              <w:bottom w:val="nil"/>
              <w:right w:val="nil"/>
            </w:tcBorders>
            <w:shd w:val="clear" w:color="auto" w:fill="auto"/>
            <w:hideMark/>
          </w:tcPr>
          <w:p w14:paraId="7C1E1CB9" w14:textId="55292465" w:rsidR="003D3DF1" w:rsidRPr="00A44EAA" w:rsidRDefault="003D3DF1" w:rsidP="00A44EAA">
            <w:pPr>
              <w:keepNext/>
              <w:spacing w:before="40" w:after="40" w:line="340" w:lineRule="exact"/>
              <w:textDirection w:val="tbRlV"/>
              <w:rPr>
                <w:rFonts w:cs="Traditional Arabic"/>
                <w:b/>
                <w:bCs/>
                <w:color w:val="000000"/>
                <w:sz w:val="18"/>
                <w:rtl/>
                <w:lang w:eastAsia="zh-TW"/>
              </w:rPr>
            </w:pPr>
            <w:r w:rsidRPr="00A44EAA">
              <w:rPr>
                <w:rFonts w:cs="Traditional Arabic"/>
                <w:b/>
                <w:bCs/>
                <w:sz w:val="18"/>
                <w:rtl/>
                <w:lang w:eastAsia="zh-TW"/>
              </w:rPr>
              <w:t>٢-</w:t>
            </w:r>
            <w:r w:rsidR="00A44EAA">
              <w:rPr>
                <w:rFonts w:cs="Traditional Arabic"/>
                <w:b/>
                <w:bCs/>
                <w:sz w:val="18"/>
                <w:rtl/>
                <w:lang w:eastAsia="zh-TW"/>
              </w:rPr>
              <w:tab/>
            </w:r>
            <w:r w:rsidRPr="00A44EAA">
              <w:rPr>
                <w:rFonts w:cs="Traditional Arabic"/>
                <w:b/>
                <w:bCs/>
                <w:sz w:val="18"/>
                <w:rtl/>
                <w:lang w:eastAsia="zh-TW"/>
              </w:rPr>
              <w:t>المساهمات العينية المقدمة دعماً لبرنامج العمل المعتمد</w:t>
            </w:r>
          </w:p>
        </w:tc>
        <w:tc>
          <w:tcPr>
            <w:tcW w:w="3685" w:type="dxa"/>
            <w:tcBorders>
              <w:top w:val="nil"/>
              <w:left w:val="nil"/>
              <w:bottom w:val="nil"/>
              <w:right w:val="nil"/>
            </w:tcBorders>
            <w:shd w:val="clear" w:color="auto" w:fill="auto"/>
            <w:hideMark/>
          </w:tcPr>
          <w:p w14:paraId="2A40F200" w14:textId="77777777" w:rsidR="003D3DF1" w:rsidRPr="00C16CB4" w:rsidRDefault="003D3DF1" w:rsidP="00547A4D">
            <w:pPr>
              <w:keepNext/>
              <w:tabs>
                <w:tab w:val="left" w:pos="1842"/>
              </w:tabs>
              <w:spacing w:before="40" w:after="40" w:line="340" w:lineRule="exact"/>
              <w:rPr>
                <w:rFonts w:cs="Traditional Arabic"/>
                <w:color w:val="000000"/>
                <w:sz w:val="18"/>
                <w:rtl/>
              </w:rPr>
            </w:pPr>
          </w:p>
        </w:tc>
        <w:tc>
          <w:tcPr>
            <w:tcW w:w="1560" w:type="dxa"/>
            <w:tcBorders>
              <w:top w:val="nil"/>
              <w:left w:val="nil"/>
              <w:bottom w:val="nil"/>
              <w:right w:val="nil"/>
            </w:tcBorders>
            <w:shd w:val="clear" w:color="auto" w:fill="auto"/>
            <w:hideMark/>
          </w:tcPr>
          <w:p w14:paraId="1890A92B" w14:textId="77777777" w:rsidR="003D3DF1" w:rsidRPr="00C16CB4" w:rsidRDefault="003D3DF1" w:rsidP="00547A4D">
            <w:pPr>
              <w:keepNext/>
              <w:tabs>
                <w:tab w:val="left" w:pos="1842"/>
              </w:tabs>
              <w:spacing w:before="40" w:after="40" w:line="340" w:lineRule="exact"/>
              <w:rPr>
                <w:rFonts w:cs="Traditional Arabic"/>
                <w:sz w:val="18"/>
                <w:rtl/>
              </w:rPr>
            </w:pPr>
          </w:p>
        </w:tc>
      </w:tr>
      <w:tr w:rsidR="003D3DF1" w:rsidRPr="00C16CB4" w14:paraId="4B3A1E95" w14:textId="77777777" w:rsidTr="00547A4D">
        <w:trPr>
          <w:trHeight w:val="1304"/>
        </w:trPr>
        <w:tc>
          <w:tcPr>
            <w:tcW w:w="4251" w:type="dxa"/>
            <w:tcBorders>
              <w:top w:val="nil"/>
              <w:left w:val="nil"/>
              <w:bottom w:val="nil"/>
              <w:right w:val="nil"/>
            </w:tcBorders>
            <w:shd w:val="clear" w:color="auto" w:fill="auto"/>
            <w:hideMark/>
          </w:tcPr>
          <w:p w14:paraId="7691CA9A" w14:textId="67A0EF38" w:rsidR="003D3DF1" w:rsidRPr="00C16CB4" w:rsidRDefault="003D3DF1" w:rsidP="00EA1F53">
            <w:pPr>
              <w:tabs>
                <w:tab w:val="left" w:pos="1842"/>
              </w:tabs>
              <w:spacing w:before="240" w:after="40" w:line="340" w:lineRule="exact"/>
              <w:textDirection w:val="tbRlV"/>
              <w:rPr>
                <w:rFonts w:cs="Traditional Arabic"/>
                <w:sz w:val="18"/>
                <w:rtl/>
                <w:lang w:eastAsia="zh-TW"/>
              </w:rPr>
            </w:pPr>
            <w:r w:rsidRPr="00C16CB4">
              <w:rPr>
                <w:rFonts w:cs="Traditional Arabic"/>
                <w:sz w:val="18"/>
                <w:rtl/>
                <w:lang w:eastAsia="zh-TW"/>
              </w:rPr>
              <w:t>مركز هيلمهولتز لأبحاث البيئة (</w:t>
            </w:r>
            <w:r w:rsidRPr="00C16CB4">
              <w:rPr>
                <w:rFonts w:cs="Traditional Arabic"/>
                <w:sz w:val="18"/>
                <w:lang w:eastAsia="zh-TW"/>
              </w:rPr>
              <w:t>UFZ</w:t>
            </w:r>
            <w:r w:rsidRPr="00C16CB4">
              <w:rPr>
                <w:rFonts w:cs="Traditional Arabic"/>
                <w:sz w:val="18"/>
                <w:rtl/>
                <w:lang w:eastAsia="zh-TW"/>
              </w:rPr>
              <w:t>)، ألمانيا</w:t>
            </w:r>
          </w:p>
        </w:tc>
        <w:tc>
          <w:tcPr>
            <w:tcW w:w="5954" w:type="dxa"/>
            <w:tcBorders>
              <w:top w:val="nil"/>
              <w:left w:val="nil"/>
              <w:bottom w:val="nil"/>
              <w:right w:val="nil"/>
            </w:tcBorders>
            <w:shd w:val="clear" w:color="auto" w:fill="auto"/>
            <w:hideMark/>
          </w:tcPr>
          <w:p w14:paraId="52167E9D" w14:textId="32987260" w:rsidR="003D3DF1" w:rsidRPr="00C16CB4" w:rsidRDefault="003D3DF1" w:rsidP="00547A4D">
            <w:pPr>
              <w:tabs>
                <w:tab w:val="left" w:pos="1842"/>
              </w:tabs>
              <w:spacing w:before="40" w:after="40" w:line="340" w:lineRule="exact"/>
              <w:textDirection w:val="tbRlV"/>
              <w:rPr>
                <w:rFonts w:cs="Traditional Arabic"/>
                <w:sz w:val="18"/>
                <w:rtl/>
                <w:lang w:eastAsia="zh-TW"/>
              </w:rPr>
            </w:pPr>
            <w:r w:rsidRPr="00C16CB4">
              <w:rPr>
                <w:rFonts w:cs="Traditional Arabic"/>
                <w:sz w:val="18"/>
                <w:rtl/>
                <w:lang w:eastAsia="zh-TW"/>
              </w:rPr>
              <w:t>التقييم العالمي للتنوع البيولوجي وخدمات النظم الإيكولوجية:</w:t>
            </w:r>
          </w:p>
          <w:p w14:paraId="44043E67" w14:textId="53236513" w:rsidR="003D3DF1" w:rsidRPr="00C16CB4" w:rsidRDefault="003D3DF1" w:rsidP="00547A4D">
            <w:pPr>
              <w:tabs>
                <w:tab w:val="left" w:pos="1842"/>
              </w:tabs>
              <w:spacing w:before="40" w:after="40" w:line="340" w:lineRule="exact"/>
              <w:ind w:left="486"/>
              <w:textDirection w:val="tbRlV"/>
              <w:rPr>
                <w:rFonts w:cs="Traditional Arabic"/>
                <w:sz w:val="18"/>
                <w:rtl/>
                <w:lang w:eastAsia="zh-TW"/>
              </w:rPr>
            </w:pPr>
            <w:r w:rsidRPr="00C16CB4">
              <w:rPr>
                <w:rFonts w:cs="Traditional Arabic"/>
                <w:sz w:val="18"/>
                <w:rtl/>
                <w:lang w:eastAsia="zh-TW"/>
              </w:rPr>
              <w:t>حلقة العمل الحوارية بشأن معارف الشعوب الأصلية والمعارف</w:t>
            </w:r>
            <w:r w:rsidR="00E42F9F">
              <w:rPr>
                <w:rFonts w:cs="Traditional Arabic"/>
                <w:sz w:val="18"/>
                <w:rtl/>
                <w:lang w:eastAsia="zh-TW"/>
              </w:rPr>
              <w:br/>
            </w:r>
            <w:r w:rsidRPr="00C16CB4">
              <w:rPr>
                <w:rFonts w:cs="Traditional Arabic"/>
                <w:sz w:val="18"/>
                <w:rtl/>
                <w:lang w:eastAsia="zh-TW"/>
              </w:rPr>
              <w:t>المحلية في المنطقة القطبية الشمالية</w:t>
            </w:r>
          </w:p>
          <w:p w14:paraId="71DAC870" w14:textId="77777777" w:rsidR="003D3DF1" w:rsidRPr="00C16CB4" w:rsidRDefault="003D3DF1" w:rsidP="00547A4D">
            <w:pPr>
              <w:tabs>
                <w:tab w:val="left" w:pos="1842"/>
              </w:tabs>
              <w:spacing w:before="40" w:after="40" w:line="340" w:lineRule="exact"/>
              <w:ind w:left="486"/>
              <w:textDirection w:val="tbRlV"/>
              <w:rPr>
                <w:rFonts w:cs="Traditional Arabic"/>
                <w:color w:val="000000"/>
                <w:sz w:val="18"/>
                <w:rtl/>
                <w:lang w:eastAsia="zh-TW"/>
              </w:rPr>
            </w:pPr>
            <w:r w:rsidRPr="00C16CB4">
              <w:rPr>
                <w:rFonts w:cs="Traditional Arabic"/>
                <w:sz w:val="18"/>
                <w:rtl/>
                <w:lang w:eastAsia="zh-TW"/>
              </w:rPr>
              <w:t>اجتماع الخبراء بشأن الفصل ١</w:t>
            </w:r>
          </w:p>
          <w:p w14:paraId="7148546A" w14:textId="77777777" w:rsidR="003D3DF1" w:rsidRPr="00C16CB4" w:rsidRDefault="003D3DF1" w:rsidP="00547A4D">
            <w:pPr>
              <w:tabs>
                <w:tab w:val="left" w:pos="1842"/>
              </w:tabs>
              <w:spacing w:before="40" w:after="40" w:line="340" w:lineRule="exact"/>
              <w:ind w:left="486"/>
              <w:textDirection w:val="tbRlV"/>
              <w:rPr>
                <w:rFonts w:cs="Traditional Arabic"/>
                <w:color w:val="000000"/>
                <w:sz w:val="18"/>
                <w:rtl/>
                <w:lang w:eastAsia="zh-TW"/>
              </w:rPr>
            </w:pPr>
            <w:r w:rsidRPr="00C16CB4">
              <w:rPr>
                <w:rFonts w:cs="Traditional Arabic"/>
                <w:sz w:val="18"/>
                <w:rtl/>
                <w:lang w:eastAsia="zh-TW"/>
              </w:rPr>
              <w:t>الاجتماع الثالث للمؤلفين</w:t>
            </w:r>
          </w:p>
          <w:p w14:paraId="7EDB5DB7" w14:textId="77777777" w:rsidR="003D3DF1" w:rsidRPr="00C16CB4" w:rsidRDefault="003D3DF1" w:rsidP="00547A4D">
            <w:pPr>
              <w:tabs>
                <w:tab w:val="left" w:pos="1842"/>
              </w:tabs>
              <w:spacing w:before="40" w:after="40" w:line="340" w:lineRule="exact"/>
              <w:ind w:left="486"/>
              <w:textDirection w:val="tbRlV"/>
              <w:rPr>
                <w:rFonts w:cs="Traditional Arabic"/>
                <w:sz w:val="18"/>
                <w:rtl/>
                <w:lang w:eastAsia="zh-TW"/>
              </w:rPr>
            </w:pPr>
            <w:r w:rsidRPr="00C16CB4">
              <w:rPr>
                <w:rFonts w:cs="Traditional Arabic"/>
                <w:sz w:val="18"/>
                <w:rtl/>
                <w:lang w:eastAsia="zh-TW"/>
              </w:rPr>
              <w:t>اجتماع المؤلفين للموجز الخاص بمقرري السياسات</w:t>
            </w:r>
          </w:p>
        </w:tc>
        <w:tc>
          <w:tcPr>
            <w:tcW w:w="3685" w:type="dxa"/>
            <w:tcBorders>
              <w:top w:val="nil"/>
              <w:left w:val="nil"/>
              <w:bottom w:val="nil"/>
              <w:right w:val="nil"/>
            </w:tcBorders>
            <w:shd w:val="clear" w:color="auto" w:fill="auto"/>
            <w:hideMark/>
          </w:tcPr>
          <w:p w14:paraId="40A73562" w14:textId="77777777" w:rsidR="003D3DF1" w:rsidRPr="00C16CB4" w:rsidRDefault="003D3DF1" w:rsidP="00EA1F53">
            <w:pPr>
              <w:tabs>
                <w:tab w:val="left" w:pos="1842"/>
              </w:tabs>
              <w:spacing w:before="240" w:after="40" w:line="340" w:lineRule="exact"/>
              <w:textDirection w:val="tbRlV"/>
              <w:rPr>
                <w:rFonts w:cs="Traditional Arabic"/>
                <w:sz w:val="18"/>
                <w:rtl/>
                <w:lang w:eastAsia="zh-TW"/>
              </w:rPr>
            </w:pPr>
            <w:r w:rsidRPr="00C16CB4">
              <w:rPr>
                <w:rFonts w:cs="Traditional Arabic"/>
                <w:sz w:val="18"/>
                <w:rtl/>
                <w:lang w:eastAsia="zh-TW"/>
              </w:rPr>
              <w:t xml:space="preserve">تقديم الدعم للمشاركين </w:t>
            </w:r>
          </w:p>
        </w:tc>
        <w:tc>
          <w:tcPr>
            <w:tcW w:w="1560" w:type="dxa"/>
            <w:tcBorders>
              <w:top w:val="nil"/>
              <w:left w:val="nil"/>
              <w:bottom w:val="nil"/>
              <w:right w:val="nil"/>
            </w:tcBorders>
            <w:shd w:val="clear" w:color="auto" w:fill="auto"/>
            <w:noWrap/>
            <w:hideMark/>
          </w:tcPr>
          <w:p w14:paraId="69B7CCD6" w14:textId="4992C60C" w:rsidR="003D3DF1" w:rsidRPr="00C16CB4" w:rsidRDefault="003D3DF1" w:rsidP="00EA1F53">
            <w:pPr>
              <w:tabs>
                <w:tab w:val="left" w:pos="1842"/>
              </w:tabs>
              <w:spacing w:before="240" w:after="40" w:line="340" w:lineRule="exact"/>
              <w:jc w:val="right"/>
              <w:textDirection w:val="tbRlV"/>
              <w:rPr>
                <w:rFonts w:cs="Traditional Arabic"/>
                <w:sz w:val="18"/>
                <w:rtl/>
                <w:lang w:eastAsia="zh-TW"/>
              </w:rPr>
            </w:pPr>
            <w:r w:rsidRPr="00C16CB4">
              <w:rPr>
                <w:rFonts w:cs="Traditional Arabic"/>
                <w:sz w:val="18"/>
                <w:rtl/>
                <w:lang w:eastAsia="zh-TW"/>
              </w:rPr>
              <w:t>٥٠٠ ١١</w:t>
            </w:r>
          </w:p>
        </w:tc>
      </w:tr>
      <w:tr w:rsidR="003D3DF1" w:rsidRPr="00C16CB4" w14:paraId="19562706" w14:textId="77777777" w:rsidTr="00547A4D">
        <w:trPr>
          <w:trHeight w:val="794"/>
        </w:trPr>
        <w:tc>
          <w:tcPr>
            <w:tcW w:w="4251" w:type="dxa"/>
            <w:tcBorders>
              <w:top w:val="nil"/>
              <w:left w:val="nil"/>
              <w:bottom w:val="nil"/>
              <w:right w:val="nil"/>
            </w:tcBorders>
            <w:shd w:val="clear" w:color="auto" w:fill="auto"/>
          </w:tcPr>
          <w:p w14:paraId="0FB4291A" w14:textId="77777777" w:rsidR="003D3DF1" w:rsidRPr="00C16CB4" w:rsidRDefault="003D3DF1" w:rsidP="00547A4D">
            <w:pPr>
              <w:tabs>
                <w:tab w:val="left" w:pos="1842"/>
              </w:tabs>
              <w:spacing w:before="40" w:after="40" w:line="340" w:lineRule="exact"/>
              <w:textDirection w:val="tbRlV"/>
              <w:rPr>
                <w:rFonts w:cs="Traditional Arabic"/>
                <w:sz w:val="18"/>
                <w:rtl/>
                <w:lang w:eastAsia="zh-TW"/>
              </w:rPr>
            </w:pPr>
            <w:r w:rsidRPr="00C16CB4">
              <w:rPr>
                <w:rFonts w:cs="Traditional Arabic"/>
                <w:sz w:val="18"/>
                <w:rtl/>
                <w:lang w:eastAsia="zh-TW"/>
              </w:rPr>
              <w:t>وكالة البيئة النرويجية</w:t>
            </w:r>
          </w:p>
        </w:tc>
        <w:tc>
          <w:tcPr>
            <w:tcW w:w="5954" w:type="dxa"/>
            <w:tcBorders>
              <w:top w:val="nil"/>
              <w:left w:val="nil"/>
              <w:bottom w:val="nil"/>
              <w:right w:val="nil"/>
            </w:tcBorders>
            <w:shd w:val="clear" w:color="auto" w:fill="auto"/>
          </w:tcPr>
          <w:p w14:paraId="0D997E4D" w14:textId="3BFEB78B"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التقييم العالمي للتنوع البيولوجي وخدمات النظم الإيكولوجية:</w:t>
            </w:r>
          </w:p>
          <w:p w14:paraId="548EF7C2" w14:textId="35D42750" w:rsidR="003D3DF1" w:rsidRPr="00C16CB4" w:rsidRDefault="003D3DF1" w:rsidP="00547A4D">
            <w:pPr>
              <w:tabs>
                <w:tab w:val="left" w:pos="1842"/>
              </w:tabs>
              <w:spacing w:before="40" w:after="40" w:line="340" w:lineRule="exact"/>
              <w:ind w:left="1026" w:hanging="576"/>
              <w:textDirection w:val="tbRlV"/>
              <w:rPr>
                <w:rFonts w:cs="Traditional Arabic"/>
                <w:color w:val="000000"/>
                <w:sz w:val="18"/>
                <w:rtl/>
                <w:lang w:eastAsia="zh-TW"/>
              </w:rPr>
            </w:pPr>
            <w:r w:rsidRPr="00C16CB4">
              <w:rPr>
                <w:rFonts w:cs="Traditional Arabic"/>
                <w:sz w:val="18"/>
                <w:rtl/>
                <w:lang w:eastAsia="zh-TW"/>
              </w:rPr>
              <w:t>اجتماع الخبراء بشأن الفصل 2</w:t>
            </w:r>
          </w:p>
          <w:p w14:paraId="0BC3B8A1" w14:textId="77777777" w:rsidR="003D3DF1" w:rsidRPr="00C16CB4" w:rsidRDefault="003D3DF1" w:rsidP="00547A4D">
            <w:pPr>
              <w:tabs>
                <w:tab w:val="left" w:pos="1842"/>
              </w:tabs>
              <w:spacing w:before="40" w:after="40" w:line="340" w:lineRule="exact"/>
              <w:ind w:left="1026" w:hanging="576"/>
              <w:textDirection w:val="tbRlV"/>
              <w:rPr>
                <w:rFonts w:cs="Traditional Arabic"/>
                <w:sz w:val="18"/>
                <w:rtl/>
                <w:lang w:eastAsia="zh-TW"/>
              </w:rPr>
            </w:pPr>
            <w:r w:rsidRPr="00C16CB4">
              <w:rPr>
                <w:rFonts w:cs="Traditional Arabic"/>
                <w:sz w:val="18"/>
                <w:rtl/>
                <w:lang w:eastAsia="zh-TW"/>
              </w:rPr>
              <w:t>اجتماع المؤلفين للموجز الخاص بمقرري السياسات</w:t>
            </w:r>
          </w:p>
        </w:tc>
        <w:tc>
          <w:tcPr>
            <w:tcW w:w="3685" w:type="dxa"/>
            <w:tcBorders>
              <w:top w:val="nil"/>
              <w:left w:val="nil"/>
              <w:bottom w:val="nil"/>
              <w:right w:val="nil"/>
            </w:tcBorders>
            <w:shd w:val="clear" w:color="auto" w:fill="auto"/>
          </w:tcPr>
          <w:p w14:paraId="6E8EA239" w14:textId="77777777" w:rsidR="003D3DF1" w:rsidRPr="00C16CB4" w:rsidRDefault="003D3DF1" w:rsidP="00547A4D">
            <w:pPr>
              <w:tabs>
                <w:tab w:val="left" w:pos="1842"/>
              </w:tabs>
              <w:spacing w:before="40" w:after="40" w:line="340" w:lineRule="exact"/>
              <w:textDirection w:val="tbRlV"/>
              <w:rPr>
                <w:rFonts w:cs="Traditional Arabic"/>
                <w:sz w:val="18"/>
                <w:rtl/>
                <w:lang w:eastAsia="zh-TW"/>
              </w:rPr>
            </w:pPr>
            <w:r w:rsidRPr="00C16CB4">
              <w:rPr>
                <w:rFonts w:cs="Traditional Arabic"/>
                <w:sz w:val="18"/>
                <w:rtl/>
                <w:lang w:eastAsia="zh-TW"/>
              </w:rPr>
              <w:t>تقديم الدعم للمشاركين</w:t>
            </w:r>
          </w:p>
        </w:tc>
        <w:tc>
          <w:tcPr>
            <w:tcW w:w="1560" w:type="dxa"/>
            <w:tcBorders>
              <w:top w:val="nil"/>
              <w:left w:val="nil"/>
              <w:bottom w:val="nil"/>
              <w:right w:val="nil"/>
            </w:tcBorders>
            <w:shd w:val="clear" w:color="auto" w:fill="auto"/>
            <w:noWrap/>
          </w:tcPr>
          <w:p w14:paraId="70F24536" w14:textId="77777777" w:rsidR="003D3DF1" w:rsidRPr="00C16CB4" w:rsidRDefault="003D3DF1" w:rsidP="00547A4D">
            <w:pPr>
              <w:tabs>
                <w:tab w:val="left" w:pos="1842"/>
              </w:tabs>
              <w:spacing w:before="40" w:after="40" w:line="340" w:lineRule="exact"/>
              <w:jc w:val="right"/>
              <w:textDirection w:val="tbRlV"/>
              <w:rPr>
                <w:rFonts w:cs="Traditional Arabic"/>
                <w:sz w:val="18"/>
                <w:rtl/>
                <w:lang w:eastAsia="zh-TW"/>
              </w:rPr>
            </w:pPr>
            <w:r w:rsidRPr="00C16CB4">
              <w:rPr>
                <w:rFonts w:cs="Traditional Arabic"/>
                <w:sz w:val="18"/>
                <w:rtl/>
                <w:lang w:eastAsia="zh-TW"/>
              </w:rPr>
              <w:t>٥٠٠ ٥٨</w:t>
            </w:r>
          </w:p>
        </w:tc>
      </w:tr>
      <w:tr w:rsidR="003D3DF1" w:rsidRPr="00C16CB4" w14:paraId="65E08908" w14:textId="77777777" w:rsidTr="00547A4D">
        <w:trPr>
          <w:trHeight w:val="340"/>
        </w:trPr>
        <w:tc>
          <w:tcPr>
            <w:tcW w:w="4251" w:type="dxa"/>
            <w:tcBorders>
              <w:top w:val="nil"/>
              <w:left w:val="nil"/>
              <w:bottom w:val="nil"/>
              <w:right w:val="nil"/>
            </w:tcBorders>
            <w:shd w:val="clear" w:color="auto" w:fill="auto"/>
          </w:tcPr>
          <w:p w14:paraId="1923D524"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وكالة البيئة النرويجية</w:t>
            </w:r>
          </w:p>
        </w:tc>
        <w:tc>
          <w:tcPr>
            <w:tcW w:w="5954" w:type="dxa"/>
            <w:tcBorders>
              <w:top w:val="nil"/>
              <w:left w:val="nil"/>
              <w:bottom w:val="nil"/>
              <w:right w:val="nil"/>
            </w:tcBorders>
            <w:shd w:val="clear" w:color="auto" w:fill="auto"/>
          </w:tcPr>
          <w:p w14:paraId="0EB49641"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مشاورات جهات التنسيق الوطنية للمنبر</w:t>
            </w:r>
          </w:p>
        </w:tc>
        <w:tc>
          <w:tcPr>
            <w:tcW w:w="3685" w:type="dxa"/>
            <w:tcBorders>
              <w:top w:val="nil"/>
              <w:left w:val="nil"/>
              <w:bottom w:val="nil"/>
              <w:right w:val="nil"/>
            </w:tcBorders>
            <w:shd w:val="clear" w:color="auto" w:fill="auto"/>
          </w:tcPr>
          <w:p w14:paraId="40F4FCBA"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تقديم الدعم للمشاركين</w:t>
            </w:r>
          </w:p>
        </w:tc>
        <w:tc>
          <w:tcPr>
            <w:tcW w:w="1560" w:type="dxa"/>
            <w:tcBorders>
              <w:top w:val="nil"/>
              <w:left w:val="nil"/>
              <w:bottom w:val="nil"/>
              <w:right w:val="nil"/>
            </w:tcBorders>
            <w:shd w:val="clear" w:color="auto" w:fill="auto"/>
            <w:noWrap/>
          </w:tcPr>
          <w:p w14:paraId="11903F7E" w14:textId="77777777"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٤٠٠ ٧</w:t>
            </w:r>
          </w:p>
        </w:tc>
      </w:tr>
      <w:tr w:rsidR="003D3DF1" w:rsidRPr="00C16CB4" w14:paraId="49BB48B0" w14:textId="77777777" w:rsidTr="00547A4D">
        <w:trPr>
          <w:trHeight w:val="340"/>
        </w:trPr>
        <w:tc>
          <w:tcPr>
            <w:tcW w:w="4251" w:type="dxa"/>
            <w:tcBorders>
              <w:top w:val="nil"/>
              <w:left w:val="nil"/>
              <w:bottom w:val="nil"/>
              <w:right w:val="nil"/>
            </w:tcBorders>
            <w:shd w:val="clear" w:color="auto" w:fill="auto"/>
          </w:tcPr>
          <w:p w14:paraId="71F5E3F3"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وكالة البيئة النرويجية</w:t>
            </w:r>
          </w:p>
        </w:tc>
        <w:tc>
          <w:tcPr>
            <w:tcW w:w="5954" w:type="dxa"/>
            <w:tcBorders>
              <w:top w:val="nil"/>
              <w:left w:val="nil"/>
              <w:bottom w:val="nil"/>
              <w:right w:val="nil"/>
            </w:tcBorders>
            <w:shd w:val="clear" w:color="auto" w:fill="auto"/>
          </w:tcPr>
          <w:p w14:paraId="0136DEA3"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حلقة عمل لزملاء المنبر في الدورة السادسة للاجتماع العام</w:t>
            </w:r>
          </w:p>
        </w:tc>
        <w:tc>
          <w:tcPr>
            <w:tcW w:w="3685" w:type="dxa"/>
            <w:tcBorders>
              <w:top w:val="nil"/>
              <w:left w:val="nil"/>
              <w:bottom w:val="nil"/>
              <w:right w:val="nil"/>
            </w:tcBorders>
            <w:shd w:val="clear" w:color="auto" w:fill="auto"/>
          </w:tcPr>
          <w:p w14:paraId="3107C259"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تقديم الدعم للمشاركين</w:t>
            </w:r>
          </w:p>
        </w:tc>
        <w:tc>
          <w:tcPr>
            <w:tcW w:w="1560" w:type="dxa"/>
            <w:tcBorders>
              <w:top w:val="nil"/>
              <w:left w:val="nil"/>
              <w:bottom w:val="nil"/>
              <w:right w:val="nil"/>
            </w:tcBorders>
            <w:shd w:val="clear" w:color="auto" w:fill="auto"/>
            <w:noWrap/>
          </w:tcPr>
          <w:p w14:paraId="11B78D7A" w14:textId="77777777"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٢٠٠ ٩</w:t>
            </w:r>
          </w:p>
        </w:tc>
      </w:tr>
      <w:tr w:rsidR="003D3DF1" w:rsidRPr="00C16CB4" w14:paraId="1D81E16D" w14:textId="77777777" w:rsidTr="00547A4D">
        <w:trPr>
          <w:trHeight w:val="737"/>
        </w:trPr>
        <w:tc>
          <w:tcPr>
            <w:tcW w:w="4251" w:type="dxa"/>
            <w:tcBorders>
              <w:top w:val="nil"/>
              <w:left w:val="nil"/>
              <w:bottom w:val="nil"/>
              <w:right w:val="nil"/>
            </w:tcBorders>
            <w:shd w:val="clear" w:color="auto" w:fill="auto"/>
            <w:hideMark/>
          </w:tcPr>
          <w:p w14:paraId="30E07572"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وزارة الشؤون الخارجية ووزارة البيئة، فنلندا</w:t>
            </w:r>
          </w:p>
        </w:tc>
        <w:tc>
          <w:tcPr>
            <w:tcW w:w="5954" w:type="dxa"/>
            <w:tcBorders>
              <w:top w:val="nil"/>
              <w:left w:val="nil"/>
              <w:bottom w:val="nil"/>
              <w:right w:val="nil"/>
            </w:tcBorders>
            <w:shd w:val="clear" w:color="auto" w:fill="auto"/>
            <w:hideMark/>
          </w:tcPr>
          <w:p w14:paraId="2E066EFB" w14:textId="0B8F7490"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حلقة العمل الحوارية للمنبر بشأن معارف الشعوب الأصلية</w:t>
            </w:r>
            <w:r w:rsidR="00E42F9F">
              <w:rPr>
                <w:rFonts w:cs="Traditional Arabic"/>
                <w:sz w:val="18"/>
                <w:rtl/>
                <w:lang w:eastAsia="zh-TW"/>
              </w:rPr>
              <w:br/>
            </w:r>
            <w:r w:rsidRPr="00C16CB4">
              <w:rPr>
                <w:rFonts w:cs="Traditional Arabic"/>
                <w:sz w:val="18"/>
                <w:rtl/>
                <w:lang w:eastAsia="zh-TW"/>
              </w:rPr>
              <w:t>والمعارف المحلية في المنطقة القطبية الشمالية</w:t>
            </w:r>
          </w:p>
        </w:tc>
        <w:tc>
          <w:tcPr>
            <w:tcW w:w="3685" w:type="dxa"/>
            <w:tcBorders>
              <w:top w:val="nil"/>
              <w:left w:val="nil"/>
              <w:bottom w:val="nil"/>
              <w:right w:val="nil"/>
            </w:tcBorders>
            <w:shd w:val="clear" w:color="auto" w:fill="auto"/>
            <w:hideMark/>
          </w:tcPr>
          <w:p w14:paraId="47DC617C"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تقديم الدعم للمشاركين والتكاليف اللوجستية</w:t>
            </w:r>
          </w:p>
        </w:tc>
        <w:tc>
          <w:tcPr>
            <w:tcW w:w="1560" w:type="dxa"/>
            <w:tcBorders>
              <w:top w:val="nil"/>
              <w:left w:val="nil"/>
              <w:bottom w:val="nil"/>
              <w:right w:val="nil"/>
            </w:tcBorders>
            <w:shd w:val="clear" w:color="auto" w:fill="auto"/>
            <w:noWrap/>
            <w:hideMark/>
          </w:tcPr>
          <w:p w14:paraId="6C94A4C4" w14:textId="1EC4A6EF" w:rsidR="003D3DF1" w:rsidRPr="00C16CB4" w:rsidRDefault="003D3DF1" w:rsidP="00547A4D">
            <w:pPr>
              <w:tabs>
                <w:tab w:val="left" w:pos="1842"/>
              </w:tabs>
              <w:spacing w:before="40" w:after="40" w:line="340" w:lineRule="exact"/>
              <w:jc w:val="right"/>
              <w:textDirection w:val="tbRlV"/>
              <w:rPr>
                <w:rFonts w:cs="Traditional Arabic"/>
                <w:sz w:val="18"/>
                <w:rtl/>
                <w:lang w:eastAsia="zh-TW"/>
              </w:rPr>
            </w:pPr>
            <w:r w:rsidRPr="00C16CB4">
              <w:rPr>
                <w:rFonts w:cs="Traditional Arabic"/>
                <w:sz w:val="18"/>
                <w:rtl/>
                <w:lang w:eastAsia="zh-TW"/>
              </w:rPr>
              <w:t>٨٠٠ ٢٨</w:t>
            </w:r>
          </w:p>
        </w:tc>
      </w:tr>
      <w:tr w:rsidR="003D3DF1" w:rsidRPr="00C16CB4" w14:paraId="1CDCCA1D" w14:textId="77777777" w:rsidTr="00547A4D">
        <w:trPr>
          <w:trHeight w:val="340"/>
        </w:trPr>
        <w:tc>
          <w:tcPr>
            <w:tcW w:w="4251" w:type="dxa"/>
            <w:tcBorders>
              <w:top w:val="nil"/>
              <w:left w:val="nil"/>
              <w:bottom w:val="nil"/>
              <w:right w:val="nil"/>
            </w:tcBorders>
            <w:shd w:val="clear" w:color="auto" w:fill="auto"/>
            <w:hideMark/>
          </w:tcPr>
          <w:p w14:paraId="1AB1CD92"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 xml:space="preserve">جامعة هلسينكي، فنلندا </w:t>
            </w:r>
          </w:p>
        </w:tc>
        <w:tc>
          <w:tcPr>
            <w:tcW w:w="5954" w:type="dxa"/>
            <w:tcBorders>
              <w:top w:val="nil"/>
              <w:left w:val="nil"/>
              <w:bottom w:val="nil"/>
              <w:right w:val="nil"/>
            </w:tcBorders>
            <w:shd w:val="clear" w:color="auto" w:fill="auto"/>
            <w:hideMark/>
          </w:tcPr>
          <w:p w14:paraId="32280BA5" w14:textId="184BF514" w:rsidR="003D3DF1" w:rsidRPr="00C16CB4" w:rsidRDefault="003D3DF1" w:rsidP="005D76D9">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حلقة العمل الحوارية للمنبر بشأن معارف الشعوب الأصلية</w:t>
            </w:r>
            <w:r w:rsidR="00E42F9F">
              <w:rPr>
                <w:rFonts w:cs="Traditional Arabic"/>
                <w:sz w:val="18"/>
                <w:rtl/>
                <w:lang w:eastAsia="zh-TW"/>
              </w:rPr>
              <w:br/>
            </w:r>
            <w:r w:rsidRPr="00C16CB4">
              <w:rPr>
                <w:rFonts w:cs="Traditional Arabic"/>
                <w:sz w:val="18"/>
                <w:rtl/>
                <w:lang w:eastAsia="zh-TW"/>
              </w:rPr>
              <w:t>والمعارف المحلية في المنطقة القطبية الشمالية</w:t>
            </w:r>
          </w:p>
        </w:tc>
        <w:tc>
          <w:tcPr>
            <w:tcW w:w="3685" w:type="dxa"/>
            <w:tcBorders>
              <w:top w:val="nil"/>
              <w:left w:val="nil"/>
              <w:bottom w:val="nil"/>
              <w:right w:val="nil"/>
            </w:tcBorders>
            <w:shd w:val="clear" w:color="auto" w:fill="auto"/>
            <w:hideMark/>
          </w:tcPr>
          <w:p w14:paraId="455375DC"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 xml:space="preserve">التكاليف اللوجستية </w:t>
            </w:r>
          </w:p>
        </w:tc>
        <w:tc>
          <w:tcPr>
            <w:tcW w:w="1560" w:type="dxa"/>
            <w:tcBorders>
              <w:top w:val="nil"/>
              <w:left w:val="nil"/>
              <w:bottom w:val="nil"/>
              <w:right w:val="nil"/>
            </w:tcBorders>
            <w:shd w:val="clear" w:color="auto" w:fill="auto"/>
            <w:noWrap/>
            <w:hideMark/>
          </w:tcPr>
          <w:p w14:paraId="2DDD4640" w14:textId="21F4F0F3"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٢٠٠ ٥</w:t>
            </w:r>
          </w:p>
        </w:tc>
      </w:tr>
      <w:tr w:rsidR="003D3DF1" w:rsidRPr="00C16CB4" w14:paraId="1274337F" w14:textId="77777777" w:rsidTr="00547A4D">
        <w:trPr>
          <w:trHeight w:val="510"/>
        </w:trPr>
        <w:tc>
          <w:tcPr>
            <w:tcW w:w="4251" w:type="dxa"/>
            <w:tcBorders>
              <w:top w:val="nil"/>
              <w:left w:val="nil"/>
              <w:bottom w:val="nil"/>
              <w:right w:val="nil"/>
            </w:tcBorders>
            <w:shd w:val="clear" w:color="auto" w:fill="auto"/>
          </w:tcPr>
          <w:p w14:paraId="5D426B3D"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جامعة مينسوتا، الولايات المتحدة</w:t>
            </w:r>
          </w:p>
        </w:tc>
        <w:tc>
          <w:tcPr>
            <w:tcW w:w="5954" w:type="dxa"/>
            <w:tcBorders>
              <w:top w:val="nil"/>
              <w:left w:val="nil"/>
              <w:bottom w:val="nil"/>
              <w:right w:val="nil"/>
            </w:tcBorders>
            <w:shd w:val="clear" w:color="auto" w:fill="auto"/>
          </w:tcPr>
          <w:p w14:paraId="5818DF8C" w14:textId="3A3A0A40" w:rsidR="003D3DF1" w:rsidRPr="00C16CB4" w:rsidRDefault="003D3DF1" w:rsidP="00547A4D">
            <w:pPr>
              <w:tabs>
                <w:tab w:val="left" w:pos="1842"/>
              </w:tabs>
              <w:spacing w:before="40" w:after="40" w:line="340" w:lineRule="exact"/>
              <w:textDirection w:val="tbRlV"/>
              <w:rPr>
                <w:rFonts w:cs="Traditional Arabic"/>
                <w:sz w:val="18"/>
                <w:rtl/>
                <w:lang w:eastAsia="zh-TW"/>
              </w:rPr>
            </w:pPr>
            <w:r w:rsidRPr="00C16CB4">
              <w:rPr>
                <w:rFonts w:cs="Traditional Arabic"/>
                <w:sz w:val="18"/>
                <w:rtl/>
                <w:lang w:eastAsia="zh-TW"/>
              </w:rPr>
              <w:t>اجتماع الخبراء بشأن الفصل ٢ من التقييم العالمي للتنوع البيولوجي</w:t>
            </w:r>
            <w:r w:rsidR="00E42F9F">
              <w:rPr>
                <w:rFonts w:cs="Traditional Arabic"/>
                <w:sz w:val="18"/>
                <w:rtl/>
                <w:lang w:eastAsia="zh-TW"/>
              </w:rPr>
              <w:br/>
            </w:r>
            <w:r w:rsidRPr="00C16CB4">
              <w:rPr>
                <w:rFonts w:cs="Traditional Arabic"/>
                <w:sz w:val="18"/>
                <w:rtl/>
                <w:lang w:eastAsia="zh-TW"/>
              </w:rPr>
              <w:t>وخدمات النظم الإيكولوجية</w:t>
            </w:r>
          </w:p>
        </w:tc>
        <w:tc>
          <w:tcPr>
            <w:tcW w:w="3685" w:type="dxa"/>
            <w:tcBorders>
              <w:top w:val="nil"/>
              <w:left w:val="nil"/>
              <w:bottom w:val="nil"/>
              <w:right w:val="nil"/>
            </w:tcBorders>
            <w:shd w:val="clear" w:color="auto" w:fill="auto"/>
          </w:tcPr>
          <w:p w14:paraId="4D44D646"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تقديم الدعم للمشاركين</w:t>
            </w:r>
          </w:p>
        </w:tc>
        <w:tc>
          <w:tcPr>
            <w:tcW w:w="1560" w:type="dxa"/>
            <w:tcBorders>
              <w:top w:val="nil"/>
              <w:left w:val="nil"/>
              <w:bottom w:val="nil"/>
              <w:right w:val="nil"/>
            </w:tcBorders>
            <w:shd w:val="clear" w:color="auto" w:fill="auto"/>
            <w:noWrap/>
          </w:tcPr>
          <w:p w14:paraId="64DD2228" w14:textId="4CCC5326"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٢٠٠ ٢</w:t>
            </w:r>
          </w:p>
        </w:tc>
      </w:tr>
      <w:tr w:rsidR="003D3DF1" w:rsidRPr="00C16CB4" w14:paraId="617C5D8D" w14:textId="77777777" w:rsidTr="00547A4D">
        <w:trPr>
          <w:trHeight w:val="510"/>
        </w:trPr>
        <w:tc>
          <w:tcPr>
            <w:tcW w:w="4251" w:type="dxa"/>
            <w:tcBorders>
              <w:top w:val="nil"/>
              <w:left w:val="nil"/>
              <w:bottom w:val="nil"/>
              <w:right w:val="nil"/>
            </w:tcBorders>
            <w:shd w:val="clear" w:color="auto" w:fill="auto"/>
            <w:hideMark/>
          </w:tcPr>
          <w:p w14:paraId="0EE8563F"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المركز العالمي لرصد حفظ الطبيعة</w:t>
            </w:r>
          </w:p>
        </w:tc>
        <w:tc>
          <w:tcPr>
            <w:tcW w:w="5954" w:type="dxa"/>
            <w:tcBorders>
              <w:top w:val="nil"/>
              <w:left w:val="nil"/>
              <w:bottom w:val="nil"/>
              <w:right w:val="nil"/>
            </w:tcBorders>
            <w:shd w:val="clear" w:color="auto" w:fill="auto"/>
            <w:hideMark/>
          </w:tcPr>
          <w:p w14:paraId="024170D4" w14:textId="6472C4CE"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الدعم التقني (المساهمة بنواتج نموذجية) للتقييم العالمي</w:t>
            </w:r>
          </w:p>
        </w:tc>
        <w:tc>
          <w:tcPr>
            <w:tcW w:w="3685" w:type="dxa"/>
            <w:tcBorders>
              <w:top w:val="nil"/>
              <w:left w:val="nil"/>
              <w:bottom w:val="nil"/>
              <w:right w:val="nil"/>
            </w:tcBorders>
            <w:shd w:val="clear" w:color="auto" w:fill="auto"/>
            <w:hideMark/>
          </w:tcPr>
          <w:p w14:paraId="23922280"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تكاليف الموظفين</w:t>
            </w:r>
          </w:p>
        </w:tc>
        <w:tc>
          <w:tcPr>
            <w:tcW w:w="1560" w:type="dxa"/>
            <w:tcBorders>
              <w:top w:val="nil"/>
              <w:left w:val="nil"/>
              <w:bottom w:val="nil"/>
              <w:right w:val="nil"/>
            </w:tcBorders>
            <w:shd w:val="clear" w:color="auto" w:fill="auto"/>
            <w:noWrap/>
            <w:hideMark/>
          </w:tcPr>
          <w:p w14:paraId="384245CB" w14:textId="559EAD79"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٠٠٠ ١٢٨</w:t>
            </w:r>
          </w:p>
        </w:tc>
      </w:tr>
      <w:tr w:rsidR="003D3DF1" w:rsidRPr="00C16CB4" w14:paraId="06B5681B" w14:textId="77777777" w:rsidTr="00547A4D">
        <w:trPr>
          <w:trHeight w:val="89"/>
        </w:trPr>
        <w:tc>
          <w:tcPr>
            <w:tcW w:w="4251" w:type="dxa"/>
            <w:tcBorders>
              <w:top w:val="nil"/>
              <w:left w:val="nil"/>
              <w:bottom w:val="nil"/>
              <w:right w:val="nil"/>
            </w:tcBorders>
            <w:shd w:val="clear" w:color="auto" w:fill="auto"/>
          </w:tcPr>
          <w:p w14:paraId="7B1DDE22"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المركز العالمي لرصد حفظ الطبيعة</w:t>
            </w:r>
          </w:p>
        </w:tc>
        <w:tc>
          <w:tcPr>
            <w:tcW w:w="5954" w:type="dxa"/>
            <w:tcBorders>
              <w:top w:val="nil"/>
              <w:left w:val="nil"/>
              <w:bottom w:val="nil"/>
              <w:right w:val="nil"/>
            </w:tcBorders>
            <w:shd w:val="clear" w:color="auto" w:fill="auto"/>
          </w:tcPr>
          <w:p w14:paraId="43DFBE7B"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اجتماع فريق الخبراء المعني بأدوات ومنهجيات دعم السياسات</w:t>
            </w:r>
          </w:p>
        </w:tc>
        <w:tc>
          <w:tcPr>
            <w:tcW w:w="3685" w:type="dxa"/>
            <w:tcBorders>
              <w:top w:val="nil"/>
              <w:left w:val="nil"/>
              <w:bottom w:val="nil"/>
              <w:right w:val="nil"/>
            </w:tcBorders>
            <w:shd w:val="clear" w:color="auto" w:fill="auto"/>
          </w:tcPr>
          <w:p w14:paraId="799B3F89"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المكان</w:t>
            </w:r>
          </w:p>
        </w:tc>
        <w:tc>
          <w:tcPr>
            <w:tcW w:w="1560" w:type="dxa"/>
            <w:tcBorders>
              <w:top w:val="nil"/>
              <w:left w:val="nil"/>
              <w:bottom w:val="nil"/>
              <w:right w:val="nil"/>
            </w:tcBorders>
            <w:shd w:val="clear" w:color="auto" w:fill="auto"/>
            <w:noWrap/>
          </w:tcPr>
          <w:p w14:paraId="53E15637" w14:textId="77777777"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٦٠٠ ٧</w:t>
            </w:r>
          </w:p>
        </w:tc>
      </w:tr>
      <w:tr w:rsidR="003D3DF1" w:rsidRPr="00C16CB4" w14:paraId="54BCCF7B" w14:textId="77777777" w:rsidTr="00547A4D">
        <w:trPr>
          <w:trHeight w:val="89"/>
        </w:trPr>
        <w:tc>
          <w:tcPr>
            <w:tcW w:w="4251" w:type="dxa"/>
            <w:tcBorders>
              <w:top w:val="nil"/>
              <w:left w:val="nil"/>
              <w:bottom w:val="nil"/>
              <w:right w:val="nil"/>
            </w:tcBorders>
            <w:shd w:val="clear" w:color="auto" w:fill="auto"/>
          </w:tcPr>
          <w:p w14:paraId="78678B67"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هولندا</w:t>
            </w:r>
          </w:p>
        </w:tc>
        <w:tc>
          <w:tcPr>
            <w:tcW w:w="5954" w:type="dxa"/>
            <w:tcBorders>
              <w:top w:val="nil"/>
              <w:left w:val="nil"/>
              <w:bottom w:val="nil"/>
              <w:right w:val="nil"/>
            </w:tcBorders>
            <w:shd w:val="clear" w:color="auto" w:fill="auto"/>
          </w:tcPr>
          <w:p w14:paraId="375BE614"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حلقة العمل المتعلقة بالعمل بشأن السيناريوهات والنماذج</w:t>
            </w:r>
          </w:p>
        </w:tc>
        <w:tc>
          <w:tcPr>
            <w:tcW w:w="3685" w:type="dxa"/>
            <w:tcBorders>
              <w:top w:val="nil"/>
              <w:left w:val="nil"/>
              <w:bottom w:val="nil"/>
              <w:right w:val="nil"/>
            </w:tcBorders>
            <w:shd w:val="clear" w:color="auto" w:fill="auto"/>
          </w:tcPr>
          <w:p w14:paraId="5B966A40"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تقديم الدعم للمشاركين والتكاليف اللوجستية</w:t>
            </w:r>
          </w:p>
        </w:tc>
        <w:tc>
          <w:tcPr>
            <w:tcW w:w="1560" w:type="dxa"/>
            <w:tcBorders>
              <w:top w:val="nil"/>
              <w:left w:val="nil"/>
              <w:bottom w:val="nil"/>
              <w:right w:val="nil"/>
            </w:tcBorders>
            <w:shd w:val="clear" w:color="auto" w:fill="auto"/>
            <w:noWrap/>
          </w:tcPr>
          <w:p w14:paraId="3477030D" w14:textId="77777777"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٥٠٠ ١١</w:t>
            </w:r>
          </w:p>
        </w:tc>
      </w:tr>
      <w:tr w:rsidR="003D3DF1" w:rsidRPr="00C16CB4" w14:paraId="782A5676" w14:textId="77777777" w:rsidTr="00547A4D">
        <w:trPr>
          <w:trHeight w:val="89"/>
        </w:trPr>
        <w:tc>
          <w:tcPr>
            <w:tcW w:w="4251" w:type="dxa"/>
            <w:tcBorders>
              <w:top w:val="nil"/>
              <w:left w:val="nil"/>
              <w:bottom w:val="nil"/>
              <w:right w:val="nil"/>
            </w:tcBorders>
            <w:shd w:val="clear" w:color="auto" w:fill="auto"/>
            <w:hideMark/>
          </w:tcPr>
          <w:p w14:paraId="6A707FA4"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وزارة البيئة، جمهورية كوريا</w:t>
            </w:r>
          </w:p>
        </w:tc>
        <w:tc>
          <w:tcPr>
            <w:tcW w:w="5954" w:type="dxa"/>
            <w:tcBorders>
              <w:top w:val="nil"/>
              <w:left w:val="nil"/>
              <w:bottom w:val="nil"/>
              <w:right w:val="nil"/>
            </w:tcBorders>
            <w:shd w:val="clear" w:color="auto" w:fill="auto"/>
            <w:hideMark/>
          </w:tcPr>
          <w:p w14:paraId="78DDAE3C"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تقديم الدعم إلى خبراء المنبر للمشاركة في اجتماعات المؤلفين</w:t>
            </w:r>
          </w:p>
        </w:tc>
        <w:tc>
          <w:tcPr>
            <w:tcW w:w="3685" w:type="dxa"/>
            <w:tcBorders>
              <w:top w:val="nil"/>
              <w:left w:val="nil"/>
              <w:bottom w:val="nil"/>
              <w:right w:val="nil"/>
            </w:tcBorders>
            <w:shd w:val="clear" w:color="auto" w:fill="auto"/>
            <w:hideMark/>
          </w:tcPr>
          <w:p w14:paraId="6B723712"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تقديم الدعم للمشاركين</w:t>
            </w:r>
          </w:p>
        </w:tc>
        <w:tc>
          <w:tcPr>
            <w:tcW w:w="1560" w:type="dxa"/>
            <w:tcBorders>
              <w:top w:val="nil"/>
              <w:left w:val="nil"/>
              <w:bottom w:val="nil"/>
              <w:right w:val="nil"/>
            </w:tcBorders>
            <w:shd w:val="clear" w:color="auto" w:fill="auto"/>
            <w:noWrap/>
            <w:hideMark/>
          </w:tcPr>
          <w:p w14:paraId="17B7905F" w14:textId="4371DE89"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٠٠٠ ١٢</w:t>
            </w:r>
          </w:p>
        </w:tc>
      </w:tr>
      <w:tr w:rsidR="003D3DF1" w:rsidRPr="00C16CB4" w14:paraId="3CDC0691" w14:textId="77777777" w:rsidTr="00547A4D">
        <w:trPr>
          <w:trHeight w:val="89"/>
        </w:trPr>
        <w:tc>
          <w:tcPr>
            <w:tcW w:w="4251" w:type="dxa"/>
            <w:tcBorders>
              <w:top w:val="nil"/>
              <w:left w:val="nil"/>
              <w:bottom w:val="single" w:sz="4" w:space="0" w:color="auto"/>
              <w:right w:val="nil"/>
            </w:tcBorders>
            <w:shd w:val="clear" w:color="auto" w:fill="auto"/>
            <w:hideMark/>
          </w:tcPr>
          <w:p w14:paraId="0B43F7CA" w14:textId="368A7DF3"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كولومبيا</w:t>
            </w:r>
          </w:p>
        </w:tc>
        <w:tc>
          <w:tcPr>
            <w:tcW w:w="5954" w:type="dxa"/>
            <w:tcBorders>
              <w:top w:val="nil"/>
              <w:left w:val="nil"/>
              <w:bottom w:val="single" w:sz="4" w:space="0" w:color="auto"/>
              <w:right w:val="nil"/>
            </w:tcBorders>
            <w:shd w:val="clear" w:color="auto" w:fill="auto"/>
            <w:hideMark/>
          </w:tcPr>
          <w:p w14:paraId="4985AADE"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 xml:space="preserve">استضافة الدورة السادسة للاجتماع العام </w:t>
            </w:r>
          </w:p>
        </w:tc>
        <w:tc>
          <w:tcPr>
            <w:tcW w:w="3685" w:type="dxa"/>
            <w:tcBorders>
              <w:top w:val="nil"/>
              <w:left w:val="nil"/>
              <w:bottom w:val="single" w:sz="4" w:space="0" w:color="auto"/>
              <w:right w:val="nil"/>
            </w:tcBorders>
            <w:shd w:val="clear" w:color="auto" w:fill="auto"/>
            <w:hideMark/>
          </w:tcPr>
          <w:p w14:paraId="27F8E01D" w14:textId="77777777" w:rsidR="003D3DF1" w:rsidRPr="00C16CB4" w:rsidRDefault="003D3DF1" w:rsidP="00547A4D">
            <w:pPr>
              <w:tabs>
                <w:tab w:val="left" w:pos="1842"/>
              </w:tabs>
              <w:spacing w:before="40" w:after="40" w:line="340" w:lineRule="exact"/>
              <w:textDirection w:val="tbRlV"/>
              <w:rPr>
                <w:rFonts w:cs="Traditional Arabic"/>
                <w:color w:val="000000"/>
                <w:sz w:val="18"/>
                <w:rtl/>
                <w:lang w:eastAsia="zh-TW"/>
              </w:rPr>
            </w:pPr>
            <w:r w:rsidRPr="00C16CB4">
              <w:rPr>
                <w:rFonts w:cs="Traditional Arabic"/>
                <w:sz w:val="18"/>
                <w:rtl/>
                <w:lang w:eastAsia="zh-TW"/>
              </w:rPr>
              <w:t>المكان وموظفو الدعم والأمن والاتصالات والسفر واليوم المخصص للجهات صاحبة المصلحة</w:t>
            </w:r>
          </w:p>
        </w:tc>
        <w:tc>
          <w:tcPr>
            <w:tcW w:w="1560" w:type="dxa"/>
            <w:tcBorders>
              <w:top w:val="nil"/>
              <w:left w:val="nil"/>
              <w:bottom w:val="single" w:sz="4" w:space="0" w:color="auto"/>
              <w:right w:val="nil"/>
            </w:tcBorders>
            <w:shd w:val="clear" w:color="auto" w:fill="auto"/>
            <w:hideMark/>
          </w:tcPr>
          <w:p w14:paraId="11BA8DBB" w14:textId="77777777" w:rsidR="003D3DF1" w:rsidRPr="00C16CB4" w:rsidRDefault="003D3DF1" w:rsidP="00547A4D">
            <w:pPr>
              <w:tabs>
                <w:tab w:val="left" w:pos="1842"/>
              </w:tabs>
              <w:spacing w:before="40" w:after="40" w:line="340" w:lineRule="exact"/>
              <w:jc w:val="right"/>
              <w:textDirection w:val="tbRlV"/>
              <w:rPr>
                <w:rFonts w:cs="Traditional Arabic"/>
                <w:color w:val="000000"/>
                <w:sz w:val="18"/>
                <w:rtl/>
                <w:lang w:eastAsia="zh-TW"/>
              </w:rPr>
            </w:pPr>
            <w:r w:rsidRPr="00C16CB4">
              <w:rPr>
                <w:rFonts w:cs="Traditional Arabic"/>
                <w:sz w:val="18"/>
                <w:rtl/>
                <w:lang w:eastAsia="zh-TW"/>
              </w:rPr>
              <w:t>٥٠٠ ٨٣٩</w:t>
            </w:r>
          </w:p>
        </w:tc>
      </w:tr>
      <w:tr w:rsidR="003D3DF1" w:rsidRPr="00C16CB4" w14:paraId="3AD2CA0B" w14:textId="77777777" w:rsidTr="00547A4D">
        <w:trPr>
          <w:trHeight w:val="268"/>
        </w:trPr>
        <w:tc>
          <w:tcPr>
            <w:tcW w:w="4251" w:type="dxa"/>
            <w:tcBorders>
              <w:top w:val="single" w:sz="4" w:space="0" w:color="auto"/>
              <w:left w:val="nil"/>
              <w:bottom w:val="single" w:sz="4" w:space="0" w:color="auto"/>
              <w:right w:val="nil"/>
            </w:tcBorders>
            <w:shd w:val="clear" w:color="auto" w:fill="auto"/>
            <w:hideMark/>
          </w:tcPr>
          <w:p w14:paraId="5FF4B507" w14:textId="77777777" w:rsidR="003D3DF1" w:rsidRPr="00547A4D" w:rsidRDefault="003D3DF1" w:rsidP="00547A4D">
            <w:pPr>
              <w:tabs>
                <w:tab w:val="left" w:pos="1842"/>
              </w:tabs>
              <w:spacing w:before="40" w:after="40" w:line="340" w:lineRule="exact"/>
              <w:textDirection w:val="tbRlV"/>
              <w:rPr>
                <w:rFonts w:cs="Traditional Arabic"/>
                <w:b/>
                <w:bCs/>
                <w:color w:val="000000"/>
                <w:sz w:val="18"/>
                <w:rtl/>
                <w:lang w:eastAsia="zh-TW"/>
              </w:rPr>
            </w:pPr>
            <w:r w:rsidRPr="00547A4D">
              <w:rPr>
                <w:rFonts w:cs="Traditional Arabic"/>
                <w:b/>
                <w:bCs/>
                <w:sz w:val="18"/>
                <w:rtl/>
                <w:lang w:eastAsia="zh-TW"/>
              </w:rPr>
              <w:t>المجموع الفرعي (2)</w:t>
            </w:r>
          </w:p>
        </w:tc>
        <w:tc>
          <w:tcPr>
            <w:tcW w:w="5954" w:type="dxa"/>
            <w:tcBorders>
              <w:top w:val="single" w:sz="4" w:space="0" w:color="auto"/>
              <w:left w:val="nil"/>
              <w:bottom w:val="single" w:sz="4" w:space="0" w:color="auto"/>
              <w:right w:val="nil"/>
            </w:tcBorders>
            <w:shd w:val="clear" w:color="auto" w:fill="auto"/>
          </w:tcPr>
          <w:p w14:paraId="49D1AAE7" w14:textId="75F46778" w:rsidR="003D3DF1" w:rsidRPr="00547A4D" w:rsidRDefault="003D3DF1" w:rsidP="00547A4D">
            <w:pPr>
              <w:tabs>
                <w:tab w:val="left" w:pos="1842"/>
              </w:tabs>
              <w:spacing w:before="40" w:after="40" w:line="340" w:lineRule="exact"/>
              <w:rPr>
                <w:rFonts w:cs="Traditional Arabic"/>
                <w:b/>
                <w:bCs/>
                <w:color w:val="000000"/>
                <w:sz w:val="18"/>
                <w:rtl/>
              </w:rPr>
            </w:pPr>
          </w:p>
        </w:tc>
        <w:tc>
          <w:tcPr>
            <w:tcW w:w="3685" w:type="dxa"/>
            <w:tcBorders>
              <w:top w:val="single" w:sz="4" w:space="0" w:color="auto"/>
              <w:left w:val="nil"/>
              <w:bottom w:val="single" w:sz="4" w:space="0" w:color="auto"/>
              <w:right w:val="nil"/>
            </w:tcBorders>
            <w:shd w:val="clear" w:color="auto" w:fill="auto"/>
          </w:tcPr>
          <w:p w14:paraId="0B964633" w14:textId="704A859A" w:rsidR="003D3DF1" w:rsidRPr="00547A4D" w:rsidRDefault="003D3DF1" w:rsidP="00547A4D">
            <w:pPr>
              <w:tabs>
                <w:tab w:val="left" w:pos="1842"/>
              </w:tabs>
              <w:spacing w:before="40" w:after="40" w:line="340" w:lineRule="exact"/>
              <w:rPr>
                <w:rFonts w:cs="Traditional Arabic"/>
                <w:b/>
                <w:bCs/>
                <w:color w:val="000000"/>
                <w:sz w:val="18"/>
                <w:rtl/>
              </w:rPr>
            </w:pPr>
          </w:p>
        </w:tc>
        <w:tc>
          <w:tcPr>
            <w:tcW w:w="1560" w:type="dxa"/>
            <w:tcBorders>
              <w:top w:val="single" w:sz="4" w:space="0" w:color="auto"/>
              <w:left w:val="nil"/>
              <w:bottom w:val="single" w:sz="4" w:space="0" w:color="auto"/>
              <w:right w:val="nil"/>
            </w:tcBorders>
            <w:shd w:val="clear" w:color="auto" w:fill="auto"/>
            <w:hideMark/>
          </w:tcPr>
          <w:p w14:paraId="1F0FC3AF" w14:textId="027316F9" w:rsidR="003D3DF1" w:rsidRPr="00547A4D" w:rsidRDefault="003D3DF1" w:rsidP="00547A4D">
            <w:pPr>
              <w:tabs>
                <w:tab w:val="left" w:pos="1842"/>
              </w:tabs>
              <w:spacing w:before="40" w:after="40" w:line="340" w:lineRule="exact"/>
              <w:jc w:val="right"/>
              <w:textDirection w:val="tbRlV"/>
              <w:rPr>
                <w:rFonts w:cs="Traditional Arabic"/>
                <w:b/>
                <w:bCs/>
                <w:color w:val="000000"/>
                <w:sz w:val="18"/>
                <w:rtl/>
                <w:lang w:eastAsia="zh-TW"/>
              </w:rPr>
            </w:pPr>
            <w:r w:rsidRPr="00547A4D">
              <w:rPr>
                <w:rFonts w:cs="Traditional Arabic"/>
                <w:b/>
                <w:bCs/>
                <w:sz w:val="18"/>
                <w:rtl/>
                <w:lang w:eastAsia="zh-TW"/>
              </w:rPr>
              <w:t>٤٠٠ ١٢١ ١</w:t>
            </w:r>
          </w:p>
        </w:tc>
      </w:tr>
      <w:tr w:rsidR="003D3DF1" w:rsidRPr="00C16CB4" w14:paraId="483FE98E" w14:textId="77777777" w:rsidTr="00547A4D">
        <w:trPr>
          <w:trHeight w:val="134"/>
        </w:trPr>
        <w:tc>
          <w:tcPr>
            <w:tcW w:w="4251" w:type="dxa"/>
            <w:tcBorders>
              <w:top w:val="single" w:sz="4" w:space="0" w:color="auto"/>
              <w:left w:val="nil"/>
              <w:bottom w:val="single" w:sz="12" w:space="0" w:color="auto"/>
              <w:right w:val="nil"/>
            </w:tcBorders>
            <w:shd w:val="clear" w:color="auto" w:fill="auto"/>
            <w:hideMark/>
          </w:tcPr>
          <w:p w14:paraId="439DEE0C" w14:textId="77777777" w:rsidR="003D3DF1" w:rsidRPr="00547A4D" w:rsidRDefault="003D3DF1" w:rsidP="00547A4D">
            <w:pPr>
              <w:tabs>
                <w:tab w:val="left" w:pos="1842"/>
              </w:tabs>
              <w:spacing w:before="40" w:after="40" w:line="340" w:lineRule="exact"/>
              <w:textDirection w:val="tbRlV"/>
              <w:rPr>
                <w:rFonts w:cs="Traditional Arabic"/>
                <w:b/>
                <w:bCs/>
                <w:color w:val="000000"/>
                <w:sz w:val="18"/>
                <w:rtl/>
                <w:lang w:eastAsia="zh-TW"/>
              </w:rPr>
            </w:pPr>
            <w:r w:rsidRPr="00547A4D">
              <w:rPr>
                <w:rFonts w:cs="Traditional Arabic"/>
                <w:b/>
                <w:bCs/>
                <w:sz w:val="18"/>
                <w:rtl/>
                <w:lang w:eastAsia="zh-TW"/>
              </w:rPr>
              <w:t>المجموع (1+2)</w:t>
            </w:r>
          </w:p>
        </w:tc>
        <w:tc>
          <w:tcPr>
            <w:tcW w:w="5954" w:type="dxa"/>
            <w:tcBorders>
              <w:top w:val="single" w:sz="4" w:space="0" w:color="auto"/>
              <w:left w:val="nil"/>
              <w:bottom w:val="single" w:sz="12" w:space="0" w:color="auto"/>
              <w:right w:val="nil"/>
            </w:tcBorders>
            <w:shd w:val="clear" w:color="auto" w:fill="auto"/>
          </w:tcPr>
          <w:p w14:paraId="1CC22B56" w14:textId="714B9822" w:rsidR="003D3DF1" w:rsidRPr="00547A4D" w:rsidRDefault="003D3DF1" w:rsidP="00547A4D">
            <w:pPr>
              <w:tabs>
                <w:tab w:val="left" w:pos="1842"/>
              </w:tabs>
              <w:spacing w:before="40" w:after="40" w:line="340" w:lineRule="exact"/>
              <w:rPr>
                <w:rFonts w:cs="Traditional Arabic"/>
                <w:b/>
                <w:bCs/>
                <w:color w:val="000000"/>
                <w:sz w:val="18"/>
                <w:rtl/>
              </w:rPr>
            </w:pPr>
          </w:p>
        </w:tc>
        <w:tc>
          <w:tcPr>
            <w:tcW w:w="3685" w:type="dxa"/>
            <w:tcBorders>
              <w:top w:val="single" w:sz="4" w:space="0" w:color="auto"/>
              <w:left w:val="nil"/>
              <w:bottom w:val="single" w:sz="12" w:space="0" w:color="auto"/>
              <w:right w:val="nil"/>
            </w:tcBorders>
            <w:shd w:val="clear" w:color="auto" w:fill="auto"/>
          </w:tcPr>
          <w:p w14:paraId="60054813" w14:textId="3C32509E" w:rsidR="003D3DF1" w:rsidRPr="00547A4D" w:rsidRDefault="003D3DF1" w:rsidP="00547A4D">
            <w:pPr>
              <w:tabs>
                <w:tab w:val="left" w:pos="1842"/>
              </w:tabs>
              <w:spacing w:before="40" w:after="40" w:line="340" w:lineRule="exact"/>
              <w:rPr>
                <w:rFonts w:cs="Traditional Arabic"/>
                <w:b/>
                <w:bCs/>
                <w:color w:val="000000"/>
                <w:sz w:val="18"/>
                <w:rtl/>
              </w:rPr>
            </w:pPr>
          </w:p>
        </w:tc>
        <w:tc>
          <w:tcPr>
            <w:tcW w:w="1560" w:type="dxa"/>
            <w:tcBorders>
              <w:top w:val="single" w:sz="4" w:space="0" w:color="auto"/>
              <w:left w:val="nil"/>
              <w:bottom w:val="single" w:sz="12" w:space="0" w:color="auto"/>
              <w:right w:val="nil"/>
            </w:tcBorders>
            <w:shd w:val="clear" w:color="auto" w:fill="auto"/>
            <w:hideMark/>
          </w:tcPr>
          <w:p w14:paraId="45AAE5D5" w14:textId="144502D6" w:rsidR="003D3DF1" w:rsidRPr="00547A4D" w:rsidRDefault="003D3DF1" w:rsidP="00547A4D">
            <w:pPr>
              <w:tabs>
                <w:tab w:val="left" w:pos="1842"/>
              </w:tabs>
              <w:spacing w:before="40" w:after="40" w:line="340" w:lineRule="exact"/>
              <w:jc w:val="right"/>
              <w:textDirection w:val="tbRlV"/>
              <w:rPr>
                <w:rFonts w:cs="Traditional Arabic"/>
                <w:b/>
                <w:bCs/>
                <w:color w:val="000000"/>
                <w:sz w:val="18"/>
                <w:rtl/>
                <w:lang w:eastAsia="zh-TW"/>
              </w:rPr>
            </w:pPr>
            <w:r w:rsidRPr="00547A4D">
              <w:rPr>
                <w:rFonts w:cs="Traditional Arabic"/>
                <w:b/>
                <w:bCs/>
                <w:sz w:val="18"/>
                <w:rtl/>
                <w:lang w:eastAsia="zh-TW"/>
              </w:rPr>
              <w:t>٧٠٠ ٤٢٥ ٣</w:t>
            </w:r>
          </w:p>
        </w:tc>
      </w:tr>
    </w:tbl>
    <w:p w14:paraId="0F815946" w14:textId="77777777" w:rsidR="003B3460" w:rsidRDefault="003B3460" w:rsidP="003B3460">
      <w:pPr>
        <w:rPr>
          <w:rFonts w:cs="Traditional Arabic"/>
          <w:sz w:val="18"/>
          <w:rtl/>
          <w:lang w:val="fr-CA" w:eastAsia="zh-TW"/>
        </w:rPr>
      </w:pPr>
      <w:r>
        <w:rPr>
          <w:rFonts w:cs="Traditional Arabic"/>
          <w:b/>
          <w:bCs/>
          <w:sz w:val="18"/>
          <w:rtl/>
          <w:lang w:eastAsia="zh-TW"/>
        </w:rPr>
        <w:br w:type="page"/>
      </w:r>
    </w:p>
    <w:p w14:paraId="4EE5EB79" w14:textId="77777777" w:rsidR="005D76D9" w:rsidRDefault="003D3DF1" w:rsidP="005D76D9">
      <w:pPr>
        <w:pStyle w:val="Titletable"/>
        <w:tabs>
          <w:tab w:val="clear" w:pos="1247"/>
          <w:tab w:val="left" w:pos="1842"/>
          <w:tab w:val="left" w:pos="3969"/>
        </w:tabs>
        <w:bidi/>
        <w:spacing w:after="40" w:line="320" w:lineRule="exact"/>
        <w:ind w:left="114"/>
        <w:textDirection w:val="tbRlV"/>
        <w:rPr>
          <w:rFonts w:cs="Traditional Arabic"/>
          <w:b w:val="0"/>
          <w:bCs w:val="0"/>
          <w:sz w:val="18"/>
          <w:szCs w:val="28"/>
          <w:rtl/>
          <w:lang w:eastAsia="zh-TW"/>
        </w:rPr>
      </w:pPr>
      <w:r w:rsidRPr="00C16CB4">
        <w:rPr>
          <w:rFonts w:cs="Traditional Arabic"/>
          <w:b w:val="0"/>
          <w:bCs w:val="0"/>
          <w:sz w:val="18"/>
          <w:szCs w:val="28"/>
          <w:rtl/>
          <w:lang w:eastAsia="zh-TW"/>
        </w:rPr>
        <w:t>الجدول 4</w:t>
      </w:r>
    </w:p>
    <w:p w14:paraId="48204F52" w14:textId="5133E506" w:rsidR="003D3DF1" w:rsidRPr="005D76D9" w:rsidRDefault="003D3DF1" w:rsidP="005D76D9">
      <w:pPr>
        <w:pStyle w:val="Titletable"/>
        <w:tabs>
          <w:tab w:val="clear" w:pos="1247"/>
          <w:tab w:val="left" w:pos="1842"/>
          <w:tab w:val="left" w:pos="3969"/>
        </w:tabs>
        <w:bidi/>
        <w:spacing w:after="40" w:line="320" w:lineRule="exact"/>
        <w:ind w:left="114"/>
        <w:textDirection w:val="tbRlV"/>
        <w:rPr>
          <w:rStyle w:val="Normal-poolChar"/>
          <w:rFonts w:cs="Traditional Arabic"/>
          <w:sz w:val="18"/>
          <w:szCs w:val="28"/>
          <w:rtl/>
          <w:lang w:eastAsia="zh-TW"/>
        </w:rPr>
      </w:pPr>
      <w:r w:rsidRPr="005D76D9">
        <w:rPr>
          <w:rFonts w:cs="Traditional Arabic"/>
          <w:sz w:val="18"/>
          <w:szCs w:val="28"/>
          <w:rtl/>
          <w:lang w:eastAsia="zh-TW"/>
        </w:rPr>
        <w:t>أمثلة للأنشطة التي تولى المنبر تحفيزها في العام 2018</w:t>
      </w:r>
    </w:p>
    <w:p w14:paraId="1A8FD86E" w14:textId="77777777" w:rsidR="003D3DF1" w:rsidRPr="00E42F9F" w:rsidRDefault="003D3DF1" w:rsidP="005D76D9">
      <w:pPr>
        <w:pStyle w:val="Titletable"/>
        <w:tabs>
          <w:tab w:val="clear" w:pos="1247"/>
          <w:tab w:val="left" w:pos="1842"/>
          <w:tab w:val="left" w:pos="3969"/>
        </w:tabs>
        <w:bidi/>
        <w:spacing w:after="40" w:line="320" w:lineRule="exact"/>
        <w:ind w:left="114"/>
        <w:textDirection w:val="tbRlV"/>
        <w:rPr>
          <w:rStyle w:val="Normal-poolChar"/>
          <w:rFonts w:cs="Traditional Arabic"/>
          <w:b w:val="0"/>
          <w:bCs w:val="0"/>
          <w:sz w:val="18"/>
          <w:szCs w:val="28"/>
          <w:rtl/>
          <w:lang w:eastAsia="zh-TW"/>
        </w:rPr>
      </w:pPr>
      <w:r w:rsidRPr="00E42F9F">
        <w:rPr>
          <w:rFonts w:cs="Traditional Arabic"/>
          <w:b w:val="0"/>
          <w:bCs w:val="0"/>
          <w:sz w:val="18"/>
          <w:szCs w:val="28"/>
          <w:rtl/>
          <w:lang w:eastAsia="zh-TW"/>
        </w:rPr>
        <w:t>(بملايين دولارات الولايات المتحدة)</w:t>
      </w:r>
    </w:p>
    <w:tbl>
      <w:tblPr>
        <w:bidiVisual/>
        <w:tblW w:w="15450" w:type="dxa"/>
        <w:tblInd w:w="-54" w:type="dxa"/>
        <w:tblLayout w:type="fixed"/>
        <w:tblLook w:val="04A0" w:firstRow="1" w:lastRow="0" w:firstColumn="1" w:lastColumn="0" w:noHBand="0" w:noVBand="1"/>
      </w:tblPr>
      <w:tblGrid>
        <w:gridCol w:w="4535"/>
        <w:gridCol w:w="4252"/>
        <w:gridCol w:w="5387"/>
        <w:gridCol w:w="283"/>
        <w:gridCol w:w="284"/>
        <w:gridCol w:w="709"/>
      </w:tblGrid>
      <w:tr w:rsidR="00EE7094" w:rsidRPr="00C16CB4" w14:paraId="222829E3" w14:textId="77777777" w:rsidTr="00EE7094">
        <w:trPr>
          <w:trHeight w:val="531"/>
          <w:tblHeader/>
        </w:trPr>
        <w:tc>
          <w:tcPr>
            <w:tcW w:w="4535" w:type="dxa"/>
            <w:tcBorders>
              <w:top w:val="single" w:sz="4" w:space="0" w:color="auto"/>
              <w:left w:val="nil"/>
              <w:bottom w:val="single" w:sz="12" w:space="0" w:color="auto"/>
              <w:right w:val="nil"/>
            </w:tcBorders>
            <w:shd w:val="clear" w:color="auto" w:fill="auto"/>
            <w:vAlign w:val="center"/>
            <w:hideMark/>
          </w:tcPr>
          <w:p w14:paraId="1B6EAD0F" w14:textId="77777777" w:rsidR="003D3DF1" w:rsidRPr="005D76D9" w:rsidRDefault="003D3DF1" w:rsidP="00C16CB4">
            <w:pPr>
              <w:tabs>
                <w:tab w:val="left" w:pos="1842"/>
              </w:tabs>
              <w:spacing w:before="40" w:after="40" w:line="320" w:lineRule="exact"/>
              <w:textDirection w:val="tbRlV"/>
              <w:rPr>
                <w:rFonts w:cs="Traditional Arabic"/>
                <w:i/>
                <w:iCs/>
                <w:color w:val="000000"/>
                <w:sz w:val="18"/>
                <w:rtl/>
                <w:lang w:eastAsia="zh-TW"/>
              </w:rPr>
            </w:pPr>
            <w:r w:rsidRPr="005D76D9">
              <w:rPr>
                <w:rFonts w:cs="Traditional Arabic"/>
                <w:i/>
                <w:iCs/>
                <w:sz w:val="18"/>
                <w:rtl/>
                <w:lang w:eastAsia="zh-TW"/>
              </w:rPr>
              <w:t>الحكومة المانحة/المؤسسة المانحة</w:t>
            </w:r>
          </w:p>
        </w:tc>
        <w:tc>
          <w:tcPr>
            <w:tcW w:w="4252" w:type="dxa"/>
            <w:tcBorders>
              <w:top w:val="single" w:sz="4" w:space="0" w:color="auto"/>
              <w:left w:val="nil"/>
              <w:bottom w:val="single" w:sz="12" w:space="0" w:color="auto"/>
              <w:right w:val="nil"/>
            </w:tcBorders>
            <w:shd w:val="clear" w:color="auto" w:fill="auto"/>
            <w:vAlign w:val="center"/>
            <w:hideMark/>
          </w:tcPr>
          <w:p w14:paraId="7FF1DBA8" w14:textId="77777777" w:rsidR="003D3DF1" w:rsidRPr="005D76D9" w:rsidRDefault="003D3DF1" w:rsidP="00C16CB4">
            <w:pPr>
              <w:tabs>
                <w:tab w:val="left" w:pos="1842"/>
              </w:tabs>
              <w:spacing w:before="40" w:after="40" w:line="320" w:lineRule="exact"/>
              <w:textDirection w:val="tbRlV"/>
              <w:rPr>
                <w:rFonts w:cs="Traditional Arabic"/>
                <w:i/>
                <w:iCs/>
                <w:color w:val="000000"/>
                <w:sz w:val="18"/>
                <w:rtl/>
                <w:lang w:eastAsia="zh-TW"/>
              </w:rPr>
            </w:pPr>
            <w:r w:rsidRPr="005D76D9">
              <w:rPr>
                <w:rFonts w:cs="Traditional Arabic"/>
                <w:i/>
                <w:iCs/>
                <w:sz w:val="18"/>
                <w:rtl/>
                <w:lang w:eastAsia="zh-TW"/>
              </w:rPr>
              <w:t>قيادة المشروع</w:t>
            </w:r>
          </w:p>
        </w:tc>
        <w:tc>
          <w:tcPr>
            <w:tcW w:w="5387" w:type="dxa"/>
            <w:tcBorders>
              <w:top w:val="single" w:sz="4" w:space="0" w:color="auto"/>
              <w:left w:val="nil"/>
              <w:bottom w:val="single" w:sz="12" w:space="0" w:color="auto"/>
              <w:right w:val="nil"/>
            </w:tcBorders>
            <w:shd w:val="clear" w:color="auto" w:fill="auto"/>
            <w:noWrap/>
            <w:vAlign w:val="center"/>
            <w:hideMark/>
          </w:tcPr>
          <w:p w14:paraId="7C84B99C" w14:textId="77777777" w:rsidR="003D3DF1" w:rsidRPr="005D76D9" w:rsidRDefault="003D3DF1" w:rsidP="00C16CB4">
            <w:pPr>
              <w:tabs>
                <w:tab w:val="left" w:pos="1842"/>
              </w:tabs>
              <w:spacing w:before="40" w:after="40" w:line="320" w:lineRule="exact"/>
              <w:textDirection w:val="tbRlV"/>
              <w:rPr>
                <w:rFonts w:cs="Traditional Arabic"/>
                <w:i/>
                <w:iCs/>
                <w:color w:val="000000"/>
                <w:sz w:val="18"/>
                <w:rtl/>
                <w:lang w:eastAsia="zh-TW"/>
              </w:rPr>
            </w:pPr>
            <w:r w:rsidRPr="005D76D9">
              <w:rPr>
                <w:rFonts w:cs="Traditional Arabic"/>
                <w:i/>
                <w:iCs/>
                <w:sz w:val="18"/>
                <w:rtl/>
                <w:lang w:eastAsia="zh-TW"/>
              </w:rPr>
              <w:t>النشاط</w:t>
            </w:r>
          </w:p>
        </w:tc>
        <w:tc>
          <w:tcPr>
            <w:tcW w:w="1276" w:type="dxa"/>
            <w:gridSpan w:val="3"/>
            <w:tcBorders>
              <w:top w:val="single" w:sz="4" w:space="0" w:color="auto"/>
              <w:left w:val="nil"/>
              <w:bottom w:val="single" w:sz="12" w:space="0" w:color="auto"/>
              <w:right w:val="nil"/>
            </w:tcBorders>
            <w:shd w:val="clear" w:color="auto" w:fill="auto"/>
            <w:vAlign w:val="center"/>
            <w:hideMark/>
          </w:tcPr>
          <w:p w14:paraId="0AD18000" w14:textId="6587680E" w:rsidR="003D3DF1" w:rsidRPr="005D76D9" w:rsidRDefault="003D3DF1" w:rsidP="005D76D9">
            <w:pPr>
              <w:tabs>
                <w:tab w:val="left" w:pos="1842"/>
              </w:tabs>
              <w:spacing w:before="40" w:after="40" w:line="320" w:lineRule="exact"/>
              <w:jc w:val="center"/>
              <w:textDirection w:val="tbRlV"/>
              <w:rPr>
                <w:rFonts w:cs="Traditional Arabic"/>
                <w:i/>
                <w:iCs/>
                <w:color w:val="000000"/>
                <w:sz w:val="18"/>
                <w:rtl/>
                <w:lang w:eastAsia="zh-TW"/>
              </w:rPr>
            </w:pPr>
            <w:r w:rsidRPr="005D76D9">
              <w:rPr>
                <w:rFonts w:cs="Traditional Arabic"/>
                <w:i/>
                <w:iCs/>
                <w:sz w:val="18"/>
                <w:rtl/>
                <w:lang w:eastAsia="zh-TW"/>
              </w:rPr>
              <w:t>القيمة التقديرية</w:t>
            </w:r>
          </w:p>
        </w:tc>
      </w:tr>
      <w:tr w:rsidR="00EE7094" w:rsidRPr="00C16CB4" w14:paraId="20C0484E" w14:textId="77777777" w:rsidTr="00EA1F53">
        <w:trPr>
          <w:trHeight w:val="93"/>
        </w:trPr>
        <w:tc>
          <w:tcPr>
            <w:tcW w:w="4535" w:type="dxa"/>
            <w:tcBorders>
              <w:left w:val="nil"/>
              <w:bottom w:val="nil"/>
              <w:right w:val="nil"/>
            </w:tcBorders>
            <w:shd w:val="clear" w:color="auto" w:fill="auto"/>
            <w:hideMark/>
          </w:tcPr>
          <w:p w14:paraId="7BB39C03" w14:textId="4623FD34" w:rsidR="003D3DF1" w:rsidRPr="00EA1F53" w:rsidRDefault="003D3DF1" w:rsidP="00EE7094">
            <w:pPr>
              <w:tabs>
                <w:tab w:val="left" w:pos="1842"/>
              </w:tabs>
              <w:spacing w:before="120" w:after="40" w:line="300" w:lineRule="exact"/>
              <w:textDirection w:val="tbRlV"/>
              <w:rPr>
                <w:rFonts w:cs="Traditional Arabic"/>
                <w:b/>
                <w:bCs/>
                <w:color w:val="000000"/>
                <w:sz w:val="18"/>
                <w:rtl/>
                <w:lang w:eastAsia="zh-TW"/>
              </w:rPr>
            </w:pPr>
            <w:r w:rsidRPr="00EA1F53">
              <w:rPr>
                <w:rFonts w:cs="Traditional Arabic"/>
                <w:b/>
                <w:bCs/>
                <w:sz w:val="18"/>
                <w:rtl/>
                <w:lang w:eastAsia="zh-TW"/>
              </w:rPr>
              <w:t>إنتاج المعارف الجديدة</w:t>
            </w:r>
          </w:p>
        </w:tc>
        <w:tc>
          <w:tcPr>
            <w:tcW w:w="4252" w:type="dxa"/>
            <w:tcBorders>
              <w:left w:val="nil"/>
              <w:bottom w:val="nil"/>
              <w:right w:val="nil"/>
            </w:tcBorders>
            <w:shd w:val="clear" w:color="auto" w:fill="auto"/>
            <w:hideMark/>
          </w:tcPr>
          <w:p w14:paraId="34750AB0" w14:textId="77777777" w:rsidR="003D3DF1" w:rsidRPr="00C16CB4" w:rsidRDefault="003D3DF1" w:rsidP="00EE7094">
            <w:pPr>
              <w:tabs>
                <w:tab w:val="left" w:pos="1842"/>
              </w:tabs>
              <w:spacing w:before="120" w:after="40" w:line="300" w:lineRule="exact"/>
              <w:rPr>
                <w:rFonts w:cs="Traditional Arabic"/>
                <w:color w:val="000000"/>
                <w:sz w:val="18"/>
                <w:rtl/>
              </w:rPr>
            </w:pPr>
          </w:p>
        </w:tc>
        <w:tc>
          <w:tcPr>
            <w:tcW w:w="5670" w:type="dxa"/>
            <w:gridSpan w:val="2"/>
            <w:tcBorders>
              <w:left w:val="nil"/>
              <w:bottom w:val="nil"/>
              <w:right w:val="nil"/>
            </w:tcBorders>
            <w:shd w:val="clear" w:color="auto" w:fill="auto"/>
            <w:hideMark/>
          </w:tcPr>
          <w:p w14:paraId="0927D57C" w14:textId="77777777" w:rsidR="003D3DF1" w:rsidRPr="00C16CB4" w:rsidRDefault="003D3DF1" w:rsidP="00EE7094">
            <w:pPr>
              <w:tabs>
                <w:tab w:val="left" w:pos="1842"/>
              </w:tabs>
              <w:spacing w:before="120" w:after="40" w:line="300" w:lineRule="exact"/>
              <w:rPr>
                <w:rFonts w:cs="Traditional Arabic"/>
                <w:color w:val="000000"/>
                <w:sz w:val="18"/>
                <w:rtl/>
              </w:rPr>
            </w:pPr>
          </w:p>
        </w:tc>
        <w:tc>
          <w:tcPr>
            <w:tcW w:w="993" w:type="dxa"/>
            <w:gridSpan w:val="2"/>
            <w:tcBorders>
              <w:left w:val="nil"/>
              <w:bottom w:val="nil"/>
              <w:right w:val="nil"/>
            </w:tcBorders>
            <w:shd w:val="clear" w:color="auto" w:fill="auto"/>
            <w:noWrap/>
            <w:hideMark/>
          </w:tcPr>
          <w:p w14:paraId="5835BDD4" w14:textId="77777777" w:rsidR="003D3DF1" w:rsidRPr="00C16CB4" w:rsidRDefault="003D3DF1" w:rsidP="00EE7094">
            <w:pPr>
              <w:tabs>
                <w:tab w:val="left" w:pos="1842"/>
              </w:tabs>
              <w:spacing w:before="120" w:after="40" w:line="300" w:lineRule="exact"/>
              <w:jc w:val="right"/>
              <w:rPr>
                <w:rFonts w:cs="Traditional Arabic"/>
                <w:color w:val="000000"/>
                <w:sz w:val="18"/>
                <w:rtl/>
              </w:rPr>
            </w:pPr>
          </w:p>
        </w:tc>
      </w:tr>
      <w:tr w:rsidR="00EE7094" w:rsidRPr="00C16CB4" w14:paraId="7C47C345" w14:textId="77777777" w:rsidTr="00EA1F53">
        <w:trPr>
          <w:trHeight w:val="93"/>
        </w:trPr>
        <w:tc>
          <w:tcPr>
            <w:tcW w:w="4535" w:type="dxa"/>
            <w:tcBorders>
              <w:top w:val="nil"/>
              <w:left w:val="nil"/>
              <w:bottom w:val="nil"/>
              <w:right w:val="nil"/>
            </w:tcBorders>
            <w:shd w:val="clear" w:color="auto" w:fill="auto"/>
          </w:tcPr>
          <w:p w14:paraId="0BA2AD75" w14:textId="77777777" w:rsidR="003D3DF1" w:rsidRPr="00C16CB4" w:rsidRDefault="003D3DF1" w:rsidP="00EE7094">
            <w:pPr>
              <w:tabs>
                <w:tab w:val="left" w:pos="1842"/>
              </w:tabs>
              <w:spacing w:before="40" w:after="40" w:line="300" w:lineRule="exact"/>
              <w:textDirection w:val="tbRlV"/>
              <w:rPr>
                <w:rFonts w:cs="Traditional Arabic"/>
                <w:sz w:val="18"/>
                <w:rtl/>
                <w:lang w:eastAsia="zh-TW"/>
              </w:rPr>
            </w:pPr>
            <w:r w:rsidRPr="00C16CB4">
              <w:rPr>
                <w:rFonts w:cs="Traditional Arabic"/>
                <w:sz w:val="18"/>
                <w:rtl/>
                <w:lang w:eastAsia="zh-TW"/>
              </w:rPr>
              <w:t>الاتحاد الأوروبي (أفق ٢٠٢٠)</w:t>
            </w:r>
          </w:p>
        </w:tc>
        <w:tc>
          <w:tcPr>
            <w:tcW w:w="4252" w:type="dxa"/>
            <w:tcBorders>
              <w:top w:val="nil"/>
              <w:left w:val="nil"/>
              <w:bottom w:val="nil"/>
              <w:right w:val="nil"/>
            </w:tcBorders>
            <w:shd w:val="clear" w:color="auto" w:fill="auto"/>
          </w:tcPr>
          <w:p w14:paraId="7AE5222A" w14:textId="77777777" w:rsidR="003D3DF1" w:rsidRPr="00C16CB4" w:rsidRDefault="003D3DF1" w:rsidP="00EE7094">
            <w:pPr>
              <w:tabs>
                <w:tab w:val="left" w:pos="1842"/>
              </w:tabs>
              <w:spacing w:before="40" w:after="40" w:line="300" w:lineRule="exact"/>
              <w:textDirection w:val="tbRlV"/>
              <w:rPr>
                <w:rFonts w:cs="Traditional Arabic"/>
                <w:color w:val="000000"/>
                <w:sz w:val="18"/>
                <w:rtl/>
                <w:lang w:eastAsia="zh-TW"/>
              </w:rPr>
            </w:pPr>
            <w:r w:rsidRPr="00C16CB4">
              <w:rPr>
                <w:rFonts w:cs="Traditional Arabic"/>
                <w:sz w:val="18"/>
                <w:rtl/>
                <w:lang w:eastAsia="zh-TW"/>
              </w:rPr>
              <w:t>الاتحاد الأوروبي</w:t>
            </w:r>
          </w:p>
        </w:tc>
        <w:tc>
          <w:tcPr>
            <w:tcW w:w="5670" w:type="dxa"/>
            <w:gridSpan w:val="2"/>
            <w:tcBorders>
              <w:top w:val="nil"/>
              <w:left w:val="nil"/>
              <w:bottom w:val="nil"/>
              <w:right w:val="nil"/>
            </w:tcBorders>
            <w:shd w:val="clear" w:color="auto" w:fill="auto"/>
          </w:tcPr>
          <w:p w14:paraId="435C9C18" w14:textId="77777777" w:rsidR="003D3DF1" w:rsidRPr="00C16CB4" w:rsidRDefault="003D3DF1" w:rsidP="00EE7094">
            <w:pPr>
              <w:tabs>
                <w:tab w:val="left" w:pos="1842"/>
              </w:tabs>
              <w:spacing w:before="40" w:after="40" w:line="300" w:lineRule="exact"/>
              <w:textDirection w:val="tbRlV"/>
              <w:rPr>
                <w:rFonts w:cs="Traditional Arabic"/>
                <w:color w:val="000000" w:themeColor="text1"/>
                <w:sz w:val="18"/>
                <w:rtl/>
                <w:lang w:eastAsia="zh-TW"/>
              </w:rPr>
            </w:pPr>
            <w:r w:rsidRPr="00C16CB4">
              <w:rPr>
                <w:rFonts w:cs="Traditional Arabic"/>
                <w:sz w:val="18"/>
                <w:rtl/>
                <w:lang w:eastAsia="zh-TW"/>
              </w:rPr>
              <w:t>دعوتان لاقتراحات تدعم المنبر:</w:t>
            </w:r>
          </w:p>
          <w:p w14:paraId="52DD21DB" w14:textId="5FA81BB4" w:rsidR="003D3DF1" w:rsidRPr="00C16CB4" w:rsidRDefault="003D3DF1" w:rsidP="00EE7094">
            <w:pPr>
              <w:tabs>
                <w:tab w:val="left" w:pos="1842"/>
              </w:tabs>
              <w:spacing w:before="40" w:after="40" w:line="300" w:lineRule="exact"/>
              <w:textDirection w:val="tbRlV"/>
              <w:rPr>
                <w:rFonts w:cs="Traditional Arabic"/>
                <w:color w:val="000000" w:themeColor="text1"/>
                <w:sz w:val="18"/>
                <w:rtl/>
                <w:lang w:eastAsia="zh-TW"/>
              </w:rPr>
            </w:pPr>
            <w:r w:rsidRPr="00C16CB4">
              <w:rPr>
                <w:rFonts w:cs="Traditional Arabic"/>
                <w:sz w:val="18"/>
                <w:rtl/>
                <w:lang w:eastAsia="zh-TW"/>
              </w:rPr>
              <w:t>-</w:t>
            </w:r>
            <w:r w:rsidR="00E42F9F">
              <w:rPr>
                <w:rFonts w:cs="Traditional Arabic" w:hint="cs"/>
                <w:sz w:val="18"/>
                <w:rtl/>
                <w:lang w:eastAsia="zh-TW"/>
              </w:rPr>
              <w:t xml:space="preserve"> </w:t>
            </w:r>
            <w:r w:rsidRPr="00C16CB4">
              <w:rPr>
                <w:rFonts w:cs="Traditional Arabic"/>
                <w:sz w:val="18"/>
                <w:rtl/>
                <w:lang w:eastAsia="zh-TW"/>
              </w:rPr>
              <w:t>تقييم الطبيعة: تعميم رأس المال الطبيعي في السياسات</w:t>
            </w:r>
          </w:p>
          <w:p w14:paraId="08689FEF" w14:textId="4F3BBC27" w:rsidR="003D3DF1" w:rsidRPr="00C16CB4" w:rsidRDefault="003D3DF1" w:rsidP="00EE7094">
            <w:pPr>
              <w:tabs>
                <w:tab w:val="left" w:pos="1842"/>
              </w:tabs>
              <w:spacing w:before="40" w:after="40" w:line="300" w:lineRule="exact"/>
              <w:textDirection w:val="tbRlV"/>
              <w:rPr>
                <w:rFonts w:cs="Traditional Arabic"/>
                <w:color w:val="000000"/>
                <w:sz w:val="18"/>
                <w:rtl/>
                <w:lang w:eastAsia="zh-TW"/>
              </w:rPr>
            </w:pPr>
            <w:r w:rsidRPr="00C16CB4">
              <w:rPr>
                <w:rFonts w:cs="Traditional Arabic"/>
                <w:sz w:val="18"/>
                <w:rtl/>
                <w:lang w:eastAsia="zh-TW"/>
              </w:rPr>
              <w:t>-</w:t>
            </w:r>
            <w:r w:rsidR="00E42F9F">
              <w:rPr>
                <w:rFonts w:cs="Traditional Arabic" w:hint="cs"/>
                <w:sz w:val="18"/>
                <w:rtl/>
                <w:lang w:eastAsia="zh-TW"/>
              </w:rPr>
              <w:t xml:space="preserve"> </w:t>
            </w:r>
            <w:r w:rsidRPr="00C16CB4">
              <w:rPr>
                <w:rFonts w:cs="Traditional Arabic"/>
                <w:sz w:val="18"/>
                <w:rtl/>
                <w:lang w:eastAsia="zh-TW"/>
              </w:rPr>
              <w:t>تقييم الطبيعة: تعميم رأس المال الثقافي في اتخاذ القرارات في مجال الأعمال</w:t>
            </w:r>
          </w:p>
        </w:tc>
        <w:tc>
          <w:tcPr>
            <w:tcW w:w="993" w:type="dxa"/>
            <w:gridSpan w:val="2"/>
            <w:tcBorders>
              <w:top w:val="nil"/>
              <w:left w:val="nil"/>
              <w:bottom w:val="nil"/>
              <w:right w:val="nil"/>
            </w:tcBorders>
            <w:shd w:val="clear" w:color="auto" w:fill="auto"/>
            <w:noWrap/>
          </w:tcPr>
          <w:p w14:paraId="4A8E33F7" w14:textId="77777777" w:rsidR="00EA1F53" w:rsidRDefault="00EA1F53" w:rsidP="00EE7094">
            <w:pPr>
              <w:tabs>
                <w:tab w:val="left" w:pos="1842"/>
              </w:tabs>
              <w:spacing w:before="40" w:after="40" w:line="300" w:lineRule="exact"/>
              <w:jc w:val="right"/>
              <w:textDirection w:val="tbRlV"/>
              <w:rPr>
                <w:rFonts w:cs="Traditional Arabic"/>
                <w:sz w:val="18"/>
                <w:rtl/>
                <w:lang w:eastAsia="zh-TW"/>
              </w:rPr>
            </w:pPr>
          </w:p>
          <w:p w14:paraId="29595551" w14:textId="062EC026" w:rsidR="003D3DF1" w:rsidRPr="00C16CB4" w:rsidRDefault="003D3DF1" w:rsidP="00EE7094">
            <w:pPr>
              <w:tabs>
                <w:tab w:val="left" w:pos="1842"/>
              </w:tabs>
              <w:spacing w:before="40" w:after="40" w:line="300" w:lineRule="exact"/>
              <w:jc w:val="right"/>
              <w:textDirection w:val="tbRlV"/>
              <w:rPr>
                <w:rStyle w:val="CommentReference"/>
                <w:rFonts w:cs="Traditional Arabic"/>
                <w:sz w:val="18"/>
                <w:szCs w:val="28"/>
                <w:rtl/>
                <w:lang w:eastAsia="zh-TW"/>
              </w:rPr>
            </w:pPr>
            <w:r w:rsidRPr="00C16CB4">
              <w:rPr>
                <w:rFonts w:cs="Traditional Arabic"/>
                <w:sz w:val="18"/>
                <w:rtl/>
                <w:lang w:eastAsia="zh-TW"/>
              </w:rPr>
              <w:t>3,0</w:t>
            </w:r>
          </w:p>
          <w:p w14:paraId="632ACEAE" w14:textId="77777777" w:rsidR="003D3DF1" w:rsidRPr="00C16CB4" w:rsidRDefault="003D3DF1" w:rsidP="00EE7094">
            <w:pPr>
              <w:tabs>
                <w:tab w:val="left" w:pos="1842"/>
              </w:tabs>
              <w:spacing w:before="40" w:after="40" w:line="300" w:lineRule="exact"/>
              <w:jc w:val="right"/>
              <w:textDirection w:val="tbRlV"/>
              <w:rPr>
                <w:rStyle w:val="CommentReference"/>
                <w:rFonts w:cs="Traditional Arabic"/>
                <w:sz w:val="18"/>
                <w:szCs w:val="28"/>
                <w:rtl/>
                <w:lang w:eastAsia="zh-TW"/>
              </w:rPr>
            </w:pPr>
            <w:r w:rsidRPr="00C16CB4">
              <w:rPr>
                <w:rFonts w:cs="Traditional Arabic"/>
                <w:sz w:val="18"/>
                <w:rtl/>
                <w:lang w:eastAsia="zh-TW"/>
              </w:rPr>
              <w:t>2,0</w:t>
            </w:r>
          </w:p>
        </w:tc>
      </w:tr>
      <w:tr w:rsidR="00EE7094" w:rsidRPr="00C16CB4" w14:paraId="1CE972DC" w14:textId="77777777" w:rsidTr="00EA1F53">
        <w:trPr>
          <w:trHeight w:val="93"/>
        </w:trPr>
        <w:tc>
          <w:tcPr>
            <w:tcW w:w="4535" w:type="dxa"/>
            <w:tcBorders>
              <w:top w:val="nil"/>
              <w:left w:val="nil"/>
              <w:bottom w:val="nil"/>
              <w:right w:val="nil"/>
            </w:tcBorders>
            <w:shd w:val="clear" w:color="auto" w:fill="auto"/>
          </w:tcPr>
          <w:p w14:paraId="681B3B01" w14:textId="77777777" w:rsidR="003D3DF1" w:rsidRPr="00C16CB4" w:rsidRDefault="003D3DF1" w:rsidP="00EE7094">
            <w:pPr>
              <w:tabs>
                <w:tab w:val="left" w:pos="1842"/>
              </w:tabs>
              <w:spacing w:before="40" w:after="40" w:line="300" w:lineRule="exact"/>
              <w:rPr>
                <w:rFonts w:cs="Traditional Arabic"/>
                <w:sz w:val="18"/>
                <w:rtl/>
              </w:rPr>
            </w:pPr>
          </w:p>
        </w:tc>
        <w:tc>
          <w:tcPr>
            <w:tcW w:w="4252" w:type="dxa"/>
            <w:tcBorders>
              <w:top w:val="nil"/>
              <w:left w:val="nil"/>
              <w:bottom w:val="nil"/>
              <w:right w:val="nil"/>
            </w:tcBorders>
            <w:shd w:val="clear" w:color="auto" w:fill="auto"/>
          </w:tcPr>
          <w:p w14:paraId="77B388D3" w14:textId="77777777" w:rsidR="003D3DF1" w:rsidRPr="00C16CB4" w:rsidRDefault="003D3DF1" w:rsidP="00EE7094">
            <w:pPr>
              <w:tabs>
                <w:tab w:val="left" w:pos="1842"/>
              </w:tabs>
              <w:spacing w:before="40" w:after="40" w:line="300" w:lineRule="exact"/>
              <w:rPr>
                <w:rFonts w:cs="Traditional Arabic"/>
                <w:color w:val="000000"/>
                <w:sz w:val="18"/>
                <w:rtl/>
              </w:rPr>
            </w:pPr>
          </w:p>
        </w:tc>
        <w:tc>
          <w:tcPr>
            <w:tcW w:w="5670" w:type="dxa"/>
            <w:gridSpan w:val="2"/>
            <w:tcBorders>
              <w:top w:val="nil"/>
              <w:left w:val="nil"/>
              <w:bottom w:val="nil"/>
              <w:right w:val="nil"/>
            </w:tcBorders>
            <w:shd w:val="clear" w:color="auto" w:fill="auto"/>
          </w:tcPr>
          <w:p w14:paraId="3D950355" w14:textId="77777777" w:rsidR="003D3DF1" w:rsidRPr="00C16CB4" w:rsidRDefault="003D3DF1" w:rsidP="00EE7094">
            <w:pPr>
              <w:tabs>
                <w:tab w:val="left" w:pos="1842"/>
              </w:tabs>
              <w:spacing w:before="40" w:after="40" w:line="300" w:lineRule="exact"/>
              <w:textDirection w:val="tbRlV"/>
              <w:rPr>
                <w:rFonts w:cs="Traditional Arabic"/>
                <w:color w:val="000000" w:themeColor="text1"/>
                <w:sz w:val="18"/>
                <w:rtl/>
                <w:lang w:eastAsia="zh-TW"/>
              </w:rPr>
            </w:pPr>
            <w:r w:rsidRPr="00C16CB4">
              <w:rPr>
                <w:rFonts w:cs="Traditional Arabic"/>
                <w:sz w:val="18"/>
                <w:rtl/>
                <w:lang w:eastAsia="zh-TW"/>
              </w:rPr>
              <w:t xml:space="preserve">دعوتان لاقتراحات من أجل إرشاد التقييمات العلمية الدولية الرئيسية مثل تلك التي تجريها الهيئة الحكومية الدولية المعنية بتغير المناخ والمنبر الحكومي الدولي في مجال العلوم والسياسات وخدمات النظم الإيكولوجية: </w:t>
            </w:r>
          </w:p>
          <w:p w14:paraId="18ADB750" w14:textId="41AE165C" w:rsidR="003D3DF1" w:rsidRPr="00C16CB4" w:rsidRDefault="003D3DF1" w:rsidP="00EE7094">
            <w:pPr>
              <w:tabs>
                <w:tab w:val="left" w:pos="1842"/>
              </w:tabs>
              <w:spacing w:before="40" w:after="40" w:line="300" w:lineRule="exact"/>
              <w:textDirection w:val="tbRlV"/>
              <w:rPr>
                <w:rFonts w:cs="Traditional Arabic"/>
                <w:color w:val="000000" w:themeColor="text1"/>
                <w:sz w:val="18"/>
                <w:rtl/>
                <w:lang w:eastAsia="zh-TW"/>
              </w:rPr>
            </w:pPr>
            <w:r w:rsidRPr="00C16CB4">
              <w:rPr>
                <w:rFonts w:cs="Traditional Arabic"/>
                <w:sz w:val="18"/>
                <w:rtl/>
                <w:lang w:eastAsia="zh-TW"/>
              </w:rPr>
              <w:t>-</w:t>
            </w:r>
            <w:r w:rsidR="00E42F9F">
              <w:rPr>
                <w:rFonts w:cs="Traditional Arabic" w:hint="cs"/>
                <w:sz w:val="18"/>
                <w:rtl/>
                <w:lang w:eastAsia="zh-TW"/>
              </w:rPr>
              <w:t xml:space="preserve"> </w:t>
            </w:r>
            <w:r w:rsidRPr="00C16CB4">
              <w:rPr>
                <w:rFonts w:cs="Traditional Arabic"/>
                <w:sz w:val="18"/>
                <w:rtl/>
                <w:lang w:eastAsia="zh-TW"/>
              </w:rPr>
              <w:t>آثار تغير المناخ على الصحة في أوروبا</w:t>
            </w:r>
          </w:p>
          <w:p w14:paraId="5B5E2CF6" w14:textId="4E9C9A5E" w:rsidR="003D3DF1" w:rsidRPr="00C16CB4" w:rsidRDefault="003D3DF1" w:rsidP="00EE7094">
            <w:pPr>
              <w:tabs>
                <w:tab w:val="left" w:pos="1842"/>
              </w:tabs>
              <w:spacing w:before="40" w:after="40" w:line="300" w:lineRule="exact"/>
              <w:textDirection w:val="tbRlV"/>
              <w:rPr>
                <w:rFonts w:cs="Traditional Arabic"/>
                <w:color w:val="000000"/>
                <w:sz w:val="18"/>
                <w:rtl/>
                <w:lang w:eastAsia="zh-TW"/>
              </w:rPr>
            </w:pPr>
            <w:r w:rsidRPr="00C16CB4">
              <w:rPr>
                <w:rFonts w:cs="Traditional Arabic"/>
                <w:sz w:val="18"/>
                <w:rtl/>
                <w:lang w:eastAsia="zh-TW"/>
              </w:rPr>
              <w:t>-</w:t>
            </w:r>
            <w:r w:rsidR="00E42F9F">
              <w:rPr>
                <w:rFonts w:cs="Traditional Arabic" w:hint="cs"/>
                <w:sz w:val="18"/>
                <w:rtl/>
                <w:lang w:eastAsia="zh-TW"/>
              </w:rPr>
              <w:t xml:space="preserve"> </w:t>
            </w:r>
            <w:r w:rsidRPr="00C16CB4">
              <w:rPr>
                <w:rFonts w:cs="Traditional Arabic"/>
                <w:sz w:val="18"/>
                <w:rtl/>
                <w:lang w:eastAsia="zh-TW"/>
              </w:rPr>
              <w:t>الآثار المترتبة على تغير المناخ على الصعيد العالمي من منظور أوروبي</w:t>
            </w:r>
          </w:p>
        </w:tc>
        <w:tc>
          <w:tcPr>
            <w:tcW w:w="993" w:type="dxa"/>
            <w:gridSpan w:val="2"/>
            <w:tcBorders>
              <w:top w:val="nil"/>
              <w:left w:val="nil"/>
              <w:bottom w:val="nil"/>
              <w:right w:val="nil"/>
            </w:tcBorders>
            <w:shd w:val="clear" w:color="auto" w:fill="auto"/>
            <w:noWrap/>
          </w:tcPr>
          <w:p w14:paraId="46EFBC59" w14:textId="77777777" w:rsidR="003D3DF1" w:rsidRPr="00C16CB4" w:rsidRDefault="003D3DF1" w:rsidP="00EE7094">
            <w:pPr>
              <w:tabs>
                <w:tab w:val="left" w:pos="1842"/>
              </w:tabs>
              <w:spacing w:before="40" w:after="40" w:line="300" w:lineRule="exact"/>
              <w:jc w:val="right"/>
              <w:rPr>
                <w:rStyle w:val="CommentReference"/>
                <w:rFonts w:cs="Traditional Arabic"/>
                <w:sz w:val="18"/>
                <w:szCs w:val="28"/>
                <w:rtl/>
              </w:rPr>
            </w:pPr>
          </w:p>
          <w:p w14:paraId="76197A25" w14:textId="77777777" w:rsidR="003D3DF1" w:rsidRPr="00C16CB4" w:rsidRDefault="003D3DF1" w:rsidP="00EE7094">
            <w:pPr>
              <w:tabs>
                <w:tab w:val="left" w:pos="1842"/>
              </w:tabs>
              <w:spacing w:before="40" w:after="40" w:line="300" w:lineRule="exact"/>
              <w:jc w:val="right"/>
              <w:rPr>
                <w:rStyle w:val="CommentReference"/>
                <w:rFonts w:cs="Traditional Arabic"/>
                <w:sz w:val="18"/>
                <w:szCs w:val="28"/>
                <w:rtl/>
              </w:rPr>
            </w:pPr>
          </w:p>
          <w:p w14:paraId="4F859ACD" w14:textId="77777777" w:rsidR="00EA1F53" w:rsidRDefault="00EA1F53" w:rsidP="00EE7094">
            <w:pPr>
              <w:tabs>
                <w:tab w:val="left" w:pos="1842"/>
              </w:tabs>
              <w:spacing w:before="40" w:after="40" w:line="300" w:lineRule="exact"/>
              <w:jc w:val="right"/>
              <w:textDirection w:val="tbRlV"/>
              <w:rPr>
                <w:rFonts w:cs="Traditional Arabic"/>
                <w:sz w:val="18"/>
                <w:rtl/>
                <w:lang w:eastAsia="zh-TW"/>
              </w:rPr>
            </w:pPr>
          </w:p>
          <w:p w14:paraId="4A6FD926" w14:textId="78D99DBF" w:rsidR="003D3DF1" w:rsidRPr="00C16CB4" w:rsidRDefault="003D3DF1" w:rsidP="00EE7094">
            <w:pPr>
              <w:tabs>
                <w:tab w:val="left" w:pos="1842"/>
              </w:tabs>
              <w:spacing w:before="40" w:after="40" w:line="300" w:lineRule="exact"/>
              <w:jc w:val="right"/>
              <w:textDirection w:val="tbRlV"/>
              <w:rPr>
                <w:rStyle w:val="CommentReference"/>
                <w:rFonts w:cs="Traditional Arabic"/>
                <w:sz w:val="18"/>
                <w:szCs w:val="28"/>
                <w:rtl/>
                <w:lang w:eastAsia="zh-TW"/>
              </w:rPr>
            </w:pPr>
            <w:r w:rsidRPr="00C16CB4">
              <w:rPr>
                <w:rFonts w:cs="Traditional Arabic"/>
                <w:sz w:val="18"/>
                <w:rtl/>
                <w:lang w:eastAsia="zh-TW"/>
              </w:rPr>
              <w:t>5,0</w:t>
            </w:r>
          </w:p>
          <w:p w14:paraId="3FEA5C73" w14:textId="77777777" w:rsidR="003D3DF1" w:rsidRPr="00C16CB4" w:rsidRDefault="003D3DF1" w:rsidP="00EE7094">
            <w:pPr>
              <w:tabs>
                <w:tab w:val="left" w:pos="1842"/>
              </w:tabs>
              <w:spacing w:before="40" w:after="40" w:line="300" w:lineRule="exact"/>
              <w:jc w:val="right"/>
              <w:textDirection w:val="tbRlV"/>
              <w:rPr>
                <w:rStyle w:val="CommentReference"/>
                <w:rFonts w:cs="Traditional Arabic"/>
                <w:sz w:val="18"/>
                <w:szCs w:val="28"/>
                <w:rtl/>
                <w:lang w:eastAsia="zh-TW"/>
              </w:rPr>
            </w:pPr>
            <w:r w:rsidRPr="00C16CB4">
              <w:rPr>
                <w:rFonts w:cs="Traditional Arabic"/>
                <w:sz w:val="18"/>
                <w:rtl/>
                <w:lang w:eastAsia="zh-TW"/>
              </w:rPr>
              <w:t>7,0</w:t>
            </w:r>
          </w:p>
        </w:tc>
      </w:tr>
      <w:tr w:rsidR="003D3DF1" w:rsidRPr="00C16CB4" w14:paraId="1D6B7FB6" w14:textId="77777777" w:rsidTr="00EA1F53">
        <w:trPr>
          <w:trHeight w:val="93"/>
        </w:trPr>
        <w:tc>
          <w:tcPr>
            <w:tcW w:w="4535" w:type="dxa"/>
            <w:tcBorders>
              <w:top w:val="nil"/>
              <w:left w:val="nil"/>
              <w:bottom w:val="nil"/>
              <w:right w:val="nil"/>
            </w:tcBorders>
            <w:shd w:val="clear" w:color="auto" w:fill="auto"/>
            <w:hideMark/>
          </w:tcPr>
          <w:p w14:paraId="42E8158C" w14:textId="308C938A" w:rsidR="003D3DF1" w:rsidRPr="00C16CB4" w:rsidRDefault="003D3DF1" w:rsidP="00E44DFB">
            <w:pPr>
              <w:tabs>
                <w:tab w:val="left" w:pos="1842"/>
              </w:tabs>
              <w:spacing w:before="40" w:after="40" w:line="300" w:lineRule="exact"/>
              <w:textDirection w:val="tbRlV"/>
              <w:rPr>
                <w:rFonts w:cs="Traditional Arabic"/>
                <w:color w:val="000000"/>
                <w:sz w:val="18"/>
                <w:rtl/>
                <w:lang w:eastAsia="zh-TW"/>
              </w:rPr>
            </w:pPr>
            <w:r w:rsidRPr="00C16CB4">
              <w:rPr>
                <w:rFonts w:cs="Traditional Arabic"/>
                <w:sz w:val="18"/>
                <w:rtl/>
                <w:lang w:eastAsia="zh-TW"/>
              </w:rPr>
              <w:t>برنامج العلوم التابع لمؤسسة غوردون وبيتي مور</w:t>
            </w:r>
            <w:r w:rsidR="00E42F9F">
              <w:rPr>
                <w:rFonts w:cs="Traditional Arabic"/>
                <w:sz w:val="18"/>
                <w:rtl/>
                <w:lang w:eastAsia="zh-TW"/>
              </w:rPr>
              <w:br/>
            </w:r>
            <w:r w:rsidRPr="00C16CB4">
              <w:rPr>
                <w:rFonts w:cs="Traditional Arabic"/>
                <w:sz w:val="18"/>
                <w:rtl/>
                <w:lang w:eastAsia="zh-TW"/>
              </w:rPr>
              <w:t xml:space="preserve">ومؤسسة نوميس </w:t>
            </w:r>
            <w:r w:rsidRPr="005D76D9">
              <w:rPr>
                <w:rFonts w:asciiTheme="majorBidi" w:hAnsiTheme="majorBidi" w:cstheme="majorBidi"/>
                <w:sz w:val="18"/>
                <w:szCs w:val="18"/>
                <w:rtl/>
                <w:lang w:eastAsia="zh-TW"/>
              </w:rPr>
              <w:t>(</w:t>
            </w:r>
            <w:r w:rsidRPr="005D76D9">
              <w:rPr>
                <w:rFonts w:asciiTheme="majorBidi" w:hAnsiTheme="majorBidi" w:cstheme="majorBidi"/>
                <w:sz w:val="18"/>
                <w:szCs w:val="18"/>
                <w:lang w:eastAsia="zh-TW"/>
              </w:rPr>
              <w:t>NOMIS Foundation</w:t>
            </w:r>
            <w:r w:rsidRPr="005D76D9">
              <w:rPr>
                <w:rFonts w:asciiTheme="majorBidi" w:hAnsiTheme="majorBidi" w:cstheme="majorBidi"/>
                <w:sz w:val="18"/>
                <w:szCs w:val="18"/>
                <w:rtl/>
                <w:lang w:eastAsia="zh-TW"/>
              </w:rPr>
              <w:t>)</w:t>
            </w:r>
          </w:p>
        </w:tc>
        <w:tc>
          <w:tcPr>
            <w:tcW w:w="4252" w:type="dxa"/>
            <w:tcBorders>
              <w:top w:val="nil"/>
              <w:left w:val="nil"/>
              <w:bottom w:val="nil"/>
              <w:right w:val="nil"/>
            </w:tcBorders>
            <w:shd w:val="clear" w:color="auto" w:fill="auto"/>
            <w:hideMark/>
          </w:tcPr>
          <w:p w14:paraId="5C8F7B77" w14:textId="77777777" w:rsidR="003D3DF1" w:rsidRPr="00C16CB4" w:rsidRDefault="003D3DF1" w:rsidP="00E44DFB">
            <w:pPr>
              <w:tabs>
                <w:tab w:val="left" w:pos="1842"/>
              </w:tabs>
              <w:spacing w:before="40" w:after="40" w:line="300" w:lineRule="exact"/>
              <w:textDirection w:val="tbRlV"/>
              <w:rPr>
                <w:rFonts w:cs="Traditional Arabic"/>
                <w:color w:val="000000"/>
                <w:sz w:val="18"/>
                <w:rtl/>
                <w:lang w:eastAsia="zh-TW"/>
              </w:rPr>
            </w:pPr>
            <w:r w:rsidRPr="00C16CB4">
              <w:rPr>
                <w:rFonts w:cs="Traditional Arabic"/>
                <w:sz w:val="18"/>
                <w:rtl/>
                <w:lang w:eastAsia="zh-TW"/>
              </w:rPr>
              <w:t>مبادرة أرض المستقبل</w:t>
            </w:r>
          </w:p>
        </w:tc>
        <w:tc>
          <w:tcPr>
            <w:tcW w:w="5670" w:type="dxa"/>
            <w:gridSpan w:val="2"/>
            <w:tcBorders>
              <w:top w:val="nil"/>
              <w:left w:val="nil"/>
              <w:bottom w:val="nil"/>
              <w:right w:val="nil"/>
            </w:tcBorders>
            <w:shd w:val="clear" w:color="auto" w:fill="auto"/>
            <w:hideMark/>
          </w:tcPr>
          <w:p w14:paraId="07807BBF" w14:textId="77777777" w:rsidR="003D3DF1" w:rsidRPr="00C16CB4" w:rsidRDefault="003D3DF1" w:rsidP="00E44DFB">
            <w:pPr>
              <w:tabs>
                <w:tab w:val="left" w:pos="1842"/>
              </w:tabs>
              <w:spacing w:before="40" w:after="40" w:line="300" w:lineRule="exact"/>
              <w:textDirection w:val="tbRlV"/>
              <w:rPr>
                <w:rFonts w:cs="Traditional Arabic"/>
                <w:color w:val="000000"/>
                <w:sz w:val="18"/>
                <w:rtl/>
                <w:lang w:eastAsia="zh-TW"/>
              </w:rPr>
            </w:pPr>
            <w:r w:rsidRPr="00C16CB4">
              <w:rPr>
                <w:rFonts w:cs="Traditional Arabic"/>
                <w:sz w:val="18"/>
                <w:rtl/>
                <w:lang w:eastAsia="zh-TW"/>
              </w:rPr>
              <w:t xml:space="preserve">برنامج المنح المبكرة للنهوض بعلوم الاستدامة </w:t>
            </w:r>
            <w:r w:rsidRPr="00EA1F53">
              <w:rPr>
                <w:rFonts w:asciiTheme="majorBidi" w:hAnsiTheme="majorBidi" w:cstheme="majorBidi"/>
                <w:sz w:val="18"/>
                <w:szCs w:val="18"/>
                <w:rtl/>
                <w:lang w:eastAsia="zh-TW"/>
              </w:rPr>
              <w:t>(</w:t>
            </w:r>
            <w:proofErr w:type="spellStart"/>
            <w:r w:rsidRPr="00EA1F53">
              <w:rPr>
                <w:rFonts w:asciiTheme="majorBidi" w:hAnsiTheme="majorBidi" w:cstheme="majorBidi"/>
                <w:sz w:val="18"/>
                <w:szCs w:val="18"/>
                <w:lang w:eastAsia="zh-TW"/>
              </w:rPr>
              <w:t>PEGASuS</w:t>
            </w:r>
            <w:proofErr w:type="spellEnd"/>
            <w:r w:rsidRPr="00EA1F53">
              <w:rPr>
                <w:rFonts w:asciiTheme="majorBidi" w:hAnsiTheme="majorBidi" w:cstheme="majorBidi"/>
                <w:sz w:val="18"/>
                <w:szCs w:val="18"/>
                <w:rtl/>
                <w:lang w:eastAsia="zh-TW"/>
              </w:rPr>
              <w:t>)</w:t>
            </w:r>
          </w:p>
        </w:tc>
        <w:tc>
          <w:tcPr>
            <w:tcW w:w="993" w:type="dxa"/>
            <w:gridSpan w:val="2"/>
            <w:tcBorders>
              <w:top w:val="nil"/>
              <w:left w:val="nil"/>
              <w:bottom w:val="nil"/>
              <w:right w:val="nil"/>
            </w:tcBorders>
            <w:shd w:val="clear" w:color="auto" w:fill="auto"/>
            <w:noWrap/>
            <w:hideMark/>
          </w:tcPr>
          <w:p w14:paraId="6717F6FF" w14:textId="53909266" w:rsidR="003D3DF1" w:rsidRPr="00C16CB4" w:rsidRDefault="003D3DF1" w:rsidP="00E44DFB">
            <w:pPr>
              <w:tabs>
                <w:tab w:val="left" w:pos="1842"/>
              </w:tabs>
              <w:spacing w:before="40" w:after="40" w:line="300" w:lineRule="exact"/>
              <w:jc w:val="right"/>
              <w:textDirection w:val="tbRlV"/>
              <w:rPr>
                <w:rFonts w:cs="Traditional Arabic"/>
                <w:color w:val="000000"/>
                <w:sz w:val="18"/>
                <w:rtl/>
                <w:lang w:eastAsia="zh-TW"/>
              </w:rPr>
            </w:pPr>
            <w:r w:rsidRPr="00C16CB4">
              <w:rPr>
                <w:rFonts w:cs="Traditional Arabic"/>
                <w:sz w:val="18"/>
                <w:rtl/>
                <w:lang w:eastAsia="zh-TW"/>
              </w:rPr>
              <w:t>٠,٦</w:t>
            </w:r>
          </w:p>
        </w:tc>
      </w:tr>
      <w:tr w:rsidR="003D3DF1" w:rsidRPr="00C16CB4" w14:paraId="1BBEF06F" w14:textId="77777777" w:rsidTr="00EA1F53">
        <w:trPr>
          <w:trHeight w:val="93"/>
        </w:trPr>
        <w:tc>
          <w:tcPr>
            <w:tcW w:w="4535" w:type="dxa"/>
            <w:tcBorders>
              <w:top w:val="nil"/>
              <w:left w:val="nil"/>
              <w:bottom w:val="nil"/>
              <w:right w:val="nil"/>
            </w:tcBorders>
            <w:shd w:val="clear" w:color="auto" w:fill="auto"/>
          </w:tcPr>
          <w:p w14:paraId="400F323F" w14:textId="77970CF9" w:rsidR="003D3DF1" w:rsidRPr="00EA1F53" w:rsidRDefault="003D3DF1" w:rsidP="00E44DFB">
            <w:pPr>
              <w:tabs>
                <w:tab w:val="left" w:pos="1842"/>
              </w:tabs>
              <w:spacing w:before="40" w:after="40" w:line="300" w:lineRule="exact"/>
              <w:textDirection w:val="tbRlV"/>
              <w:rPr>
                <w:rFonts w:cs="Traditional Arabic"/>
                <w:b/>
                <w:bCs/>
                <w:sz w:val="18"/>
                <w:rtl/>
                <w:lang w:eastAsia="zh-TW"/>
              </w:rPr>
            </w:pPr>
            <w:r w:rsidRPr="00EA1F53">
              <w:rPr>
                <w:rFonts w:cs="Traditional Arabic"/>
                <w:b/>
                <w:bCs/>
                <w:sz w:val="18"/>
                <w:rtl/>
                <w:lang w:eastAsia="zh-TW"/>
              </w:rPr>
              <w:t>بناء القدرات</w:t>
            </w:r>
          </w:p>
        </w:tc>
        <w:tc>
          <w:tcPr>
            <w:tcW w:w="4252" w:type="dxa"/>
            <w:tcBorders>
              <w:top w:val="nil"/>
              <w:left w:val="nil"/>
              <w:bottom w:val="nil"/>
              <w:right w:val="nil"/>
            </w:tcBorders>
            <w:shd w:val="clear" w:color="auto" w:fill="auto"/>
          </w:tcPr>
          <w:p w14:paraId="22077F84" w14:textId="77777777" w:rsidR="003D3DF1" w:rsidRPr="00C16CB4" w:rsidRDefault="003D3DF1" w:rsidP="00E44DFB">
            <w:pPr>
              <w:tabs>
                <w:tab w:val="left" w:pos="1842"/>
              </w:tabs>
              <w:spacing w:before="40" w:after="40" w:line="300" w:lineRule="exact"/>
              <w:rPr>
                <w:rFonts w:cs="Traditional Arabic"/>
                <w:color w:val="000000"/>
                <w:sz w:val="18"/>
                <w:rtl/>
              </w:rPr>
            </w:pPr>
          </w:p>
        </w:tc>
        <w:tc>
          <w:tcPr>
            <w:tcW w:w="5670" w:type="dxa"/>
            <w:gridSpan w:val="2"/>
            <w:tcBorders>
              <w:top w:val="nil"/>
              <w:left w:val="nil"/>
              <w:bottom w:val="nil"/>
              <w:right w:val="nil"/>
            </w:tcBorders>
            <w:shd w:val="clear" w:color="auto" w:fill="auto"/>
          </w:tcPr>
          <w:p w14:paraId="14B3C29F" w14:textId="77777777" w:rsidR="003D3DF1" w:rsidRPr="00C16CB4" w:rsidRDefault="003D3DF1" w:rsidP="00E44DFB">
            <w:pPr>
              <w:tabs>
                <w:tab w:val="left" w:pos="1842"/>
              </w:tabs>
              <w:spacing w:before="40" w:after="40" w:line="300" w:lineRule="exact"/>
              <w:rPr>
                <w:rFonts w:cs="Traditional Arabic"/>
                <w:color w:val="000000"/>
                <w:sz w:val="18"/>
                <w:rtl/>
              </w:rPr>
            </w:pPr>
          </w:p>
        </w:tc>
        <w:tc>
          <w:tcPr>
            <w:tcW w:w="993" w:type="dxa"/>
            <w:gridSpan w:val="2"/>
            <w:tcBorders>
              <w:top w:val="nil"/>
              <w:left w:val="nil"/>
              <w:bottom w:val="nil"/>
              <w:right w:val="nil"/>
            </w:tcBorders>
            <w:shd w:val="clear" w:color="auto" w:fill="auto"/>
            <w:noWrap/>
          </w:tcPr>
          <w:p w14:paraId="4F3E152B" w14:textId="77777777" w:rsidR="003D3DF1" w:rsidRPr="00C16CB4" w:rsidRDefault="003D3DF1" w:rsidP="00E44DFB">
            <w:pPr>
              <w:tabs>
                <w:tab w:val="left" w:pos="1842"/>
              </w:tabs>
              <w:spacing w:before="40" w:after="40" w:line="300" w:lineRule="exact"/>
              <w:jc w:val="right"/>
              <w:rPr>
                <w:rStyle w:val="CommentReference"/>
                <w:rFonts w:cs="Traditional Arabic"/>
                <w:sz w:val="18"/>
                <w:szCs w:val="28"/>
                <w:rtl/>
              </w:rPr>
            </w:pPr>
          </w:p>
        </w:tc>
      </w:tr>
      <w:tr w:rsidR="003D3DF1" w:rsidRPr="00C16CB4" w14:paraId="6E236049" w14:textId="77777777" w:rsidTr="00EA1F53">
        <w:trPr>
          <w:trHeight w:val="429"/>
        </w:trPr>
        <w:tc>
          <w:tcPr>
            <w:tcW w:w="4535" w:type="dxa"/>
            <w:tcBorders>
              <w:top w:val="nil"/>
              <w:left w:val="nil"/>
              <w:bottom w:val="nil"/>
              <w:right w:val="nil"/>
            </w:tcBorders>
            <w:shd w:val="clear" w:color="auto" w:fill="auto"/>
            <w:hideMark/>
          </w:tcPr>
          <w:p w14:paraId="071A95B0" w14:textId="77777777" w:rsidR="003D3DF1" w:rsidRPr="00C16CB4" w:rsidRDefault="003D3DF1" w:rsidP="00E44DFB">
            <w:pPr>
              <w:tabs>
                <w:tab w:val="left" w:pos="1842"/>
              </w:tabs>
              <w:spacing w:before="40" w:after="40" w:line="300" w:lineRule="exact"/>
              <w:textDirection w:val="tbRlV"/>
              <w:rPr>
                <w:rFonts w:cs="Traditional Arabic"/>
                <w:color w:val="000000"/>
                <w:sz w:val="18"/>
                <w:rtl/>
                <w:lang w:eastAsia="zh-TW"/>
              </w:rPr>
            </w:pPr>
            <w:r w:rsidRPr="00C16CB4">
              <w:rPr>
                <w:rFonts w:cs="Traditional Arabic"/>
                <w:sz w:val="18"/>
                <w:rtl/>
                <w:lang w:eastAsia="zh-TW"/>
              </w:rPr>
              <w:t>الوزارة الاتحادية للبيئة وحماية الطبيعة وأمان المفاعلات، ألمانيا/مبادرة المناخ الدولية</w:t>
            </w:r>
          </w:p>
        </w:tc>
        <w:tc>
          <w:tcPr>
            <w:tcW w:w="4252" w:type="dxa"/>
            <w:tcBorders>
              <w:top w:val="nil"/>
              <w:left w:val="nil"/>
              <w:bottom w:val="nil"/>
              <w:right w:val="nil"/>
            </w:tcBorders>
            <w:shd w:val="clear" w:color="auto" w:fill="auto"/>
            <w:hideMark/>
          </w:tcPr>
          <w:p w14:paraId="21ED3FBB" w14:textId="77777777" w:rsidR="003D3DF1" w:rsidRPr="00C16CB4" w:rsidRDefault="003D3DF1" w:rsidP="00E44DFB">
            <w:pPr>
              <w:tabs>
                <w:tab w:val="left" w:pos="1842"/>
              </w:tabs>
              <w:spacing w:before="40" w:after="40" w:line="300" w:lineRule="exact"/>
              <w:textDirection w:val="tbRlV"/>
              <w:rPr>
                <w:rFonts w:cs="Traditional Arabic"/>
                <w:color w:val="000000"/>
                <w:sz w:val="18"/>
                <w:rtl/>
                <w:lang w:eastAsia="zh-TW"/>
              </w:rPr>
            </w:pPr>
            <w:r w:rsidRPr="00C16CB4">
              <w:rPr>
                <w:rFonts w:cs="Traditional Arabic"/>
                <w:sz w:val="18"/>
                <w:rtl/>
                <w:lang w:eastAsia="zh-TW"/>
              </w:rPr>
              <w:t>المركز العالمي لرصد حفظ الطبيعة</w:t>
            </w:r>
          </w:p>
        </w:tc>
        <w:tc>
          <w:tcPr>
            <w:tcW w:w="5670" w:type="dxa"/>
            <w:gridSpan w:val="2"/>
            <w:tcBorders>
              <w:top w:val="nil"/>
              <w:left w:val="nil"/>
              <w:bottom w:val="nil"/>
              <w:right w:val="nil"/>
            </w:tcBorders>
            <w:shd w:val="clear" w:color="auto" w:fill="auto"/>
            <w:hideMark/>
          </w:tcPr>
          <w:p w14:paraId="25B2A4A7" w14:textId="19CF38FA" w:rsidR="003D3DF1" w:rsidRPr="00C16CB4" w:rsidRDefault="003D3DF1" w:rsidP="00E44DFB">
            <w:pPr>
              <w:tabs>
                <w:tab w:val="left" w:pos="1842"/>
              </w:tabs>
              <w:spacing w:before="40" w:after="40" w:line="300" w:lineRule="exact"/>
              <w:textDirection w:val="tbRlV"/>
              <w:rPr>
                <w:rFonts w:cs="Traditional Arabic"/>
                <w:color w:val="000000"/>
                <w:sz w:val="18"/>
                <w:rtl/>
                <w:lang w:eastAsia="zh-TW"/>
              </w:rPr>
            </w:pPr>
            <w:r w:rsidRPr="00C16CB4">
              <w:rPr>
                <w:rFonts w:cs="Traditional Arabic"/>
                <w:sz w:val="18"/>
                <w:rtl/>
                <w:lang w:eastAsia="zh-TW"/>
              </w:rPr>
              <w:t>بناء القدرات وتقديم الدعم إلى إثيوبيا وأذربيجان والبوسنة والهرسك وغرينادا وفييت نام والكاميرون وكمبوديا وكولومبيا من أجل إجراء تقييمات للنظم الإيكولوجية الوطنية وترسيخ العلوم الوطنية والمنتديات السياساتية المتعلقة بالمنبر</w:t>
            </w:r>
          </w:p>
        </w:tc>
        <w:tc>
          <w:tcPr>
            <w:tcW w:w="993" w:type="dxa"/>
            <w:gridSpan w:val="2"/>
            <w:tcBorders>
              <w:top w:val="nil"/>
              <w:left w:val="nil"/>
              <w:bottom w:val="nil"/>
              <w:right w:val="nil"/>
            </w:tcBorders>
            <w:shd w:val="clear" w:color="auto" w:fill="auto"/>
            <w:noWrap/>
            <w:hideMark/>
          </w:tcPr>
          <w:p w14:paraId="51636B97" w14:textId="6C4D2A6B" w:rsidR="003D3DF1" w:rsidRPr="00C16CB4" w:rsidRDefault="003D3DF1" w:rsidP="00E44DFB">
            <w:pPr>
              <w:tabs>
                <w:tab w:val="left" w:pos="1842"/>
              </w:tabs>
              <w:spacing w:before="40" w:after="40" w:line="300" w:lineRule="exact"/>
              <w:jc w:val="right"/>
              <w:textDirection w:val="tbRlV"/>
              <w:rPr>
                <w:rFonts w:cs="Traditional Arabic"/>
                <w:color w:val="000000"/>
                <w:sz w:val="18"/>
                <w:rtl/>
                <w:lang w:eastAsia="zh-TW"/>
              </w:rPr>
            </w:pPr>
            <w:r w:rsidRPr="00C16CB4">
              <w:rPr>
                <w:rFonts w:cs="Traditional Arabic"/>
                <w:sz w:val="18"/>
                <w:rtl/>
                <w:lang w:eastAsia="zh-TW"/>
              </w:rPr>
              <w:t>٠,٤</w:t>
            </w:r>
          </w:p>
        </w:tc>
      </w:tr>
      <w:tr w:rsidR="003D3DF1" w:rsidRPr="00C16CB4" w14:paraId="5CB056F8" w14:textId="77777777" w:rsidTr="00EA1F53">
        <w:trPr>
          <w:trHeight w:val="429"/>
        </w:trPr>
        <w:tc>
          <w:tcPr>
            <w:tcW w:w="4535" w:type="dxa"/>
            <w:tcBorders>
              <w:top w:val="nil"/>
              <w:left w:val="nil"/>
              <w:bottom w:val="nil"/>
              <w:right w:val="nil"/>
            </w:tcBorders>
            <w:shd w:val="clear" w:color="auto" w:fill="auto"/>
          </w:tcPr>
          <w:p w14:paraId="5E31C7F4" w14:textId="03288574" w:rsidR="003D3DF1" w:rsidRPr="00C16CB4" w:rsidRDefault="003D3DF1" w:rsidP="00E44DFB">
            <w:pPr>
              <w:tabs>
                <w:tab w:val="left" w:pos="1842"/>
              </w:tabs>
              <w:spacing w:before="40" w:after="40" w:line="300" w:lineRule="exact"/>
              <w:textDirection w:val="tbRlV"/>
              <w:rPr>
                <w:rFonts w:cs="Traditional Arabic"/>
                <w:sz w:val="18"/>
                <w:rtl/>
                <w:lang w:eastAsia="zh-TW"/>
              </w:rPr>
            </w:pPr>
            <w:r w:rsidRPr="00C16CB4">
              <w:rPr>
                <w:rFonts w:cs="Traditional Arabic"/>
                <w:sz w:val="18"/>
                <w:rtl/>
                <w:lang w:eastAsia="zh-TW"/>
              </w:rPr>
              <w:t>الوزارة الاتحادية للبيئة وحماية الطبيعة وأمان المفاعلات، ألمانيا/مبادرة المناخ الدولية والبرنامج السويدي الدولي</w:t>
            </w:r>
            <w:r w:rsidR="00E42F9F">
              <w:rPr>
                <w:rFonts w:cs="Traditional Arabic"/>
                <w:sz w:val="18"/>
                <w:rtl/>
                <w:lang w:eastAsia="zh-TW"/>
              </w:rPr>
              <w:br/>
            </w:r>
            <w:r w:rsidRPr="00C16CB4">
              <w:rPr>
                <w:rFonts w:cs="Traditional Arabic"/>
                <w:sz w:val="18"/>
                <w:rtl/>
                <w:lang w:eastAsia="zh-TW"/>
              </w:rPr>
              <w:t xml:space="preserve">للتنوع البيولوجي </w:t>
            </w:r>
            <w:r w:rsidRPr="00EA1F53">
              <w:rPr>
                <w:rFonts w:asciiTheme="majorBidi" w:hAnsiTheme="majorBidi" w:cstheme="majorBidi"/>
                <w:sz w:val="18"/>
                <w:szCs w:val="18"/>
                <w:rtl/>
                <w:lang w:eastAsia="zh-TW"/>
              </w:rPr>
              <w:t>(</w:t>
            </w:r>
            <w:proofErr w:type="spellStart"/>
            <w:r w:rsidRPr="00EA1F53">
              <w:rPr>
                <w:rFonts w:asciiTheme="majorBidi" w:hAnsiTheme="majorBidi" w:cstheme="majorBidi"/>
                <w:sz w:val="18"/>
                <w:szCs w:val="18"/>
                <w:lang w:eastAsia="zh-TW"/>
              </w:rPr>
              <w:t>SwedBio</w:t>
            </w:r>
            <w:proofErr w:type="spellEnd"/>
            <w:r w:rsidRPr="00EA1F53">
              <w:rPr>
                <w:rFonts w:asciiTheme="majorBidi" w:hAnsiTheme="majorBidi" w:cstheme="majorBidi"/>
                <w:sz w:val="18"/>
                <w:szCs w:val="18"/>
                <w:rtl/>
                <w:lang w:eastAsia="zh-TW"/>
              </w:rPr>
              <w:t>)</w:t>
            </w:r>
          </w:p>
        </w:tc>
        <w:tc>
          <w:tcPr>
            <w:tcW w:w="4252" w:type="dxa"/>
            <w:tcBorders>
              <w:top w:val="nil"/>
              <w:left w:val="nil"/>
              <w:bottom w:val="nil"/>
              <w:right w:val="nil"/>
            </w:tcBorders>
            <w:shd w:val="clear" w:color="auto" w:fill="auto"/>
          </w:tcPr>
          <w:p w14:paraId="36D0CA29" w14:textId="77777777" w:rsidR="003D3DF1" w:rsidRPr="00C16CB4" w:rsidRDefault="003D3DF1" w:rsidP="00E44DFB">
            <w:pPr>
              <w:tabs>
                <w:tab w:val="left" w:pos="1842"/>
              </w:tabs>
              <w:spacing w:before="40" w:after="40" w:line="300" w:lineRule="exact"/>
              <w:textDirection w:val="tbRlV"/>
              <w:rPr>
                <w:rFonts w:cs="Traditional Arabic"/>
                <w:sz w:val="18"/>
                <w:rtl/>
                <w:lang w:eastAsia="zh-TW"/>
              </w:rPr>
            </w:pPr>
            <w:r w:rsidRPr="00C16CB4">
              <w:rPr>
                <w:rFonts w:cs="Traditional Arabic"/>
                <w:sz w:val="18"/>
                <w:rtl/>
                <w:lang w:eastAsia="zh-TW"/>
              </w:rPr>
              <w:t xml:space="preserve">وزارة البيئة والموارد الطبيعية، الجمهورية الدومينيكية وشبكة التنوع البيولوجي وخدمات النظم الإيكولوجية التابع لبرنامج الأمم المتحدة الإنمائي </w:t>
            </w:r>
          </w:p>
        </w:tc>
        <w:tc>
          <w:tcPr>
            <w:tcW w:w="5670" w:type="dxa"/>
            <w:gridSpan w:val="2"/>
            <w:tcBorders>
              <w:top w:val="nil"/>
              <w:left w:val="nil"/>
              <w:bottom w:val="nil"/>
              <w:right w:val="nil"/>
            </w:tcBorders>
            <w:shd w:val="clear" w:color="auto" w:fill="auto"/>
          </w:tcPr>
          <w:p w14:paraId="02E85DAA" w14:textId="77777777" w:rsidR="003D3DF1" w:rsidRPr="00C16CB4" w:rsidRDefault="003D3DF1" w:rsidP="00E44DFB">
            <w:pPr>
              <w:tabs>
                <w:tab w:val="left" w:pos="1842"/>
              </w:tabs>
              <w:spacing w:before="40" w:after="40" w:line="300" w:lineRule="exact"/>
              <w:textDirection w:val="tbRlV"/>
              <w:rPr>
                <w:rFonts w:cs="Traditional Arabic"/>
                <w:sz w:val="18"/>
                <w:rtl/>
                <w:lang w:eastAsia="zh-TW"/>
              </w:rPr>
            </w:pPr>
            <w:r w:rsidRPr="00C16CB4">
              <w:rPr>
                <w:rFonts w:cs="Traditional Arabic"/>
                <w:sz w:val="18"/>
                <w:rtl/>
                <w:lang w:eastAsia="zh-TW"/>
              </w:rPr>
              <w:t>الحوار الثلاثي الإقليمي لمنطقة البحر الكاريبي بشأن الملقحات، والأمن الغذائي، والصمود إزاء تغير المناخ (الجمهورية الدومينيكية) فيما يتعلق بتقييم التلقيح الصادر عن المنبر</w:t>
            </w:r>
          </w:p>
        </w:tc>
        <w:tc>
          <w:tcPr>
            <w:tcW w:w="993" w:type="dxa"/>
            <w:gridSpan w:val="2"/>
            <w:tcBorders>
              <w:top w:val="nil"/>
              <w:left w:val="nil"/>
              <w:bottom w:val="nil"/>
              <w:right w:val="nil"/>
            </w:tcBorders>
            <w:shd w:val="clear" w:color="auto" w:fill="auto"/>
            <w:noWrap/>
          </w:tcPr>
          <w:p w14:paraId="275E0346" w14:textId="77777777" w:rsidR="003D3DF1" w:rsidRPr="00C16CB4" w:rsidRDefault="003D3DF1" w:rsidP="00E44DFB">
            <w:pPr>
              <w:tabs>
                <w:tab w:val="left" w:pos="1842"/>
              </w:tabs>
              <w:spacing w:before="40" w:after="40" w:line="300" w:lineRule="exact"/>
              <w:jc w:val="right"/>
              <w:textDirection w:val="tbRlV"/>
              <w:rPr>
                <w:rFonts w:cs="Traditional Arabic"/>
                <w:sz w:val="18"/>
                <w:rtl/>
                <w:lang w:eastAsia="zh-TW"/>
              </w:rPr>
            </w:pPr>
            <w:r w:rsidRPr="00C16CB4">
              <w:rPr>
                <w:rFonts w:cs="Traditional Arabic"/>
                <w:sz w:val="18"/>
                <w:rtl/>
                <w:lang w:eastAsia="zh-TW"/>
              </w:rPr>
              <w:t>٠,١</w:t>
            </w:r>
          </w:p>
        </w:tc>
      </w:tr>
      <w:tr w:rsidR="00EA1F53" w:rsidRPr="00C16CB4" w14:paraId="22801F28" w14:textId="77777777" w:rsidTr="00EA1F53">
        <w:trPr>
          <w:trHeight w:val="93"/>
        </w:trPr>
        <w:tc>
          <w:tcPr>
            <w:tcW w:w="4535" w:type="dxa"/>
            <w:tcBorders>
              <w:top w:val="nil"/>
              <w:left w:val="nil"/>
              <w:bottom w:val="nil"/>
              <w:right w:val="nil"/>
            </w:tcBorders>
            <w:shd w:val="clear" w:color="auto" w:fill="auto"/>
            <w:hideMark/>
          </w:tcPr>
          <w:p w14:paraId="74053DF5" w14:textId="77777777" w:rsidR="003D3DF1" w:rsidRPr="00C16CB4" w:rsidRDefault="003D3DF1" w:rsidP="00E44DFB">
            <w:pPr>
              <w:tabs>
                <w:tab w:val="left" w:pos="1842"/>
              </w:tabs>
              <w:spacing w:before="40" w:after="40" w:line="300" w:lineRule="exact"/>
              <w:textDirection w:val="tbRlV"/>
              <w:rPr>
                <w:rFonts w:cs="Traditional Arabic"/>
                <w:color w:val="000000"/>
                <w:sz w:val="18"/>
                <w:rtl/>
                <w:lang w:eastAsia="zh-TW"/>
              </w:rPr>
            </w:pPr>
            <w:r w:rsidRPr="00C16CB4">
              <w:rPr>
                <w:rFonts w:cs="Traditional Arabic"/>
                <w:sz w:val="18"/>
                <w:rtl/>
                <w:lang w:eastAsia="zh-TW"/>
              </w:rPr>
              <w:t xml:space="preserve">شبكة آسيا والمحيط الهادئ لبحوث التغير العالمي </w:t>
            </w:r>
            <w:r w:rsidRPr="00EA1F53">
              <w:rPr>
                <w:rFonts w:asciiTheme="majorBidi" w:hAnsiTheme="majorBidi" w:cstheme="majorBidi"/>
                <w:sz w:val="18"/>
                <w:szCs w:val="18"/>
                <w:rtl/>
                <w:lang w:eastAsia="zh-TW"/>
              </w:rPr>
              <w:t>(</w:t>
            </w:r>
            <w:r w:rsidRPr="00EA1F53">
              <w:rPr>
                <w:rFonts w:asciiTheme="majorBidi" w:hAnsiTheme="majorBidi" w:cstheme="majorBidi"/>
                <w:sz w:val="18"/>
                <w:szCs w:val="18"/>
                <w:lang w:eastAsia="zh-TW"/>
              </w:rPr>
              <w:t>APN</w:t>
            </w:r>
            <w:r w:rsidRPr="00EA1F53">
              <w:rPr>
                <w:rFonts w:asciiTheme="majorBidi" w:hAnsiTheme="majorBidi" w:cstheme="majorBidi"/>
                <w:sz w:val="18"/>
                <w:szCs w:val="18"/>
                <w:rtl/>
                <w:lang w:eastAsia="zh-TW"/>
              </w:rPr>
              <w:t>)</w:t>
            </w:r>
          </w:p>
        </w:tc>
        <w:tc>
          <w:tcPr>
            <w:tcW w:w="4252" w:type="dxa"/>
            <w:tcBorders>
              <w:top w:val="nil"/>
              <w:left w:val="nil"/>
              <w:bottom w:val="nil"/>
              <w:right w:val="nil"/>
            </w:tcBorders>
            <w:shd w:val="clear" w:color="auto" w:fill="auto"/>
            <w:hideMark/>
          </w:tcPr>
          <w:p w14:paraId="0826E65B" w14:textId="77777777" w:rsidR="003D3DF1" w:rsidRPr="00C16CB4" w:rsidRDefault="003D3DF1" w:rsidP="00E44DFB">
            <w:pPr>
              <w:tabs>
                <w:tab w:val="left" w:pos="1842"/>
              </w:tabs>
              <w:spacing w:before="40" w:after="40" w:line="300" w:lineRule="exact"/>
              <w:textDirection w:val="tbRlV"/>
              <w:rPr>
                <w:rFonts w:cs="Traditional Arabic"/>
                <w:color w:val="000000"/>
                <w:sz w:val="18"/>
                <w:rtl/>
                <w:lang w:eastAsia="zh-TW"/>
              </w:rPr>
            </w:pPr>
            <w:r w:rsidRPr="00C16CB4">
              <w:rPr>
                <w:rFonts w:cs="Traditional Arabic"/>
                <w:sz w:val="18"/>
                <w:rtl/>
                <w:lang w:eastAsia="zh-TW"/>
              </w:rPr>
              <w:t xml:space="preserve">شبكة آسيا والمحيط الهادئ لبحوث التغير العالمي </w:t>
            </w:r>
            <w:r w:rsidRPr="00EA1F53">
              <w:rPr>
                <w:rFonts w:asciiTheme="majorBidi" w:hAnsiTheme="majorBidi" w:cstheme="majorBidi"/>
                <w:sz w:val="18"/>
                <w:szCs w:val="18"/>
                <w:rtl/>
                <w:lang w:eastAsia="zh-TW"/>
              </w:rPr>
              <w:t>(</w:t>
            </w:r>
            <w:r w:rsidRPr="00EA1F53">
              <w:rPr>
                <w:rFonts w:asciiTheme="majorBidi" w:hAnsiTheme="majorBidi" w:cstheme="majorBidi"/>
                <w:sz w:val="18"/>
                <w:szCs w:val="18"/>
                <w:lang w:eastAsia="zh-TW"/>
              </w:rPr>
              <w:t>APN</w:t>
            </w:r>
            <w:r w:rsidRPr="00EA1F53">
              <w:rPr>
                <w:rFonts w:asciiTheme="majorBidi" w:hAnsiTheme="majorBidi" w:cstheme="majorBidi"/>
                <w:sz w:val="18"/>
                <w:szCs w:val="18"/>
                <w:rtl/>
                <w:lang w:eastAsia="zh-TW"/>
              </w:rPr>
              <w:t>)</w:t>
            </w:r>
          </w:p>
        </w:tc>
        <w:tc>
          <w:tcPr>
            <w:tcW w:w="5670" w:type="dxa"/>
            <w:gridSpan w:val="2"/>
            <w:tcBorders>
              <w:top w:val="nil"/>
              <w:left w:val="nil"/>
              <w:bottom w:val="nil"/>
              <w:right w:val="nil"/>
            </w:tcBorders>
            <w:shd w:val="clear" w:color="auto" w:fill="auto"/>
            <w:hideMark/>
          </w:tcPr>
          <w:p w14:paraId="575FD865" w14:textId="77777777" w:rsidR="003D3DF1" w:rsidRPr="00C16CB4" w:rsidRDefault="003D3DF1" w:rsidP="00E44DFB">
            <w:pPr>
              <w:tabs>
                <w:tab w:val="left" w:pos="1842"/>
              </w:tabs>
              <w:spacing w:before="40" w:after="40" w:line="300" w:lineRule="exact"/>
              <w:textDirection w:val="tbRlV"/>
              <w:rPr>
                <w:rFonts w:cs="Traditional Arabic"/>
                <w:color w:val="000000"/>
                <w:sz w:val="18"/>
                <w:rtl/>
                <w:lang w:eastAsia="zh-TW"/>
              </w:rPr>
            </w:pPr>
            <w:r w:rsidRPr="00C16CB4">
              <w:rPr>
                <w:rFonts w:cs="Traditional Arabic"/>
                <w:sz w:val="18"/>
                <w:rtl/>
                <w:lang w:eastAsia="zh-TW"/>
              </w:rPr>
              <w:t>المشاريع ذات الصلة بالمنبر في منطقة آسيا والمحيط الهادئ</w:t>
            </w:r>
          </w:p>
        </w:tc>
        <w:tc>
          <w:tcPr>
            <w:tcW w:w="993" w:type="dxa"/>
            <w:gridSpan w:val="2"/>
            <w:tcBorders>
              <w:top w:val="nil"/>
              <w:left w:val="nil"/>
              <w:right w:val="nil"/>
            </w:tcBorders>
            <w:shd w:val="clear" w:color="auto" w:fill="auto"/>
            <w:noWrap/>
            <w:hideMark/>
          </w:tcPr>
          <w:p w14:paraId="12FD8265" w14:textId="1A0909C5" w:rsidR="003D3DF1" w:rsidRPr="00C16CB4" w:rsidRDefault="003D3DF1" w:rsidP="00E44DFB">
            <w:pPr>
              <w:tabs>
                <w:tab w:val="left" w:pos="1842"/>
              </w:tabs>
              <w:spacing w:before="40" w:after="40" w:line="300" w:lineRule="exact"/>
              <w:jc w:val="right"/>
              <w:textDirection w:val="tbRlV"/>
              <w:rPr>
                <w:rFonts w:cs="Traditional Arabic"/>
                <w:color w:val="000000"/>
                <w:sz w:val="18"/>
                <w:rtl/>
                <w:lang w:eastAsia="zh-TW"/>
              </w:rPr>
            </w:pPr>
            <w:r w:rsidRPr="00C16CB4">
              <w:rPr>
                <w:rFonts w:cs="Traditional Arabic"/>
                <w:sz w:val="18"/>
                <w:rtl/>
                <w:lang w:eastAsia="zh-TW"/>
              </w:rPr>
              <w:t>٠,٦</w:t>
            </w:r>
          </w:p>
        </w:tc>
      </w:tr>
      <w:tr w:rsidR="00EA1F53" w:rsidRPr="00C16CB4" w14:paraId="51E8C62D" w14:textId="77777777" w:rsidTr="00E44DFB">
        <w:trPr>
          <w:trHeight w:val="417"/>
        </w:trPr>
        <w:tc>
          <w:tcPr>
            <w:tcW w:w="4535" w:type="dxa"/>
            <w:tcBorders>
              <w:top w:val="nil"/>
              <w:left w:val="nil"/>
              <w:bottom w:val="single" w:sz="2" w:space="0" w:color="auto"/>
              <w:right w:val="nil"/>
            </w:tcBorders>
            <w:shd w:val="clear" w:color="auto" w:fill="auto"/>
            <w:hideMark/>
          </w:tcPr>
          <w:p w14:paraId="2837F96E" w14:textId="77777777" w:rsidR="003D3DF1" w:rsidRPr="00C16CB4" w:rsidRDefault="003D3DF1" w:rsidP="00E44DFB">
            <w:pPr>
              <w:tabs>
                <w:tab w:val="left" w:pos="1842"/>
              </w:tabs>
              <w:spacing w:before="40" w:after="40" w:line="300" w:lineRule="exact"/>
              <w:textDirection w:val="tbRlV"/>
              <w:rPr>
                <w:rFonts w:cs="Traditional Arabic"/>
                <w:color w:val="000000"/>
                <w:sz w:val="18"/>
                <w:rtl/>
                <w:lang w:eastAsia="zh-TW"/>
              </w:rPr>
            </w:pPr>
            <w:r w:rsidRPr="00C16CB4">
              <w:rPr>
                <w:rFonts w:cs="Traditional Arabic"/>
                <w:sz w:val="18"/>
                <w:rtl/>
                <w:lang w:eastAsia="zh-TW"/>
              </w:rPr>
              <w:t>وزارة البيئة، اليابان (الصندوق الياباني للتنوع البيولوجي)</w:t>
            </w:r>
          </w:p>
        </w:tc>
        <w:tc>
          <w:tcPr>
            <w:tcW w:w="4252" w:type="dxa"/>
            <w:tcBorders>
              <w:top w:val="nil"/>
              <w:left w:val="nil"/>
              <w:bottom w:val="single" w:sz="2" w:space="0" w:color="auto"/>
              <w:right w:val="nil"/>
            </w:tcBorders>
            <w:shd w:val="clear" w:color="auto" w:fill="auto"/>
            <w:hideMark/>
          </w:tcPr>
          <w:p w14:paraId="0668B7C6" w14:textId="77777777" w:rsidR="003D3DF1" w:rsidRPr="00C16CB4" w:rsidRDefault="003D3DF1" w:rsidP="00E44DFB">
            <w:pPr>
              <w:tabs>
                <w:tab w:val="left" w:pos="1842"/>
              </w:tabs>
              <w:spacing w:before="40" w:after="40" w:line="300" w:lineRule="exact"/>
              <w:textDirection w:val="tbRlV"/>
              <w:rPr>
                <w:rFonts w:cs="Traditional Arabic"/>
                <w:color w:val="000000"/>
                <w:sz w:val="18"/>
                <w:rtl/>
                <w:lang w:eastAsia="zh-TW"/>
              </w:rPr>
            </w:pPr>
            <w:r w:rsidRPr="00C16CB4">
              <w:rPr>
                <w:rFonts w:cs="Traditional Arabic"/>
                <w:sz w:val="18"/>
                <w:rtl/>
                <w:lang w:eastAsia="zh-TW"/>
              </w:rPr>
              <w:t>شبكة آسيا والمحيط الهادئ لبحوث التغير العالمي ومعهد الاستراتيجيات البيئية العالمية</w:t>
            </w:r>
          </w:p>
        </w:tc>
        <w:tc>
          <w:tcPr>
            <w:tcW w:w="5954" w:type="dxa"/>
            <w:gridSpan w:val="3"/>
            <w:tcBorders>
              <w:top w:val="nil"/>
              <w:left w:val="nil"/>
              <w:bottom w:val="single" w:sz="2" w:space="0" w:color="auto"/>
              <w:right w:val="nil"/>
            </w:tcBorders>
            <w:shd w:val="clear" w:color="auto" w:fill="auto"/>
            <w:hideMark/>
          </w:tcPr>
          <w:p w14:paraId="7A5ECCFD" w14:textId="0C7F2996" w:rsidR="003D3DF1" w:rsidRPr="00C16CB4" w:rsidRDefault="003D3DF1" w:rsidP="00E44DFB">
            <w:pPr>
              <w:tabs>
                <w:tab w:val="left" w:pos="1842"/>
              </w:tabs>
              <w:spacing w:before="40" w:after="40" w:line="300" w:lineRule="exact"/>
              <w:textDirection w:val="tbRlV"/>
              <w:rPr>
                <w:rFonts w:cs="Traditional Arabic"/>
                <w:color w:val="000000"/>
                <w:sz w:val="18"/>
                <w:rtl/>
                <w:lang w:eastAsia="zh-TW"/>
              </w:rPr>
            </w:pPr>
            <w:r w:rsidRPr="00C16CB4">
              <w:rPr>
                <w:rFonts w:cs="Traditional Arabic"/>
                <w:sz w:val="18"/>
                <w:rtl/>
                <w:lang w:eastAsia="zh-TW"/>
              </w:rPr>
              <w:t>حوارات العلوم والسياسات بعد التقييم الإقليمي للمنبر لمنطقة آسيا</w:t>
            </w:r>
            <w:r w:rsidR="00E42F9F">
              <w:rPr>
                <w:rFonts w:cs="Traditional Arabic"/>
                <w:sz w:val="18"/>
                <w:rtl/>
                <w:lang w:eastAsia="zh-TW"/>
              </w:rPr>
              <w:br/>
            </w:r>
            <w:r w:rsidRPr="00C16CB4">
              <w:rPr>
                <w:rFonts w:cs="Traditional Arabic"/>
                <w:sz w:val="18"/>
                <w:rtl/>
                <w:lang w:eastAsia="zh-TW"/>
              </w:rPr>
              <w:t>والمحيط الهادئ</w:t>
            </w:r>
          </w:p>
        </w:tc>
        <w:tc>
          <w:tcPr>
            <w:tcW w:w="709" w:type="dxa"/>
            <w:tcBorders>
              <w:top w:val="nil"/>
              <w:left w:val="nil"/>
              <w:bottom w:val="single" w:sz="2" w:space="0" w:color="auto"/>
              <w:right w:val="nil"/>
            </w:tcBorders>
            <w:shd w:val="clear" w:color="auto" w:fill="auto"/>
            <w:noWrap/>
            <w:hideMark/>
          </w:tcPr>
          <w:p w14:paraId="21EB109B" w14:textId="67C87978" w:rsidR="003D3DF1" w:rsidRPr="00C16CB4" w:rsidRDefault="003D3DF1" w:rsidP="00E44DFB">
            <w:pPr>
              <w:tabs>
                <w:tab w:val="left" w:pos="1842"/>
              </w:tabs>
              <w:spacing w:before="40" w:after="40" w:line="300" w:lineRule="exact"/>
              <w:jc w:val="right"/>
              <w:textDirection w:val="tbRlV"/>
              <w:rPr>
                <w:rFonts w:cs="Traditional Arabic"/>
                <w:color w:val="000000"/>
                <w:sz w:val="18"/>
                <w:rtl/>
                <w:lang w:eastAsia="zh-TW"/>
              </w:rPr>
            </w:pPr>
            <w:r w:rsidRPr="00C16CB4">
              <w:rPr>
                <w:rFonts w:cs="Traditional Arabic"/>
                <w:sz w:val="18"/>
                <w:rtl/>
                <w:lang w:eastAsia="zh-TW"/>
              </w:rPr>
              <w:t>٠,٥</w:t>
            </w:r>
          </w:p>
        </w:tc>
      </w:tr>
      <w:tr w:rsidR="00EA1F53" w:rsidRPr="00C16CB4" w14:paraId="518E899B" w14:textId="77777777" w:rsidTr="00E44DFB">
        <w:trPr>
          <w:trHeight w:val="280"/>
        </w:trPr>
        <w:tc>
          <w:tcPr>
            <w:tcW w:w="4535" w:type="dxa"/>
            <w:tcBorders>
              <w:top w:val="single" w:sz="2" w:space="0" w:color="auto"/>
              <w:left w:val="nil"/>
              <w:bottom w:val="single" w:sz="12" w:space="0" w:color="auto"/>
              <w:right w:val="nil"/>
            </w:tcBorders>
            <w:shd w:val="clear" w:color="auto" w:fill="auto"/>
            <w:noWrap/>
            <w:vAlign w:val="bottom"/>
            <w:hideMark/>
          </w:tcPr>
          <w:p w14:paraId="6A078B34" w14:textId="77777777" w:rsidR="003D3DF1" w:rsidRPr="005D76D9" w:rsidRDefault="003D3DF1" w:rsidP="00E44DFB">
            <w:pPr>
              <w:tabs>
                <w:tab w:val="left" w:pos="1842"/>
              </w:tabs>
              <w:spacing w:before="40" w:after="40" w:line="300" w:lineRule="exact"/>
              <w:textDirection w:val="tbRlV"/>
              <w:rPr>
                <w:rFonts w:cs="Traditional Arabic"/>
                <w:b/>
                <w:bCs/>
                <w:color w:val="000000"/>
                <w:sz w:val="18"/>
                <w:rtl/>
                <w:lang w:eastAsia="zh-TW"/>
              </w:rPr>
            </w:pPr>
            <w:r w:rsidRPr="005D76D9">
              <w:rPr>
                <w:rFonts w:cs="Traditional Arabic"/>
                <w:b/>
                <w:bCs/>
                <w:sz w:val="18"/>
                <w:rtl/>
                <w:lang w:eastAsia="zh-TW"/>
              </w:rPr>
              <w:t>المجموع</w:t>
            </w:r>
          </w:p>
        </w:tc>
        <w:tc>
          <w:tcPr>
            <w:tcW w:w="4252" w:type="dxa"/>
            <w:tcBorders>
              <w:top w:val="single" w:sz="2" w:space="0" w:color="auto"/>
              <w:left w:val="nil"/>
              <w:bottom w:val="single" w:sz="12" w:space="0" w:color="auto"/>
              <w:right w:val="nil"/>
            </w:tcBorders>
            <w:shd w:val="clear" w:color="auto" w:fill="auto"/>
            <w:noWrap/>
            <w:vAlign w:val="bottom"/>
          </w:tcPr>
          <w:p w14:paraId="3E744872" w14:textId="4191ECF1" w:rsidR="003D3DF1" w:rsidRPr="00C16CB4" w:rsidRDefault="003D3DF1" w:rsidP="00E44DFB">
            <w:pPr>
              <w:tabs>
                <w:tab w:val="left" w:pos="1842"/>
              </w:tabs>
              <w:spacing w:before="40" w:after="40" w:line="300" w:lineRule="exact"/>
              <w:rPr>
                <w:rFonts w:cs="Traditional Arabic"/>
                <w:color w:val="000000"/>
                <w:sz w:val="18"/>
                <w:rtl/>
              </w:rPr>
            </w:pPr>
          </w:p>
        </w:tc>
        <w:tc>
          <w:tcPr>
            <w:tcW w:w="5670" w:type="dxa"/>
            <w:gridSpan w:val="2"/>
            <w:tcBorders>
              <w:top w:val="single" w:sz="2" w:space="0" w:color="auto"/>
              <w:left w:val="nil"/>
              <w:bottom w:val="single" w:sz="12" w:space="0" w:color="auto"/>
              <w:right w:val="nil"/>
            </w:tcBorders>
            <w:shd w:val="clear" w:color="auto" w:fill="auto"/>
            <w:noWrap/>
            <w:vAlign w:val="bottom"/>
          </w:tcPr>
          <w:p w14:paraId="0E0C0F3D" w14:textId="57DFD8ED" w:rsidR="003D3DF1" w:rsidRPr="00C16CB4" w:rsidRDefault="003D3DF1" w:rsidP="00E44DFB">
            <w:pPr>
              <w:tabs>
                <w:tab w:val="left" w:pos="1842"/>
              </w:tabs>
              <w:spacing w:before="40" w:after="40" w:line="300" w:lineRule="exact"/>
              <w:rPr>
                <w:rFonts w:cs="Traditional Arabic"/>
                <w:color w:val="000000"/>
                <w:sz w:val="18"/>
                <w:rtl/>
              </w:rPr>
            </w:pPr>
          </w:p>
        </w:tc>
        <w:tc>
          <w:tcPr>
            <w:tcW w:w="993" w:type="dxa"/>
            <w:gridSpan w:val="2"/>
            <w:tcBorders>
              <w:top w:val="single" w:sz="2" w:space="0" w:color="auto"/>
              <w:left w:val="nil"/>
              <w:bottom w:val="single" w:sz="12" w:space="0" w:color="auto"/>
              <w:right w:val="nil"/>
            </w:tcBorders>
            <w:shd w:val="clear" w:color="auto" w:fill="auto"/>
            <w:noWrap/>
            <w:vAlign w:val="bottom"/>
            <w:hideMark/>
          </w:tcPr>
          <w:p w14:paraId="7FB1581F" w14:textId="163BA229" w:rsidR="003D3DF1" w:rsidRPr="005D76D9" w:rsidRDefault="003D3DF1" w:rsidP="00E44DFB">
            <w:pPr>
              <w:tabs>
                <w:tab w:val="left" w:pos="1842"/>
              </w:tabs>
              <w:spacing w:before="40" w:after="40" w:line="300" w:lineRule="exact"/>
              <w:jc w:val="right"/>
              <w:textDirection w:val="tbRlV"/>
              <w:rPr>
                <w:rFonts w:cs="Traditional Arabic"/>
                <w:b/>
                <w:bCs/>
                <w:sz w:val="18"/>
                <w:rtl/>
                <w:lang w:eastAsia="zh-TW"/>
              </w:rPr>
            </w:pPr>
            <w:r w:rsidRPr="005D76D9">
              <w:rPr>
                <w:rFonts w:cs="Traditional Arabic"/>
                <w:b/>
                <w:bCs/>
                <w:sz w:val="18"/>
                <w:rtl/>
                <w:lang w:eastAsia="zh-TW"/>
              </w:rPr>
              <w:t>١٩,٢</w:t>
            </w:r>
          </w:p>
        </w:tc>
      </w:tr>
    </w:tbl>
    <w:p w14:paraId="0555D9D9" w14:textId="77777777" w:rsidR="00EE7094" w:rsidRDefault="00EE7094" w:rsidP="008E5CB5">
      <w:pPr>
        <w:tabs>
          <w:tab w:val="left" w:pos="1842"/>
        </w:tabs>
        <w:ind w:left="1247" w:firstLine="624"/>
      </w:pPr>
    </w:p>
    <w:p w14:paraId="289E14F9" w14:textId="77777777" w:rsidR="003D3DF1" w:rsidRDefault="003D3DF1" w:rsidP="00220FB2">
      <w:pPr>
        <w:tabs>
          <w:tab w:val="left" w:pos="1842"/>
        </w:tabs>
        <w:ind w:left="1247" w:firstLine="624"/>
        <w:sectPr w:rsidR="003D3DF1" w:rsidSect="00DD3131">
          <w:headerReference w:type="even" r:id="rId19"/>
          <w:headerReference w:type="default" r:id="rId20"/>
          <w:headerReference w:type="first" r:id="rId21"/>
          <w:footerReference w:type="first" r:id="rId22"/>
          <w:footnotePr>
            <w:numFmt w:val="chicago"/>
          </w:footnotePr>
          <w:pgSz w:w="16840" w:h="11907" w:orient="landscape" w:code="9"/>
          <w:pgMar w:top="907" w:right="737" w:bottom="1134" w:left="680" w:header="539" w:footer="975" w:gutter="0"/>
          <w:cols w:space="539"/>
          <w:titlePg/>
          <w:rtlGutter/>
          <w:docGrid w:linePitch="360"/>
        </w:sectPr>
      </w:pPr>
    </w:p>
    <w:p w14:paraId="53976D79" w14:textId="711D0BF1" w:rsidR="003D3DF1" w:rsidRPr="001D6046" w:rsidRDefault="00215DA6" w:rsidP="009D484C">
      <w:pPr>
        <w:pStyle w:val="CH1"/>
        <w:tabs>
          <w:tab w:val="clear" w:pos="851"/>
          <w:tab w:val="clear" w:pos="1247"/>
          <w:tab w:val="clear" w:pos="1814"/>
          <w:tab w:val="clear" w:pos="2381"/>
          <w:tab w:val="clear" w:pos="2948"/>
          <w:tab w:val="clear" w:pos="3515"/>
        </w:tabs>
        <w:bidi/>
        <w:spacing w:before="0" w:after="80" w:line="360" w:lineRule="exact"/>
        <w:ind w:left="1135" w:right="0" w:hanging="851"/>
        <w:textDirection w:val="tbRlV"/>
        <w:rPr>
          <w:rFonts w:ascii="Traditional Arabic" w:hAnsi="Traditional Arabic" w:cs="Traditional Arabic"/>
          <w:b w:val="0"/>
          <w:bCs/>
          <w:sz w:val="32"/>
          <w:szCs w:val="32"/>
          <w:rtl/>
          <w:lang w:eastAsia="zh-TW"/>
        </w:rPr>
      </w:pPr>
      <w:r>
        <w:rPr>
          <w:rFonts w:ascii="Traditional Arabic" w:hAnsi="Traditional Arabic" w:cs="Traditional Arabic" w:hint="cs"/>
          <w:b w:val="0"/>
          <w:bCs/>
          <w:sz w:val="32"/>
          <w:szCs w:val="32"/>
          <w:rtl/>
          <w:lang w:eastAsia="zh-TW"/>
        </w:rPr>
        <w:t>ث</w:t>
      </w:r>
      <w:r w:rsidR="003D3DF1" w:rsidRPr="001D6046">
        <w:rPr>
          <w:rFonts w:ascii="Traditional Arabic" w:hAnsi="Traditional Arabic" w:cs="Traditional Arabic"/>
          <w:b w:val="0"/>
          <w:bCs/>
          <w:sz w:val="32"/>
          <w:szCs w:val="32"/>
          <w:rtl/>
          <w:lang w:eastAsia="zh-TW"/>
        </w:rPr>
        <w:t>انيا</w:t>
      </w:r>
      <w:r w:rsidR="00FC1036">
        <w:rPr>
          <w:rFonts w:ascii="Traditional Arabic" w:hAnsi="Traditional Arabic" w:cs="Traditional Arabic" w:hint="cs"/>
          <w:b w:val="0"/>
          <w:bCs/>
          <w:sz w:val="32"/>
          <w:szCs w:val="32"/>
          <w:rtl/>
          <w:lang w:eastAsia="zh-TW"/>
        </w:rPr>
        <w:t>ً</w:t>
      </w:r>
      <w:r w:rsidR="003D3DF1" w:rsidRPr="001D6046">
        <w:rPr>
          <w:rFonts w:ascii="Traditional Arabic" w:hAnsi="Traditional Arabic" w:cs="Traditional Arabic"/>
          <w:b w:val="0"/>
          <w:bCs/>
          <w:sz w:val="32"/>
          <w:szCs w:val="32"/>
          <w:rtl/>
          <w:lang w:eastAsia="zh-TW"/>
        </w:rPr>
        <w:t>-</w:t>
      </w:r>
      <w:r w:rsidR="00FC1036">
        <w:rPr>
          <w:rFonts w:ascii="Traditional Arabic" w:hAnsi="Traditional Arabic" w:cs="Traditional Arabic"/>
          <w:b w:val="0"/>
          <w:bCs/>
          <w:sz w:val="32"/>
          <w:szCs w:val="32"/>
          <w:rtl/>
          <w:lang w:eastAsia="zh-TW"/>
        </w:rPr>
        <w:tab/>
      </w:r>
      <w:r w:rsidR="003D3DF1" w:rsidRPr="001D6046">
        <w:rPr>
          <w:rFonts w:ascii="Traditional Arabic" w:hAnsi="Traditional Arabic" w:cs="Traditional Arabic"/>
          <w:b w:val="0"/>
          <w:bCs/>
          <w:sz w:val="32"/>
          <w:szCs w:val="32"/>
          <w:rtl/>
          <w:lang w:eastAsia="zh-TW"/>
        </w:rPr>
        <w:t>النفقات لعامي 2017 و2018</w:t>
      </w:r>
    </w:p>
    <w:p w14:paraId="734F8CB3" w14:textId="21101DBB" w:rsidR="003D3DF1" w:rsidRPr="00FC1036" w:rsidRDefault="003D3DF1" w:rsidP="009D484C">
      <w:pPr>
        <w:pStyle w:val="CH2"/>
        <w:tabs>
          <w:tab w:val="clear" w:pos="624"/>
          <w:tab w:val="clear" w:pos="851"/>
          <w:tab w:val="clear" w:pos="1247"/>
          <w:tab w:val="clear" w:pos="1814"/>
          <w:tab w:val="clear" w:pos="2381"/>
          <w:tab w:val="clear" w:pos="2948"/>
          <w:tab w:val="clear" w:pos="3515"/>
          <w:tab w:val="left" w:pos="4082"/>
        </w:tabs>
        <w:bidi/>
        <w:spacing w:before="80" w:after="80" w:line="360" w:lineRule="exact"/>
        <w:ind w:left="1133" w:right="0" w:hanging="850"/>
        <w:textDirection w:val="tbRlV"/>
        <w:rPr>
          <w:rFonts w:ascii="Traditional Arabic" w:hAnsi="Traditional Arabic" w:cs="Traditional Arabic"/>
          <w:b w:val="0"/>
          <w:bCs/>
          <w:sz w:val="30"/>
          <w:szCs w:val="30"/>
          <w:rtl/>
          <w:lang w:eastAsia="zh-TW"/>
        </w:rPr>
      </w:pPr>
      <w:r w:rsidRPr="00FC1036">
        <w:rPr>
          <w:rFonts w:ascii="Traditional Arabic" w:hAnsi="Traditional Arabic" w:cs="Traditional Arabic"/>
          <w:b w:val="0"/>
          <w:bCs/>
          <w:sz w:val="30"/>
          <w:szCs w:val="30"/>
          <w:rtl/>
          <w:lang w:eastAsia="zh-TW"/>
        </w:rPr>
        <w:t>ألف-</w:t>
      </w:r>
      <w:r w:rsidR="00FC1036" w:rsidRPr="00FC1036">
        <w:rPr>
          <w:rFonts w:ascii="Traditional Arabic" w:hAnsi="Traditional Arabic" w:cs="Traditional Arabic"/>
          <w:b w:val="0"/>
          <w:bCs/>
          <w:sz w:val="30"/>
          <w:szCs w:val="30"/>
          <w:rtl/>
          <w:lang w:eastAsia="zh-TW"/>
        </w:rPr>
        <w:tab/>
      </w:r>
      <w:r w:rsidRPr="00FC1036">
        <w:rPr>
          <w:rFonts w:ascii="Traditional Arabic" w:hAnsi="Traditional Arabic" w:cs="Traditional Arabic"/>
          <w:b w:val="0"/>
          <w:bCs/>
          <w:sz w:val="30"/>
          <w:szCs w:val="30"/>
          <w:rtl/>
          <w:lang w:eastAsia="zh-TW"/>
        </w:rPr>
        <w:t>النفقات النهائية لعام 2017</w:t>
      </w:r>
    </w:p>
    <w:p w14:paraId="4DD5B5BF" w14:textId="5798CF0B" w:rsidR="003D3DF1" w:rsidRPr="001D6046"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after="80" w:line="360" w:lineRule="exact"/>
        <w:ind w:left="1134"/>
        <w:textDirection w:val="tbRlV"/>
        <w:rPr>
          <w:rStyle w:val="Normal-poolChar"/>
          <w:rFonts w:ascii="Traditional Arabic" w:hAnsi="Traditional Arabic"/>
          <w:sz w:val="30"/>
          <w:szCs w:val="30"/>
          <w:rtl/>
          <w:lang w:eastAsia="zh-TW"/>
        </w:rPr>
      </w:pPr>
      <w:r w:rsidRPr="001D6046">
        <w:rPr>
          <w:rFonts w:ascii="Traditional Arabic" w:hAnsi="Traditional Arabic"/>
          <w:sz w:val="30"/>
          <w:szCs w:val="30"/>
          <w:rtl/>
          <w:lang w:eastAsia="zh-TW"/>
        </w:rPr>
        <w:t>يبين الجدول 5 النفقات النهائية لعام 2017، حتى 31 كانون الأول/ديسمبر 2017، مقارنة بميزانية عام 2017 والبالغة 772 732 8 دولاراً والتي اعتمدها الاجتماع العام في دورته الخامسة (المقرر م ح د-5/6).</w:t>
      </w:r>
    </w:p>
    <w:p w14:paraId="133381F6" w14:textId="77777777" w:rsidR="00F03B06" w:rsidRDefault="003D3DF1" w:rsidP="00F03B06">
      <w:pPr>
        <w:pStyle w:val="Normal-pool"/>
        <w:tabs>
          <w:tab w:val="left" w:pos="1842"/>
        </w:tabs>
        <w:bidi/>
        <w:spacing w:line="360" w:lineRule="exact"/>
        <w:ind w:left="1134"/>
        <w:textDirection w:val="tbRlV"/>
        <w:rPr>
          <w:rFonts w:ascii="Traditional Arabic" w:hAnsi="Traditional Arabic" w:cs="Traditional Arabic"/>
          <w:sz w:val="30"/>
          <w:szCs w:val="30"/>
          <w:rtl/>
          <w:lang w:eastAsia="zh-TW"/>
        </w:rPr>
      </w:pPr>
      <w:r w:rsidRPr="001D6046">
        <w:rPr>
          <w:rFonts w:ascii="Traditional Arabic" w:hAnsi="Traditional Arabic" w:cs="Traditional Arabic"/>
          <w:sz w:val="30"/>
          <w:szCs w:val="30"/>
          <w:rtl/>
          <w:lang w:eastAsia="zh-TW"/>
        </w:rPr>
        <w:t>الجدول 5</w:t>
      </w:r>
    </w:p>
    <w:p w14:paraId="1AAA5102" w14:textId="1717AFF1" w:rsidR="003D3DF1" w:rsidRPr="00501440" w:rsidRDefault="003D3DF1" w:rsidP="00F03B06">
      <w:pPr>
        <w:pStyle w:val="Normal-pool"/>
        <w:tabs>
          <w:tab w:val="left" w:pos="1842"/>
        </w:tabs>
        <w:bidi/>
        <w:spacing w:line="360" w:lineRule="exact"/>
        <w:ind w:left="1134"/>
        <w:textDirection w:val="tbRlV"/>
        <w:rPr>
          <w:rStyle w:val="Normal-poolChar"/>
          <w:rFonts w:ascii="Traditional Arabic" w:hAnsi="Traditional Arabic" w:cs="Traditional Arabic"/>
          <w:b/>
          <w:bCs/>
          <w:sz w:val="30"/>
          <w:szCs w:val="30"/>
          <w:rtl/>
          <w:lang w:eastAsia="zh-TW"/>
        </w:rPr>
      </w:pPr>
      <w:r w:rsidRPr="00501440">
        <w:rPr>
          <w:rFonts w:ascii="Traditional Arabic" w:hAnsi="Traditional Arabic" w:cs="Traditional Arabic"/>
          <w:b/>
          <w:bCs/>
          <w:sz w:val="30"/>
          <w:szCs w:val="30"/>
          <w:rtl/>
          <w:lang w:eastAsia="zh-TW"/>
        </w:rPr>
        <w:t>النفقات النهائية لعام 2017</w:t>
      </w:r>
    </w:p>
    <w:p w14:paraId="12F26D6E" w14:textId="02C55CD6" w:rsidR="003D3DF1" w:rsidRPr="001D6046" w:rsidRDefault="003D3DF1" w:rsidP="009D484C">
      <w:pPr>
        <w:pStyle w:val="Normal-pool"/>
        <w:tabs>
          <w:tab w:val="left" w:pos="1842"/>
        </w:tabs>
        <w:bidi/>
        <w:spacing w:after="80" w:line="360" w:lineRule="exact"/>
        <w:ind w:left="1134"/>
        <w:textDirection w:val="tbRlV"/>
        <w:rPr>
          <w:rStyle w:val="Normal-poolChar"/>
          <w:rFonts w:ascii="Traditional Arabic" w:hAnsi="Traditional Arabic" w:cs="Traditional Arabic"/>
          <w:sz w:val="30"/>
          <w:szCs w:val="30"/>
          <w:rtl/>
          <w:lang w:eastAsia="zh-TW"/>
        </w:rPr>
      </w:pPr>
      <w:r w:rsidRPr="001D6046">
        <w:rPr>
          <w:rFonts w:ascii="Traditional Arabic" w:hAnsi="Traditional Arabic" w:cs="Traditional Arabic"/>
          <w:sz w:val="30"/>
          <w:szCs w:val="30"/>
          <w:rtl/>
          <w:lang w:eastAsia="zh-TW"/>
        </w:rPr>
        <w:t>(بدولارات الولايات المتحدة)</w:t>
      </w:r>
    </w:p>
    <w:tbl>
      <w:tblPr>
        <w:bidiVisual/>
        <w:tblW w:w="9497" w:type="dxa"/>
        <w:jc w:val="right"/>
        <w:tblLayout w:type="fixed"/>
        <w:tblCellMar>
          <w:left w:w="28" w:type="dxa"/>
          <w:right w:w="28" w:type="dxa"/>
        </w:tblCellMar>
        <w:tblLook w:val="04A0" w:firstRow="1" w:lastRow="0" w:firstColumn="1" w:lastColumn="0" w:noHBand="0" w:noVBand="1"/>
      </w:tblPr>
      <w:tblGrid>
        <w:gridCol w:w="5809"/>
        <w:gridCol w:w="1278"/>
        <w:gridCol w:w="1276"/>
        <w:gridCol w:w="1134"/>
      </w:tblGrid>
      <w:tr w:rsidR="003D3DF1" w:rsidRPr="00FC1036" w14:paraId="368AE6BC" w14:textId="77777777" w:rsidTr="00D94291">
        <w:trPr>
          <w:trHeight w:val="20"/>
          <w:tblHeader/>
          <w:jc w:val="right"/>
        </w:trPr>
        <w:tc>
          <w:tcPr>
            <w:tcW w:w="3058" w:type="pct"/>
            <w:tcBorders>
              <w:top w:val="single" w:sz="4" w:space="0" w:color="auto"/>
              <w:left w:val="nil"/>
              <w:bottom w:val="single" w:sz="12" w:space="0" w:color="auto"/>
              <w:right w:val="nil"/>
            </w:tcBorders>
            <w:shd w:val="clear" w:color="auto" w:fill="auto"/>
            <w:noWrap/>
            <w:vAlign w:val="center"/>
            <w:hideMark/>
          </w:tcPr>
          <w:p w14:paraId="795CD52C" w14:textId="77777777" w:rsidR="003D3DF1" w:rsidRPr="00D94291" w:rsidRDefault="003D3DF1" w:rsidP="00FC1036">
            <w:pPr>
              <w:tabs>
                <w:tab w:val="left" w:pos="1842"/>
              </w:tabs>
              <w:spacing w:before="40" w:after="40" w:line="320" w:lineRule="exact"/>
              <w:textDirection w:val="tbRlV"/>
              <w:rPr>
                <w:rFonts w:cs="Traditional Arabic"/>
                <w:i/>
                <w:iCs/>
                <w:color w:val="000000"/>
                <w:sz w:val="18"/>
                <w:rtl/>
                <w:lang w:eastAsia="zh-TW"/>
              </w:rPr>
            </w:pPr>
            <w:bookmarkStart w:id="9" w:name="RANGE!A1:D50"/>
            <w:r w:rsidRPr="00D94291">
              <w:rPr>
                <w:rFonts w:cs="Traditional Arabic"/>
                <w:i/>
                <w:iCs/>
                <w:sz w:val="18"/>
                <w:rtl/>
                <w:lang w:eastAsia="zh-TW"/>
              </w:rPr>
              <w:t>بند الميزانية</w:t>
            </w:r>
            <w:bookmarkEnd w:id="9"/>
          </w:p>
        </w:tc>
        <w:tc>
          <w:tcPr>
            <w:tcW w:w="673" w:type="pct"/>
            <w:tcBorders>
              <w:top w:val="single" w:sz="4" w:space="0" w:color="auto"/>
              <w:left w:val="nil"/>
              <w:bottom w:val="single" w:sz="12" w:space="0" w:color="auto"/>
              <w:right w:val="nil"/>
            </w:tcBorders>
            <w:shd w:val="clear" w:color="auto" w:fill="auto"/>
            <w:vAlign w:val="center"/>
            <w:hideMark/>
          </w:tcPr>
          <w:p w14:paraId="796AEC5F" w14:textId="77777777" w:rsidR="003D3DF1" w:rsidRPr="00D94291" w:rsidRDefault="003D3DF1" w:rsidP="00FC1036">
            <w:pPr>
              <w:tabs>
                <w:tab w:val="left" w:pos="1842"/>
              </w:tabs>
              <w:spacing w:before="40" w:after="40" w:line="320" w:lineRule="exact"/>
              <w:jc w:val="center"/>
              <w:textDirection w:val="tbRlV"/>
              <w:rPr>
                <w:rFonts w:cs="Traditional Arabic"/>
                <w:i/>
                <w:iCs/>
                <w:color w:val="000000"/>
                <w:sz w:val="18"/>
                <w:rtl/>
                <w:lang w:eastAsia="zh-TW"/>
              </w:rPr>
            </w:pPr>
            <w:r w:rsidRPr="00D94291">
              <w:rPr>
                <w:rFonts w:cs="Traditional Arabic"/>
                <w:i/>
                <w:iCs/>
                <w:sz w:val="18"/>
                <w:rtl/>
                <w:lang w:eastAsia="zh-TW"/>
              </w:rPr>
              <w:t>الميزانية المعتمدة لعام 2017</w:t>
            </w:r>
          </w:p>
        </w:tc>
        <w:tc>
          <w:tcPr>
            <w:tcW w:w="672" w:type="pct"/>
            <w:tcBorders>
              <w:top w:val="single" w:sz="4" w:space="0" w:color="auto"/>
              <w:left w:val="nil"/>
              <w:bottom w:val="single" w:sz="12" w:space="0" w:color="auto"/>
              <w:right w:val="nil"/>
            </w:tcBorders>
            <w:shd w:val="clear" w:color="auto" w:fill="auto"/>
            <w:vAlign w:val="center"/>
            <w:hideMark/>
          </w:tcPr>
          <w:p w14:paraId="15FAEE3A" w14:textId="77777777" w:rsidR="003D3DF1" w:rsidRPr="00D94291" w:rsidRDefault="003D3DF1" w:rsidP="00FC1036">
            <w:pPr>
              <w:tabs>
                <w:tab w:val="left" w:pos="1842"/>
              </w:tabs>
              <w:spacing w:before="40" w:after="40" w:line="320" w:lineRule="exact"/>
              <w:jc w:val="center"/>
              <w:textDirection w:val="tbRlV"/>
              <w:rPr>
                <w:rFonts w:cs="Traditional Arabic"/>
                <w:i/>
                <w:iCs/>
                <w:color w:val="000000"/>
                <w:sz w:val="18"/>
                <w:rtl/>
                <w:lang w:eastAsia="zh-TW"/>
              </w:rPr>
            </w:pPr>
            <w:r w:rsidRPr="00D94291">
              <w:rPr>
                <w:rFonts w:cs="Traditional Arabic"/>
                <w:i/>
                <w:iCs/>
                <w:sz w:val="18"/>
                <w:rtl/>
                <w:lang w:eastAsia="zh-TW"/>
              </w:rPr>
              <w:t>النفقات لعام 2017</w:t>
            </w:r>
          </w:p>
        </w:tc>
        <w:tc>
          <w:tcPr>
            <w:tcW w:w="597" w:type="pct"/>
            <w:tcBorders>
              <w:top w:val="single" w:sz="4" w:space="0" w:color="auto"/>
              <w:left w:val="nil"/>
              <w:bottom w:val="single" w:sz="12" w:space="0" w:color="auto"/>
              <w:right w:val="nil"/>
            </w:tcBorders>
            <w:shd w:val="clear" w:color="auto" w:fill="auto"/>
            <w:vAlign w:val="center"/>
            <w:hideMark/>
          </w:tcPr>
          <w:p w14:paraId="5691E855" w14:textId="77777777" w:rsidR="003D3DF1" w:rsidRPr="00D94291" w:rsidRDefault="003D3DF1" w:rsidP="00FC1036">
            <w:pPr>
              <w:tabs>
                <w:tab w:val="left" w:pos="1842"/>
              </w:tabs>
              <w:spacing w:before="40" w:after="40" w:line="320" w:lineRule="exact"/>
              <w:jc w:val="center"/>
              <w:textDirection w:val="tbRlV"/>
              <w:rPr>
                <w:rFonts w:cs="Traditional Arabic"/>
                <w:i/>
                <w:iCs/>
                <w:color w:val="000000"/>
                <w:sz w:val="18"/>
                <w:rtl/>
                <w:lang w:eastAsia="zh-TW"/>
              </w:rPr>
            </w:pPr>
            <w:r w:rsidRPr="00D94291">
              <w:rPr>
                <w:rFonts w:cs="Traditional Arabic"/>
                <w:i/>
                <w:iCs/>
                <w:sz w:val="18"/>
                <w:rtl/>
                <w:lang w:eastAsia="zh-TW"/>
              </w:rPr>
              <w:t>الرصيد</w:t>
            </w:r>
          </w:p>
        </w:tc>
      </w:tr>
      <w:tr w:rsidR="003D3DF1" w:rsidRPr="00FC1036" w14:paraId="33493C7D" w14:textId="77777777" w:rsidTr="00422673">
        <w:trPr>
          <w:trHeight w:val="20"/>
          <w:jc w:val="right"/>
        </w:trPr>
        <w:tc>
          <w:tcPr>
            <w:tcW w:w="3058" w:type="pct"/>
            <w:tcBorders>
              <w:top w:val="nil"/>
              <w:left w:val="nil"/>
              <w:bottom w:val="nil"/>
              <w:right w:val="nil"/>
            </w:tcBorders>
            <w:shd w:val="clear" w:color="auto" w:fill="auto"/>
            <w:noWrap/>
            <w:vAlign w:val="center"/>
            <w:hideMark/>
          </w:tcPr>
          <w:p w14:paraId="09C29CAE" w14:textId="18A419B3" w:rsidR="003D3DF1" w:rsidRPr="001D1969" w:rsidRDefault="003D3DF1" w:rsidP="001D1969">
            <w:pPr>
              <w:tabs>
                <w:tab w:val="left" w:pos="1842"/>
              </w:tabs>
              <w:spacing w:before="40" w:after="40" w:line="320" w:lineRule="exact"/>
              <w:ind w:left="678" w:hanging="678"/>
              <w:textDirection w:val="tbRlV"/>
              <w:rPr>
                <w:rFonts w:cs="Traditional Arabic"/>
                <w:b/>
                <w:bCs/>
                <w:color w:val="000000"/>
                <w:sz w:val="18"/>
                <w:rtl/>
                <w:lang w:eastAsia="zh-TW"/>
              </w:rPr>
            </w:pPr>
            <w:r w:rsidRPr="001D1969">
              <w:rPr>
                <w:rFonts w:cs="Traditional Arabic"/>
                <w:b/>
                <w:bCs/>
                <w:sz w:val="18"/>
                <w:rtl/>
                <w:lang w:eastAsia="zh-TW"/>
              </w:rPr>
              <w:t>١-</w:t>
            </w:r>
            <w:r w:rsidR="001D1969" w:rsidRPr="001D1969">
              <w:rPr>
                <w:rFonts w:cs="Traditional Arabic"/>
                <w:b/>
                <w:bCs/>
                <w:sz w:val="18"/>
                <w:rtl/>
                <w:lang w:eastAsia="zh-TW"/>
              </w:rPr>
              <w:tab/>
            </w:r>
            <w:r w:rsidRPr="001D1969">
              <w:rPr>
                <w:rFonts w:cs="Traditional Arabic"/>
                <w:b/>
                <w:bCs/>
                <w:sz w:val="18"/>
                <w:rtl/>
                <w:lang w:eastAsia="zh-TW"/>
              </w:rPr>
              <w:t>اجتماعات هيئات المنبر</w:t>
            </w:r>
          </w:p>
        </w:tc>
        <w:tc>
          <w:tcPr>
            <w:tcW w:w="673" w:type="pct"/>
            <w:tcBorders>
              <w:top w:val="nil"/>
              <w:left w:val="nil"/>
              <w:bottom w:val="nil"/>
              <w:right w:val="nil"/>
            </w:tcBorders>
            <w:shd w:val="clear" w:color="auto" w:fill="auto"/>
            <w:noWrap/>
            <w:vAlign w:val="center"/>
            <w:hideMark/>
          </w:tcPr>
          <w:p w14:paraId="0A0185A6" w14:textId="77777777" w:rsidR="003D3DF1" w:rsidRPr="00FC1036" w:rsidRDefault="003D3DF1" w:rsidP="00FC1036">
            <w:pPr>
              <w:tabs>
                <w:tab w:val="left" w:pos="1842"/>
              </w:tabs>
              <w:spacing w:before="40" w:after="40" w:line="320" w:lineRule="exact"/>
              <w:rPr>
                <w:rFonts w:cs="Traditional Arabic"/>
                <w:color w:val="000000"/>
                <w:sz w:val="18"/>
                <w:rtl/>
                <w:lang w:eastAsia="en-GB"/>
              </w:rPr>
            </w:pPr>
          </w:p>
        </w:tc>
        <w:tc>
          <w:tcPr>
            <w:tcW w:w="672" w:type="pct"/>
            <w:tcBorders>
              <w:top w:val="nil"/>
              <w:left w:val="nil"/>
              <w:bottom w:val="nil"/>
              <w:right w:val="nil"/>
            </w:tcBorders>
            <w:shd w:val="clear" w:color="auto" w:fill="auto"/>
            <w:noWrap/>
            <w:vAlign w:val="center"/>
            <w:hideMark/>
          </w:tcPr>
          <w:p w14:paraId="7770DAE3" w14:textId="77777777" w:rsidR="003D3DF1" w:rsidRPr="00FC1036" w:rsidRDefault="003D3DF1" w:rsidP="00FC1036">
            <w:pPr>
              <w:tabs>
                <w:tab w:val="left" w:pos="1842"/>
              </w:tabs>
              <w:spacing w:before="40" w:after="40" w:line="320" w:lineRule="exact"/>
              <w:jc w:val="center"/>
              <w:rPr>
                <w:rFonts w:cs="Traditional Arabic"/>
                <w:sz w:val="18"/>
                <w:rtl/>
                <w:lang w:eastAsia="en-GB"/>
              </w:rPr>
            </w:pPr>
          </w:p>
        </w:tc>
        <w:tc>
          <w:tcPr>
            <w:tcW w:w="597" w:type="pct"/>
            <w:tcBorders>
              <w:top w:val="nil"/>
              <w:left w:val="nil"/>
              <w:bottom w:val="nil"/>
              <w:right w:val="nil"/>
            </w:tcBorders>
            <w:shd w:val="clear" w:color="auto" w:fill="auto"/>
            <w:noWrap/>
            <w:vAlign w:val="center"/>
            <w:hideMark/>
          </w:tcPr>
          <w:p w14:paraId="3F8A2F66" w14:textId="77777777" w:rsidR="003D3DF1" w:rsidRPr="00FC1036" w:rsidRDefault="003D3DF1" w:rsidP="00FC1036">
            <w:pPr>
              <w:tabs>
                <w:tab w:val="left" w:pos="1842"/>
              </w:tabs>
              <w:spacing w:before="40" w:after="40" w:line="320" w:lineRule="exact"/>
              <w:jc w:val="right"/>
              <w:rPr>
                <w:rFonts w:cs="Traditional Arabic"/>
                <w:sz w:val="18"/>
                <w:rtl/>
                <w:lang w:eastAsia="en-GB"/>
              </w:rPr>
            </w:pPr>
          </w:p>
        </w:tc>
      </w:tr>
      <w:tr w:rsidR="003D3DF1" w:rsidRPr="00FC1036" w14:paraId="458405C6" w14:textId="77777777" w:rsidTr="00422673">
        <w:trPr>
          <w:trHeight w:val="20"/>
          <w:jc w:val="right"/>
        </w:trPr>
        <w:tc>
          <w:tcPr>
            <w:tcW w:w="3058" w:type="pct"/>
            <w:tcBorders>
              <w:top w:val="nil"/>
              <w:left w:val="nil"/>
              <w:bottom w:val="nil"/>
              <w:right w:val="nil"/>
            </w:tcBorders>
            <w:shd w:val="clear" w:color="auto" w:fill="auto"/>
            <w:noWrap/>
            <w:vAlign w:val="center"/>
            <w:hideMark/>
          </w:tcPr>
          <w:p w14:paraId="1BA2587C" w14:textId="7CDED88A" w:rsidR="003D3DF1" w:rsidRPr="001D1969" w:rsidRDefault="003D3DF1" w:rsidP="001D1969">
            <w:pPr>
              <w:tabs>
                <w:tab w:val="left" w:pos="1842"/>
              </w:tabs>
              <w:spacing w:before="40" w:after="40" w:line="320" w:lineRule="exact"/>
              <w:ind w:left="678" w:hanging="678"/>
              <w:textDirection w:val="tbRlV"/>
              <w:rPr>
                <w:rFonts w:cs="Traditional Arabic"/>
                <w:b/>
                <w:bCs/>
                <w:color w:val="000000"/>
                <w:sz w:val="18"/>
                <w:rtl/>
                <w:lang w:eastAsia="zh-TW"/>
              </w:rPr>
            </w:pPr>
            <w:r w:rsidRPr="001D1969">
              <w:rPr>
                <w:rFonts w:cs="Traditional Arabic"/>
                <w:b/>
                <w:bCs/>
                <w:sz w:val="18"/>
                <w:rtl/>
                <w:lang w:eastAsia="zh-TW"/>
              </w:rPr>
              <w:t>١-١</w:t>
            </w:r>
            <w:r w:rsidR="001D1969" w:rsidRPr="001D1969">
              <w:rPr>
                <w:rFonts w:cs="Traditional Arabic"/>
                <w:b/>
                <w:bCs/>
                <w:sz w:val="18"/>
                <w:rtl/>
                <w:lang w:eastAsia="zh-TW"/>
              </w:rPr>
              <w:tab/>
            </w:r>
            <w:r w:rsidRPr="001D1969">
              <w:rPr>
                <w:rFonts w:cs="Traditional Arabic"/>
                <w:b/>
                <w:bCs/>
                <w:sz w:val="18"/>
                <w:rtl/>
                <w:lang w:eastAsia="zh-TW"/>
              </w:rPr>
              <w:t>دورات الاجتماع العام</w:t>
            </w:r>
          </w:p>
        </w:tc>
        <w:tc>
          <w:tcPr>
            <w:tcW w:w="673" w:type="pct"/>
            <w:tcBorders>
              <w:top w:val="nil"/>
              <w:left w:val="nil"/>
              <w:bottom w:val="nil"/>
              <w:right w:val="nil"/>
            </w:tcBorders>
            <w:shd w:val="clear" w:color="auto" w:fill="auto"/>
            <w:noWrap/>
            <w:vAlign w:val="center"/>
            <w:hideMark/>
          </w:tcPr>
          <w:p w14:paraId="3E29550E" w14:textId="77777777" w:rsidR="003D3DF1" w:rsidRPr="00FC1036" w:rsidRDefault="003D3DF1" w:rsidP="00FC1036">
            <w:pPr>
              <w:tabs>
                <w:tab w:val="left" w:pos="1842"/>
              </w:tabs>
              <w:spacing w:before="40" w:after="40" w:line="320" w:lineRule="exact"/>
              <w:rPr>
                <w:rFonts w:cs="Traditional Arabic"/>
                <w:color w:val="000000"/>
                <w:sz w:val="18"/>
                <w:rtl/>
                <w:lang w:eastAsia="en-GB"/>
              </w:rPr>
            </w:pPr>
          </w:p>
        </w:tc>
        <w:tc>
          <w:tcPr>
            <w:tcW w:w="672" w:type="pct"/>
            <w:tcBorders>
              <w:top w:val="nil"/>
              <w:left w:val="nil"/>
              <w:bottom w:val="nil"/>
              <w:right w:val="nil"/>
            </w:tcBorders>
            <w:shd w:val="clear" w:color="auto" w:fill="auto"/>
            <w:noWrap/>
            <w:vAlign w:val="center"/>
            <w:hideMark/>
          </w:tcPr>
          <w:p w14:paraId="52B0C2EA" w14:textId="77777777" w:rsidR="003D3DF1" w:rsidRPr="00FC1036" w:rsidRDefault="003D3DF1" w:rsidP="00FC1036">
            <w:pPr>
              <w:tabs>
                <w:tab w:val="left" w:pos="1842"/>
              </w:tabs>
              <w:spacing w:before="40" w:after="40" w:line="320" w:lineRule="exact"/>
              <w:jc w:val="center"/>
              <w:rPr>
                <w:rFonts w:cs="Traditional Arabic"/>
                <w:sz w:val="18"/>
                <w:rtl/>
                <w:lang w:eastAsia="en-GB"/>
              </w:rPr>
            </w:pPr>
          </w:p>
        </w:tc>
        <w:tc>
          <w:tcPr>
            <w:tcW w:w="597" w:type="pct"/>
            <w:tcBorders>
              <w:top w:val="nil"/>
              <w:left w:val="nil"/>
              <w:bottom w:val="nil"/>
              <w:right w:val="nil"/>
            </w:tcBorders>
            <w:shd w:val="clear" w:color="auto" w:fill="auto"/>
            <w:noWrap/>
            <w:vAlign w:val="center"/>
            <w:hideMark/>
          </w:tcPr>
          <w:p w14:paraId="62327A20" w14:textId="77777777" w:rsidR="003D3DF1" w:rsidRPr="00FC1036" w:rsidRDefault="003D3DF1" w:rsidP="00FC1036">
            <w:pPr>
              <w:tabs>
                <w:tab w:val="left" w:pos="1842"/>
              </w:tabs>
              <w:spacing w:before="40" w:after="40" w:line="320" w:lineRule="exact"/>
              <w:jc w:val="right"/>
              <w:rPr>
                <w:rFonts w:cs="Traditional Arabic"/>
                <w:sz w:val="18"/>
                <w:rtl/>
                <w:lang w:eastAsia="en-GB"/>
              </w:rPr>
            </w:pPr>
          </w:p>
        </w:tc>
      </w:tr>
      <w:tr w:rsidR="003D3DF1" w:rsidRPr="00FC1036" w14:paraId="10715D4E" w14:textId="77777777" w:rsidTr="00422673">
        <w:trPr>
          <w:trHeight w:val="212"/>
          <w:jc w:val="right"/>
        </w:trPr>
        <w:tc>
          <w:tcPr>
            <w:tcW w:w="3058" w:type="pct"/>
            <w:tcBorders>
              <w:top w:val="nil"/>
              <w:left w:val="nil"/>
              <w:bottom w:val="nil"/>
              <w:right w:val="nil"/>
            </w:tcBorders>
            <w:shd w:val="clear" w:color="auto" w:fill="auto"/>
            <w:noWrap/>
            <w:vAlign w:val="center"/>
            <w:hideMark/>
          </w:tcPr>
          <w:p w14:paraId="74DE6933" w14:textId="495EA7CA" w:rsidR="003D3DF1" w:rsidRPr="00FC1036" w:rsidRDefault="003D3DF1" w:rsidP="00FC1036">
            <w:pPr>
              <w:tabs>
                <w:tab w:val="left" w:pos="1842"/>
              </w:tabs>
              <w:spacing w:before="40" w:after="40" w:line="320" w:lineRule="exact"/>
              <w:ind w:left="227"/>
              <w:textDirection w:val="tbRlV"/>
              <w:rPr>
                <w:rFonts w:cs="Traditional Arabic"/>
                <w:color w:val="000000"/>
                <w:sz w:val="18"/>
                <w:rtl/>
                <w:lang w:eastAsia="zh-TW"/>
              </w:rPr>
            </w:pPr>
            <w:r w:rsidRPr="00FC1036">
              <w:rPr>
                <w:rFonts w:cs="Traditional Arabic"/>
                <w:sz w:val="18"/>
                <w:rtl/>
                <w:lang w:eastAsia="zh-TW"/>
              </w:rPr>
              <w:t>تكاليف السفر للمشاركين في الدورة الخامسة للاجتماع العام</w:t>
            </w:r>
            <w:r w:rsidR="002D63A0">
              <w:rPr>
                <w:rFonts w:cs="Traditional Arabic"/>
                <w:sz w:val="18"/>
                <w:rtl/>
                <w:lang w:eastAsia="zh-TW"/>
              </w:rPr>
              <w:br/>
            </w:r>
            <w:r w:rsidRPr="00FC1036">
              <w:rPr>
                <w:rFonts w:cs="Traditional Arabic"/>
                <w:sz w:val="18"/>
                <w:rtl/>
                <w:lang w:eastAsia="zh-TW"/>
              </w:rPr>
              <w:t xml:space="preserve">(السفر/بدل الإقامة اليومي) </w:t>
            </w:r>
          </w:p>
        </w:tc>
        <w:tc>
          <w:tcPr>
            <w:tcW w:w="673" w:type="pct"/>
            <w:tcBorders>
              <w:top w:val="nil"/>
              <w:left w:val="nil"/>
              <w:bottom w:val="nil"/>
              <w:right w:val="nil"/>
            </w:tcBorders>
            <w:shd w:val="clear" w:color="auto" w:fill="auto"/>
            <w:noWrap/>
            <w:vAlign w:val="center"/>
            <w:hideMark/>
          </w:tcPr>
          <w:p w14:paraId="1376B56D"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٠٠٠ ٥٠٠</w:t>
            </w:r>
          </w:p>
        </w:tc>
        <w:tc>
          <w:tcPr>
            <w:tcW w:w="672" w:type="pct"/>
            <w:tcBorders>
              <w:top w:val="nil"/>
              <w:left w:val="nil"/>
              <w:bottom w:val="nil"/>
              <w:right w:val="nil"/>
            </w:tcBorders>
            <w:shd w:val="clear" w:color="auto" w:fill="auto"/>
            <w:noWrap/>
            <w:vAlign w:val="center"/>
            <w:hideMark/>
          </w:tcPr>
          <w:p w14:paraId="4C1ADFA7"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٥١٨ ٢٧٦</w:t>
            </w:r>
          </w:p>
        </w:tc>
        <w:tc>
          <w:tcPr>
            <w:tcW w:w="597" w:type="pct"/>
            <w:tcBorders>
              <w:top w:val="nil"/>
              <w:left w:val="nil"/>
              <w:bottom w:val="nil"/>
              <w:right w:val="nil"/>
            </w:tcBorders>
            <w:shd w:val="clear" w:color="auto" w:fill="auto"/>
            <w:noWrap/>
            <w:vAlign w:val="center"/>
            <w:hideMark/>
          </w:tcPr>
          <w:p w14:paraId="3E02E754"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٤٨٢ ٢٢٣</w:t>
            </w:r>
          </w:p>
        </w:tc>
      </w:tr>
      <w:tr w:rsidR="003D3DF1" w:rsidRPr="00FC1036" w14:paraId="62A127D1" w14:textId="77777777" w:rsidTr="00422673">
        <w:trPr>
          <w:trHeight w:val="20"/>
          <w:jc w:val="right"/>
        </w:trPr>
        <w:tc>
          <w:tcPr>
            <w:tcW w:w="3058" w:type="pct"/>
            <w:tcBorders>
              <w:top w:val="nil"/>
              <w:left w:val="nil"/>
              <w:bottom w:val="nil"/>
              <w:right w:val="nil"/>
            </w:tcBorders>
            <w:shd w:val="clear" w:color="auto" w:fill="auto"/>
            <w:noWrap/>
            <w:vAlign w:val="center"/>
            <w:hideMark/>
          </w:tcPr>
          <w:p w14:paraId="6815405E" w14:textId="77777777" w:rsidR="003D3DF1" w:rsidRPr="00FC1036" w:rsidRDefault="003D3DF1" w:rsidP="00FC1036">
            <w:pPr>
              <w:tabs>
                <w:tab w:val="left" w:pos="1842"/>
              </w:tabs>
              <w:spacing w:before="40" w:after="40" w:line="320" w:lineRule="exact"/>
              <w:ind w:left="227"/>
              <w:textDirection w:val="tbRlV"/>
              <w:rPr>
                <w:rFonts w:cs="Traditional Arabic"/>
                <w:color w:val="000000"/>
                <w:sz w:val="18"/>
                <w:rtl/>
                <w:lang w:eastAsia="zh-TW"/>
              </w:rPr>
            </w:pPr>
            <w:r w:rsidRPr="00FC1036">
              <w:rPr>
                <w:rFonts w:cs="Traditional Arabic"/>
                <w:sz w:val="18"/>
                <w:rtl/>
                <w:lang w:eastAsia="zh-TW"/>
              </w:rPr>
              <w:t>خدمات المؤتمرات (الترجمة التحريرية والتحرير والترجمة الشفوية)</w:t>
            </w:r>
          </w:p>
        </w:tc>
        <w:tc>
          <w:tcPr>
            <w:tcW w:w="673" w:type="pct"/>
            <w:tcBorders>
              <w:top w:val="nil"/>
              <w:left w:val="nil"/>
              <w:bottom w:val="nil"/>
              <w:right w:val="nil"/>
            </w:tcBorders>
            <w:shd w:val="clear" w:color="auto" w:fill="auto"/>
            <w:noWrap/>
            <w:vAlign w:val="center"/>
            <w:hideMark/>
          </w:tcPr>
          <w:p w14:paraId="1253377C"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٠٠٠ ٨٣٠</w:t>
            </w:r>
          </w:p>
        </w:tc>
        <w:tc>
          <w:tcPr>
            <w:tcW w:w="672" w:type="pct"/>
            <w:tcBorders>
              <w:top w:val="nil"/>
              <w:left w:val="nil"/>
              <w:bottom w:val="nil"/>
              <w:right w:val="nil"/>
            </w:tcBorders>
            <w:shd w:val="clear" w:color="auto" w:fill="auto"/>
            <w:noWrap/>
            <w:vAlign w:val="center"/>
            <w:hideMark/>
          </w:tcPr>
          <w:p w14:paraId="1D8441A7"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٢٧٣ ٥١٤</w:t>
            </w:r>
          </w:p>
        </w:tc>
        <w:tc>
          <w:tcPr>
            <w:tcW w:w="597" w:type="pct"/>
            <w:tcBorders>
              <w:top w:val="nil"/>
              <w:left w:val="nil"/>
              <w:bottom w:val="nil"/>
              <w:right w:val="nil"/>
            </w:tcBorders>
            <w:shd w:val="clear" w:color="auto" w:fill="auto"/>
            <w:noWrap/>
            <w:vAlign w:val="center"/>
            <w:hideMark/>
          </w:tcPr>
          <w:p w14:paraId="75D76095"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٧٢٧ ٣١٥</w:t>
            </w:r>
          </w:p>
        </w:tc>
      </w:tr>
      <w:tr w:rsidR="003D3DF1" w:rsidRPr="00FC1036" w14:paraId="7B182E51" w14:textId="77777777" w:rsidTr="00422673">
        <w:trPr>
          <w:trHeight w:val="20"/>
          <w:jc w:val="right"/>
        </w:trPr>
        <w:tc>
          <w:tcPr>
            <w:tcW w:w="3058" w:type="pct"/>
            <w:tcBorders>
              <w:top w:val="nil"/>
              <w:left w:val="nil"/>
              <w:bottom w:val="nil"/>
              <w:right w:val="nil"/>
            </w:tcBorders>
            <w:shd w:val="clear" w:color="auto" w:fill="auto"/>
            <w:noWrap/>
            <w:vAlign w:val="center"/>
            <w:hideMark/>
          </w:tcPr>
          <w:p w14:paraId="5B816826" w14:textId="77777777" w:rsidR="003D3DF1" w:rsidRPr="00FC1036" w:rsidRDefault="003D3DF1" w:rsidP="00FC1036">
            <w:pPr>
              <w:tabs>
                <w:tab w:val="left" w:pos="1842"/>
              </w:tabs>
              <w:spacing w:before="40" w:after="40" w:line="320" w:lineRule="exact"/>
              <w:ind w:left="227"/>
              <w:textDirection w:val="tbRlV"/>
              <w:rPr>
                <w:rFonts w:cs="Traditional Arabic"/>
                <w:color w:val="000000"/>
                <w:sz w:val="18"/>
                <w:rtl/>
                <w:lang w:eastAsia="zh-TW"/>
              </w:rPr>
            </w:pPr>
            <w:r w:rsidRPr="00FC1036">
              <w:rPr>
                <w:rFonts w:cs="Traditional Arabic"/>
                <w:sz w:val="18"/>
                <w:rtl/>
                <w:lang w:eastAsia="zh-TW"/>
              </w:rPr>
              <w:t>خدمات إعداد تقارير الاجتماع العام</w:t>
            </w:r>
          </w:p>
        </w:tc>
        <w:tc>
          <w:tcPr>
            <w:tcW w:w="673" w:type="pct"/>
            <w:tcBorders>
              <w:top w:val="nil"/>
              <w:left w:val="nil"/>
              <w:bottom w:val="nil"/>
              <w:right w:val="nil"/>
            </w:tcBorders>
            <w:shd w:val="clear" w:color="auto" w:fill="auto"/>
            <w:noWrap/>
            <w:vAlign w:val="center"/>
            <w:hideMark/>
          </w:tcPr>
          <w:p w14:paraId="0E8550E0"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٠٠٠ ٦٥</w:t>
            </w:r>
          </w:p>
        </w:tc>
        <w:tc>
          <w:tcPr>
            <w:tcW w:w="672" w:type="pct"/>
            <w:tcBorders>
              <w:top w:val="nil"/>
              <w:left w:val="nil"/>
              <w:bottom w:val="nil"/>
              <w:right w:val="nil"/>
            </w:tcBorders>
            <w:shd w:val="clear" w:color="auto" w:fill="auto"/>
            <w:noWrap/>
            <w:vAlign w:val="center"/>
            <w:hideMark/>
          </w:tcPr>
          <w:p w14:paraId="2B7C5766"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٧٤٧ ٣٧</w:t>
            </w:r>
          </w:p>
        </w:tc>
        <w:tc>
          <w:tcPr>
            <w:tcW w:w="597" w:type="pct"/>
            <w:tcBorders>
              <w:top w:val="nil"/>
              <w:left w:val="nil"/>
              <w:bottom w:val="nil"/>
              <w:right w:val="nil"/>
            </w:tcBorders>
            <w:shd w:val="clear" w:color="auto" w:fill="auto"/>
            <w:noWrap/>
            <w:vAlign w:val="center"/>
            <w:hideMark/>
          </w:tcPr>
          <w:p w14:paraId="5C31BC78"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٢٥٣ ٢٧</w:t>
            </w:r>
          </w:p>
        </w:tc>
      </w:tr>
      <w:tr w:rsidR="003D3DF1" w:rsidRPr="00FC1036" w14:paraId="1F000C95" w14:textId="77777777" w:rsidTr="00422673">
        <w:trPr>
          <w:trHeight w:val="20"/>
          <w:jc w:val="right"/>
        </w:trPr>
        <w:tc>
          <w:tcPr>
            <w:tcW w:w="3058" w:type="pct"/>
            <w:tcBorders>
              <w:top w:val="nil"/>
              <w:left w:val="nil"/>
              <w:bottom w:val="nil"/>
              <w:right w:val="nil"/>
            </w:tcBorders>
            <w:shd w:val="clear" w:color="auto" w:fill="auto"/>
            <w:noWrap/>
            <w:vAlign w:val="center"/>
            <w:hideMark/>
          </w:tcPr>
          <w:p w14:paraId="69B5DAC0" w14:textId="77777777" w:rsidR="003D3DF1" w:rsidRPr="00FC1036" w:rsidRDefault="003D3DF1" w:rsidP="00FC1036">
            <w:pPr>
              <w:tabs>
                <w:tab w:val="left" w:pos="1842"/>
              </w:tabs>
              <w:spacing w:before="40" w:after="40" w:line="320" w:lineRule="exact"/>
              <w:ind w:left="227"/>
              <w:textDirection w:val="tbRlV"/>
              <w:rPr>
                <w:rFonts w:cs="Traditional Arabic"/>
                <w:color w:val="000000"/>
                <w:sz w:val="18"/>
                <w:rtl/>
                <w:lang w:eastAsia="zh-TW"/>
              </w:rPr>
            </w:pPr>
            <w:r w:rsidRPr="00FC1036">
              <w:rPr>
                <w:rFonts w:cs="Traditional Arabic"/>
                <w:sz w:val="18"/>
                <w:rtl/>
                <w:lang w:eastAsia="zh-TW"/>
              </w:rPr>
              <w:t>خدمات الأمن للاجتماع العام</w:t>
            </w:r>
          </w:p>
        </w:tc>
        <w:tc>
          <w:tcPr>
            <w:tcW w:w="673" w:type="pct"/>
            <w:tcBorders>
              <w:top w:val="nil"/>
              <w:left w:val="nil"/>
              <w:bottom w:val="nil"/>
              <w:right w:val="nil"/>
            </w:tcBorders>
            <w:shd w:val="clear" w:color="auto" w:fill="auto"/>
            <w:noWrap/>
            <w:vAlign w:val="center"/>
            <w:hideMark/>
          </w:tcPr>
          <w:p w14:paraId="0095E560"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٠٠٠ ١٠٠</w:t>
            </w:r>
          </w:p>
        </w:tc>
        <w:tc>
          <w:tcPr>
            <w:tcW w:w="672" w:type="pct"/>
            <w:tcBorders>
              <w:top w:val="nil"/>
              <w:left w:val="nil"/>
              <w:bottom w:val="nil"/>
              <w:right w:val="nil"/>
            </w:tcBorders>
            <w:shd w:val="clear" w:color="auto" w:fill="auto"/>
            <w:noWrap/>
            <w:vAlign w:val="center"/>
            <w:hideMark/>
          </w:tcPr>
          <w:p w14:paraId="118D3D63"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٨٥٥ ٣٣</w:t>
            </w:r>
          </w:p>
        </w:tc>
        <w:tc>
          <w:tcPr>
            <w:tcW w:w="597" w:type="pct"/>
            <w:tcBorders>
              <w:top w:val="nil"/>
              <w:left w:val="nil"/>
              <w:bottom w:val="nil"/>
              <w:right w:val="nil"/>
            </w:tcBorders>
            <w:shd w:val="clear" w:color="auto" w:fill="auto"/>
            <w:noWrap/>
            <w:vAlign w:val="center"/>
            <w:hideMark/>
          </w:tcPr>
          <w:p w14:paraId="7278CA91"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١٤٥ ٦٦</w:t>
            </w:r>
          </w:p>
        </w:tc>
      </w:tr>
      <w:tr w:rsidR="003D3DF1" w:rsidRPr="00FC1036" w14:paraId="680897D5" w14:textId="77777777" w:rsidTr="00422673">
        <w:trPr>
          <w:trHeight w:val="20"/>
          <w:jc w:val="right"/>
        </w:trPr>
        <w:tc>
          <w:tcPr>
            <w:tcW w:w="3058" w:type="pct"/>
            <w:tcBorders>
              <w:top w:val="single" w:sz="4" w:space="0" w:color="auto"/>
              <w:left w:val="nil"/>
              <w:bottom w:val="single" w:sz="4" w:space="0" w:color="auto"/>
              <w:right w:val="nil"/>
            </w:tcBorders>
            <w:shd w:val="clear" w:color="auto" w:fill="auto"/>
            <w:noWrap/>
            <w:vAlign w:val="center"/>
            <w:hideMark/>
          </w:tcPr>
          <w:p w14:paraId="5FEF8193" w14:textId="77777777" w:rsidR="003D3DF1" w:rsidRPr="001D1969" w:rsidRDefault="003D3DF1" w:rsidP="00FC1036">
            <w:pPr>
              <w:tabs>
                <w:tab w:val="left" w:pos="1842"/>
              </w:tabs>
              <w:spacing w:before="40" w:after="40" w:line="320" w:lineRule="exact"/>
              <w:textDirection w:val="tbRlV"/>
              <w:rPr>
                <w:rFonts w:cs="Traditional Arabic"/>
                <w:b/>
                <w:bCs/>
                <w:color w:val="000000"/>
                <w:sz w:val="18"/>
                <w:rtl/>
                <w:lang w:eastAsia="zh-TW"/>
              </w:rPr>
            </w:pPr>
            <w:r w:rsidRPr="001D1969">
              <w:rPr>
                <w:rFonts w:cs="Traditional Arabic"/>
                <w:b/>
                <w:bCs/>
                <w:sz w:val="18"/>
                <w:rtl/>
                <w:lang w:eastAsia="zh-TW"/>
              </w:rPr>
              <w:t>المجموع الفرعي 1-1، دورات الاجتماع العام</w:t>
            </w:r>
          </w:p>
        </w:tc>
        <w:tc>
          <w:tcPr>
            <w:tcW w:w="673" w:type="pct"/>
            <w:tcBorders>
              <w:top w:val="single" w:sz="4" w:space="0" w:color="auto"/>
              <w:left w:val="nil"/>
              <w:bottom w:val="single" w:sz="4" w:space="0" w:color="auto"/>
              <w:right w:val="nil"/>
            </w:tcBorders>
            <w:shd w:val="clear" w:color="auto" w:fill="auto"/>
            <w:noWrap/>
            <w:vAlign w:val="center"/>
            <w:hideMark/>
          </w:tcPr>
          <w:p w14:paraId="024ACF41" w14:textId="77777777" w:rsidR="003D3DF1" w:rsidRPr="001D1969" w:rsidRDefault="003D3DF1" w:rsidP="00FC1036">
            <w:pPr>
              <w:tabs>
                <w:tab w:val="left" w:pos="1842"/>
              </w:tabs>
              <w:spacing w:before="40" w:after="40" w:line="320" w:lineRule="exact"/>
              <w:jc w:val="right"/>
              <w:textDirection w:val="tbRlV"/>
              <w:rPr>
                <w:rFonts w:cs="Traditional Arabic"/>
                <w:b/>
                <w:bCs/>
                <w:color w:val="000000"/>
                <w:sz w:val="18"/>
                <w:rtl/>
                <w:lang w:eastAsia="zh-TW"/>
              </w:rPr>
            </w:pPr>
            <w:r w:rsidRPr="001D1969">
              <w:rPr>
                <w:rFonts w:cs="Traditional Arabic"/>
                <w:b/>
                <w:bCs/>
                <w:sz w:val="18"/>
                <w:rtl/>
                <w:lang w:eastAsia="zh-TW"/>
              </w:rPr>
              <w:t>٠٠٠ ٤٩٥ ١</w:t>
            </w:r>
          </w:p>
        </w:tc>
        <w:tc>
          <w:tcPr>
            <w:tcW w:w="672" w:type="pct"/>
            <w:tcBorders>
              <w:top w:val="single" w:sz="4" w:space="0" w:color="auto"/>
              <w:left w:val="nil"/>
              <w:bottom w:val="single" w:sz="4" w:space="0" w:color="auto"/>
              <w:right w:val="nil"/>
            </w:tcBorders>
            <w:shd w:val="clear" w:color="auto" w:fill="auto"/>
            <w:noWrap/>
            <w:vAlign w:val="center"/>
            <w:hideMark/>
          </w:tcPr>
          <w:p w14:paraId="0AFDA4D8" w14:textId="77777777" w:rsidR="003D3DF1" w:rsidRPr="001D1969" w:rsidRDefault="003D3DF1" w:rsidP="00FC1036">
            <w:pPr>
              <w:tabs>
                <w:tab w:val="left" w:pos="1842"/>
              </w:tabs>
              <w:spacing w:before="40" w:after="40" w:line="320" w:lineRule="exact"/>
              <w:jc w:val="right"/>
              <w:textDirection w:val="tbRlV"/>
              <w:rPr>
                <w:rFonts w:cs="Traditional Arabic"/>
                <w:b/>
                <w:bCs/>
                <w:color w:val="000000"/>
                <w:sz w:val="18"/>
                <w:rtl/>
                <w:lang w:eastAsia="zh-TW"/>
              </w:rPr>
            </w:pPr>
            <w:r w:rsidRPr="001D1969">
              <w:rPr>
                <w:rFonts w:cs="Traditional Arabic"/>
                <w:b/>
                <w:bCs/>
                <w:sz w:val="18"/>
                <w:rtl/>
                <w:lang w:eastAsia="zh-TW"/>
              </w:rPr>
              <w:t>٣٩٢ ٨٦٢</w:t>
            </w:r>
          </w:p>
        </w:tc>
        <w:tc>
          <w:tcPr>
            <w:tcW w:w="597" w:type="pct"/>
            <w:tcBorders>
              <w:top w:val="single" w:sz="4" w:space="0" w:color="auto"/>
              <w:left w:val="nil"/>
              <w:bottom w:val="single" w:sz="4" w:space="0" w:color="auto"/>
              <w:right w:val="nil"/>
            </w:tcBorders>
            <w:shd w:val="clear" w:color="auto" w:fill="auto"/>
            <w:noWrap/>
            <w:vAlign w:val="center"/>
            <w:hideMark/>
          </w:tcPr>
          <w:p w14:paraId="3FA996BD" w14:textId="77777777" w:rsidR="003D3DF1" w:rsidRPr="001D1969" w:rsidRDefault="003D3DF1" w:rsidP="00FC1036">
            <w:pPr>
              <w:tabs>
                <w:tab w:val="left" w:pos="1842"/>
              </w:tabs>
              <w:spacing w:before="40" w:after="40" w:line="320" w:lineRule="exact"/>
              <w:jc w:val="right"/>
              <w:textDirection w:val="tbRlV"/>
              <w:rPr>
                <w:rFonts w:cs="Traditional Arabic"/>
                <w:b/>
                <w:bCs/>
                <w:color w:val="000000"/>
                <w:sz w:val="18"/>
                <w:rtl/>
                <w:lang w:eastAsia="zh-TW"/>
              </w:rPr>
            </w:pPr>
            <w:r w:rsidRPr="001D1969">
              <w:rPr>
                <w:rFonts w:cs="Traditional Arabic"/>
                <w:b/>
                <w:bCs/>
                <w:sz w:val="18"/>
                <w:rtl/>
                <w:lang w:eastAsia="zh-TW"/>
              </w:rPr>
              <w:t>٦٠٨ ٦٣٢</w:t>
            </w:r>
          </w:p>
        </w:tc>
      </w:tr>
      <w:tr w:rsidR="003D3DF1" w:rsidRPr="00FC1036" w14:paraId="3697A0D3" w14:textId="77777777" w:rsidTr="00422673">
        <w:trPr>
          <w:trHeight w:val="20"/>
          <w:jc w:val="right"/>
        </w:trPr>
        <w:tc>
          <w:tcPr>
            <w:tcW w:w="3058" w:type="pct"/>
            <w:tcBorders>
              <w:top w:val="nil"/>
              <w:left w:val="nil"/>
              <w:bottom w:val="nil"/>
              <w:right w:val="nil"/>
            </w:tcBorders>
            <w:shd w:val="clear" w:color="auto" w:fill="auto"/>
            <w:noWrap/>
            <w:vAlign w:val="center"/>
            <w:hideMark/>
          </w:tcPr>
          <w:p w14:paraId="2CB5A65D" w14:textId="77777777" w:rsidR="003D3DF1" w:rsidRPr="00FC1036" w:rsidRDefault="003D3DF1" w:rsidP="001D1969">
            <w:pPr>
              <w:tabs>
                <w:tab w:val="left" w:pos="1842"/>
              </w:tabs>
              <w:spacing w:line="200" w:lineRule="exact"/>
              <w:jc w:val="right"/>
              <w:rPr>
                <w:rFonts w:cs="Traditional Arabic"/>
                <w:color w:val="000000"/>
                <w:sz w:val="18"/>
                <w:rtl/>
                <w:lang w:eastAsia="en-GB"/>
              </w:rPr>
            </w:pPr>
          </w:p>
        </w:tc>
        <w:tc>
          <w:tcPr>
            <w:tcW w:w="673" w:type="pct"/>
            <w:tcBorders>
              <w:top w:val="nil"/>
              <w:left w:val="nil"/>
              <w:bottom w:val="nil"/>
              <w:right w:val="nil"/>
            </w:tcBorders>
            <w:shd w:val="clear" w:color="auto" w:fill="auto"/>
            <w:noWrap/>
            <w:vAlign w:val="center"/>
            <w:hideMark/>
          </w:tcPr>
          <w:p w14:paraId="4FBC0B69" w14:textId="77777777" w:rsidR="003D3DF1" w:rsidRPr="00FC1036" w:rsidRDefault="003D3DF1" w:rsidP="001D1969">
            <w:pPr>
              <w:tabs>
                <w:tab w:val="left" w:pos="1842"/>
              </w:tabs>
              <w:spacing w:line="200" w:lineRule="exact"/>
              <w:rPr>
                <w:rFonts w:cs="Traditional Arabic"/>
                <w:sz w:val="18"/>
                <w:rtl/>
                <w:lang w:eastAsia="en-GB"/>
              </w:rPr>
            </w:pPr>
          </w:p>
        </w:tc>
        <w:tc>
          <w:tcPr>
            <w:tcW w:w="672" w:type="pct"/>
            <w:tcBorders>
              <w:top w:val="nil"/>
              <w:left w:val="nil"/>
              <w:bottom w:val="nil"/>
              <w:right w:val="nil"/>
            </w:tcBorders>
            <w:shd w:val="clear" w:color="auto" w:fill="auto"/>
            <w:noWrap/>
            <w:vAlign w:val="center"/>
            <w:hideMark/>
          </w:tcPr>
          <w:p w14:paraId="7C0E9BE0" w14:textId="77777777" w:rsidR="003D3DF1" w:rsidRPr="00FC1036" w:rsidRDefault="003D3DF1" w:rsidP="001D1969">
            <w:pPr>
              <w:tabs>
                <w:tab w:val="left" w:pos="1842"/>
              </w:tabs>
              <w:spacing w:line="200" w:lineRule="exact"/>
              <w:jc w:val="right"/>
              <w:rPr>
                <w:rFonts w:cs="Traditional Arabic"/>
                <w:sz w:val="18"/>
                <w:rtl/>
                <w:lang w:eastAsia="en-GB"/>
              </w:rPr>
            </w:pPr>
          </w:p>
        </w:tc>
        <w:tc>
          <w:tcPr>
            <w:tcW w:w="597" w:type="pct"/>
            <w:tcBorders>
              <w:top w:val="nil"/>
              <w:left w:val="nil"/>
              <w:bottom w:val="nil"/>
              <w:right w:val="nil"/>
            </w:tcBorders>
            <w:shd w:val="clear" w:color="auto" w:fill="auto"/>
            <w:noWrap/>
            <w:vAlign w:val="center"/>
            <w:hideMark/>
          </w:tcPr>
          <w:p w14:paraId="577ECD52" w14:textId="77777777" w:rsidR="003D3DF1" w:rsidRPr="00FC1036" w:rsidRDefault="003D3DF1" w:rsidP="001D1969">
            <w:pPr>
              <w:tabs>
                <w:tab w:val="left" w:pos="1842"/>
              </w:tabs>
              <w:spacing w:line="200" w:lineRule="exact"/>
              <w:jc w:val="right"/>
              <w:rPr>
                <w:rFonts w:cs="Traditional Arabic"/>
                <w:sz w:val="18"/>
                <w:rtl/>
                <w:lang w:eastAsia="en-GB"/>
              </w:rPr>
            </w:pPr>
          </w:p>
        </w:tc>
      </w:tr>
      <w:tr w:rsidR="003D3DF1" w:rsidRPr="00FC1036" w14:paraId="59D13EB5" w14:textId="77777777" w:rsidTr="00422673">
        <w:trPr>
          <w:trHeight w:val="20"/>
          <w:jc w:val="right"/>
        </w:trPr>
        <w:tc>
          <w:tcPr>
            <w:tcW w:w="3058" w:type="pct"/>
            <w:tcBorders>
              <w:top w:val="nil"/>
              <w:left w:val="nil"/>
              <w:bottom w:val="nil"/>
              <w:right w:val="nil"/>
            </w:tcBorders>
            <w:shd w:val="clear" w:color="auto" w:fill="auto"/>
            <w:noWrap/>
            <w:vAlign w:val="center"/>
            <w:hideMark/>
          </w:tcPr>
          <w:p w14:paraId="720196EA" w14:textId="5E3E7E40" w:rsidR="003D3DF1" w:rsidRPr="001D1969" w:rsidRDefault="003D3DF1" w:rsidP="001D1969">
            <w:pPr>
              <w:tabs>
                <w:tab w:val="left" w:pos="1842"/>
              </w:tabs>
              <w:spacing w:before="40" w:after="40" w:line="320" w:lineRule="exact"/>
              <w:ind w:left="678" w:hanging="678"/>
              <w:textDirection w:val="tbRlV"/>
              <w:rPr>
                <w:rFonts w:cs="Traditional Arabic"/>
                <w:b/>
                <w:bCs/>
                <w:color w:val="000000"/>
                <w:sz w:val="18"/>
                <w:rtl/>
                <w:lang w:eastAsia="zh-TW"/>
              </w:rPr>
            </w:pPr>
            <w:r w:rsidRPr="001D1969">
              <w:rPr>
                <w:rFonts w:cs="Traditional Arabic"/>
                <w:b/>
                <w:bCs/>
                <w:sz w:val="18"/>
                <w:rtl/>
                <w:lang w:eastAsia="zh-TW"/>
              </w:rPr>
              <w:t>١-٢</w:t>
            </w:r>
            <w:r w:rsidR="001D1969" w:rsidRPr="001D1969">
              <w:rPr>
                <w:rFonts w:cs="Traditional Arabic"/>
                <w:b/>
                <w:bCs/>
                <w:sz w:val="18"/>
                <w:rtl/>
                <w:lang w:eastAsia="zh-TW"/>
              </w:rPr>
              <w:tab/>
            </w:r>
            <w:r w:rsidRPr="001D1969">
              <w:rPr>
                <w:rFonts w:cs="Traditional Arabic"/>
                <w:b/>
                <w:bCs/>
                <w:sz w:val="18"/>
                <w:rtl/>
                <w:lang w:eastAsia="zh-TW"/>
              </w:rPr>
              <w:t>دورات المكتب وفريق الخبراء المتعدد التخصصات</w:t>
            </w:r>
          </w:p>
        </w:tc>
        <w:tc>
          <w:tcPr>
            <w:tcW w:w="673" w:type="pct"/>
            <w:tcBorders>
              <w:top w:val="nil"/>
              <w:left w:val="nil"/>
              <w:bottom w:val="nil"/>
              <w:right w:val="nil"/>
            </w:tcBorders>
            <w:shd w:val="clear" w:color="auto" w:fill="auto"/>
            <w:noWrap/>
            <w:vAlign w:val="center"/>
            <w:hideMark/>
          </w:tcPr>
          <w:p w14:paraId="42078E29" w14:textId="77777777" w:rsidR="003D3DF1" w:rsidRPr="00FC1036" w:rsidRDefault="003D3DF1" w:rsidP="00FC1036">
            <w:pPr>
              <w:tabs>
                <w:tab w:val="left" w:pos="1842"/>
              </w:tabs>
              <w:spacing w:before="40" w:after="40" w:line="320" w:lineRule="exact"/>
              <w:rPr>
                <w:rFonts w:cs="Traditional Arabic"/>
                <w:color w:val="000000"/>
                <w:sz w:val="18"/>
                <w:rtl/>
                <w:lang w:eastAsia="en-GB"/>
              </w:rPr>
            </w:pPr>
          </w:p>
        </w:tc>
        <w:tc>
          <w:tcPr>
            <w:tcW w:w="672" w:type="pct"/>
            <w:tcBorders>
              <w:top w:val="nil"/>
              <w:left w:val="nil"/>
              <w:bottom w:val="nil"/>
              <w:right w:val="nil"/>
            </w:tcBorders>
            <w:shd w:val="clear" w:color="auto" w:fill="auto"/>
            <w:noWrap/>
            <w:vAlign w:val="center"/>
            <w:hideMark/>
          </w:tcPr>
          <w:p w14:paraId="36E59E2D" w14:textId="77777777" w:rsidR="003D3DF1" w:rsidRPr="00FC1036" w:rsidRDefault="003D3DF1" w:rsidP="00FC1036">
            <w:pPr>
              <w:tabs>
                <w:tab w:val="left" w:pos="1842"/>
              </w:tabs>
              <w:spacing w:before="40" w:after="40" w:line="320" w:lineRule="exact"/>
              <w:jc w:val="right"/>
              <w:rPr>
                <w:rFonts w:cs="Traditional Arabic"/>
                <w:sz w:val="18"/>
                <w:rtl/>
                <w:lang w:eastAsia="en-GB"/>
              </w:rPr>
            </w:pPr>
          </w:p>
        </w:tc>
        <w:tc>
          <w:tcPr>
            <w:tcW w:w="597" w:type="pct"/>
            <w:tcBorders>
              <w:top w:val="nil"/>
              <w:left w:val="nil"/>
              <w:bottom w:val="nil"/>
              <w:right w:val="nil"/>
            </w:tcBorders>
            <w:shd w:val="clear" w:color="auto" w:fill="auto"/>
            <w:noWrap/>
            <w:vAlign w:val="center"/>
            <w:hideMark/>
          </w:tcPr>
          <w:p w14:paraId="21F1F1AD" w14:textId="77777777" w:rsidR="003D3DF1" w:rsidRPr="00FC1036" w:rsidRDefault="003D3DF1" w:rsidP="00FC1036">
            <w:pPr>
              <w:tabs>
                <w:tab w:val="left" w:pos="1842"/>
              </w:tabs>
              <w:spacing w:before="40" w:after="40" w:line="320" w:lineRule="exact"/>
              <w:jc w:val="right"/>
              <w:rPr>
                <w:rFonts w:cs="Traditional Arabic"/>
                <w:sz w:val="18"/>
                <w:rtl/>
                <w:lang w:eastAsia="en-GB"/>
              </w:rPr>
            </w:pPr>
          </w:p>
        </w:tc>
      </w:tr>
      <w:tr w:rsidR="003D3DF1" w:rsidRPr="00FC1036" w14:paraId="1F628124" w14:textId="77777777" w:rsidTr="00422673">
        <w:trPr>
          <w:trHeight w:val="20"/>
          <w:jc w:val="right"/>
        </w:trPr>
        <w:tc>
          <w:tcPr>
            <w:tcW w:w="3058" w:type="pct"/>
            <w:tcBorders>
              <w:top w:val="nil"/>
              <w:left w:val="nil"/>
              <w:bottom w:val="nil"/>
              <w:right w:val="nil"/>
            </w:tcBorders>
            <w:shd w:val="clear" w:color="auto" w:fill="auto"/>
            <w:noWrap/>
            <w:vAlign w:val="center"/>
            <w:hideMark/>
          </w:tcPr>
          <w:p w14:paraId="4B5F7CD2" w14:textId="77777777" w:rsidR="003D3DF1" w:rsidRPr="00FC1036" w:rsidRDefault="003D3DF1" w:rsidP="00FC1036">
            <w:pPr>
              <w:tabs>
                <w:tab w:val="left" w:pos="1842"/>
              </w:tabs>
              <w:spacing w:before="40" w:after="40" w:line="320" w:lineRule="exact"/>
              <w:ind w:left="227"/>
              <w:textDirection w:val="tbRlV"/>
              <w:rPr>
                <w:rFonts w:cs="Traditional Arabic"/>
                <w:color w:val="000000"/>
                <w:sz w:val="18"/>
                <w:rtl/>
                <w:lang w:eastAsia="zh-TW"/>
              </w:rPr>
            </w:pPr>
            <w:r w:rsidRPr="00FC1036">
              <w:rPr>
                <w:rFonts w:cs="Traditional Arabic"/>
                <w:sz w:val="18"/>
                <w:rtl/>
                <w:lang w:eastAsia="zh-TW"/>
              </w:rPr>
              <w:t>تكاليف السفر والاجتماعات للمشاركين في دورتين من دورات المكتب</w:t>
            </w:r>
          </w:p>
        </w:tc>
        <w:tc>
          <w:tcPr>
            <w:tcW w:w="673" w:type="pct"/>
            <w:tcBorders>
              <w:top w:val="nil"/>
              <w:left w:val="nil"/>
              <w:bottom w:val="nil"/>
              <w:right w:val="nil"/>
            </w:tcBorders>
            <w:shd w:val="clear" w:color="auto" w:fill="auto"/>
            <w:noWrap/>
            <w:vAlign w:val="center"/>
            <w:hideMark/>
          </w:tcPr>
          <w:p w14:paraId="294460AD"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٩٠٠ ٧٠</w:t>
            </w:r>
          </w:p>
        </w:tc>
        <w:tc>
          <w:tcPr>
            <w:tcW w:w="672" w:type="pct"/>
            <w:tcBorders>
              <w:top w:val="nil"/>
              <w:left w:val="nil"/>
              <w:bottom w:val="nil"/>
              <w:right w:val="nil"/>
            </w:tcBorders>
            <w:shd w:val="clear" w:color="auto" w:fill="auto"/>
            <w:noWrap/>
            <w:vAlign w:val="center"/>
            <w:hideMark/>
          </w:tcPr>
          <w:p w14:paraId="3F3DA543"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٧٩١ ٤٣</w:t>
            </w:r>
          </w:p>
        </w:tc>
        <w:tc>
          <w:tcPr>
            <w:tcW w:w="597" w:type="pct"/>
            <w:tcBorders>
              <w:top w:val="nil"/>
              <w:left w:val="nil"/>
              <w:bottom w:val="nil"/>
              <w:right w:val="nil"/>
            </w:tcBorders>
            <w:shd w:val="clear" w:color="auto" w:fill="auto"/>
            <w:noWrap/>
            <w:vAlign w:val="center"/>
            <w:hideMark/>
          </w:tcPr>
          <w:p w14:paraId="3AF9E211"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١٠٩ ٢٧</w:t>
            </w:r>
          </w:p>
        </w:tc>
      </w:tr>
      <w:tr w:rsidR="003D3DF1" w:rsidRPr="00FC1036" w14:paraId="0645544F" w14:textId="77777777" w:rsidTr="00422673">
        <w:trPr>
          <w:trHeight w:val="20"/>
          <w:jc w:val="right"/>
        </w:trPr>
        <w:tc>
          <w:tcPr>
            <w:tcW w:w="3058" w:type="pct"/>
            <w:tcBorders>
              <w:top w:val="nil"/>
              <w:left w:val="nil"/>
              <w:bottom w:val="nil"/>
              <w:right w:val="nil"/>
            </w:tcBorders>
            <w:shd w:val="clear" w:color="auto" w:fill="auto"/>
            <w:noWrap/>
            <w:vAlign w:val="center"/>
            <w:hideMark/>
          </w:tcPr>
          <w:p w14:paraId="21010930" w14:textId="77777777" w:rsidR="003D3DF1" w:rsidRPr="00FC1036" w:rsidRDefault="003D3DF1" w:rsidP="00FC1036">
            <w:pPr>
              <w:tabs>
                <w:tab w:val="left" w:pos="1842"/>
              </w:tabs>
              <w:spacing w:before="40" w:after="40" w:line="320" w:lineRule="exact"/>
              <w:ind w:left="227"/>
              <w:textDirection w:val="tbRlV"/>
              <w:rPr>
                <w:rFonts w:cs="Traditional Arabic"/>
                <w:color w:val="000000"/>
                <w:sz w:val="18"/>
                <w:rtl/>
                <w:lang w:eastAsia="zh-TW"/>
              </w:rPr>
            </w:pPr>
            <w:r w:rsidRPr="00FC1036">
              <w:rPr>
                <w:rFonts w:cs="Traditional Arabic"/>
                <w:sz w:val="18"/>
                <w:rtl/>
                <w:lang w:eastAsia="zh-TW"/>
              </w:rPr>
              <w:t>تكاليف السفر والاجتماعات للمشاركين في دورتين من دورات الفريق</w:t>
            </w:r>
          </w:p>
        </w:tc>
        <w:tc>
          <w:tcPr>
            <w:tcW w:w="673" w:type="pct"/>
            <w:tcBorders>
              <w:top w:val="nil"/>
              <w:left w:val="nil"/>
              <w:bottom w:val="nil"/>
              <w:right w:val="nil"/>
            </w:tcBorders>
            <w:shd w:val="clear" w:color="auto" w:fill="auto"/>
            <w:noWrap/>
            <w:vAlign w:val="center"/>
            <w:hideMark/>
          </w:tcPr>
          <w:p w14:paraId="3FCA3860"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٠٠٠ ١٧٠</w:t>
            </w:r>
          </w:p>
        </w:tc>
        <w:tc>
          <w:tcPr>
            <w:tcW w:w="672" w:type="pct"/>
            <w:tcBorders>
              <w:top w:val="nil"/>
              <w:left w:val="nil"/>
              <w:bottom w:val="nil"/>
              <w:right w:val="nil"/>
            </w:tcBorders>
            <w:shd w:val="clear" w:color="auto" w:fill="auto"/>
            <w:noWrap/>
            <w:vAlign w:val="center"/>
            <w:hideMark/>
          </w:tcPr>
          <w:p w14:paraId="4BE18EB8"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٨٦٨ ١٦٠</w:t>
            </w:r>
          </w:p>
        </w:tc>
        <w:tc>
          <w:tcPr>
            <w:tcW w:w="597" w:type="pct"/>
            <w:tcBorders>
              <w:top w:val="nil"/>
              <w:left w:val="nil"/>
              <w:bottom w:val="nil"/>
              <w:right w:val="nil"/>
            </w:tcBorders>
            <w:shd w:val="clear" w:color="auto" w:fill="auto"/>
            <w:noWrap/>
            <w:vAlign w:val="center"/>
            <w:hideMark/>
          </w:tcPr>
          <w:p w14:paraId="272D0C80"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١٣٢ ٩</w:t>
            </w:r>
          </w:p>
        </w:tc>
      </w:tr>
      <w:tr w:rsidR="003D3DF1" w:rsidRPr="00FC1036" w14:paraId="65EFCF91" w14:textId="77777777" w:rsidTr="00422673">
        <w:trPr>
          <w:trHeight w:val="20"/>
          <w:jc w:val="right"/>
        </w:trPr>
        <w:tc>
          <w:tcPr>
            <w:tcW w:w="3058" w:type="pct"/>
            <w:tcBorders>
              <w:top w:val="single" w:sz="4" w:space="0" w:color="auto"/>
              <w:left w:val="nil"/>
              <w:bottom w:val="single" w:sz="4" w:space="0" w:color="auto"/>
              <w:right w:val="nil"/>
            </w:tcBorders>
            <w:shd w:val="clear" w:color="auto" w:fill="auto"/>
            <w:noWrap/>
            <w:vAlign w:val="center"/>
            <w:hideMark/>
          </w:tcPr>
          <w:p w14:paraId="2CC00AF4" w14:textId="77777777" w:rsidR="003D3DF1" w:rsidRPr="001D1969" w:rsidRDefault="003D3DF1" w:rsidP="00FC1036">
            <w:pPr>
              <w:tabs>
                <w:tab w:val="left" w:pos="1842"/>
              </w:tabs>
              <w:spacing w:before="40" w:after="40" w:line="320" w:lineRule="exact"/>
              <w:textDirection w:val="tbRlV"/>
              <w:rPr>
                <w:rFonts w:cs="Traditional Arabic"/>
                <w:b/>
                <w:bCs/>
                <w:color w:val="000000"/>
                <w:sz w:val="18"/>
                <w:rtl/>
                <w:lang w:eastAsia="zh-TW"/>
              </w:rPr>
            </w:pPr>
            <w:r w:rsidRPr="001D1969">
              <w:rPr>
                <w:rFonts w:cs="Traditional Arabic"/>
                <w:b/>
                <w:bCs/>
                <w:sz w:val="18"/>
                <w:rtl/>
                <w:lang w:eastAsia="zh-TW"/>
              </w:rPr>
              <w:t>المجموع الفرعي 1-2، دورات المكتب وفريق الخبراء المتعدد التخصصات</w:t>
            </w:r>
          </w:p>
        </w:tc>
        <w:tc>
          <w:tcPr>
            <w:tcW w:w="673" w:type="pct"/>
            <w:tcBorders>
              <w:top w:val="single" w:sz="4" w:space="0" w:color="auto"/>
              <w:left w:val="nil"/>
              <w:bottom w:val="single" w:sz="4" w:space="0" w:color="auto"/>
              <w:right w:val="nil"/>
            </w:tcBorders>
            <w:shd w:val="clear" w:color="auto" w:fill="auto"/>
            <w:noWrap/>
            <w:vAlign w:val="center"/>
            <w:hideMark/>
          </w:tcPr>
          <w:p w14:paraId="5E710B94" w14:textId="77777777" w:rsidR="003D3DF1" w:rsidRPr="001D1969" w:rsidRDefault="003D3DF1" w:rsidP="00FC1036">
            <w:pPr>
              <w:tabs>
                <w:tab w:val="left" w:pos="1842"/>
              </w:tabs>
              <w:spacing w:before="40" w:after="40" w:line="320" w:lineRule="exact"/>
              <w:jc w:val="right"/>
              <w:textDirection w:val="tbRlV"/>
              <w:rPr>
                <w:rFonts w:cs="Traditional Arabic"/>
                <w:b/>
                <w:bCs/>
                <w:color w:val="000000"/>
                <w:sz w:val="18"/>
                <w:rtl/>
                <w:lang w:eastAsia="zh-TW"/>
              </w:rPr>
            </w:pPr>
            <w:r w:rsidRPr="001D1969">
              <w:rPr>
                <w:rFonts w:cs="Traditional Arabic"/>
                <w:b/>
                <w:bCs/>
                <w:sz w:val="18"/>
                <w:rtl/>
                <w:lang w:eastAsia="zh-TW"/>
              </w:rPr>
              <w:t>٩٠٠ ٢٤٠</w:t>
            </w:r>
          </w:p>
        </w:tc>
        <w:tc>
          <w:tcPr>
            <w:tcW w:w="672" w:type="pct"/>
            <w:tcBorders>
              <w:top w:val="single" w:sz="4" w:space="0" w:color="auto"/>
              <w:left w:val="nil"/>
              <w:bottom w:val="single" w:sz="4" w:space="0" w:color="auto"/>
              <w:right w:val="nil"/>
            </w:tcBorders>
            <w:shd w:val="clear" w:color="auto" w:fill="auto"/>
            <w:noWrap/>
            <w:vAlign w:val="center"/>
            <w:hideMark/>
          </w:tcPr>
          <w:p w14:paraId="31D61DE9" w14:textId="77777777" w:rsidR="003D3DF1" w:rsidRPr="001D1969" w:rsidRDefault="003D3DF1" w:rsidP="00FC1036">
            <w:pPr>
              <w:tabs>
                <w:tab w:val="left" w:pos="1842"/>
              </w:tabs>
              <w:spacing w:before="40" w:after="40" w:line="320" w:lineRule="exact"/>
              <w:jc w:val="right"/>
              <w:textDirection w:val="tbRlV"/>
              <w:rPr>
                <w:rFonts w:cs="Traditional Arabic"/>
                <w:b/>
                <w:bCs/>
                <w:color w:val="000000"/>
                <w:sz w:val="18"/>
                <w:rtl/>
                <w:lang w:eastAsia="zh-TW"/>
              </w:rPr>
            </w:pPr>
            <w:r w:rsidRPr="001D1969">
              <w:rPr>
                <w:rFonts w:cs="Traditional Arabic"/>
                <w:b/>
                <w:bCs/>
                <w:sz w:val="18"/>
                <w:rtl/>
                <w:lang w:eastAsia="zh-TW"/>
              </w:rPr>
              <w:t>٦٥٩ ٢٠٤</w:t>
            </w:r>
          </w:p>
        </w:tc>
        <w:tc>
          <w:tcPr>
            <w:tcW w:w="597" w:type="pct"/>
            <w:tcBorders>
              <w:top w:val="single" w:sz="4" w:space="0" w:color="auto"/>
              <w:left w:val="nil"/>
              <w:bottom w:val="single" w:sz="4" w:space="0" w:color="auto"/>
              <w:right w:val="nil"/>
            </w:tcBorders>
            <w:shd w:val="clear" w:color="auto" w:fill="auto"/>
            <w:noWrap/>
            <w:vAlign w:val="center"/>
            <w:hideMark/>
          </w:tcPr>
          <w:p w14:paraId="7E4631C2" w14:textId="77777777" w:rsidR="003D3DF1" w:rsidRPr="001D1969" w:rsidRDefault="003D3DF1" w:rsidP="00FC1036">
            <w:pPr>
              <w:tabs>
                <w:tab w:val="left" w:pos="1842"/>
              </w:tabs>
              <w:spacing w:before="40" w:after="40" w:line="320" w:lineRule="exact"/>
              <w:jc w:val="right"/>
              <w:textDirection w:val="tbRlV"/>
              <w:rPr>
                <w:rFonts w:cs="Traditional Arabic"/>
                <w:b/>
                <w:bCs/>
                <w:color w:val="000000"/>
                <w:sz w:val="18"/>
                <w:rtl/>
                <w:lang w:eastAsia="zh-TW"/>
              </w:rPr>
            </w:pPr>
            <w:r w:rsidRPr="001D1969">
              <w:rPr>
                <w:rFonts w:cs="Traditional Arabic"/>
                <w:b/>
                <w:bCs/>
                <w:sz w:val="18"/>
                <w:rtl/>
                <w:lang w:eastAsia="zh-TW"/>
              </w:rPr>
              <w:t>٢٤١ ٣٦</w:t>
            </w:r>
          </w:p>
        </w:tc>
      </w:tr>
      <w:tr w:rsidR="003D3DF1" w:rsidRPr="00FC1036" w14:paraId="4D13A035" w14:textId="77777777" w:rsidTr="00422673">
        <w:trPr>
          <w:trHeight w:val="20"/>
          <w:jc w:val="right"/>
        </w:trPr>
        <w:tc>
          <w:tcPr>
            <w:tcW w:w="3058" w:type="pct"/>
            <w:tcBorders>
              <w:top w:val="nil"/>
              <w:left w:val="nil"/>
              <w:bottom w:val="nil"/>
              <w:right w:val="nil"/>
            </w:tcBorders>
            <w:shd w:val="clear" w:color="auto" w:fill="auto"/>
            <w:noWrap/>
            <w:vAlign w:val="center"/>
            <w:hideMark/>
          </w:tcPr>
          <w:p w14:paraId="3BFAE3B0" w14:textId="77777777" w:rsidR="003D3DF1" w:rsidRPr="00FC1036" w:rsidRDefault="003D3DF1" w:rsidP="001D1969">
            <w:pPr>
              <w:tabs>
                <w:tab w:val="left" w:pos="1842"/>
              </w:tabs>
              <w:spacing w:line="200" w:lineRule="exact"/>
              <w:jc w:val="right"/>
              <w:rPr>
                <w:rFonts w:cs="Traditional Arabic"/>
                <w:color w:val="000000"/>
                <w:sz w:val="18"/>
                <w:rtl/>
                <w:lang w:eastAsia="en-GB"/>
              </w:rPr>
            </w:pPr>
          </w:p>
        </w:tc>
        <w:tc>
          <w:tcPr>
            <w:tcW w:w="673" w:type="pct"/>
            <w:tcBorders>
              <w:top w:val="nil"/>
              <w:left w:val="nil"/>
              <w:bottom w:val="nil"/>
              <w:right w:val="nil"/>
            </w:tcBorders>
            <w:shd w:val="clear" w:color="auto" w:fill="auto"/>
            <w:noWrap/>
            <w:vAlign w:val="center"/>
            <w:hideMark/>
          </w:tcPr>
          <w:p w14:paraId="22FDB400" w14:textId="77777777" w:rsidR="003D3DF1" w:rsidRPr="00FC1036" w:rsidRDefault="003D3DF1" w:rsidP="001D1969">
            <w:pPr>
              <w:tabs>
                <w:tab w:val="left" w:pos="1842"/>
              </w:tabs>
              <w:spacing w:line="200" w:lineRule="exact"/>
              <w:rPr>
                <w:rFonts w:cs="Traditional Arabic"/>
                <w:sz w:val="18"/>
                <w:rtl/>
                <w:lang w:eastAsia="en-GB"/>
              </w:rPr>
            </w:pPr>
          </w:p>
        </w:tc>
        <w:tc>
          <w:tcPr>
            <w:tcW w:w="672" w:type="pct"/>
            <w:tcBorders>
              <w:top w:val="nil"/>
              <w:left w:val="nil"/>
              <w:bottom w:val="nil"/>
              <w:right w:val="nil"/>
            </w:tcBorders>
            <w:shd w:val="clear" w:color="auto" w:fill="auto"/>
            <w:noWrap/>
            <w:vAlign w:val="center"/>
            <w:hideMark/>
          </w:tcPr>
          <w:p w14:paraId="79EF2E67" w14:textId="77777777" w:rsidR="003D3DF1" w:rsidRPr="00FC1036" w:rsidRDefault="003D3DF1" w:rsidP="001D1969">
            <w:pPr>
              <w:tabs>
                <w:tab w:val="left" w:pos="1842"/>
              </w:tabs>
              <w:spacing w:line="200" w:lineRule="exact"/>
              <w:jc w:val="right"/>
              <w:rPr>
                <w:rFonts w:cs="Traditional Arabic"/>
                <w:sz w:val="18"/>
                <w:rtl/>
                <w:lang w:eastAsia="en-GB"/>
              </w:rPr>
            </w:pPr>
          </w:p>
        </w:tc>
        <w:tc>
          <w:tcPr>
            <w:tcW w:w="597" w:type="pct"/>
            <w:tcBorders>
              <w:top w:val="nil"/>
              <w:left w:val="nil"/>
              <w:bottom w:val="nil"/>
              <w:right w:val="nil"/>
            </w:tcBorders>
            <w:shd w:val="clear" w:color="auto" w:fill="auto"/>
            <w:noWrap/>
            <w:vAlign w:val="center"/>
            <w:hideMark/>
          </w:tcPr>
          <w:p w14:paraId="67D40D6B" w14:textId="77777777" w:rsidR="003D3DF1" w:rsidRPr="00FC1036" w:rsidRDefault="003D3DF1" w:rsidP="001D1969">
            <w:pPr>
              <w:tabs>
                <w:tab w:val="left" w:pos="1842"/>
              </w:tabs>
              <w:spacing w:line="200" w:lineRule="exact"/>
              <w:jc w:val="right"/>
              <w:rPr>
                <w:rFonts w:cs="Traditional Arabic"/>
                <w:sz w:val="18"/>
                <w:rtl/>
                <w:lang w:eastAsia="en-GB"/>
              </w:rPr>
            </w:pPr>
          </w:p>
        </w:tc>
      </w:tr>
      <w:tr w:rsidR="003D3DF1" w:rsidRPr="00FC1036" w14:paraId="228872E3" w14:textId="77777777" w:rsidTr="00422673">
        <w:trPr>
          <w:trHeight w:val="20"/>
          <w:jc w:val="right"/>
        </w:trPr>
        <w:tc>
          <w:tcPr>
            <w:tcW w:w="3058" w:type="pct"/>
            <w:tcBorders>
              <w:top w:val="nil"/>
              <w:left w:val="nil"/>
              <w:bottom w:val="nil"/>
              <w:right w:val="nil"/>
            </w:tcBorders>
            <w:shd w:val="clear" w:color="auto" w:fill="auto"/>
            <w:noWrap/>
            <w:vAlign w:val="center"/>
            <w:hideMark/>
          </w:tcPr>
          <w:p w14:paraId="04F5DF09" w14:textId="65AEE23B" w:rsidR="003D3DF1" w:rsidRPr="002D63A0" w:rsidRDefault="003D3DF1" w:rsidP="001D1969">
            <w:pPr>
              <w:tabs>
                <w:tab w:val="left" w:pos="1842"/>
              </w:tabs>
              <w:spacing w:before="40" w:after="40" w:line="320" w:lineRule="exact"/>
              <w:ind w:left="678" w:hanging="678"/>
              <w:textDirection w:val="tbRlV"/>
              <w:rPr>
                <w:rFonts w:cs="Traditional Arabic"/>
                <w:b/>
                <w:bCs/>
                <w:color w:val="000000"/>
                <w:sz w:val="18"/>
                <w:rtl/>
                <w:lang w:eastAsia="zh-TW"/>
              </w:rPr>
            </w:pPr>
            <w:r w:rsidRPr="002D63A0">
              <w:rPr>
                <w:rFonts w:cs="Traditional Arabic"/>
                <w:b/>
                <w:bCs/>
                <w:sz w:val="18"/>
                <w:rtl/>
                <w:lang w:eastAsia="zh-TW"/>
              </w:rPr>
              <w:t>١</w:t>
            </w:r>
            <w:r w:rsidR="001D1969" w:rsidRPr="002D63A0">
              <w:rPr>
                <w:rFonts w:cs="Traditional Arabic" w:hint="cs"/>
                <w:b/>
                <w:bCs/>
                <w:sz w:val="18"/>
                <w:rtl/>
                <w:lang w:eastAsia="zh-TW"/>
              </w:rPr>
              <w:t>-</w:t>
            </w:r>
            <w:r w:rsidRPr="002D63A0">
              <w:rPr>
                <w:rFonts w:cs="Traditional Arabic"/>
                <w:b/>
                <w:bCs/>
                <w:sz w:val="18"/>
                <w:rtl/>
                <w:lang w:eastAsia="zh-TW"/>
              </w:rPr>
              <w:t>٣</w:t>
            </w:r>
            <w:r w:rsidR="001D1969" w:rsidRPr="002D63A0">
              <w:rPr>
                <w:rFonts w:cs="Traditional Arabic"/>
                <w:b/>
                <w:bCs/>
                <w:sz w:val="18"/>
                <w:rtl/>
                <w:lang w:eastAsia="zh-TW"/>
              </w:rPr>
              <w:tab/>
            </w:r>
            <w:r w:rsidRPr="002D63A0">
              <w:rPr>
                <w:rFonts w:cs="Traditional Arabic"/>
                <w:b/>
                <w:bCs/>
                <w:sz w:val="18"/>
                <w:rtl/>
                <w:lang w:eastAsia="zh-TW"/>
              </w:rPr>
              <w:t>تكاليف سفر الرئيس لتمثيل المنبر</w:t>
            </w:r>
          </w:p>
        </w:tc>
        <w:tc>
          <w:tcPr>
            <w:tcW w:w="673" w:type="pct"/>
            <w:tcBorders>
              <w:top w:val="nil"/>
              <w:left w:val="nil"/>
              <w:bottom w:val="nil"/>
              <w:right w:val="nil"/>
            </w:tcBorders>
            <w:shd w:val="clear" w:color="auto" w:fill="auto"/>
            <w:noWrap/>
            <w:vAlign w:val="center"/>
            <w:hideMark/>
          </w:tcPr>
          <w:p w14:paraId="6779FE36" w14:textId="77777777" w:rsidR="003D3DF1" w:rsidRPr="002D63A0" w:rsidRDefault="003D3DF1" w:rsidP="00FC1036">
            <w:pPr>
              <w:tabs>
                <w:tab w:val="left" w:pos="1842"/>
              </w:tabs>
              <w:spacing w:before="40" w:after="40" w:line="320" w:lineRule="exact"/>
              <w:jc w:val="right"/>
              <w:textDirection w:val="tbRlV"/>
              <w:rPr>
                <w:rFonts w:cs="Traditional Arabic"/>
                <w:b/>
                <w:bCs/>
                <w:color w:val="000000"/>
                <w:sz w:val="18"/>
                <w:rtl/>
                <w:lang w:eastAsia="zh-TW"/>
              </w:rPr>
            </w:pPr>
            <w:r w:rsidRPr="002D63A0">
              <w:rPr>
                <w:rFonts w:cs="Traditional Arabic"/>
                <w:b/>
                <w:bCs/>
                <w:sz w:val="18"/>
                <w:rtl/>
                <w:lang w:eastAsia="zh-TW"/>
              </w:rPr>
              <w:t>٠٠٠ ٢٥</w:t>
            </w:r>
          </w:p>
        </w:tc>
        <w:tc>
          <w:tcPr>
            <w:tcW w:w="672" w:type="pct"/>
            <w:tcBorders>
              <w:top w:val="nil"/>
              <w:left w:val="nil"/>
              <w:bottom w:val="nil"/>
              <w:right w:val="nil"/>
            </w:tcBorders>
            <w:shd w:val="clear" w:color="auto" w:fill="auto"/>
            <w:noWrap/>
            <w:vAlign w:val="center"/>
            <w:hideMark/>
          </w:tcPr>
          <w:p w14:paraId="4E1A4252" w14:textId="77777777" w:rsidR="003D3DF1" w:rsidRPr="002D63A0" w:rsidRDefault="003D3DF1" w:rsidP="002D63A0">
            <w:pPr>
              <w:tabs>
                <w:tab w:val="left" w:pos="1842"/>
              </w:tabs>
              <w:spacing w:before="40" w:after="40" w:line="320" w:lineRule="exact"/>
              <w:jc w:val="center"/>
              <w:textDirection w:val="tbRlV"/>
              <w:rPr>
                <w:rFonts w:cs="Traditional Arabic"/>
                <w:b/>
                <w:bCs/>
                <w:color w:val="000000"/>
                <w:sz w:val="18"/>
                <w:rtl/>
                <w:lang w:eastAsia="zh-TW"/>
              </w:rPr>
            </w:pPr>
            <w:r w:rsidRPr="002D63A0">
              <w:rPr>
                <w:rFonts w:cs="Traditional Arabic"/>
                <w:b/>
                <w:bCs/>
                <w:sz w:val="18"/>
                <w:rtl/>
                <w:lang w:eastAsia="zh-TW"/>
              </w:rPr>
              <w:t>–</w:t>
            </w:r>
          </w:p>
        </w:tc>
        <w:tc>
          <w:tcPr>
            <w:tcW w:w="597" w:type="pct"/>
            <w:tcBorders>
              <w:top w:val="nil"/>
              <w:left w:val="nil"/>
              <w:bottom w:val="nil"/>
              <w:right w:val="nil"/>
            </w:tcBorders>
            <w:shd w:val="clear" w:color="auto" w:fill="auto"/>
            <w:noWrap/>
            <w:vAlign w:val="center"/>
            <w:hideMark/>
          </w:tcPr>
          <w:p w14:paraId="606F226C" w14:textId="77777777" w:rsidR="003D3DF1" w:rsidRPr="002D63A0" w:rsidRDefault="003D3DF1" w:rsidP="00FC1036">
            <w:pPr>
              <w:tabs>
                <w:tab w:val="left" w:pos="1842"/>
              </w:tabs>
              <w:spacing w:before="40" w:after="40" w:line="320" w:lineRule="exact"/>
              <w:jc w:val="right"/>
              <w:textDirection w:val="tbRlV"/>
              <w:rPr>
                <w:rFonts w:cs="Traditional Arabic"/>
                <w:b/>
                <w:bCs/>
                <w:color w:val="000000"/>
                <w:sz w:val="18"/>
                <w:rtl/>
                <w:lang w:eastAsia="zh-TW"/>
              </w:rPr>
            </w:pPr>
            <w:r w:rsidRPr="002D63A0">
              <w:rPr>
                <w:rFonts w:cs="Traditional Arabic"/>
                <w:b/>
                <w:bCs/>
                <w:sz w:val="18"/>
                <w:rtl/>
                <w:lang w:eastAsia="zh-TW"/>
              </w:rPr>
              <w:t>٠٠٠ ٢٥</w:t>
            </w:r>
          </w:p>
        </w:tc>
      </w:tr>
      <w:tr w:rsidR="003D3DF1" w:rsidRPr="00FC1036" w14:paraId="5494C6DA" w14:textId="77777777" w:rsidTr="00422673">
        <w:trPr>
          <w:trHeight w:val="20"/>
          <w:jc w:val="right"/>
        </w:trPr>
        <w:tc>
          <w:tcPr>
            <w:tcW w:w="3058" w:type="pct"/>
            <w:tcBorders>
              <w:top w:val="single" w:sz="4" w:space="0" w:color="auto"/>
              <w:left w:val="nil"/>
              <w:bottom w:val="single" w:sz="4" w:space="0" w:color="auto"/>
              <w:right w:val="nil"/>
            </w:tcBorders>
            <w:shd w:val="clear" w:color="auto" w:fill="auto"/>
            <w:noWrap/>
            <w:vAlign w:val="center"/>
            <w:hideMark/>
          </w:tcPr>
          <w:p w14:paraId="67AC2649" w14:textId="77777777" w:rsidR="003D3DF1" w:rsidRPr="001D1969" w:rsidRDefault="003D3DF1" w:rsidP="00FC1036">
            <w:pPr>
              <w:tabs>
                <w:tab w:val="left" w:pos="1842"/>
              </w:tabs>
              <w:spacing w:before="40" w:after="40" w:line="320" w:lineRule="exact"/>
              <w:textDirection w:val="tbRlV"/>
              <w:rPr>
                <w:rFonts w:cs="Traditional Arabic"/>
                <w:b/>
                <w:bCs/>
                <w:color w:val="000000"/>
                <w:sz w:val="18"/>
                <w:rtl/>
                <w:lang w:eastAsia="zh-TW"/>
              </w:rPr>
            </w:pPr>
            <w:r w:rsidRPr="001D1969">
              <w:rPr>
                <w:rFonts w:cs="Traditional Arabic"/>
                <w:b/>
                <w:bCs/>
                <w:sz w:val="18"/>
                <w:rtl/>
                <w:lang w:eastAsia="zh-TW"/>
              </w:rPr>
              <w:t>المجموع الفرعي 1، اجتماعات هيئات المنبر</w:t>
            </w:r>
          </w:p>
        </w:tc>
        <w:tc>
          <w:tcPr>
            <w:tcW w:w="673" w:type="pct"/>
            <w:tcBorders>
              <w:top w:val="single" w:sz="4" w:space="0" w:color="auto"/>
              <w:left w:val="nil"/>
              <w:bottom w:val="single" w:sz="4" w:space="0" w:color="auto"/>
              <w:right w:val="nil"/>
            </w:tcBorders>
            <w:shd w:val="clear" w:color="auto" w:fill="auto"/>
            <w:noWrap/>
            <w:vAlign w:val="center"/>
            <w:hideMark/>
          </w:tcPr>
          <w:p w14:paraId="5245A4B9" w14:textId="77777777" w:rsidR="003D3DF1" w:rsidRPr="001D1969" w:rsidRDefault="003D3DF1" w:rsidP="00FC1036">
            <w:pPr>
              <w:tabs>
                <w:tab w:val="left" w:pos="1842"/>
              </w:tabs>
              <w:spacing w:before="40" w:after="40" w:line="320" w:lineRule="exact"/>
              <w:jc w:val="right"/>
              <w:textDirection w:val="tbRlV"/>
              <w:rPr>
                <w:rFonts w:cs="Traditional Arabic"/>
                <w:b/>
                <w:bCs/>
                <w:color w:val="000000"/>
                <w:sz w:val="18"/>
                <w:rtl/>
                <w:lang w:eastAsia="zh-TW"/>
              </w:rPr>
            </w:pPr>
            <w:r w:rsidRPr="001D1969">
              <w:rPr>
                <w:rFonts w:cs="Traditional Arabic"/>
                <w:b/>
                <w:bCs/>
                <w:sz w:val="18"/>
                <w:rtl/>
                <w:lang w:eastAsia="zh-TW"/>
              </w:rPr>
              <w:t>٩٠٠ ٧٦٠ ١</w:t>
            </w:r>
          </w:p>
        </w:tc>
        <w:tc>
          <w:tcPr>
            <w:tcW w:w="672" w:type="pct"/>
            <w:tcBorders>
              <w:top w:val="single" w:sz="4" w:space="0" w:color="auto"/>
              <w:left w:val="nil"/>
              <w:bottom w:val="single" w:sz="4" w:space="0" w:color="auto"/>
              <w:right w:val="nil"/>
            </w:tcBorders>
            <w:shd w:val="clear" w:color="auto" w:fill="auto"/>
            <w:noWrap/>
            <w:vAlign w:val="center"/>
            <w:hideMark/>
          </w:tcPr>
          <w:p w14:paraId="54CD1DC1" w14:textId="77777777" w:rsidR="003D3DF1" w:rsidRPr="001D1969" w:rsidRDefault="003D3DF1" w:rsidP="00FC1036">
            <w:pPr>
              <w:tabs>
                <w:tab w:val="left" w:pos="1842"/>
              </w:tabs>
              <w:spacing w:before="40" w:after="40" w:line="320" w:lineRule="exact"/>
              <w:jc w:val="right"/>
              <w:textDirection w:val="tbRlV"/>
              <w:rPr>
                <w:rFonts w:cs="Traditional Arabic"/>
                <w:b/>
                <w:bCs/>
                <w:color w:val="000000"/>
                <w:sz w:val="18"/>
                <w:rtl/>
                <w:lang w:eastAsia="zh-TW"/>
              </w:rPr>
            </w:pPr>
            <w:r w:rsidRPr="001D1969">
              <w:rPr>
                <w:rFonts w:cs="Traditional Arabic"/>
                <w:b/>
                <w:bCs/>
                <w:sz w:val="18"/>
                <w:rtl/>
                <w:lang w:eastAsia="zh-TW"/>
              </w:rPr>
              <w:t>٠٥١ ٠٦٧ ١</w:t>
            </w:r>
          </w:p>
        </w:tc>
        <w:tc>
          <w:tcPr>
            <w:tcW w:w="597" w:type="pct"/>
            <w:tcBorders>
              <w:top w:val="single" w:sz="4" w:space="0" w:color="auto"/>
              <w:left w:val="nil"/>
              <w:bottom w:val="single" w:sz="4" w:space="0" w:color="auto"/>
              <w:right w:val="nil"/>
            </w:tcBorders>
            <w:shd w:val="clear" w:color="auto" w:fill="auto"/>
            <w:noWrap/>
            <w:vAlign w:val="center"/>
            <w:hideMark/>
          </w:tcPr>
          <w:p w14:paraId="5BFB5911" w14:textId="77777777" w:rsidR="003D3DF1" w:rsidRPr="001D1969" w:rsidRDefault="003D3DF1" w:rsidP="00FC1036">
            <w:pPr>
              <w:tabs>
                <w:tab w:val="left" w:pos="1842"/>
              </w:tabs>
              <w:spacing w:before="40" w:after="40" w:line="320" w:lineRule="exact"/>
              <w:jc w:val="right"/>
              <w:textDirection w:val="tbRlV"/>
              <w:rPr>
                <w:rFonts w:cs="Traditional Arabic"/>
                <w:b/>
                <w:bCs/>
                <w:color w:val="000000"/>
                <w:sz w:val="18"/>
                <w:rtl/>
                <w:lang w:eastAsia="zh-TW"/>
              </w:rPr>
            </w:pPr>
            <w:r w:rsidRPr="001D1969">
              <w:rPr>
                <w:rFonts w:cs="Traditional Arabic"/>
                <w:b/>
                <w:bCs/>
                <w:sz w:val="18"/>
                <w:rtl/>
                <w:lang w:eastAsia="zh-TW"/>
              </w:rPr>
              <w:t>٨٤٩ ٦٩٣</w:t>
            </w:r>
          </w:p>
        </w:tc>
      </w:tr>
      <w:tr w:rsidR="003D3DF1" w:rsidRPr="00FC1036" w14:paraId="343952ED" w14:textId="77777777" w:rsidTr="00422673">
        <w:trPr>
          <w:trHeight w:val="20"/>
          <w:jc w:val="right"/>
        </w:trPr>
        <w:tc>
          <w:tcPr>
            <w:tcW w:w="3058" w:type="pct"/>
            <w:tcBorders>
              <w:top w:val="nil"/>
              <w:left w:val="nil"/>
              <w:bottom w:val="nil"/>
              <w:right w:val="nil"/>
            </w:tcBorders>
            <w:shd w:val="clear" w:color="auto" w:fill="auto"/>
            <w:noWrap/>
            <w:vAlign w:val="center"/>
            <w:hideMark/>
          </w:tcPr>
          <w:p w14:paraId="6A9D85B0" w14:textId="77777777" w:rsidR="003D3DF1" w:rsidRPr="00FC1036" w:rsidRDefault="003D3DF1" w:rsidP="001D1969">
            <w:pPr>
              <w:tabs>
                <w:tab w:val="left" w:pos="1842"/>
              </w:tabs>
              <w:spacing w:line="20" w:lineRule="exact"/>
              <w:jc w:val="right"/>
              <w:rPr>
                <w:rFonts w:cs="Traditional Arabic"/>
                <w:color w:val="000000"/>
                <w:sz w:val="18"/>
                <w:rtl/>
                <w:lang w:eastAsia="en-GB"/>
              </w:rPr>
            </w:pPr>
          </w:p>
        </w:tc>
        <w:tc>
          <w:tcPr>
            <w:tcW w:w="673" w:type="pct"/>
            <w:tcBorders>
              <w:top w:val="nil"/>
              <w:left w:val="nil"/>
              <w:bottom w:val="nil"/>
              <w:right w:val="nil"/>
            </w:tcBorders>
            <w:shd w:val="clear" w:color="auto" w:fill="auto"/>
            <w:noWrap/>
            <w:vAlign w:val="center"/>
            <w:hideMark/>
          </w:tcPr>
          <w:p w14:paraId="381EB1BD" w14:textId="77777777" w:rsidR="003D3DF1" w:rsidRPr="00FC1036" w:rsidRDefault="003D3DF1" w:rsidP="001D1969">
            <w:pPr>
              <w:tabs>
                <w:tab w:val="left" w:pos="1842"/>
              </w:tabs>
              <w:spacing w:line="20" w:lineRule="exact"/>
              <w:rPr>
                <w:rFonts w:cs="Traditional Arabic"/>
                <w:sz w:val="18"/>
                <w:rtl/>
                <w:lang w:eastAsia="en-GB"/>
              </w:rPr>
            </w:pPr>
          </w:p>
        </w:tc>
        <w:tc>
          <w:tcPr>
            <w:tcW w:w="672" w:type="pct"/>
            <w:tcBorders>
              <w:top w:val="nil"/>
              <w:left w:val="nil"/>
              <w:bottom w:val="nil"/>
              <w:right w:val="nil"/>
            </w:tcBorders>
            <w:shd w:val="clear" w:color="auto" w:fill="auto"/>
            <w:noWrap/>
            <w:vAlign w:val="center"/>
            <w:hideMark/>
          </w:tcPr>
          <w:p w14:paraId="0C9582B8" w14:textId="77777777" w:rsidR="003D3DF1" w:rsidRPr="00FC1036" w:rsidRDefault="003D3DF1" w:rsidP="001D1969">
            <w:pPr>
              <w:tabs>
                <w:tab w:val="left" w:pos="1842"/>
              </w:tabs>
              <w:spacing w:line="20" w:lineRule="exact"/>
              <w:jc w:val="right"/>
              <w:rPr>
                <w:rFonts w:cs="Traditional Arabic"/>
                <w:sz w:val="18"/>
                <w:rtl/>
                <w:lang w:eastAsia="en-GB"/>
              </w:rPr>
            </w:pPr>
          </w:p>
        </w:tc>
        <w:tc>
          <w:tcPr>
            <w:tcW w:w="597" w:type="pct"/>
            <w:tcBorders>
              <w:top w:val="nil"/>
              <w:left w:val="nil"/>
              <w:bottom w:val="nil"/>
              <w:right w:val="nil"/>
            </w:tcBorders>
            <w:shd w:val="clear" w:color="auto" w:fill="auto"/>
            <w:noWrap/>
            <w:vAlign w:val="center"/>
            <w:hideMark/>
          </w:tcPr>
          <w:p w14:paraId="5EC48543" w14:textId="77777777" w:rsidR="003D3DF1" w:rsidRPr="00FC1036" w:rsidRDefault="003D3DF1" w:rsidP="001D1969">
            <w:pPr>
              <w:tabs>
                <w:tab w:val="left" w:pos="1842"/>
              </w:tabs>
              <w:spacing w:line="20" w:lineRule="exact"/>
              <w:jc w:val="right"/>
              <w:rPr>
                <w:rFonts w:cs="Traditional Arabic"/>
                <w:sz w:val="18"/>
                <w:rtl/>
                <w:lang w:eastAsia="en-GB"/>
              </w:rPr>
            </w:pPr>
          </w:p>
        </w:tc>
      </w:tr>
      <w:tr w:rsidR="001D1969" w:rsidRPr="00FC1036" w14:paraId="5339BA72" w14:textId="77777777" w:rsidTr="001D1969">
        <w:trPr>
          <w:trHeight w:val="20"/>
          <w:jc w:val="right"/>
        </w:trPr>
        <w:tc>
          <w:tcPr>
            <w:tcW w:w="5000" w:type="pct"/>
            <w:gridSpan w:val="4"/>
            <w:tcBorders>
              <w:top w:val="nil"/>
              <w:left w:val="nil"/>
              <w:bottom w:val="nil"/>
              <w:right w:val="nil"/>
            </w:tcBorders>
            <w:shd w:val="clear" w:color="auto" w:fill="auto"/>
            <w:noWrap/>
            <w:vAlign w:val="center"/>
            <w:hideMark/>
          </w:tcPr>
          <w:p w14:paraId="1B9C38BF" w14:textId="3C81F327" w:rsidR="001D1969" w:rsidRPr="00FC1036" w:rsidRDefault="001D1969" w:rsidP="001D1969">
            <w:pPr>
              <w:tabs>
                <w:tab w:val="left" w:pos="1842"/>
              </w:tabs>
              <w:spacing w:before="240" w:after="40" w:line="320" w:lineRule="exact"/>
              <w:ind w:left="539" w:hanging="539"/>
              <w:jc w:val="both"/>
              <w:rPr>
                <w:rFonts w:cs="Traditional Arabic"/>
                <w:sz w:val="18"/>
                <w:rtl/>
                <w:lang w:eastAsia="en-GB"/>
              </w:rPr>
            </w:pPr>
            <w:r w:rsidRPr="001D1969">
              <w:rPr>
                <w:rFonts w:cs="Traditional Arabic"/>
                <w:b/>
                <w:bCs/>
                <w:sz w:val="18"/>
                <w:rtl/>
                <w:lang w:eastAsia="zh-TW"/>
              </w:rPr>
              <w:t>٢-</w:t>
            </w:r>
            <w:r w:rsidRPr="001D1969">
              <w:rPr>
                <w:rFonts w:cs="Traditional Arabic"/>
                <w:b/>
                <w:bCs/>
                <w:sz w:val="18"/>
                <w:rtl/>
                <w:lang w:eastAsia="zh-TW"/>
              </w:rPr>
              <w:tab/>
              <w:t>تنفيذ برنامج العمل</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r w:rsidRPr="00FC1036">
              <w:rPr>
                <w:rFonts w:cs="Times New Roman" w:hint="cs"/>
                <w:sz w:val="18"/>
                <w:rtl/>
                <w:lang w:eastAsia="zh-TW"/>
              </w:rPr>
              <w:t>‬</w:t>
            </w:r>
          </w:p>
        </w:tc>
      </w:tr>
      <w:tr w:rsidR="003D3DF1" w:rsidRPr="00FC1036" w14:paraId="5585CC24" w14:textId="77777777" w:rsidTr="00422673">
        <w:trPr>
          <w:trHeight w:val="20"/>
          <w:jc w:val="right"/>
        </w:trPr>
        <w:tc>
          <w:tcPr>
            <w:tcW w:w="3058" w:type="pct"/>
            <w:tcBorders>
              <w:top w:val="nil"/>
              <w:left w:val="nil"/>
              <w:bottom w:val="nil"/>
              <w:right w:val="nil"/>
            </w:tcBorders>
            <w:shd w:val="clear" w:color="auto" w:fill="auto"/>
            <w:vAlign w:val="center"/>
            <w:hideMark/>
          </w:tcPr>
          <w:p w14:paraId="68B2970E" w14:textId="24EAF2EF" w:rsidR="003D3DF1" w:rsidRPr="001D1969" w:rsidRDefault="003D3DF1" w:rsidP="001D1969">
            <w:pPr>
              <w:tabs>
                <w:tab w:val="left" w:pos="1842"/>
              </w:tabs>
              <w:spacing w:before="40" w:after="40" w:line="320" w:lineRule="exact"/>
              <w:ind w:left="536" w:hanging="536"/>
              <w:textDirection w:val="tbRlV"/>
              <w:rPr>
                <w:rFonts w:cs="Traditional Arabic"/>
                <w:b/>
                <w:bCs/>
                <w:color w:val="000000"/>
                <w:sz w:val="18"/>
                <w:rtl/>
                <w:lang w:eastAsia="zh-TW"/>
              </w:rPr>
            </w:pPr>
            <w:r w:rsidRPr="001D1969">
              <w:rPr>
                <w:rFonts w:cs="Traditional Arabic"/>
                <w:b/>
                <w:bCs/>
                <w:sz w:val="18"/>
                <w:rtl/>
                <w:lang w:eastAsia="zh-TW"/>
              </w:rPr>
              <w:t>2-1</w:t>
            </w:r>
            <w:r w:rsidR="001D1969">
              <w:rPr>
                <w:rFonts w:cs="Traditional Arabic"/>
                <w:b/>
                <w:bCs/>
                <w:sz w:val="18"/>
                <w:rtl/>
                <w:lang w:eastAsia="zh-TW"/>
              </w:rPr>
              <w:tab/>
            </w:r>
            <w:r w:rsidRPr="001D1969">
              <w:rPr>
                <w:rFonts w:cs="Traditional Arabic"/>
                <w:b/>
                <w:bCs/>
                <w:sz w:val="18"/>
                <w:rtl/>
                <w:lang w:eastAsia="zh-TW"/>
              </w:rPr>
              <w:t>الهدف 1: تعزيز أسس القدرات والمعارف على مستوى الجوانب المشتركة بين العلم والسياسات لتنفيذ المهام الرئيسية للمنبر</w:t>
            </w:r>
          </w:p>
        </w:tc>
        <w:tc>
          <w:tcPr>
            <w:tcW w:w="673" w:type="pct"/>
            <w:tcBorders>
              <w:top w:val="nil"/>
              <w:left w:val="nil"/>
              <w:bottom w:val="nil"/>
              <w:right w:val="nil"/>
            </w:tcBorders>
            <w:shd w:val="clear" w:color="auto" w:fill="auto"/>
            <w:noWrap/>
            <w:vAlign w:val="center"/>
            <w:hideMark/>
          </w:tcPr>
          <w:p w14:paraId="2659E6A7" w14:textId="77777777" w:rsidR="003D3DF1" w:rsidRPr="001D1969" w:rsidRDefault="003D3DF1" w:rsidP="00FC1036">
            <w:pPr>
              <w:tabs>
                <w:tab w:val="left" w:pos="1842"/>
              </w:tabs>
              <w:spacing w:before="40" w:after="40" w:line="320" w:lineRule="exact"/>
              <w:jc w:val="right"/>
              <w:textDirection w:val="tbRlV"/>
              <w:rPr>
                <w:rFonts w:cs="Traditional Arabic"/>
                <w:b/>
                <w:bCs/>
                <w:color w:val="000000"/>
                <w:sz w:val="18"/>
                <w:rtl/>
                <w:lang w:eastAsia="zh-TW"/>
              </w:rPr>
            </w:pPr>
            <w:r w:rsidRPr="001D1969">
              <w:rPr>
                <w:rFonts w:cs="Traditional Arabic"/>
                <w:b/>
                <w:bCs/>
                <w:sz w:val="18"/>
                <w:rtl/>
                <w:lang w:eastAsia="zh-TW"/>
              </w:rPr>
              <w:t>٠٠٠ ٧٩٨</w:t>
            </w:r>
          </w:p>
        </w:tc>
        <w:tc>
          <w:tcPr>
            <w:tcW w:w="672" w:type="pct"/>
            <w:tcBorders>
              <w:top w:val="nil"/>
              <w:left w:val="nil"/>
              <w:bottom w:val="nil"/>
              <w:right w:val="nil"/>
            </w:tcBorders>
            <w:shd w:val="clear" w:color="auto" w:fill="auto"/>
            <w:noWrap/>
            <w:vAlign w:val="center"/>
            <w:hideMark/>
          </w:tcPr>
          <w:p w14:paraId="61F26417" w14:textId="77777777" w:rsidR="003D3DF1" w:rsidRPr="001D1969" w:rsidRDefault="003D3DF1" w:rsidP="00FC1036">
            <w:pPr>
              <w:tabs>
                <w:tab w:val="left" w:pos="1842"/>
              </w:tabs>
              <w:spacing w:before="40" w:after="40" w:line="320" w:lineRule="exact"/>
              <w:jc w:val="right"/>
              <w:textDirection w:val="tbRlV"/>
              <w:rPr>
                <w:rFonts w:cs="Traditional Arabic"/>
                <w:b/>
                <w:bCs/>
                <w:color w:val="000000"/>
                <w:sz w:val="18"/>
                <w:rtl/>
                <w:lang w:eastAsia="zh-TW"/>
              </w:rPr>
            </w:pPr>
            <w:r w:rsidRPr="001D1969">
              <w:rPr>
                <w:rFonts w:cs="Traditional Arabic"/>
                <w:b/>
                <w:bCs/>
                <w:sz w:val="18"/>
                <w:rtl/>
                <w:lang w:eastAsia="zh-TW"/>
              </w:rPr>
              <w:t>٣٢٠ ٥٩٢</w:t>
            </w:r>
          </w:p>
        </w:tc>
        <w:tc>
          <w:tcPr>
            <w:tcW w:w="597" w:type="pct"/>
            <w:tcBorders>
              <w:top w:val="nil"/>
              <w:left w:val="nil"/>
              <w:bottom w:val="nil"/>
              <w:right w:val="nil"/>
            </w:tcBorders>
            <w:shd w:val="clear" w:color="auto" w:fill="auto"/>
            <w:noWrap/>
            <w:vAlign w:val="center"/>
            <w:hideMark/>
          </w:tcPr>
          <w:p w14:paraId="2AF6B4E0" w14:textId="77777777" w:rsidR="003D3DF1" w:rsidRPr="001D1969" w:rsidRDefault="003D3DF1" w:rsidP="00FC1036">
            <w:pPr>
              <w:tabs>
                <w:tab w:val="left" w:pos="1842"/>
              </w:tabs>
              <w:spacing w:before="40" w:after="40" w:line="320" w:lineRule="exact"/>
              <w:jc w:val="right"/>
              <w:textDirection w:val="tbRlV"/>
              <w:rPr>
                <w:rFonts w:cs="Traditional Arabic"/>
                <w:b/>
                <w:bCs/>
                <w:color w:val="000000"/>
                <w:sz w:val="18"/>
                <w:rtl/>
                <w:lang w:eastAsia="zh-TW"/>
              </w:rPr>
            </w:pPr>
            <w:r w:rsidRPr="001D1969">
              <w:rPr>
                <w:rFonts w:cs="Traditional Arabic"/>
                <w:b/>
                <w:bCs/>
                <w:sz w:val="18"/>
                <w:rtl/>
                <w:lang w:eastAsia="zh-TW"/>
              </w:rPr>
              <w:t>٦٨٠ ٢٠٥</w:t>
            </w:r>
          </w:p>
        </w:tc>
      </w:tr>
      <w:tr w:rsidR="003D3DF1" w:rsidRPr="00FC1036" w14:paraId="046A77C3" w14:textId="77777777" w:rsidTr="00422673">
        <w:trPr>
          <w:trHeight w:val="20"/>
          <w:jc w:val="right"/>
        </w:trPr>
        <w:tc>
          <w:tcPr>
            <w:tcW w:w="3058" w:type="pct"/>
            <w:tcBorders>
              <w:top w:val="nil"/>
              <w:left w:val="nil"/>
              <w:bottom w:val="nil"/>
              <w:right w:val="nil"/>
            </w:tcBorders>
            <w:shd w:val="clear" w:color="auto" w:fill="auto"/>
            <w:vAlign w:val="center"/>
            <w:hideMark/>
          </w:tcPr>
          <w:p w14:paraId="08F567F5" w14:textId="77777777" w:rsidR="003D3DF1" w:rsidRPr="00FC1036" w:rsidRDefault="003D3DF1" w:rsidP="001D1969">
            <w:pPr>
              <w:tabs>
                <w:tab w:val="left" w:pos="1842"/>
              </w:tabs>
              <w:spacing w:before="40" w:after="40" w:line="320" w:lineRule="exact"/>
              <w:ind w:left="536"/>
              <w:textDirection w:val="tbRlV"/>
              <w:rPr>
                <w:rFonts w:cs="Traditional Arabic"/>
                <w:color w:val="000000"/>
                <w:sz w:val="18"/>
                <w:rtl/>
                <w:lang w:eastAsia="zh-TW"/>
              </w:rPr>
            </w:pPr>
            <w:r w:rsidRPr="00FC1036">
              <w:rPr>
                <w:rFonts w:cs="Traditional Arabic"/>
                <w:sz w:val="18"/>
                <w:rtl/>
                <w:lang w:eastAsia="zh-TW"/>
              </w:rPr>
              <w:t>الناتج ١ (أ) احتياجات بناء القدرات</w:t>
            </w:r>
          </w:p>
        </w:tc>
        <w:tc>
          <w:tcPr>
            <w:tcW w:w="673" w:type="pct"/>
            <w:tcBorders>
              <w:top w:val="nil"/>
              <w:left w:val="nil"/>
              <w:bottom w:val="nil"/>
              <w:right w:val="nil"/>
            </w:tcBorders>
            <w:shd w:val="clear" w:color="auto" w:fill="auto"/>
            <w:noWrap/>
            <w:vAlign w:val="center"/>
            <w:hideMark/>
          </w:tcPr>
          <w:p w14:paraId="49A1E48A"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٧٥٠ ١٣٣</w:t>
            </w:r>
          </w:p>
        </w:tc>
        <w:tc>
          <w:tcPr>
            <w:tcW w:w="672" w:type="pct"/>
            <w:tcBorders>
              <w:top w:val="nil"/>
              <w:left w:val="nil"/>
              <w:bottom w:val="nil"/>
              <w:right w:val="nil"/>
            </w:tcBorders>
            <w:shd w:val="clear" w:color="auto" w:fill="auto"/>
            <w:noWrap/>
            <w:vAlign w:val="center"/>
            <w:hideMark/>
          </w:tcPr>
          <w:p w14:paraId="62C9675C"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٢٩٤ ٨٧</w:t>
            </w:r>
          </w:p>
        </w:tc>
        <w:tc>
          <w:tcPr>
            <w:tcW w:w="597" w:type="pct"/>
            <w:tcBorders>
              <w:top w:val="nil"/>
              <w:left w:val="nil"/>
              <w:bottom w:val="nil"/>
              <w:right w:val="nil"/>
            </w:tcBorders>
            <w:shd w:val="clear" w:color="auto" w:fill="auto"/>
            <w:noWrap/>
            <w:vAlign w:val="center"/>
            <w:hideMark/>
          </w:tcPr>
          <w:p w14:paraId="638F1D78"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٤٥٦ ٤٦</w:t>
            </w:r>
          </w:p>
        </w:tc>
      </w:tr>
      <w:tr w:rsidR="003D3DF1" w:rsidRPr="00FC1036" w14:paraId="06A53C26" w14:textId="77777777" w:rsidTr="00422673">
        <w:trPr>
          <w:trHeight w:val="20"/>
          <w:jc w:val="right"/>
        </w:trPr>
        <w:tc>
          <w:tcPr>
            <w:tcW w:w="3058" w:type="pct"/>
            <w:tcBorders>
              <w:top w:val="nil"/>
              <w:left w:val="nil"/>
              <w:bottom w:val="nil"/>
              <w:right w:val="nil"/>
            </w:tcBorders>
            <w:shd w:val="clear" w:color="auto" w:fill="auto"/>
            <w:vAlign w:val="center"/>
            <w:hideMark/>
          </w:tcPr>
          <w:p w14:paraId="03812E4A" w14:textId="77777777" w:rsidR="003D3DF1" w:rsidRPr="00FC1036" w:rsidRDefault="003D3DF1" w:rsidP="001D1969">
            <w:pPr>
              <w:tabs>
                <w:tab w:val="left" w:pos="1842"/>
              </w:tabs>
              <w:spacing w:before="40" w:after="40" w:line="320" w:lineRule="exact"/>
              <w:ind w:left="536"/>
              <w:textDirection w:val="tbRlV"/>
              <w:rPr>
                <w:rFonts w:cs="Traditional Arabic"/>
                <w:color w:val="000000"/>
                <w:sz w:val="18"/>
                <w:rtl/>
                <w:lang w:eastAsia="zh-TW"/>
              </w:rPr>
            </w:pPr>
            <w:r w:rsidRPr="00FC1036">
              <w:rPr>
                <w:rFonts w:cs="Traditional Arabic"/>
                <w:sz w:val="18"/>
                <w:rtl/>
                <w:lang w:eastAsia="zh-TW"/>
              </w:rPr>
              <w:t>الناتج ١ (ب) أنشطة بناء القدرات</w:t>
            </w:r>
          </w:p>
        </w:tc>
        <w:tc>
          <w:tcPr>
            <w:tcW w:w="673" w:type="pct"/>
            <w:tcBorders>
              <w:top w:val="nil"/>
              <w:left w:val="nil"/>
              <w:bottom w:val="nil"/>
              <w:right w:val="nil"/>
            </w:tcBorders>
            <w:shd w:val="clear" w:color="auto" w:fill="auto"/>
            <w:noWrap/>
            <w:vAlign w:val="center"/>
            <w:hideMark/>
          </w:tcPr>
          <w:p w14:paraId="0DD97413"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٥٠٠ ٣٧٥</w:t>
            </w:r>
          </w:p>
        </w:tc>
        <w:tc>
          <w:tcPr>
            <w:tcW w:w="672" w:type="pct"/>
            <w:tcBorders>
              <w:top w:val="nil"/>
              <w:left w:val="nil"/>
              <w:bottom w:val="nil"/>
              <w:right w:val="nil"/>
            </w:tcBorders>
            <w:shd w:val="clear" w:color="auto" w:fill="auto"/>
            <w:noWrap/>
            <w:vAlign w:val="center"/>
            <w:hideMark/>
          </w:tcPr>
          <w:p w14:paraId="6A46B04D"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٥٩٣ ٢٨٩</w:t>
            </w:r>
          </w:p>
        </w:tc>
        <w:tc>
          <w:tcPr>
            <w:tcW w:w="597" w:type="pct"/>
            <w:tcBorders>
              <w:top w:val="nil"/>
              <w:left w:val="nil"/>
              <w:bottom w:val="nil"/>
              <w:right w:val="nil"/>
            </w:tcBorders>
            <w:shd w:val="clear" w:color="auto" w:fill="auto"/>
            <w:noWrap/>
            <w:vAlign w:val="center"/>
            <w:hideMark/>
          </w:tcPr>
          <w:p w14:paraId="34E66B0A"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٩٠٧ ٨٥</w:t>
            </w:r>
          </w:p>
        </w:tc>
      </w:tr>
      <w:tr w:rsidR="003D3DF1" w:rsidRPr="00FC1036" w14:paraId="509AE770" w14:textId="77777777" w:rsidTr="00422673">
        <w:trPr>
          <w:trHeight w:val="20"/>
          <w:jc w:val="right"/>
        </w:trPr>
        <w:tc>
          <w:tcPr>
            <w:tcW w:w="3058" w:type="pct"/>
            <w:tcBorders>
              <w:top w:val="nil"/>
              <w:left w:val="nil"/>
              <w:bottom w:val="nil"/>
              <w:right w:val="nil"/>
            </w:tcBorders>
            <w:shd w:val="clear" w:color="auto" w:fill="auto"/>
            <w:vAlign w:val="center"/>
            <w:hideMark/>
          </w:tcPr>
          <w:p w14:paraId="0C01254C" w14:textId="77777777" w:rsidR="003D3DF1" w:rsidRPr="00FC1036" w:rsidRDefault="003D3DF1" w:rsidP="001D1969">
            <w:pPr>
              <w:tabs>
                <w:tab w:val="left" w:pos="1842"/>
              </w:tabs>
              <w:spacing w:before="40" w:after="40" w:line="320" w:lineRule="exact"/>
              <w:ind w:left="536"/>
              <w:textDirection w:val="tbRlV"/>
              <w:rPr>
                <w:rFonts w:cs="Traditional Arabic"/>
                <w:color w:val="000000"/>
                <w:sz w:val="18"/>
                <w:rtl/>
                <w:lang w:eastAsia="zh-TW"/>
              </w:rPr>
            </w:pPr>
            <w:r w:rsidRPr="00FC1036">
              <w:rPr>
                <w:rFonts w:cs="Traditional Arabic"/>
                <w:sz w:val="18"/>
                <w:rtl/>
                <w:lang w:eastAsia="zh-TW"/>
              </w:rPr>
              <w:t>الناتج 1 (ج) معارف الشعوب الأصلية والمعارف المحلية</w:t>
            </w:r>
          </w:p>
        </w:tc>
        <w:tc>
          <w:tcPr>
            <w:tcW w:w="673" w:type="pct"/>
            <w:tcBorders>
              <w:top w:val="nil"/>
              <w:left w:val="nil"/>
              <w:bottom w:val="nil"/>
              <w:right w:val="nil"/>
            </w:tcBorders>
            <w:shd w:val="clear" w:color="auto" w:fill="auto"/>
            <w:noWrap/>
            <w:vAlign w:val="center"/>
            <w:hideMark/>
          </w:tcPr>
          <w:p w14:paraId="23007D86"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٠٠٠ ٢٢٥</w:t>
            </w:r>
          </w:p>
        </w:tc>
        <w:tc>
          <w:tcPr>
            <w:tcW w:w="672" w:type="pct"/>
            <w:tcBorders>
              <w:top w:val="nil"/>
              <w:left w:val="nil"/>
              <w:bottom w:val="nil"/>
              <w:right w:val="nil"/>
            </w:tcBorders>
            <w:shd w:val="clear" w:color="auto" w:fill="auto"/>
            <w:noWrap/>
            <w:vAlign w:val="center"/>
            <w:hideMark/>
          </w:tcPr>
          <w:p w14:paraId="64DC37E6"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٢٣٦ ١٩٢</w:t>
            </w:r>
          </w:p>
        </w:tc>
        <w:tc>
          <w:tcPr>
            <w:tcW w:w="597" w:type="pct"/>
            <w:tcBorders>
              <w:top w:val="nil"/>
              <w:left w:val="nil"/>
              <w:bottom w:val="nil"/>
              <w:right w:val="nil"/>
            </w:tcBorders>
            <w:shd w:val="clear" w:color="auto" w:fill="auto"/>
            <w:noWrap/>
            <w:vAlign w:val="center"/>
            <w:hideMark/>
          </w:tcPr>
          <w:p w14:paraId="6F595190"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٧٦٤ ٣٢</w:t>
            </w:r>
          </w:p>
        </w:tc>
      </w:tr>
      <w:tr w:rsidR="003D3DF1" w:rsidRPr="00FC1036" w14:paraId="794F3022" w14:textId="77777777" w:rsidTr="00422673">
        <w:trPr>
          <w:trHeight w:val="20"/>
          <w:jc w:val="right"/>
        </w:trPr>
        <w:tc>
          <w:tcPr>
            <w:tcW w:w="3058" w:type="pct"/>
            <w:tcBorders>
              <w:top w:val="nil"/>
              <w:left w:val="nil"/>
              <w:bottom w:val="nil"/>
              <w:right w:val="nil"/>
            </w:tcBorders>
            <w:shd w:val="clear" w:color="auto" w:fill="auto"/>
            <w:vAlign w:val="center"/>
            <w:hideMark/>
          </w:tcPr>
          <w:p w14:paraId="61ADA3B4" w14:textId="77777777" w:rsidR="003D3DF1" w:rsidRPr="00FC1036" w:rsidRDefault="003D3DF1" w:rsidP="001D1969">
            <w:pPr>
              <w:tabs>
                <w:tab w:val="left" w:pos="1842"/>
              </w:tabs>
              <w:spacing w:before="40" w:after="40" w:line="320" w:lineRule="exact"/>
              <w:ind w:left="536"/>
              <w:textDirection w:val="tbRlV"/>
              <w:rPr>
                <w:rFonts w:cs="Traditional Arabic"/>
                <w:color w:val="000000"/>
                <w:sz w:val="18"/>
                <w:rtl/>
                <w:lang w:eastAsia="zh-TW"/>
              </w:rPr>
            </w:pPr>
            <w:r w:rsidRPr="00FC1036">
              <w:rPr>
                <w:rFonts w:cs="Traditional Arabic"/>
                <w:sz w:val="18"/>
                <w:rtl/>
                <w:lang w:eastAsia="zh-TW"/>
              </w:rPr>
              <w:t>الناتج ١ (د) المعارف والبيانات</w:t>
            </w:r>
          </w:p>
        </w:tc>
        <w:tc>
          <w:tcPr>
            <w:tcW w:w="673" w:type="pct"/>
            <w:tcBorders>
              <w:top w:val="nil"/>
              <w:left w:val="nil"/>
              <w:bottom w:val="nil"/>
              <w:right w:val="nil"/>
            </w:tcBorders>
            <w:shd w:val="clear" w:color="auto" w:fill="auto"/>
            <w:noWrap/>
            <w:vAlign w:val="center"/>
            <w:hideMark/>
          </w:tcPr>
          <w:p w14:paraId="5D6E1F6F"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٧٥٠ ٦٣</w:t>
            </w:r>
          </w:p>
        </w:tc>
        <w:tc>
          <w:tcPr>
            <w:tcW w:w="672" w:type="pct"/>
            <w:tcBorders>
              <w:top w:val="nil"/>
              <w:left w:val="nil"/>
              <w:bottom w:val="nil"/>
              <w:right w:val="nil"/>
            </w:tcBorders>
            <w:shd w:val="clear" w:color="auto" w:fill="auto"/>
            <w:noWrap/>
            <w:vAlign w:val="center"/>
            <w:hideMark/>
          </w:tcPr>
          <w:p w14:paraId="64B8C681"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١٩٧ ٢٣</w:t>
            </w:r>
          </w:p>
        </w:tc>
        <w:tc>
          <w:tcPr>
            <w:tcW w:w="597" w:type="pct"/>
            <w:tcBorders>
              <w:top w:val="nil"/>
              <w:left w:val="nil"/>
              <w:bottom w:val="nil"/>
              <w:right w:val="nil"/>
            </w:tcBorders>
            <w:shd w:val="clear" w:color="auto" w:fill="auto"/>
            <w:noWrap/>
            <w:vAlign w:val="center"/>
            <w:hideMark/>
          </w:tcPr>
          <w:p w14:paraId="1FA43342"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٥٥٣ ٤٠</w:t>
            </w:r>
          </w:p>
        </w:tc>
      </w:tr>
      <w:tr w:rsidR="003D3DF1" w:rsidRPr="001D1969" w14:paraId="1FF50E9D" w14:textId="77777777" w:rsidTr="00422673">
        <w:trPr>
          <w:trHeight w:val="20"/>
          <w:jc w:val="right"/>
        </w:trPr>
        <w:tc>
          <w:tcPr>
            <w:tcW w:w="3058" w:type="pct"/>
            <w:tcBorders>
              <w:top w:val="nil"/>
              <w:left w:val="nil"/>
              <w:bottom w:val="nil"/>
              <w:right w:val="nil"/>
            </w:tcBorders>
            <w:shd w:val="clear" w:color="auto" w:fill="auto"/>
            <w:vAlign w:val="center"/>
            <w:hideMark/>
          </w:tcPr>
          <w:p w14:paraId="6DF67B4A" w14:textId="5778E263" w:rsidR="003D3DF1" w:rsidRPr="001D1969" w:rsidRDefault="003D3DF1" w:rsidP="001D1969">
            <w:pPr>
              <w:tabs>
                <w:tab w:val="left" w:pos="1842"/>
              </w:tabs>
              <w:spacing w:before="40" w:after="40" w:line="320" w:lineRule="exact"/>
              <w:ind w:left="678" w:hanging="678"/>
              <w:textDirection w:val="tbRlV"/>
              <w:rPr>
                <w:rFonts w:cs="Traditional Arabic"/>
                <w:b/>
                <w:bCs/>
                <w:color w:val="000000"/>
                <w:sz w:val="18"/>
                <w:rtl/>
                <w:lang w:eastAsia="zh-TW"/>
              </w:rPr>
            </w:pPr>
            <w:r w:rsidRPr="001D1969">
              <w:rPr>
                <w:rFonts w:cs="Traditional Arabic"/>
                <w:b/>
                <w:bCs/>
                <w:sz w:val="18"/>
                <w:rtl/>
                <w:lang w:eastAsia="zh-TW"/>
              </w:rPr>
              <w:t>٢-٢</w:t>
            </w:r>
            <w:r w:rsidR="001D1969" w:rsidRPr="001D1969">
              <w:rPr>
                <w:rFonts w:cs="Traditional Arabic"/>
                <w:b/>
                <w:bCs/>
                <w:sz w:val="18"/>
                <w:rtl/>
                <w:lang w:eastAsia="zh-TW"/>
              </w:rPr>
              <w:tab/>
            </w:r>
            <w:r w:rsidRPr="001D1969">
              <w:rPr>
                <w:rFonts w:cs="Traditional Arabic"/>
                <w:b/>
                <w:bCs/>
                <w:sz w:val="18"/>
                <w:rtl/>
                <w:lang w:eastAsia="zh-TW"/>
              </w:rPr>
              <w:t>الهدف 2: تعزيز الترابط بين العلوم والسياسات في مجال التنوع البيولوجي وخدمات النظم الإيكولوجية على المستويات دون الإقليمية والإقليمية والعالمية وفيما بينها</w:t>
            </w:r>
          </w:p>
        </w:tc>
        <w:tc>
          <w:tcPr>
            <w:tcW w:w="673" w:type="pct"/>
            <w:tcBorders>
              <w:top w:val="nil"/>
              <w:left w:val="nil"/>
              <w:bottom w:val="nil"/>
              <w:right w:val="nil"/>
            </w:tcBorders>
            <w:shd w:val="clear" w:color="auto" w:fill="auto"/>
            <w:noWrap/>
            <w:vAlign w:val="center"/>
            <w:hideMark/>
          </w:tcPr>
          <w:p w14:paraId="23E4B84D" w14:textId="77777777" w:rsidR="003D3DF1" w:rsidRPr="001D1969" w:rsidRDefault="003D3DF1" w:rsidP="00FC1036">
            <w:pPr>
              <w:tabs>
                <w:tab w:val="left" w:pos="1842"/>
              </w:tabs>
              <w:spacing w:before="40" w:after="40" w:line="320" w:lineRule="exact"/>
              <w:jc w:val="right"/>
              <w:textDirection w:val="tbRlV"/>
              <w:rPr>
                <w:rFonts w:cs="Traditional Arabic"/>
                <w:b/>
                <w:bCs/>
                <w:color w:val="000000"/>
                <w:sz w:val="18"/>
                <w:rtl/>
                <w:lang w:eastAsia="zh-TW"/>
              </w:rPr>
            </w:pPr>
            <w:r w:rsidRPr="001D1969">
              <w:rPr>
                <w:rFonts w:cs="Traditional Arabic"/>
                <w:b/>
                <w:bCs/>
                <w:sz w:val="18"/>
                <w:rtl/>
                <w:lang w:eastAsia="zh-TW"/>
              </w:rPr>
              <w:t>٧٥٠ ٦٣٥ ٢</w:t>
            </w:r>
          </w:p>
        </w:tc>
        <w:tc>
          <w:tcPr>
            <w:tcW w:w="672" w:type="pct"/>
            <w:tcBorders>
              <w:top w:val="nil"/>
              <w:left w:val="nil"/>
              <w:bottom w:val="nil"/>
              <w:right w:val="nil"/>
            </w:tcBorders>
            <w:shd w:val="clear" w:color="auto" w:fill="auto"/>
            <w:noWrap/>
            <w:vAlign w:val="center"/>
            <w:hideMark/>
          </w:tcPr>
          <w:p w14:paraId="187F238A" w14:textId="77777777" w:rsidR="003D3DF1" w:rsidRPr="001D1969" w:rsidRDefault="003D3DF1" w:rsidP="00FC1036">
            <w:pPr>
              <w:tabs>
                <w:tab w:val="left" w:pos="1842"/>
              </w:tabs>
              <w:spacing w:before="40" w:after="40" w:line="320" w:lineRule="exact"/>
              <w:jc w:val="right"/>
              <w:textDirection w:val="tbRlV"/>
              <w:rPr>
                <w:rFonts w:cs="Traditional Arabic"/>
                <w:b/>
                <w:bCs/>
                <w:color w:val="000000"/>
                <w:sz w:val="18"/>
                <w:rtl/>
                <w:lang w:eastAsia="zh-TW"/>
              </w:rPr>
            </w:pPr>
            <w:r w:rsidRPr="001D1969">
              <w:rPr>
                <w:rFonts w:cs="Traditional Arabic"/>
                <w:b/>
                <w:bCs/>
                <w:sz w:val="18"/>
                <w:rtl/>
                <w:lang w:eastAsia="zh-TW"/>
              </w:rPr>
              <w:t>٥٧٣ ٩٧٤ ١</w:t>
            </w:r>
          </w:p>
        </w:tc>
        <w:tc>
          <w:tcPr>
            <w:tcW w:w="597" w:type="pct"/>
            <w:tcBorders>
              <w:top w:val="nil"/>
              <w:left w:val="nil"/>
              <w:bottom w:val="nil"/>
              <w:right w:val="nil"/>
            </w:tcBorders>
            <w:shd w:val="clear" w:color="auto" w:fill="auto"/>
            <w:noWrap/>
            <w:vAlign w:val="center"/>
            <w:hideMark/>
          </w:tcPr>
          <w:p w14:paraId="60831622" w14:textId="77777777" w:rsidR="003D3DF1" w:rsidRPr="001D1969" w:rsidRDefault="003D3DF1" w:rsidP="00FC1036">
            <w:pPr>
              <w:tabs>
                <w:tab w:val="left" w:pos="1842"/>
              </w:tabs>
              <w:spacing w:before="40" w:after="40" w:line="320" w:lineRule="exact"/>
              <w:jc w:val="right"/>
              <w:textDirection w:val="tbRlV"/>
              <w:rPr>
                <w:rFonts w:cs="Traditional Arabic"/>
                <w:b/>
                <w:bCs/>
                <w:color w:val="000000"/>
                <w:sz w:val="18"/>
                <w:rtl/>
                <w:lang w:eastAsia="zh-TW"/>
              </w:rPr>
            </w:pPr>
            <w:r w:rsidRPr="001D1969">
              <w:rPr>
                <w:rFonts w:cs="Traditional Arabic"/>
                <w:b/>
                <w:bCs/>
                <w:sz w:val="18"/>
                <w:rtl/>
                <w:lang w:eastAsia="zh-TW"/>
              </w:rPr>
              <w:t>١٧٧ ٦٦١</w:t>
            </w:r>
          </w:p>
        </w:tc>
      </w:tr>
      <w:tr w:rsidR="003D3DF1" w:rsidRPr="00FC1036" w14:paraId="57FE6A62" w14:textId="77777777" w:rsidTr="00422673">
        <w:trPr>
          <w:trHeight w:val="20"/>
          <w:jc w:val="right"/>
        </w:trPr>
        <w:tc>
          <w:tcPr>
            <w:tcW w:w="3058" w:type="pct"/>
            <w:tcBorders>
              <w:top w:val="nil"/>
              <w:left w:val="nil"/>
              <w:bottom w:val="nil"/>
              <w:right w:val="nil"/>
            </w:tcBorders>
            <w:shd w:val="clear" w:color="auto" w:fill="auto"/>
            <w:noWrap/>
            <w:vAlign w:val="center"/>
            <w:hideMark/>
          </w:tcPr>
          <w:p w14:paraId="173E64F8" w14:textId="77777777" w:rsidR="003D3DF1" w:rsidRPr="001D1969" w:rsidRDefault="003D3DF1" w:rsidP="001D1969">
            <w:pPr>
              <w:tabs>
                <w:tab w:val="left" w:pos="1842"/>
              </w:tabs>
              <w:spacing w:before="40" w:after="40" w:line="320" w:lineRule="exact"/>
              <w:ind w:left="536"/>
              <w:textDirection w:val="tbRlV"/>
              <w:rPr>
                <w:rFonts w:cs="Traditional Arabic"/>
                <w:sz w:val="18"/>
                <w:rtl/>
                <w:lang w:eastAsia="zh-TW"/>
              </w:rPr>
            </w:pPr>
            <w:r w:rsidRPr="00FC1036">
              <w:rPr>
                <w:rFonts w:cs="Traditional Arabic"/>
                <w:sz w:val="18"/>
                <w:rtl/>
                <w:lang w:eastAsia="zh-TW"/>
              </w:rPr>
              <w:t>الناتج ٢ (أ) دليل التقييم</w:t>
            </w:r>
          </w:p>
        </w:tc>
        <w:tc>
          <w:tcPr>
            <w:tcW w:w="673" w:type="pct"/>
            <w:tcBorders>
              <w:top w:val="nil"/>
              <w:left w:val="nil"/>
              <w:bottom w:val="nil"/>
              <w:right w:val="nil"/>
            </w:tcBorders>
            <w:shd w:val="clear" w:color="auto" w:fill="auto"/>
            <w:noWrap/>
            <w:vAlign w:val="center"/>
            <w:hideMark/>
          </w:tcPr>
          <w:p w14:paraId="4FB43FF5" w14:textId="77777777" w:rsidR="003D3DF1" w:rsidRPr="00FC1036" w:rsidRDefault="003D3DF1" w:rsidP="00422673">
            <w:pPr>
              <w:tabs>
                <w:tab w:val="left" w:pos="1842"/>
              </w:tabs>
              <w:spacing w:before="40" w:after="40" w:line="320" w:lineRule="exact"/>
              <w:jc w:val="center"/>
              <w:textDirection w:val="tbRlV"/>
              <w:rPr>
                <w:rFonts w:cs="Traditional Arabic"/>
                <w:color w:val="000000"/>
                <w:sz w:val="18"/>
                <w:rtl/>
                <w:lang w:eastAsia="zh-TW"/>
              </w:rPr>
            </w:pPr>
            <w:r w:rsidRPr="00FC1036">
              <w:rPr>
                <w:rFonts w:cs="Traditional Arabic"/>
                <w:sz w:val="18"/>
                <w:rtl/>
                <w:lang w:eastAsia="zh-TW"/>
              </w:rPr>
              <w:t>–</w:t>
            </w:r>
          </w:p>
        </w:tc>
        <w:tc>
          <w:tcPr>
            <w:tcW w:w="672" w:type="pct"/>
            <w:tcBorders>
              <w:top w:val="nil"/>
              <w:left w:val="nil"/>
              <w:bottom w:val="nil"/>
              <w:right w:val="nil"/>
            </w:tcBorders>
            <w:shd w:val="clear" w:color="auto" w:fill="auto"/>
            <w:noWrap/>
            <w:vAlign w:val="center"/>
            <w:hideMark/>
          </w:tcPr>
          <w:p w14:paraId="510666E1" w14:textId="77777777" w:rsidR="003D3DF1" w:rsidRPr="00FC1036" w:rsidRDefault="003D3DF1" w:rsidP="00422673">
            <w:pPr>
              <w:tabs>
                <w:tab w:val="left" w:pos="1842"/>
              </w:tabs>
              <w:spacing w:before="40" w:after="40" w:line="320" w:lineRule="exact"/>
              <w:jc w:val="center"/>
              <w:textDirection w:val="tbRlV"/>
              <w:rPr>
                <w:rFonts w:cs="Traditional Arabic"/>
                <w:color w:val="000000"/>
                <w:sz w:val="18"/>
                <w:rtl/>
                <w:lang w:eastAsia="zh-TW"/>
              </w:rPr>
            </w:pPr>
            <w:r w:rsidRPr="00FC1036">
              <w:rPr>
                <w:rFonts w:cs="Traditional Arabic"/>
                <w:sz w:val="18"/>
                <w:rtl/>
                <w:lang w:eastAsia="zh-TW"/>
              </w:rPr>
              <w:t>–</w:t>
            </w:r>
          </w:p>
        </w:tc>
        <w:tc>
          <w:tcPr>
            <w:tcW w:w="597" w:type="pct"/>
            <w:tcBorders>
              <w:top w:val="nil"/>
              <w:left w:val="nil"/>
              <w:bottom w:val="nil"/>
              <w:right w:val="nil"/>
            </w:tcBorders>
            <w:shd w:val="clear" w:color="auto" w:fill="auto"/>
            <w:noWrap/>
            <w:vAlign w:val="center"/>
            <w:hideMark/>
          </w:tcPr>
          <w:p w14:paraId="7DA5AD83" w14:textId="77777777" w:rsidR="003D3DF1" w:rsidRPr="00FC1036" w:rsidRDefault="003D3DF1" w:rsidP="00422673">
            <w:pPr>
              <w:tabs>
                <w:tab w:val="left" w:pos="1842"/>
              </w:tabs>
              <w:spacing w:before="40" w:after="40" w:line="320" w:lineRule="exact"/>
              <w:jc w:val="center"/>
              <w:textDirection w:val="tbRlV"/>
              <w:rPr>
                <w:rFonts w:cs="Traditional Arabic"/>
                <w:color w:val="000000"/>
                <w:sz w:val="18"/>
                <w:rtl/>
                <w:lang w:eastAsia="zh-TW"/>
              </w:rPr>
            </w:pPr>
            <w:r w:rsidRPr="00FC1036">
              <w:rPr>
                <w:rFonts w:cs="Traditional Arabic"/>
                <w:sz w:val="18"/>
                <w:rtl/>
                <w:lang w:eastAsia="zh-TW"/>
              </w:rPr>
              <w:t>–</w:t>
            </w:r>
          </w:p>
        </w:tc>
      </w:tr>
      <w:tr w:rsidR="003D3DF1" w:rsidRPr="00FC1036" w14:paraId="479F7A6D" w14:textId="77777777" w:rsidTr="00422673">
        <w:trPr>
          <w:trHeight w:val="20"/>
          <w:jc w:val="right"/>
        </w:trPr>
        <w:tc>
          <w:tcPr>
            <w:tcW w:w="3058" w:type="pct"/>
            <w:tcBorders>
              <w:top w:val="nil"/>
              <w:left w:val="nil"/>
              <w:bottom w:val="nil"/>
              <w:right w:val="nil"/>
            </w:tcBorders>
            <w:shd w:val="clear" w:color="auto" w:fill="auto"/>
            <w:noWrap/>
            <w:vAlign w:val="center"/>
            <w:hideMark/>
          </w:tcPr>
          <w:p w14:paraId="56440BBD" w14:textId="77777777" w:rsidR="003D3DF1" w:rsidRPr="001D1969" w:rsidRDefault="003D3DF1" w:rsidP="001D1969">
            <w:pPr>
              <w:tabs>
                <w:tab w:val="left" w:pos="1842"/>
              </w:tabs>
              <w:spacing w:before="40" w:after="40" w:line="320" w:lineRule="exact"/>
              <w:ind w:left="536"/>
              <w:textDirection w:val="tbRlV"/>
              <w:rPr>
                <w:rFonts w:cs="Traditional Arabic"/>
                <w:sz w:val="18"/>
                <w:rtl/>
                <w:lang w:eastAsia="zh-TW"/>
              </w:rPr>
            </w:pPr>
            <w:r w:rsidRPr="00FC1036">
              <w:rPr>
                <w:rFonts w:cs="Traditional Arabic"/>
                <w:sz w:val="18"/>
                <w:rtl/>
                <w:lang w:eastAsia="zh-TW"/>
              </w:rPr>
              <w:t>الناتج ٢ (ب) التقييمات الإقليمية/دون الإقليمية</w:t>
            </w:r>
          </w:p>
        </w:tc>
        <w:tc>
          <w:tcPr>
            <w:tcW w:w="673" w:type="pct"/>
            <w:tcBorders>
              <w:top w:val="nil"/>
              <w:left w:val="nil"/>
              <w:bottom w:val="nil"/>
              <w:right w:val="nil"/>
            </w:tcBorders>
            <w:shd w:val="clear" w:color="auto" w:fill="auto"/>
            <w:noWrap/>
            <w:vAlign w:val="center"/>
            <w:hideMark/>
          </w:tcPr>
          <w:p w14:paraId="0B833F35"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٠٠٠ ٠٥٠ ٢</w:t>
            </w:r>
          </w:p>
        </w:tc>
        <w:tc>
          <w:tcPr>
            <w:tcW w:w="672" w:type="pct"/>
            <w:tcBorders>
              <w:top w:val="nil"/>
              <w:left w:val="nil"/>
              <w:bottom w:val="nil"/>
              <w:right w:val="nil"/>
            </w:tcBorders>
            <w:shd w:val="clear" w:color="auto" w:fill="auto"/>
            <w:noWrap/>
            <w:vAlign w:val="center"/>
            <w:hideMark/>
          </w:tcPr>
          <w:p w14:paraId="451C9D29"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٠١٦ ٦٦١ ١</w:t>
            </w:r>
          </w:p>
        </w:tc>
        <w:tc>
          <w:tcPr>
            <w:tcW w:w="597" w:type="pct"/>
            <w:tcBorders>
              <w:top w:val="nil"/>
              <w:left w:val="nil"/>
              <w:bottom w:val="nil"/>
              <w:right w:val="nil"/>
            </w:tcBorders>
            <w:shd w:val="clear" w:color="auto" w:fill="auto"/>
            <w:noWrap/>
            <w:vAlign w:val="center"/>
            <w:hideMark/>
          </w:tcPr>
          <w:p w14:paraId="75C5FD9E"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٩٨٤ ٣٨٨</w:t>
            </w:r>
          </w:p>
        </w:tc>
      </w:tr>
      <w:tr w:rsidR="003D3DF1" w:rsidRPr="00FC1036" w14:paraId="05CE0C20" w14:textId="77777777" w:rsidTr="00422673">
        <w:trPr>
          <w:trHeight w:val="20"/>
          <w:jc w:val="right"/>
        </w:trPr>
        <w:tc>
          <w:tcPr>
            <w:tcW w:w="3058" w:type="pct"/>
            <w:tcBorders>
              <w:top w:val="nil"/>
              <w:left w:val="nil"/>
              <w:bottom w:val="nil"/>
              <w:right w:val="nil"/>
            </w:tcBorders>
            <w:shd w:val="clear" w:color="auto" w:fill="auto"/>
            <w:vAlign w:val="center"/>
            <w:hideMark/>
          </w:tcPr>
          <w:p w14:paraId="4C289451" w14:textId="77777777" w:rsidR="003D3DF1" w:rsidRPr="001D1969" w:rsidRDefault="003D3DF1" w:rsidP="001D1969">
            <w:pPr>
              <w:tabs>
                <w:tab w:val="left" w:pos="1842"/>
              </w:tabs>
              <w:spacing w:before="40" w:after="40" w:line="320" w:lineRule="exact"/>
              <w:ind w:left="536"/>
              <w:textDirection w:val="tbRlV"/>
              <w:rPr>
                <w:rFonts w:cs="Traditional Arabic"/>
                <w:sz w:val="18"/>
                <w:rtl/>
                <w:lang w:eastAsia="zh-TW"/>
              </w:rPr>
            </w:pPr>
            <w:r w:rsidRPr="00FC1036">
              <w:rPr>
                <w:rFonts w:cs="Traditional Arabic"/>
                <w:sz w:val="18"/>
                <w:rtl/>
                <w:lang w:eastAsia="zh-TW"/>
              </w:rPr>
              <w:t>الناتج 2 (ج) التقييم العالمي</w:t>
            </w:r>
          </w:p>
        </w:tc>
        <w:tc>
          <w:tcPr>
            <w:tcW w:w="673" w:type="pct"/>
            <w:tcBorders>
              <w:top w:val="nil"/>
              <w:left w:val="nil"/>
              <w:bottom w:val="nil"/>
              <w:right w:val="nil"/>
            </w:tcBorders>
            <w:shd w:val="clear" w:color="auto" w:fill="auto"/>
            <w:noWrap/>
            <w:vAlign w:val="center"/>
            <w:hideMark/>
          </w:tcPr>
          <w:p w14:paraId="4BCED6C5"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٧٥٠ ٥٨٥</w:t>
            </w:r>
          </w:p>
        </w:tc>
        <w:tc>
          <w:tcPr>
            <w:tcW w:w="672" w:type="pct"/>
            <w:tcBorders>
              <w:top w:val="nil"/>
              <w:left w:val="nil"/>
              <w:bottom w:val="nil"/>
              <w:right w:val="nil"/>
            </w:tcBorders>
            <w:shd w:val="clear" w:color="auto" w:fill="auto"/>
            <w:noWrap/>
            <w:vAlign w:val="center"/>
            <w:hideMark/>
          </w:tcPr>
          <w:p w14:paraId="59121A42"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٥٥٧ ٣١٣</w:t>
            </w:r>
          </w:p>
        </w:tc>
        <w:tc>
          <w:tcPr>
            <w:tcW w:w="597" w:type="pct"/>
            <w:tcBorders>
              <w:top w:val="nil"/>
              <w:left w:val="nil"/>
              <w:bottom w:val="nil"/>
              <w:right w:val="nil"/>
            </w:tcBorders>
            <w:shd w:val="clear" w:color="auto" w:fill="auto"/>
            <w:noWrap/>
            <w:vAlign w:val="center"/>
            <w:hideMark/>
          </w:tcPr>
          <w:p w14:paraId="268635E3"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١٩٣ ٢٧٢</w:t>
            </w:r>
          </w:p>
        </w:tc>
      </w:tr>
      <w:tr w:rsidR="003D3DF1" w:rsidRPr="001D1969" w14:paraId="4AED502B" w14:textId="77777777" w:rsidTr="00422673">
        <w:trPr>
          <w:trHeight w:val="20"/>
          <w:jc w:val="right"/>
        </w:trPr>
        <w:tc>
          <w:tcPr>
            <w:tcW w:w="3058" w:type="pct"/>
            <w:tcBorders>
              <w:top w:val="nil"/>
              <w:left w:val="nil"/>
              <w:bottom w:val="nil"/>
              <w:right w:val="nil"/>
            </w:tcBorders>
            <w:shd w:val="clear" w:color="auto" w:fill="auto"/>
            <w:vAlign w:val="center"/>
            <w:hideMark/>
          </w:tcPr>
          <w:p w14:paraId="4CB3E61D" w14:textId="736EFB79" w:rsidR="003D3DF1" w:rsidRPr="001D1969" w:rsidRDefault="003D3DF1" w:rsidP="001D1969">
            <w:pPr>
              <w:tabs>
                <w:tab w:val="left" w:pos="1842"/>
              </w:tabs>
              <w:spacing w:before="40" w:after="40" w:line="320" w:lineRule="exact"/>
              <w:ind w:left="678" w:hanging="678"/>
              <w:textDirection w:val="tbRlV"/>
              <w:rPr>
                <w:rFonts w:cs="Traditional Arabic"/>
                <w:b/>
                <w:bCs/>
                <w:sz w:val="18"/>
                <w:rtl/>
                <w:lang w:eastAsia="zh-TW"/>
              </w:rPr>
            </w:pPr>
            <w:r w:rsidRPr="001D1969">
              <w:rPr>
                <w:rFonts w:cs="Traditional Arabic"/>
                <w:b/>
                <w:bCs/>
                <w:sz w:val="18"/>
                <w:rtl/>
                <w:lang w:eastAsia="zh-TW"/>
              </w:rPr>
              <w:t>٢-٣</w:t>
            </w:r>
            <w:r w:rsidR="001D1969" w:rsidRPr="001D1969">
              <w:rPr>
                <w:rFonts w:cs="Traditional Arabic"/>
                <w:b/>
                <w:bCs/>
                <w:sz w:val="18"/>
                <w:rtl/>
                <w:lang w:eastAsia="zh-TW"/>
              </w:rPr>
              <w:tab/>
            </w:r>
            <w:r w:rsidRPr="001D1969">
              <w:rPr>
                <w:rFonts w:cs="Traditional Arabic"/>
                <w:b/>
                <w:bCs/>
                <w:sz w:val="18"/>
                <w:rtl/>
                <w:lang w:eastAsia="zh-TW"/>
              </w:rPr>
              <w:t>الهدف 3: تعزيز الترابط بين العلوم والسياسات فيما</w:t>
            </w:r>
            <w:r w:rsidR="002D63A0">
              <w:rPr>
                <w:rFonts w:cs="Traditional Arabic"/>
                <w:b/>
                <w:bCs/>
                <w:sz w:val="18"/>
                <w:rtl/>
                <w:lang w:eastAsia="zh-TW"/>
              </w:rPr>
              <w:br/>
            </w:r>
            <w:r w:rsidRPr="001D1969">
              <w:rPr>
                <w:rFonts w:cs="Traditional Arabic"/>
                <w:b/>
                <w:bCs/>
                <w:sz w:val="18"/>
                <w:rtl/>
                <w:lang w:eastAsia="zh-TW"/>
              </w:rPr>
              <w:t>يتعلق بالقضايا المواضيعية والمنهجية</w:t>
            </w:r>
          </w:p>
        </w:tc>
        <w:tc>
          <w:tcPr>
            <w:tcW w:w="673" w:type="pct"/>
            <w:tcBorders>
              <w:top w:val="nil"/>
              <w:left w:val="nil"/>
              <w:bottom w:val="nil"/>
              <w:right w:val="nil"/>
            </w:tcBorders>
            <w:shd w:val="clear" w:color="auto" w:fill="auto"/>
            <w:noWrap/>
            <w:vAlign w:val="center"/>
            <w:hideMark/>
          </w:tcPr>
          <w:p w14:paraId="2C8FD31C" w14:textId="77777777" w:rsidR="003D3DF1" w:rsidRPr="001D1969" w:rsidRDefault="003D3DF1" w:rsidP="001D1969">
            <w:pPr>
              <w:tabs>
                <w:tab w:val="left" w:pos="1842"/>
              </w:tabs>
              <w:spacing w:before="40" w:after="40" w:line="320" w:lineRule="exact"/>
              <w:ind w:left="678" w:hanging="678"/>
              <w:textDirection w:val="tbRlV"/>
              <w:rPr>
                <w:rFonts w:cs="Traditional Arabic"/>
                <w:b/>
                <w:bCs/>
                <w:sz w:val="18"/>
                <w:rtl/>
                <w:lang w:eastAsia="zh-TW"/>
              </w:rPr>
            </w:pPr>
            <w:r w:rsidRPr="001D1969">
              <w:rPr>
                <w:rFonts w:cs="Traditional Arabic"/>
                <w:b/>
                <w:bCs/>
                <w:sz w:val="18"/>
                <w:rtl/>
                <w:lang w:eastAsia="zh-TW"/>
              </w:rPr>
              <w:t>٠٠٠ ٤٩٠</w:t>
            </w:r>
          </w:p>
        </w:tc>
        <w:tc>
          <w:tcPr>
            <w:tcW w:w="672" w:type="pct"/>
            <w:tcBorders>
              <w:top w:val="nil"/>
              <w:left w:val="nil"/>
              <w:bottom w:val="nil"/>
              <w:right w:val="nil"/>
            </w:tcBorders>
            <w:shd w:val="clear" w:color="auto" w:fill="auto"/>
            <w:noWrap/>
            <w:vAlign w:val="center"/>
            <w:hideMark/>
          </w:tcPr>
          <w:p w14:paraId="24A29438" w14:textId="77777777" w:rsidR="003D3DF1" w:rsidRPr="001D1969" w:rsidRDefault="003D3DF1" w:rsidP="001D1969">
            <w:pPr>
              <w:tabs>
                <w:tab w:val="left" w:pos="1842"/>
              </w:tabs>
              <w:spacing w:before="40" w:after="40" w:line="320" w:lineRule="exact"/>
              <w:ind w:left="678" w:hanging="678"/>
              <w:textDirection w:val="tbRlV"/>
              <w:rPr>
                <w:rFonts w:cs="Traditional Arabic"/>
                <w:b/>
                <w:bCs/>
                <w:sz w:val="18"/>
                <w:rtl/>
                <w:lang w:eastAsia="zh-TW"/>
              </w:rPr>
            </w:pPr>
            <w:r w:rsidRPr="001D1969">
              <w:rPr>
                <w:rFonts w:cs="Traditional Arabic"/>
                <w:b/>
                <w:bCs/>
                <w:sz w:val="18"/>
                <w:rtl/>
                <w:lang w:eastAsia="zh-TW"/>
              </w:rPr>
              <w:t>١٨٩ ٤٤٦</w:t>
            </w:r>
          </w:p>
        </w:tc>
        <w:tc>
          <w:tcPr>
            <w:tcW w:w="597" w:type="pct"/>
            <w:tcBorders>
              <w:top w:val="nil"/>
              <w:left w:val="nil"/>
              <w:bottom w:val="nil"/>
              <w:right w:val="nil"/>
            </w:tcBorders>
            <w:shd w:val="clear" w:color="auto" w:fill="auto"/>
            <w:noWrap/>
            <w:vAlign w:val="center"/>
            <w:hideMark/>
          </w:tcPr>
          <w:p w14:paraId="0C1CE0EB" w14:textId="77777777" w:rsidR="003D3DF1" w:rsidRPr="001D1969" w:rsidRDefault="003D3DF1" w:rsidP="002D63A0">
            <w:pPr>
              <w:tabs>
                <w:tab w:val="left" w:pos="1842"/>
              </w:tabs>
              <w:spacing w:before="40" w:after="40" w:line="320" w:lineRule="exact"/>
              <w:ind w:left="254"/>
              <w:textDirection w:val="tbRlV"/>
              <w:rPr>
                <w:rFonts w:cs="Traditional Arabic"/>
                <w:b/>
                <w:bCs/>
                <w:sz w:val="18"/>
                <w:rtl/>
                <w:lang w:eastAsia="zh-TW"/>
              </w:rPr>
            </w:pPr>
            <w:r w:rsidRPr="001D1969">
              <w:rPr>
                <w:rFonts w:cs="Traditional Arabic"/>
                <w:b/>
                <w:bCs/>
                <w:sz w:val="18"/>
                <w:rtl/>
                <w:lang w:eastAsia="zh-TW"/>
              </w:rPr>
              <w:t>٨١١ ٤٣</w:t>
            </w:r>
          </w:p>
        </w:tc>
      </w:tr>
      <w:tr w:rsidR="003D3DF1" w:rsidRPr="00FC1036" w14:paraId="0ADC2A69" w14:textId="77777777" w:rsidTr="00422673">
        <w:trPr>
          <w:trHeight w:val="20"/>
          <w:jc w:val="right"/>
        </w:trPr>
        <w:tc>
          <w:tcPr>
            <w:tcW w:w="3058" w:type="pct"/>
            <w:tcBorders>
              <w:top w:val="nil"/>
              <w:left w:val="nil"/>
              <w:bottom w:val="nil"/>
              <w:right w:val="nil"/>
            </w:tcBorders>
            <w:shd w:val="clear" w:color="auto" w:fill="auto"/>
            <w:vAlign w:val="center"/>
            <w:hideMark/>
          </w:tcPr>
          <w:p w14:paraId="0D294F53" w14:textId="77777777" w:rsidR="003D3DF1" w:rsidRPr="001D1969" w:rsidRDefault="003D3DF1" w:rsidP="001D1969">
            <w:pPr>
              <w:tabs>
                <w:tab w:val="left" w:pos="1842"/>
              </w:tabs>
              <w:spacing w:before="40" w:after="40" w:line="320" w:lineRule="exact"/>
              <w:ind w:left="536"/>
              <w:textDirection w:val="tbRlV"/>
              <w:rPr>
                <w:rFonts w:cs="Traditional Arabic"/>
                <w:sz w:val="18"/>
                <w:rtl/>
                <w:lang w:eastAsia="zh-TW"/>
              </w:rPr>
            </w:pPr>
            <w:r w:rsidRPr="00FC1036">
              <w:rPr>
                <w:rFonts w:cs="Traditional Arabic"/>
                <w:sz w:val="18"/>
                <w:rtl/>
                <w:lang w:eastAsia="zh-TW"/>
              </w:rPr>
              <w:t>الناتج ٣ (ب) ’١‘ تقييم تدهور الأراضي واستصلاحها</w:t>
            </w:r>
          </w:p>
        </w:tc>
        <w:tc>
          <w:tcPr>
            <w:tcW w:w="673" w:type="pct"/>
            <w:tcBorders>
              <w:top w:val="nil"/>
              <w:left w:val="nil"/>
              <w:bottom w:val="nil"/>
              <w:right w:val="nil"/>
            </w:tcBorders>
            <w:shd w:val="clear" w:color="auto" w:fill="auto"/>
            <w:noWrap/>
            <w:vAlign w:val="center"/>
            <w:hideMark/>
          </w:tcPr>
          <w:p w14:paraId="04D4E47E"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٠٠٠ ٣٤٠</w:t>
            </w:r>
          </w:p>
        </w:tc>
        <w:tc>
          <w:tcPr>
            <w:tcW w:w="672" w:type="pct"/>
            <w:tcBorders>
              <w:top w:val="nil"/>
              <w:left w:val="nil"/>
              <w:bottom w:val="nil"/>
              <w:right w:val="nil"/>
            </w:tcBorders>
            <w:shd w:val="clear" w:color="auto" w:fill="auto"/>
            <w:noWrap/>
            <w:vAlign w:val="center"/>
            <w:hideMark/>
          </w:tcPr>
          <w:p w14:paraId="764E783B"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٨٠٩ ٢٨٩</w:t>
            </w:r>
          </w:p>
        </w:tc>
        <w:tc>
          <w:tcPr>
            <w:tcW w:w="597" w:type="pct"/>
            <w:tcBorders>
              <w:top w:val="nil"/>
              <w:left w:val="nil"/>
              <w:bottom w:val="nil"/>
              <w:right w:val="nil"/>
            </w:tcBorders>
            <w:shd w:val="clear" w:color="auto" w:fill="auto"/>
            <w:noWrap/>
            <w:vAlign w:val="center"/>
            <w:hideMark/>
          </w:tcPr>
          <w:p w14:paraId="3B67740F"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١٩١ ٥٠</w:t>
            </w:r>
          </w:p>
        </w:tc>
      </w:tr>
      <w:tr w:rsidR="003D3DF1" w:rsidRPr="00FC1036" w14:paraId="55E52E17" w14:textId="77777777" w:rsidTr="00422673">
        <w:trPr>
          <w:trHeight w:val="20"/>
          <w:jc w:val="right"/>
        </w:trPr>
        <w:tc>
          <w:tcPr>
            <w:tcW w:w="3058" w:type="pct"/>
            <w:tcBorders>
              <w:top w:val="nil"/>
              <w:left w:val="nil"/>
              <w:bottom w:val="nil"/>
              <w:right w:val="nil"/>
            </w:tcBorders>
            <w:shd w:val="clear" w:color="auto" w:fill="auto"/>
            <w:vAlign w:val="center"/>
            <w:hideMark/>
          </w:tcPr>
          <w:p w14:paraId="3B53B225" w14:textId="77777777" w:rsidR="003D3DF1" w:rsidRPr="001D1969" w:rsidRDefault="003D3DF1" w:rsidP="001D1969">
            <w:pPr>
              <w:tabs>
                <w:tab w:val="left" w:pos="1842"/>
              </w:tabs>
              <w:spacing w:before="40" w:after="40" w:line="320" w:lineRule="exact"/>
              <w:ind w:left="536"/>
              <w:textDirection w:val="tbRlV"/>
              <w:rPr>
                <w:rFonts w:cs="Traditional Arabic"/>
                <w:sz w:val="18"/>
                <w:rtl/>
                <w:lang w:eastAsia="zh-TW"/>
              </w:rPr>
            </w:pPr>
            <w:r w:rsidRPr="00FC1036">
              <w:rPr>
                <w:rFonts w:cs="Traditional Arabic"/>
                <w:sz w:val="18"/>
                <w:rtl/>
                <w:lang w:eastAsia="zh-TW"/>
              </w:rPr>
              <w:t>الناتج ٣ (ج) أدوات دعم السياسات المتعلقة بالسيناريوهات والنماذج</w:t>
            </w:r>
          </w:p>
        </w:tc>
        <w:tc>
          <w:tcPr>
            <w:tcW w:w="673" w:type="pct"/>
            <w:tcBorders>
              <w:top w:val="nil"/>
              <w:left w:val="nil"/>
              <w:bottom w:val="nil"/>
              <w:right w:val="nil"/>
            </w:tcBorders>
            <w:shd w:val="clear" w:color="auto" w:fill="auto"/>
            <w:noWrap/>
            <w:vAlign w:val="center"/>
            <w:hideMark/>
          </w:tcPr>
          <w:p w14:paraId="14E61188"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٠٠٠ ١٠٠</w:t>
            </w:r>
          </w:p>
        </w:tc>
        <w:tc>
          <w:tcPr>
            <w:tcW w:w="672" w:type="pct"/>
            <w:tcBorders>
              <w:top w:val="nil"/>
              <w:left w:val="nil"/>
              <w:bottom w:val="nil"/>
              <w:right w:val="nil"/>
            </w:tcBorders>
            <w:shd w:val="clear" w:color="auto" w:fill="auto"/>
            <w:noWrap/>
            <w:vAlign w:val="center"/>
            <w:hideMark/>
          </w:tcPr>
          <w:p w14:paraId="593B4AF2"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٤٩٤ ١٣٤</w:t>
            </w:r>
          </w:p>
        </w:tc>
        <w:tc>
          <w:tcPr>
            <w:tcW w:w="597" w:type="pct"/>
            <w:tcBorders>
              <w:top w:val="nil"/>
              <w:left w:val="nil"/>
              <w:bottom w:val="nil"/>
              <w:right w:val="nil"/>
            </w:tcBorders>
            <w:shd w:val="clear" w:color="auto" w:fill="auto"/>
            <w:noWrap/>
            <w:vAlign w:val="center"/>
            <w:hideMark/>
          </w:tcPr>
          <w:p w14:paraId="52B71D20"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(٤٩٤ ٣٤)</w:t>
            </w:r>
          </w:p>
        </w:tc>
      </w:tr>
      <w:tr w:rsidR="003D3DF1" w:rsidRPr="00FC1036" w14:paraId="128A0EA5" w14:textId="77777777" w:rsidTr="00422673">
        <w:trPr>
          <w:trHeight w:val="20"/>
          <w:jc w:val="right"/>
        </w:trPr>
        <w:tc>
          <w:tcPr>
            <w:tcW w:w="3058" w:type="pct"/>
            <w:tcBorders>
              <w:top w:val="nil"/>
              <w:left w:val="nil"/>
              <w:bottom w:val="nil"/>
              <w:right w:val="nil"/>
            </w:tcBorders>
            <w:shd w:val="clear" w:color="auto" w:fill="auto"/>
            <w:vAlign w:val="center"/>
            <w:hideMark/>
          </w:tcPr>
          <w:p w14:paraId="5425FD8C" w14:textId="77777777" w:rsidR="003D3DF1" w:rsidRPr="001D1969" w:rsidRDefault="003D3DF1" w:rsidP="001D1969">
            <w:pPr>
              <w:tabs>
                <w:tab w:val="left" w:pos="1842"/>
              </w:tabs>
              <w:spacing w:before="40" w:after="40" w:line="320" w:lineRule="exact"/>
              <w:ind w:left="536"/>
              <w:textDirection w:val="tbRlV"/>
              <w:rPr>
                <w:rFonts w:cs="Traditional Arabic"/>
                <w:sz w:val="18"/>
                <w:rtl/>
                <w:lang w:eastAsia="zh-TW"/>
              </w:rPr>
            </w:pPr>
            <w:r w:rsidRPr="00FC1036">
              <w:rPr>
                <w:rFonts w:cs="Traditional Arabic"/>
                <w:sz w:val="18"/>
                <w:rtl/>
                <w:lang w:eastAsia="zh-TW"/>
              </w:rPr>
              <w:t>الناتج ٣ (د) أدوات دعم السياسات المتعلقة بالقيم</w:t>
            </w:r>
          </w:p>
        </w:tc>
        <w:tc>
          <w:tcPr>
            <w:tcW w:w="673" w:type="pct"/>
            <w:tcBorders>
              <w:top w:val="nil"/>
              <w:left w:val="nil"/>
              <w:bottom w:val="nil"/>
              <w:right w:val="nil"/>
            </w:tcBorders>
            <w:shd w:val="clear" w:color="auto" w:fill="auto"/>
            <w:noWrap/>
            <w:vAlign w:val="center"/>
            <w:hideMark/>
          </w:tcPr>
          <w:p w14:paraId="507CD1DA"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٠٠٠ ٥٠</w:t>
            </w:r>
          </w:p>
        </w:tc>
        <w:tc>
          <w:tcPr>
            <w:tcW w:w="672" w:type="pct"/>
            <w:tcBorders>
              <w:top w:val="nil"/>
              <w:left w:val="nil"/>
              <w:bottom w:val="nil"/>
              <w:right w:val="nil"/>
            </w:tcBorders>
            <w:shd w:val="clear" w:color="auto" w:fill="auto"/>
            <w:noWrap/>
            <w:vAlign w:val="center"/>
            <w:hideMark/>
          </w:tcPr>
          <w:p w14:paraId="5F8B8AE9"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٨٨٦ ٢١</w:t>
            </w:r>
          </w:p>
        </w:tc>
        <w:tc>
          <w:tcPr>
            <w:tcW w:w="597" w:type="pct"/>
            <w:tcBorders>
              <w:top w:val="nil"/>
              <w:left w:val="nil"/>
              <w:bottom w:val="nil"/>
              <w:right w:val="nil"/>
            </w:tcBorders>
            <w:shd w:val="clear" w:color="auto" w:fill="auto"/>
            <w:noWrap/>
            <w:vAlign w:val="center"/>
            <w:hideMark/>
          </w:tcPr>
          <w:p w14:paraId="075CEA02"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١١٤ ٢٨</w:t>
            </w:r>
          </w:p>
        </w:tc>
      </w:tr>
      <w:tr w:rsidR="003D3DF1" w:rsidRPr="00422673" w14:paraId="066B515C" w14:textId="77777777" w:rsidTr="00422673">
        <w:trPr>
          <w:trHeight w:val="20"/>
          <w:jc w:val="right"/>
        </w:trPr>
        <w:tc>
          <w:tcPr>
            <w:tcW w:w="3058" w:type="pct"/>
            <w:tcBorders>
              <w:top w:val="nil"/>
              <w:left w:val="nil"/>
              <w:bottom w:val="nil"/>
              <w:right w:val="nil"/>
            </w:tcBorders>
            <w:shd w:val="clear" w:color="auto" w:fill="auto"/>
            <w:vAlign w:val="center"/>
            <w:hideMark/>
          </w:tcPr>
          <w:p w14:paraId="55608118" w14:textId="3B24BE77" w:rsidR="003D3DF1" w:rsidRPr="00422673" w:rsidRDefault="003D3DF1" w:rsidP="00422673">
            <w:pPr>
              <w:tabs>
                <w:tab w:val="left" w:pos="1842"/>
              </w:tabs>
              <w:spacing w:before="40" w:after="40" w:line="320" w:lineRule="exact"/>
              <w:ind w:left="678" w:hanging="678"/>
              <w:textDirection w:val="tbRlV"/>
              <w:rPr>
                <w:rFonts w:cs="Traditional Arabic"/>
                <w:b/>
                <w:bCs/>
                <w:sz w:val="18"/>
                <w:rtl/>
                <w:lang w:eastAsia="zh-TW"/>
              </w:rPr>
            </w:pPr>
            <w:r w:rsidRPr="00422673">
              <w:rPr>
                <w:rFonts w:cs="Traditional Arabic"/>
                <w:b/>
                <w:bCs/>
                <w:sz w:val="18"/>
                <w:rtl/>
                <w:lang w:eastAsia="zh-TW"/>
              </w:rPr>
              <w:t>٢-٤</w:t>
            </w:r>
            <w:r w:rsidR="00422673">
              <w:rPr>
                <w:rFonts w:cs="Traditional Arabic"/>
                <w:b/>
                <w:bCs/>
                <w:sz w:val="18"/>
                <w:rtl/>
                <w:lang w:eastAsia="zh-TW"/>
              </w:rPr>
              <w:tab/>
            </w:r>
            <w:r w:rsidRPr="00422673">
              <w:rPr>
                <w:rFonts w:cs="Traditional Arabic"/>
                <w:b/>
                <w:bCs/>
                <w:sz w:val="18"/>
                <w:rtl/>
                <w:lang w:eastAsia="zh-TW"/>
              </w:rPr>
              <w:t>الهدف 4: نشر وتقييم أنشطة المنبر ونواتجه واستنتاجاته</w:t>
            </w:r>
          </w:p>
        </w:tc>
        <w:tc>
          <w:tcPr>
            <w:tcW w:w="673" w:type="pct"/>
            <w:tcBorders>
              <w:top w:val="nil"/>
              <w:left w:val="nil"/>
              <w:bottom w:val="nil"/>
              <w:right w:val="nil"/>
            </w:tcBorders>
            <w:shd w:val="clear" w:color="auto" w:fill="auto"/>
            <w:noWrap/>
            <w:vAlign w:val="center"/>
            <w:hideMark/>
          </w:tcPr>
          <w:p w14:paraId="7245558D" w14:textId="77777777" w:rsidR="003D3DF1" w:rsidRPr="00422673" w:rsidRDefault="003D3DF1" w:rsidP="00422673">
            <w:pPr>
              <w:tabs>
                <w:tab w:val="left" w:pos="1842"/>
              </w:tabs>
              <w:spacing w:before="40" w:after="40" w:line="320" w:lineRule="exact"/>
              <w:ind w:left="678" w:hanging="678"/>
              <w:textDirection w:val="tbRlV"/>
              <w:rPr>
                <w:rFonts w:cs="Traditional Arabic"/>
                <w:b/>
                <w:bCs/>
                <w:sz w:val="18"/>
                <w:rtl/>
                <w:lang w:eastAsia="zh-TW"/>
              </w:rPr>
            </w:pPr>
            <w:r w:rsidRPr="00422673">
              <w:rPr>
                <w:rFonts w:cs="Traditional Arabic"/>
                <w:b/>
                <w:bCs/>
                <w:sz w:val="18"/>
                <w:rtl/>
                <w:lang w:eastAsia="zh-TW"/>
              </w:rPr>
              <w:t>٠٠٠ ٢٣٥</w:t>
            </w:r>
          </w:p>
        </w:tc>
        <w:tc>
          <w:tcPr>
            <w:tcW w:w="672" w:type="pct"/>
            <w:tcBorders>
              <w:top w:val="nil"/>
              <w:left w:val="nil"/>
              <w:bottom w:val="nil"/>
              <w:right w:val="nil"/>
            </w:tcBorders>
            <w:shd w:val="clear" w:color="auto" w:fill="auto"/>
            <w:noWrap/>
            <w:vAlign w:val="center"/>
            <w:hideMark/>
          </w:tcPr>
          <w:p w14:paraId="68EFE846" w14:textId="77777777" w:rsidR="003D3DF1" w:rsidRPr="00422673" w:rsidRDefault="003D3DF1" w:rsidP="00422673">
            <w:pPr>
              <w:tabs>
                <w:tab w:val="left" w:pos="1842"/>
              </w:tabs>
              <w:spacing w:before="40" w:after="40" w:line="320" w:lineRule="exact"/>
              <w:ind w:left="678" w:hanging="678"/>
              <w:textDirection w:val="tbRlV"/>
              <w:rPr>
                <w:rFonts w:cs="Traditional Arabic"/>
                <w:b/>
                <w:bCs/>
                <w:sz w:val="18"/>
                <w:rtl/>
                <w:lang w:eastAsia="zh-TW"/>
              </w:rPr>
            </w:pPr>
            <w:r w:rsidRPr="00422673">
              <w:rPr>
                <w:rFonts w:cs="Traditional Arabic"/>
                <w:b/>
                <w:bCs/>
                <w:sz w:val="18"/>
                <w:rtl/>
                <w:lang w:eastAsia="zh-TW"/>
              </w:rPr>
              <w:t>٢١٢ ٢٠٧</w:t>
            </w:r>
          </w:p>
        </w:tc>
        <w:tc>
          <w:tcPr>
            <w:tcW w:w="597" w:type="pct"/>
            <w:tcBorders>
              <w:top w:val="nil"/>
              <w:left w:val="nil"/>
              <w:bottom w:val="nil"/>
              <w:right w:val="nil"/>
            </w:tcBorders>
            <w:shd w:val="clear" w:color="auto" w:fill="auto"/>
            <w:noWrap/>
            <w:vAlign w:val="center"/>
            <w:hideMark/>
          </w:tcPr>
          <w:p w14:paraId="56AEAE8E" w14:textId="77777777" w:rsidR="003D3DF1" w:rsidRPr="00422673" w:rsidRDefault="003D3DF1" w:rsidP="00422673">
            <w:pPr>
              <w:tabs>
                <w:tab w:val="left" w:pos="1842"/>
              </w:tabs>
              <w:spacing w:before="40" w:after="40" w:line="320" w:lineRule="exact"/>
              <w:ind w:left="678" w:hanging="678"/>
              <w:textDirection w:val="tbRlV"/>
              <w:rPr>
                <w:rFonts w:cs="Traditional Arabic"/>
                <w:b/>
                <w:bCs/>
                <w:sz w:val="18"/>
                <w:rtl/>
                <w:lang w:eastAsia="zh-TW"/>
              </w:rPr>
            </w:pPr>
            <w:r w:rsidRPr="00422673">
              <w:rPr>
                <w:rFonts w:cs="Traditional Arabic"/>
                <w:b/>
                <w:bCs/>
                <w:sz w:val="18"/>
                <w:rtl/>
                <w:lang w:eastAsia="zh-TW"/>
              </w:rPr>
              <w:t>٧٨٨ ٢٧</w:t>
            </w:r>
          </w:p>
        </w:tc>
      </w:tr>
      <w:tr w:rsidR="003D3DF1" w:rsidRPr="00FC1036" w14:paraId="53AAC5A4" w14:textId="77777777" w:rsidTr="00422673">
        <w:trPr>
          <w:trHeight w:val="20"/>
          <w:jc w:val="right"/>
        </w:trPr>
        <w:tc>
          <w:tcPr>
            <w:tcW w:w="3058" w:type="pct"/>
            <w:tcBorders>
              <w:top w:val="nil"/>
              <w:left w:val="nil"/>
              <w:bottom w:val="nil"/>
              <w:right w:val="nil"/>
            </w:tcBorders>
            <w:shd w:val="clear" w:color="auto" w:fill="auto"/>
            <w:vAlign w:val="center"/>
            <w:hideMark/>
          </w:tcPr>
          <w:p w14:paraId="5E1CECBE" w14:textId="77777777" w:rsidR="003D3DF1" w:rsidRPr="001D1969" w:rsidRDefault="003D3DF1" w:rsidP="001D1969">
            <w:pPr>
              <w:tabs>
                <w:tab w:val="left" w:pos="1842"/>
              </w:tabs>
              <w:spacing w:before="40" w:after="40" w:line="320" w:lineRule="exact"/>
              <w:ind w:left="536"/>
              <w:textDirection w:val="tbRlV"/>
              <w:rPr>
                <w:rFonts w:cs="Traditional Arabic"/>
                <w:sz w:val="18"/>
                <w:rtl/>
                <w:lang w:eastAsia="zh-TW"/>
              </w:rPr>
            </w:pPr>
            <w:r w:rsidRPr="00FC1036">
              <w:rPr>
                <w:rFonts w:cs="Traditional Arabic"/>
                <w:sz w:val="18"/>
                <w:rtl/>
                <w:lang w:eastAsia="zh-TW"/>
              </w:rPr>
              <w:t>الناتج ٤ (أ) فهرس التقييمات</w:t>
            </w:r>
          </w:p>
        </w:tc>
        <w:tc>
          <w:tcPr>
            <w:tcW w:w="673" w:type="pct"/>
            <w:tcBorders>
              <w:top w:val="nil"/>
              <w:left w:val="nil"/>
              <w:bottom w:val="nil"/>
              <w:right w:val="nil"/>
            </w:tcBorders>
            <w:shd w:val="clear" w:color="auto" w:fill="auto"/>
            <w:noWrap/>
            <w:vAlign w:val="center"/>
            <w:hideMark/>
          </w:tcPr>
          <w:p w14:paraId="16B32951"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٠٠٠ ٣٠</w:t>
            </w:r>
          </w:p>
        </w:tc>
        <w:tc>
          <w:tcPr>
            <w:tcW w:w="672" w:type="pct"/>
            <w:tcBorders>
              <w:top w:val="nil"/>
              <w:left w:val="nil"/>
              <w:bottom w:val="nil"/>
              <w:right w:val="nil"/>
            </w:tcBorders>
            <w:shd w:val="clear" w:color="auto" w:fill="auto"/>
            <w:noWrap/>
            <w:vAlign w:val="center"/>
            <w:hideMark/>
          </w:tcPr>
          <w:p w14:paraId="7244B84D"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٠٠٠ ٣٠</w:t>
            </w:r>
          </w:p>
        </w:tc>
        <w:tc>
          <w:tcPr>
            <w:tcW w:w="597" w:type="pct"/>
            <w:tcBorders>
              <w:top w:val="nil"/>
              <w:left w:val="nil"/>
              <w:bottom w:val="nil"/>
              <w:right w:val="nil"/>
            </w:tcBorders>
            <w:shd w:val="clear" w:color="auto" w:fill="auto"/>
            <w:noWrap/>
            <w:vAlign w:val="center"/>
            <w:hideMark/>
          </w:tcPr>
          <w:p w14:paraId="515F64CC" w14:textId="558202E2" w:rsidR="003D3DF1" w:rsidRPr="00FC1036" w:rsidRDefault="00422673" w:rsidP="00422673">
            <w:pPr>
              <w:tabs>
                <w:tab w:val="left" w:pos="1842"/>
              </w:tabs>
              <w:spacing w:before="40" w:after="40" w:line="320" w:lineRule="exact"/>
              <w:jc w:val="center"/>
              <w:textDirection w:val="tbRlV"/>
              <w:rPr>
                <w:rFonts w:cs="Traditional Arabic"/>
                <w:color w:val="000000"/>
                <w:sz w:val="18"/>
                <w:rtl/>
                <w:lang w:eastAsia="zh-TW"/>
              </w:rPr>
            </w:pPr>
            <w:r>
              <w:rPr>
                <w:rFonts w:cs="Traditional Arabic" w:hint="cs"/>
                <w:sz w:val="18"/>
                <w:rtl/>
                <w:lang w:eastAsia="zh-TW"/>
              </w:rPr>
              <w:t>-</w:t>
            </w:r>
          </w:p>
        </w:tc>
      </w:tr>
      <w:tr w:rsidR="003D3DF1" w:rsidRPr="00FC1036" w14:paraId="5FEBF9EF" w14:textId="77777777" w:rsidTr="00422673">
        <w:trPr>
          <w:trHeight w:val="20"/>
          <w:jc w:val="right"/>
        </w:trPr>
        <w:tc>
          <w:tcPr>
            <w:tcW w:w="3058" w:type="pct"/>
            <w:tcBorders>
              <w:top w:val="nil"/>
              <w:left w:val="nil"/>
              <w:bottom w:val="nil"/>
              <w:right w:val="nil"/>
            </w:tcBorders>
            <w:shd w:val="clear" w:color="auto" w:fill="auto"/>
            <w:vAlign w:val="center"/>
            <w:hideMark/>
          </w:tcPr>
          <w:p w14:paraId="596D151F" w14:textId="77777777" w:rsidR="003D3DF1" w:rsidRPr="001D1969" w:rsidRDefault="003D3DF1" w:rsidP="001D1969">
            <w:pPr>
              <w:tabs>
                <w:tab w:val="left" w:pos="1842"/>
              </w:tabs>
              <w:spacing w:before="40" w:after="40" w:line="320" w:lineRule="exact"/>
              <w:ind w:left="536"/>
              <w:textDirection w:val="tbRlV"/>
              <w:rPr>
                <w:rFonts w:cs="Traditional Arabic"/>
                <w:sz w:val="18"/>
                <w:rtl/>
                <w:lang w:eastAsia="zh-TW"/>
              </w:rPr>
            </w:pPr>
            <w:r w:rsidRPr="00FC1036">
              <w:rPr>
                <w:rFonts w:cs="Traditional Arabic"/>
                <w:sz w:val="18"/>
                <w:rtl/>
                <w:lang w:eastAsia="zh-TW"/>
              </w:rPr>
              <w:t>الناتج 4 (ج) فهرس أدوات ومنهجيات دعم السياسات</w:t>
            </w:r>
          </w:p>
        </w:tc>
        <w:tc>
          <w:tcPr>
            <w:tcW w:w="673" w:type="pct"/>
            <w:tcBorders>
              <w:top w:val="nil"/>
              <w:left w:val="nil"/>
              <w:bottom w:val="nil"/>
              <w:right w:val="nil"/>
            </w:tcBorders>
            <w:shd w:val="clear" w:color="auto" w:fill="auto"/>
            <w:noWrap/>
            <w:vAlign w:val="center"/>
            <w:hideMark/>
          </w:tcPr>
          <w:p w14:paraId="48D0195B"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٠٠٠ ٣٠</w:t>
            </w:r>
          </w:p>
        </w:tc>
        <w:tc>
          <w:tcPr>
            <w:tcW w:w="672" w:type="pct"/>
            <w:tcBorders>
              <w:top w:val="nil"/>
              <w:left w:val="nil"/>
              <w:bottom w:val="nil"/>
              <w:right w:val="nil"/>
            </w:tcBorders>
            <w:shd w:val="clear" w:color="auto" w:fill="auto"/>
            <w:noWrap/>
            <w:vAlign w:val="center"/>
            <w:hideMark/>
          </w:tcPr>
          <w:p w14:paraId="7269A2C1"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٠٥٧ ٣١</w:t>
            </w:r>
          </w:p>
        </w:tc>
        <w:tc>
          <w:tcPr>
            <w:tcW w:w="597" w:type="pct"/>
            <w:tcBorders>
              <w:top w:val="nil"/>
              <w:left w:val="nil"/>
              <w:bottom w:val="nil"/>
              <w:right w:val="nil"/>
            </w:tcBorders>
            <w:shd w:val="clear" w:color="auto" w:fill="auto"/>
            <w:noWrap/>
            <w:vAlign w:val="center"/>
            <w:hideMark/>
          </w:tcPr>
          <w:p w14:paraId="5995B921"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(٠٥٧ ١)</w:t>
            </w:r>
          </w:p>
        </w:tc>
      </w:tr>
      <w:tr w:rsidR="003D3DF1" w:rsidRPr="00FC1036" w14:paraId="4912C7C5" w14:textId="77777777" w:rsidTr="002D63A0">
        <w:trPr>
          <w:trHeight w:val="20"/>
          <w:jc w:val="right"/>
        </w:trPr>
        <w:tc>
          <w:tcPr>
            <w:tcW w:w="3058" w:type="pct"/>
            <w:tcBorders>
              <w:top w:val="nil"/>
              <w:left w:val="nil"/>
              <w:bottom w:val="single" w:sz="4" w:space="0" w:color="auto"/>
              <w:right w:val="nil"/>
            </w:tcBorders>
            <w:shd w:val="clear" w:color="auto" w:fill="auto"/>
            <w:vAlign w:val="center"/>
            <w:hideMark/>
          </w:tcPr>
          <w:p w14:paraId="7AE02295" w14:textId="77777777" w:rsidR="003D3DF1" w:rsidRPr="001D1969" w:rsidRDefault="003D3DF1" w:rsidP="001D1969">
            <w:pPr>
              <w:tabs>
                <w:tab w:val="left" w:pos="1842"/>
              </w:tabs>
              <w:spacing w:before="40" w:after="40" w:line="320" w:lineRule="exact"/>
              <w:ind w:left="536"/>
              <w:textDirection w:val="tbRlV"/>
              <w:rPr>
                <w:rFonts w:cs="Traditional Arabic"/>
                <w:sz w:val="18"/>
                <w:rtl/>
                <w:lang w:eastAsia="zh-TW"/>
              </w:rPr>
            </w:pPr>
            <w:r w:rsidRPr="00FC1036">
              <w:rPr>
                <w:rFonts w:cs="Traditional Arabic"/>
                <w:sz w:val="18"/>
                <w:rtl/>
                <w:lang w:eastAsia="zh-TW"/>
              </w:rPr>
              <w:t>الناتج 4 (د) الاتصالات وإشراك أصحاب المصلحة</w:t>
            </w:r>
            <w:r w:rsidRPr="001D1969">
              <w:rPr>
                <w:rFonts w:cs="Times New Roman" w:hint="cs"/>
                <w:sz w:val="18"/>
                <w:rtl/>
                <w:lang w:eastAsia="zh-TW"/>
              </w:rPr>
              <w:t>‬</w:t>
            </w:r>
            <w:r w:rsidRPr="00FC1036">
              <w:rPr>
                <w:rFonts w:cs="Traditional Arabic"/>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1D1969">
              <w:rPr>
                <w:rFonts w:cs="Times New Roman" w:hint="cs"/>
                <w:sz w:val="18"/>
                <w:rtl/>
                <w:lang w:eastAsia="zh-TW"/>
              </w:rPr>
              <w:t>‬</w:t>
            </w:r>
            <w:r w:rsidRPr="00FC1036">
              <w:rPr>
                <w:rFonts w:cs="Traditional Arabic"/>
                <w:sz w:val="18"/>
                <w:rtl/>
                <w:lang w:eastAsia="zh-TW"/>
              </w:rPr>
              <w:t xml:space="preserve"> </w:t>
            </w:r>
          </w:p>
        </w:tc>
        <w:tc>
          <w:tcPr>
            <w:tcW w:w="673" w:type="pct"/>
            <w:tcBorders>
              <w:top w:val="nil"/>
              <w:left w:val="nil"/>
              <w:bottom w:val="single" w:sz="4" w:space="0" w:color="auto"/>
              <w:right w:val="nil"/>
            </w:tcBorders>
            <w:shd w:val="clear" w:color="auto" w:fill="auto"/>
            <w:noWrap/>
            <w:vAlign w:val="center"/>
            <w:hideMark/>
          </w:tcPr>
          <w:p w14:paraId="039BA964"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٠٠٠ ١٧٥</w:t>
            </w:r>
          </w:p>
        </w:tc>
        <w:tc>
          <w:tcPr>
            <w:tcW w:w="672" w:type="pct"/>
            <w:tcBorders>
              <w:top w:val="nil"/>
              <w:left w:val="nil"/>
              <w:bottom w:val="single" w:sz="4" w:space="0" w:color="auto"/>
              <w:right w:val="nil"/>
            </w:tcBorders>
            <w:shd w:val="clear" w:color="auto" w:fill="auto"/>
            <w:noWrap/>
            <w:vAlign w:val="center"/>
            <w:hideMark/>
          </w:tcPr>
          <w:p w14:paraId="05BE0D2A"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١٥٥ ١٤٦</w:t>
            </w:r>
          </w:p>
        </w:tc>
        <w:tc>
          <w:tcPr>
            <w:tcW w:w="597" w:type="pct"/>
            <w:tcBorders>
              <w:top w:val="nil"/>
              <w:left w:val="nil"/>
              <w:bottom w:val="single" w:sz="4" w:space="0" w:color="auto"/>
              <w:right w:val="nil"/>
            </w:tcBorders>
            <w:shd w:val="clear" w:color="auto" w:fill="auto"/>
            <w:noWrap/>
            <w:vAlign w:val="center"/>
            <w:hideMark/>
          </w:tcPr>
          <w:p w14:paraId="670BC1B2" w14:textId="77777777" w:rsidR="003D3DF1" w:rsidRPr="00FC1036" w:rsidRDefault="003D3DF1" w:rsidP="00FC1036">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٨٤٥ ٢٨</w:t>
            </w:r>
          </w:p>
        </w:tc>
      </w:tr>
      <w:tr w:rsidR="00422673" w:rsidRPr="00FC1036" w14:paraId="1E071172" w14:textId="77777777" w:rsidTr="002D63A0">
        <w:trPr>
          <w:trHeight w:val="20"/>
          <w:jc w:val="right"/>
        </w:trPr>
        <w:tc>
          <w:tcPr>
            <w:tcW w:w="3058" w:type="pct"/>
            <w:tcBorders>
              <w:top w:val="single" w:sz="4" w:space="0" w:color="auto"/>
              <w:left w:val="nil"/>
              <w:bottom w:val="single" w:sz="4" w:space="0" w:color="auto"/>
              <w:right w:val="nil"/>
            </w:tcBorders>
            <w:shd w:val="clear" w:color="auto" w:fill="auto"/>
            <w:vAlign w:val="center"/>
          </w:tcPr>
          <w:p w14:paraId="3A47620D" w14:textId="38C013C4" w:rsidR="00422673" w:rsidRPr="00422673" w:rsidRDefault="00422673" w:rsidP="00422673">
            <w:pPr>
              <w:tabs>
                <w:tab w:val="left" w:pos="1842"/>
              </w:tabs>
              <w:spacing w:before="40" w:after="40" w:line="320" w:lineRule="exact"/>
              <w:ind w:left="536"/>
              <w:textDirection w:val="tbRlV"/>
              <w:rPr>
                <w:rFonts w:cs="Traditional Arabic"/>
                <w:b/>
                <w:bCs/>
                <w:sz w:val="18"/>
                <w:rtl/>
                <w:lang w:eastAsia="zh-TW"/>
              </w:rPr>
            </w:pPr>
            <w:r w:rsidRPr="00422673">
              <w:rPr>
                <w:rFonts w:cs="Traditional Arabic" w:hint="cs"/>
                <w:b/>
                <w:bCs/>
                <w:sz w:val="18"/>
                <w:rtl/>
                <w:lang w:eastAsia="zh-TW"/>
              </w:rPr>
              <w:t>المجموع الفرعي 2: تنفيذ برنامج العمل</w:t>
            </w:r>
          </w:p>
        </w:tc>
        <w:tc>
          <w:tcPr>
            <w:tcW w:w="673" w:type="pct"/>
            <w:tcBorders>
              <w:top w:val="single" w:sz="4" w:space="0" w:color="auto"/>
              <w:left w:val="nil"/>
              <w:bottom w:val="single" w:sz="4" w:space="0" w:color="auto"/>
              <w:right w:val="nil"/>
            </w:tcBorders>
            <w:shd w:val="clear" w:color="auto" w:fill="auto"/>
            <w:noWrap/>
            <w:vAlign w:val="center"/>
          </w:tcPr>
          <w:p w14:paraId="5F895C98" w14:textId="3E943585" w:rsidR="00422673" w:rsidRPr="00FC1036" w:rsidRDefault="00422673" w:rsidP="00422673">
            <w:pPr>
              <w:tabs>
                <w:tab w:val="left" w:pos="1842"/>
              </w:tabs>
              <w:spacing w:before="40" w:after="40" w:line="320" w:lineRule="exact"/>
              <w:jc w:val="right"/>
              <w:textDirection w:val="tbRlV"/>
              <w:rPr>
                <w:rFonts w:cs="Traditional Arabic"/>
                <w:sz w:val="18"/>
                <w:rtl/>
                <w:lang w:eastAsia="zh-TW"/>
              </w:rPr>
            </w:pPr>
            <w:r w:rsidRPr="00422673">
              <w:rPr>
                <w:rFonts w:cs="Traditional Arabic"/>
                <w:b/>
                <w:bCs/>
                <w:sz w:val="18"/>
                <w:rtl/>
                <w:lang w:eastAsia="zh-TW"/>
              </w:rPr>
              <w:t>٧٥٠ ١٥٨ ٤</w:t>
            </w:r>
          </w:p>
        </w:tc>
        <w:tc>
          <w:tcPr>
            <w:tcW w:w="672" w:type="pct"/>
            <w:tcBorders>
              <w:top w:val="single" w:sz="4" w:space="0" w:color="auto"/>
              <w:left w:val="nil"/>
              <w:bottom w:val="single" w:sz="4" w:space="0" w:color="auto"/>
              <w:right w:val="nil"/>
            </w:tcBorders>
            <w:shd w:val="clear" w:color="auto" w:fill="auto"/>
            <w:noWrap/>
            <w:vAlign w:val="center"/>
          </w:tcPr>
          <w:p w14:paraId="33B22530" w14:textId="10EB60C9" w:rsidR="00422673" w:rsidRPr="00FC1036" w:rsidRDefault="00422673" w:rsidP="00422673">
            <w:pPr>
              <w:tabs>
                <w:tab w:val="left" w:pos="1842"/>
              </w:tabs>
              <w:spacing w:before="40" w:after="40" w:line="320" w:lineRule="exact"/>
              <w:jc w:val="right"/>
              <w:textDirection w:val="tbRlV"/>
              <w:rPr>
                <w:rFonts w:cs="Traditional Arabic"/>
                <w:sz w:val="18"/>
                <w:rtl/>
                <w:lang w:eastAsia="zh-TW"/>
              </w:rPr>
            </w:pPr>
            <w:r w:rsidRPr="00422673">
              <w:rPr>
                <w:rFonts w:cs="Traditional Arabic"/>
                <w:b/>
                <w:bCs/>
                <w:sz w:val="18"/>
                <w:rtl/>
                <w:lang w:eastAsia="zh-TW"/>
              </w:rPr>
              <w:t>٢٩٤ ٢٢٠ ٣</w:t>
            </w:r>
          </w:p>
        </w:tc>
        <w:tc>
          <w:tcPr>
            <w:tcW w:w="597" w:type="pct"/>
            <w:tcBorders>
              <w:top w:val="single" w:sz="4" w:space="0" w:color="auto"/>
              <w:left w:val="nil"/>
              <w:bottom w:val="single" w:sz="4" w:space="0" w:color="auto"/>
              <w:right w:val="nil"/>
            </w:tcBorders>
            <w:shd w:val="clear" w:color="auto" w:fill="auto"/>
            <w:noWrap/>
            <w:vAlign w:val="center"/>
          </w:tcPr>
          <w:p w14:paraId="5449607A" w14:textId="719160EA" w:rsidR="00422673" w:rsidRPr="00FC1036" w:rsidRDefault="00422673" w:rsidP="00422673">
            <w:pPr>
              <w:tabs>
                <w:tab w:val="left" w:pos="1842"/>
              </w:tabs>
              <w:spacing w:before="40" w:after="40" w:line="320" w:lineRule="exact"/>
              <w:jc w:val="right"/>
              <w:textDirection w:val="tbRlV"/>
              <w:rPr>
                <w:rFonts w:cs="Traditional Arabic"/>
                <w:sz w:val="18"/>
                <w:rtl/>
                <w:lang w:eastAsia="zh-TW"/>
              </w:rPr>
            </w:pPr>
            <w:r w:rsidRPr="00422673">
              <w:rPr>
                <w:rFonts w:cs="Traditional Arabic"/>
                <w:b/>
                <w:bCs/>
                <w:sz w:val="18"/>
                <w:rtl/>
                <w:lang w:eastAsia="zh-TW"/>
              </w:rPr>
              <w:t>٤٥٦ ٩٣٨</w:t>
            </w:r>
          </w:p>
        </w:tc>
      </w:tr>
      <w:tr w:rsidR="00422673" w:rsidRPr="00FC1036" w14:paraId="354F61BE" w14:textId="77777777" w:rsidTr="002D63A0">
        <w:trPr>
          <w:trHeight w:val="20"/>
          <w:jc w:val="right"/>
        </w:trPr>
        <w:tc>
          <w:tcPr>
            <w:tcW w:w="3058" w:type="pct"/>
            <w:tcBorders>
              <w:top w:val="single" w:sz="4" w:space="0" w:color="auto"/>
              <w:left w:val="nil"/>
              <w:bottom w:val="nil"/>
              <w:right w:val="nil"/>
            </w:tcBorders>
            <w:shd w:val="clear" w:color="auto" w:fill="auto"/>
            <w:noWrap/>
            <w:vAlign w:val="center"/>
            <w:hideMark/>
          </w:tcPr>
          <w:p w14:paraId="5650D4B1" w14:textId="77777777" w:rsidR="00422673" w:rsidRPr="00FC1036" w:rsidRDefault="00422673" w:rsidP="00422673">
            <w:pPr>
              <w:tabs>
                <w:tab w:val="left" w:pos="1842"/>
              </w:tabs>
              <w:spacing w:line="20" w:lineRule="exact"/>
              <w:jc w:val="right"/>
              <w:rPr>
                <w:rFonts w:cs="Traditional Arabic"/>
                <w:color w:val="000000"/>
                <w:sz w:val="18"/>
                <w:rtl/>
                <w:lang w:eastAsia="en-GB"/>
              </w:rPr>
            </w:pPr>
          </w:p>
        </w:tc>
        <w:tc>
          <w:tcPr>
            <w:tcW w:w="673" w:type="pct"/>
            <w:tcBorders>
              <w:top w:val="single" w:sz="4" w:space="0" w:color="auto"/>
              <w:left w:val="nil"/>
              <w:bottom w:val="nil"/>
              <w:right w:val="nil"/>
            </w:tcBorders>
            <w:shd w:val="clear" w:color="auto" w:fill="auto"/>
            <w:noWrap/>
            <w:vAlign w:val="center"/>
            <w:hideMark/>
          </w:tcPr>
          <w:p w14:paraId="75FC7C57" w14:textId="77777777" w:rsidR="00422673" w:rsidRPr="00FC1036" w:rsidRDefault="00422673" w:rsidP="00422673">
            <w:pPr>
              <w:tabs>
                <w:tab w:val="left" w:pos="1842"/>
              </w:tabs>
              <w:spacing w:line="20" w:lineRule="exact"/>
              <w:rPr>
                <w:rFonts w:cs="Traditional Arabic"/>
                <w:sz w:val="18"/>
                <w:rtl/>
                <w:lang w:eastAsia="en-GB"/>
              </w:rPr>
            </w:pPr>
          </w:p>
        </w:tc>
        <w:tc>
          <w:tcPr>
            <w:tcW w:w="672" w:type="pct"/>
            <w:tcBorders>
              <w:top w:val="single" w:sz="4" w:space="0" w:color="auto"/>
              <w:left w:val="nil"/>
              <w:bottom w:val="nil"/>
              <w:right w:val="nil"/>
            </w:tcBorders>
            <w:shd w:val="clear" w:color="auto" w:fill="auto"/>
            <w:noWrap/>
            <w:vAlign w:val="center"/>
            <w:hideMark/>
          </w:tcPr>
          <w:p w14:paraId="723B00FA" w14:textId="77777777" w:rsidR="00422673" w:rsidRPr="00FC1036" w:rsidRDefault="00422673" w:rsidP="00422673">
            <w:pPr>
              <w:tabs>
                <w:tab w:val="left" w:pos="1842"/>
              </w:tabs>
              <w:spacing w:line="20" w:lineRule="exact"/>
              <w:jc w:val="right"/>
              <w:rPr>
                <w:rFonts w:cs="Traditional Arabic"/>
                <w:sz w:val="18"/>
                <w:rtl/>
                <w:lang w:eastAsia="en-GB"/>
              </w:rPr>
            </w:pPr>
          </w:p>
        </w:tc>
        <w:tc>
          <w:tcPr>
            <w:tcW w:w="597" w:type="pct"/>
            <w:tcBorders>
              <w:top w:val="single" w:sz="4" w:space="0" w:color="auto"/>
              <w:left w:val="nil"/>
              <w:bottom w:val="nil"/>
              <w:right w:val="nil"/>
            </w:tcBorders>
            <w:shd w:val="clear" w:color="auto" w:fill="auto"/>
            <w:noWrap/>
            <w:vAlign w:val="center"/>
            <w:hideMark/>
          </w:tcPr>
          <w:p w14:paraId="5CA15BE6" w14:textId="77777777" w:rsidR="00422673" w:rsidRPr="00FC1036" w:rsidRDefault="00422673" w:rsidP="00422673">
            <w:pPr>
              <w:tabs>
                <w:tab w:val="left" w:pos="1842"/>
              </w:tabs>
              <w:spacing w:line="20" w:lineRule="exact"/>
              <w:jc w:val="right"/>
              <w:rPr>
                <w:rFonts w:cs="Traditional Arabic"/>
                <w:sz w:val="18"/>
                <w:rtl/>
                <w:lang w:eastAsia="en-GB"/>
              </w:rPr>
            </w:pPr>
          </w:p>
        </w:tc>
      </w:tr>
      <w:tr w:rsidR="00422673" w:rsidRPr="00FC1036" w14:paraId="437ED291" w14:textId="77777777" w:rsidTr="00422673">
        <w:trPr>
          <w:trHeight w:val="20"/>
          <w:jc w:val="right"/>
        </w:trPr>
        <w:tc>
          <w:tcPr>
            <w:tcW w:w="3058" w:type="pct"/>
            <w:tcBorders>
              <w:top w:val="nil"/>
              <w:left w:val="nil"/>
              <w:bottom w:val="nil"/>
              <w:right w:val="nil"/>
            </w:tcBorders>
            <w:shd w:val="clear" w:color="auto" w:fill="auto"/>
            <w:vAlign w:val="center"/>
            <w:hideMark/>
          </w:tcPr>
          <w:p w14:paraId="41659209" w14:textId="049B165E" w:rsidR="00422673" w:rsidRPr="00422673" w:rsidRDefault="00422673" w:rsidP="00422673">
            <w:pPr>
              <w:tabs>
                <w:tab w:val="left" w:pos="1842"/>
              </w:tabs>
              <w:spacing w:before="40" w:after="40" w:line="320" w:lineRule="exact"/>
              <w:ind w:left="536" w:hanging="536"/>
              <w:textDirection w:val="tbRlV"/>
              <w:rPr>
                <w:rFonts w:cs="Traditional Arabic"/>
                <w:b/>
                <w:bCs/>
                <w:color w:val="000000"/>
                <w:sz w:val="18"/>
                <w:rtl/>
                <w:lang w:eastAsia="zh-TW"/>
              </w:rPr>
            </w:pPr>
            <w:r w:rsidRPr="00422673">
              <w:rPr>
                <w:rFonts w:cs="Traditional Arabic"/>
                <w:b/>
                <w:bCs/>
                <w:sz w:val="18"/>
                <w:rtl/>
                <w:lang w:eastAsia="zh-TW"/>
              </w:rPr>
              <w:t>٣-</w:t>
            </w:r>
            <w:r w:rsidRPr="00422673">
              <w:rPr>
                <w:rFonts w:cs="Traditional Arabic"/>
                <w:b/>
                <w:bCs/>
                <w:sz w:val="18"/>
                <w:rtl/>
                <w:lang w:eastAsia="zh-TW"/>
              </w:rPr>
              <w:tab/>
              <w:t>الأمانة</w:t>
            </w:r>
          </w:p>
        </w:tc>
        <w:tc>
          <w:tcPr>
            <w:tcW w:w="673" w:type="pct"/>
            <w:tcBorders>
              <w:top w:val="nil"/>
              <w:left w:val="nil"/>
              <w:bottom w:val="nil"/>
              <w:right w:val="nil"/>
            </w:tcBorders>
            <w:shd w:val="clear" w:color="auto" w:fill="auto"/>
            <w:noWrap/>
            <w:vAlign w:val="center"/>
            <w:hideMark/>
          </w:tcPr>
          <w:p w14:paraId="70A03F34" w14:textId="77777777" w:rsidR="00422673" w:rsidRPr="00FC1036" w:rsidRDefault="00422673" w:rsidP="00422673">
            <w:pPr>
              <w:tabs>
                <w:tab w:val="left" w:pos="1842"/>
              </w:tabs>
              <w:spacing w:before="40" w:after="40" w:line="320" w:lineRule="exact"/>
              <w:ind w:firstLineChars="100" w:firstLine="280"/>
              <w:rPr>
                <w:rFonts w:cs="Traditional Arabic"/>
                <w:color w:val="000000"/>
                <w:sz w:val="18"/>
                <w:rtl/>
                <w:lang w:eastAsia="en-GB"/>
              </w:rPr>
            </w:pPr>
          </w:p>
        </w:tc>
        <w:tc>
          <w:tcPr>
            <w:tcW w:w="672" w:type="pct"/>
            <w:tcBorders>
              <w:top w:val="nil"/>
              <w:left w:val="nil"/>
              <w:bottom w:val="nil"/>
              <w:right w:val="nil"/>
            </w:tcBorders>
            <w:shd w:val="clear" w:color="auto" w:fill="auto"/>
            <w:noWrap/>
            <w:vAlign w:val="center"/>
            <w:hideMark/>
          </w:tcPr>
          <w:p w14:paraId="4EA5A939" w14:textId="77777777" w:rsidR="00422673" w:rsidRPr="00FC1036" w:rsidRDefault="00422673" w:rsidP="00422673">
            <w:pPr>
              <w:tabs>
                <w:tab w:val="left" w:pos="1842"/>
              </w:tabs>
              <w:spacing w:before="40" w:after="40" w:line="320" w:lineRule="exact"/>
              <w:jc w:val="right"/>
              <w:rPr>
                <w:rFonts w:cs="Traditional Arabic"/>
                <w:sz w:val="18"/>
                <w:rtl/>
                <w:lang w:eastAsia="en-GB"/>
              </w:rPr>
            </w:pPr>
          </w:p>
        </w:tc>
        <w:tc>
          <w:tcPr>
            <w:tcW w:w="597" w:type="pct"/>
            <w:tcBorders>
              <w:top w:val="nil"/>
              <w:left w:val="nil"/>
              <w:bottom w:val="nil"/>
              <w:right w:val="nil"/>
            </w:tcBorders>
            <w:shd w:val="clear" w:color="auto" w:fill="auto"/>
            <w:noWrap/>
            <w:vAlign w:val="center"/>
            <w:hideMark/>
          </w:tcPr>
          <w:p w14:paraId="4459C8F2" w14:textId="77777777" w:rsidR="00422673" w:rsidRPr="00FC1036" w:rsidRDefault="00422673" w:rsidP="00422673">
            <w:pPr>
              <w:tabs>
                <w:tab w:val="left" w:pos="1842"/>
              </w:tabs>
              <w:spacing w:before="40" w:after="40" w:line="320" w:lineRule="exact"/>
              <w:jc w:val="right"/>
              <w:rPr>
                <w:rFonts w:cs="Traditional Arabic"/>
                <w:sz w:val="18"/>
                <w:rtl/>
                <w:lang w:eastAsia="en-GB"/>
              </w:rPr>
            </w:pPr>
          </w:p>
        </w:tc>
      </w:tr>
      <w:tr w:rsidR="00422673" w:rsidRPr="00FC1036" w14:paraId="396F75D5" w14:textId="77777777" w:rsidTr="00422673">
        <w:trPr>
          <w:trHeight w:val="20"/>
          <w:jc w:val="right"/>
        </w:trPr>
        <w:tc>
          <w:tcPr>
            <w:tcW w:w="3058" w:type="pct"/>
            <w:tcBorders>
              <w:top w:val="nil"/>
              <w:left w:val="nil"/>
              <w:bottom w:val="nil"/>
              <w:right w:val="nil"/>
            </w:tcBorders>
            <w:shd w:val="clear" w:color="auto" w:fill="auto"/>
            <w:vAlign w:val="center"/>
            <w:hideMark/>
          </w:tcPr>
          <w:p w14:paraId="7360D8AB" w14:textId="519654D8" w:rsidR="00422673" w:rsidRPr="001D1969" w:rsidRDefault="00422673" w:rsidP="00422673">
            <w:pPr>
              <w:tabs>
                <w:tab w:val="left" w:pos="1842"/>
              </w:tabs>
              <w:spacing w:before="40" w:after="40" w:line="320" w:lineRule="exact"/>
              <w:ind w:left="1103" w:hanging="567"/>
              <w:textDirection w:val="tbRlV"/>
              <w:rPr>
                <w:rFonts w:cs="Traditional Arabic"/>
                <w:sz w:val="18"/>
                <w:rtl/>
                <w:lang w:eastAsia="zh-TW"/>
              </w:rPr>
            </w:pPr>
            <w:r w:rsidRPr="00FC1036">
              <w:rPr>
                <w:rFonts w:cs="Traditional Arabic"/>
                <w:sz w:val="18"/>
                <w:rtl/>
                <w:lang w:eastAsia="zh-TW"/>
              </w:rPr>
              <w:t>٣-١</w:t>
            </w:r>
            <w:r>
              <w:rPr>
                <w:rFonts w:cs="Traditional Arabic"/>
                <w:sz w:val="18"/>
                <w:rtl/>
                <w:lang w:eastAsia="zh-TW"/>
              </w:rPr>
              <w:tab/>
            </w:r>
            <w:r w:rsidRPr="00FC1036">
              <w:rPr>
                <w:rFonts w:cs="Traditional Arabic"/>
                <w:sz w:val="18"/>
                <w:rtl/>
                <w:lang w:eastAsia="zh-TW"/>
              </w:rPr>
              <w:t>موظفو الأمانة</w:t>
            </w:r>
          </w:p>
        </w:tc>
        <w:tc>
          <w:tcPr>
            <w:tcW w:w="673" w:type="pct"/>
            <w:tcBorders>
              <w:top w:val="nil"/>
              <w:left w:val="nil"/>
              <w:bottom w:val="nil"/>
              <w:right w:val="nil"/>
            </w:tcBorders>
            <w:shd w:val="clear" w:color="auto" w:fill="auto"/>
            <w:noWrap/>
            <w:vAlign w:val="center"/>
            <w:hideMark/>
          </w:tcPr>
          <w:p w14:paraId="656509B6" w14:textId="77777777" w:rsidR="00422673" w:rsidRPr="00FC1036" w:rsidRDefault="00422673" w:rsidP="00422673">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٠٠٠ ٩١٧ ١</w:t>
            </w:r>
          </w:p>
        </w:tc>
        <w:tc>
          <w:tcPr>
            <w:tcW w:w="672" w:type="pct"/>
            <w:tcBorders>
              <w:top w:val="nil"/>
              <w:left w:val="nil"/>
              <w:bottom w:val="nil"/>
              <w:right w:val="nil"/>
            </w:tcBorders>
            <w:shd w:val="clear" w:color="auto" w:fill="auto"/>
            <w:noWrap/>
            <w:vAlign w:val="center"/>
            <w:hideMark/>
          </w:tcPr>
          <w:p w14:paraId="7032730A" w14:textId="77777777" w:rsidR="00422673" w:rsidRPr="00FC1036" w:rsidRDefault="00422673" w:rsidP="00422673">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٨٦٦ ٢١٦ ١</w:t>
            </w:r>
          </w:p>
        </w:tc>
        <w:tc>
          <w:tcPr>
            <w:tcW w:w="597" w:type="pct"/>
            <w:tcBorders>
              <w:top w:val="nil"/>
              <w:left w:val="nil"/>
              <w:bottom w:val="nil"/>
              <w:right w:val="nil"/>
            </w:tcBorders>
            <w:shd w:val="clear" w:color="auto" w:fill="auto"/>
            <w:noWrap/>
            <w:vAlign w:val="center"/>
            <w:hideMark/>
          </w:tcPr>
          <w:p w14:paraId="5A74445C" w14:textId="77777777" w:rsidR="00422673" w:rsidRPr="00FC1036" w:rsidRDefault="00422673" w:rsidP="00422673">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١٣٤ ٧٠٠</w:t>
            </w:r>
          </w:p>
        </w:tc>
      </w:tr>
      <w:tr w:rsidR="00422673" w:rsidRPr="00FC1036" w14:paraId="030993DD" w14:textId="77777777" w:rsidTr="00422673">
        <w:trPr>
          <w:trHeight w:val="20"/>
          <w:jc w:val="right"/>
        </w:trPr>
        <w:tc>
          <w:tcPr>
            <w:tcW w:w="3058" w:type="pct"/>
            <w:tcBorders>
              <w:top w:val="nil"/>
              <w:left w:val="nil"/>
              <w:bottom w:val="nil"/>
              <w:right w:val="nil"/>
            </w:tcBorders>
            <w:shd w:val="clear" w:color="auto" w:fill="auto"/>
            <w:vAlign w:val="center"/>
            <w:hideMark/>
          </w:tcPr>
          <w:p w14:paraId="04084240" w14:textId="6ADE91F8" w:rsidR="00422673" w:rsidRPr="001D1969" w:rsidRDefault="00422673" w:rsidP="00422673">
            <w:pPr>
              <w:tabs>
                <w:tab w:val="left" w:pos="1842"/>
              </w:tabs>
              <w:spacing w:before="40" w:after="40" w:line="320" w:lineRule="exact"/>
              <w:ind w:left="1103" w:hanging="567"/>
              <w:textDirection w:val="tbRlV"/>
              <w:rPr>
                <w:rFonts w:cs="Traditional Arabic"/>
                <w:sz w:val="18"/>
                <w:rtl/>
                <w:lang w:eastAsia="zh-TW"/>
              </w:rPr>
            </w:pPr>
            <w:r w:rsidRPr="00FC1036">
              <w:rPr>
                <w:rFonts w:cs="Traditional Arabic"/>
                <w:sz w:val="18"/>
                <w:rtl/>
                <w:lang w:eastAsia="zh-TW"/>
              </w:rPr>
              <w:t>٣-٢</w:t>
            </w:r>
            <w:r>
              <w:rPr>
                <w:rFonts w:cs="Traditional Arabic"/>
                <w:sz w:val="18"/>
                <w:rtl/>
                <w:lang w:eastAsia="zh-TW"/>
              </w:rPr>
              <w:tab/>
            </w:r>
            <w:r w:rsidRPr="00FC1036">
              <w:rPr>
                <w:rFonts w:cs="Traditional Arabic"/>
                <w:sz w:val="18"/>
                <w:rtl/>
                <w:lang w:eastAsia="zh-TW"/>
              </w:rPr>
              <w:t>تكاليف التشغيل (غير المتعلقة بالموظفين)</w:t>
            </w:r>
          </w:p>
        </w:tc>
        <w:tc>
          <w:tcPr>
            <w:tcW w:w="673" w:type="pct"/>
            <w:tcBorders>
              <w:top w:val="nil"/>
              <w:left w:val="nil"/>
              <w:bottom w:val="nil"/>
              <w:right w:val="nil"/>
            </w:tcBorders>
            <w:shd w:val="clear" w:color="auto" w:fill="auto"/>
            <w:noWrap/>
            <w:vAlign w:val="center"/>
            <w:hideMark/>
          </w:tcPr>
          <w:p w14:paraId="4BE24ADF" w14:textId="77777777" w:rsidR="00422673" w:rsidRPr="00FC1036" w:rsidRDefault="00422673" w:rsidP="00422673">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٢٥٠ ٢٤٩</w:t>
            </w:r>
          </w:p>
        </w:tc>
        <w:tc>
          <w:tcPr>
            <w:tcW w:w="672" w:type="pct"/>
            <w:tcBorders>
              <w:top w:val="nil"/>
              <w:left w:val="nil"/>
              <w:bottom w:val="nil"/>
              <w:right w:val="nil"/>
            </w:tcBorders>
            <w:shd w:val="clear" w:color="auto" w:fill="auto"/>
            <w:noWrap/>
            <w:vAlign w:val="center"/>
            <w:hideMark/>
          </w:tcPr>
          <w:p w14:paraId="435F1AA3" w14:textId="77777777" w:rsidR="00422673" w:rsidRPr="00FC1036" w:rsidRDefault="00422673" w:rsidP="00422673">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٦٧٧ ١٣٦</w:t>
            </w:r>
          </w:p>
        </w:tc>
        <w:tc>
          <w:tcPr>
            <w:tcW w:w="597" w:type="pct"/>
            <w:tcBorders>
              <w:top w:val="nil"/>
              <w:left w:val="nil"/>
              <w:bottom w:val="nil"/>
              <w:right w:val="nil"/>
            </w:tcBorders>
            <w:shd w:val="clear" w:color="auto" w:fill="auto"/>
            <w:noWrap/>
            <w:vAlign w:val="center"/>
            <w:hideMark/>
          </w:tcPr>
          <w:p w14:paraId="328DBFF3" w14:textId="77777777" w:rsidR="00422673" w:rsidRPr="00FC1036" w:rsidRDefault="00422673" w:rsidP="00422673">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٥٧٣ ١١٢</w:t>
            </w:r>
          </w:p>
        </w:tc>
      </w:tr>
      <w:tr w:rsidR="00422673" w:rsidRPr="00FC1036" w14:paraId="08318543" w14:textId="77777777" w:rsidTr="00422673">
        <w:trPr>
          <w:trHeight w:val="20"/>
          <w:jc w:val="right"/>
        </w:trPr>
        <w:tc>
          <w:tcPr>
            <w:tcW w:w="3058" w:type="pct"/>
            <w:tcBorders>
              <w:top w:val="single" w:sz="4" w:space="0" w:color="auto"/>
              <w:left w:val="nil"/>
              <w:bottom w:val="single" w:sz="4" w:space="0" w:color="auto"/>
              <w:right w:val="nil"/>
            </w:tcBorders>
            <w:shd w:val="clear" w:color="auto" w:fill="auto"/>
            <w:noWrap/>
            <w:vAlign w:val="center"/>
            <w:hideMark/>
          </w:tcPr>
          <w:p w14:paraId="217A3CCF" w14:textId="77777777" w:rsidR="00422673" w:rsidRPr="00422673" w:rsidRDefault="00422673" w:rsidP="00422673">
            <w:pPr>
              <w:tabs>
                <w:tab w:val="left" w:pos="1842"/>
              </w:tabs>
              <w:spacing w:before="40" w:after="40" w:line="320" w:lineRule="exact"/>
              <w:textDirection w:val="tbRlV"/>
              <w:rPr>
                <w:rFonts w:cs="Traditional Arabic"/>
                <w:b/>
                <w:bCs/>
                <w:color w:val="000000"/>
                <w:sz w:val="18"/>
                <w:rtl/>
                <w:lang w:eastAsia="zh-TW"/>
              </w:rPr>
            </w:pPr>
            <w:r w:rsidRPr="00422673">
              <w:rPr>
                <w:rFonts w:cs="Traditional Arabic"/>
                <w:b/>
                <w:bCs/>
                <w:sz w:val="18"/>
                <w:rtl/>
                <w:lang w:eastAsia="zh-TW"/>
              </w:rPr>
              <w:t>المجموع الفرعي 3، الأمانة (الموظفون + تكاليف التشغيل)</w:t>
            </w:r>
          </w:p>
        </w:tc>
        <w:tc>
          <w:tcPr>
            <w:tcW w:w="673" w:type="pct"/>
            <w:tcBorders>
              <w:top w:val="single" w:sz="4" w:space="0" w:color="auto"/>
              <w:left w:val="nil"/>
              <w:bottom w:val="single" w:sz="4" w:space="0" w:color="auto"/>
              <w:right w:val="nil"/>
            </w:tcBorders>
            <w:shd w:val="clear" w:color="auto" w:fill="auto"/>
            <w:noWrap/>
            <w:vAlign w:val="center"/>
            <w:hideMark/>
          </w:tcPr>
          <w:p w14:paraId="697B9B87" w14:textId="77777777" w:rsidR="00422673" w:rsidRPr="00422673" w:rsidRDefault="00422673" w:rsidP="00422673">
            <w:pPr>
              <w:tabs>
                <w:tab w:val="left" w:pos="1842"/>
              </w:tabs>
              <w:spacing w:before="40" w:after="40" w:line="320" w:lineRule="exact"/>
              <w:jc w:val="right"/>
              <w:textDirection w:val="tbRlV"/>
              <w:rPr>
                <w:rFonts w:cs="Traditional Arabic"/>
                <w:b/>
                <w:bCs/>
                <w:color w:val="000000"/>
                <w:sz w:val="18"/>
                <w:rtl/>
                <w:lang w:eastAsia="zh-TW"/>
              </w:rPr>
            </w:pPr>
            <w:r w:rsidRPr="00422673">
              <w:rPr>
                <w:rFonts w:cs="Traditional Arabic"/>
                <w:b/>
                <w:bCs/>
                <w:sz w:val="18"/>
                <w:rtl/>
                <w:lang w:eastAsia="zh-TW"/>
              </w:rPr>
              <w:t>٢٥٠ ١٦٦ ٢</w:t>
            </w:r>
          </w:p>
        </w:tc>
        <w:tc>
          <w:tcPr>
            <w:tcW w:w="672" w:type="pct"/>
            <w:tcBorders>
              <w:top w:val="single" w:sz="4" w:space="0" w:color="auto"/>
              <w:left w:val="nil"/>
              <w:bottom w:val="single" w:sz="4" w:space="0" w:color="auto"/>
              <w:right w:val="nil"/>
            </w:tcBorders>
            <w:shd w:val="clear" w:color="auto" w:fill="auto"/>
            <w:noWrap/>
            <w:vAlign w:val="center"/>
            <w:hideMark/>
          </w:tcPr>
          <w:p w14:paraId="460A8214" w14:textId="77777777" w:rsidR="00422673" w:rsidRPr="00422673" w:rsidRDefault="00422673" w:rsidP="00422673">
            <w:pPr>
              <w:tabs>
                <w:tab w:val="left" w:pos="1842"/>
              </w:tabs>
              <w:spacing w:before="40" w:after="40" w:line="320" w:lineRule="exact"/>
              <w:jc w:val="right"/>
              <w:textDirection w:val="tbRlV"/>
              <w:rPr>
                <w:rFonts w:cs="Traditional Arabic"/>
                <w:b/>
                <w:bCs/>
                <w:color w:val="000000"/>
                <w:sz w:val="18"/>
                <w:rtl/>
                <w:lang w:eastAsia="zh-TW"/>
              </w:rPr>
            </w:pPr>
            <w:r w:rsidRPr="00422673">
              <w:rPr>
                <w:rFonts w:cs="Traditional Arabic"/>
                <w:b/>
                <w:bCs/>
                <w:sz w:val="18"/>
                <w:rtl/>
                <w:lang w:eastAsia="zh-TW"/>
              </w:rPr>
              <w:t>٥٤٣ ٣٥٣ ١</w:t>
            </w:r>
          </w:p>
        </w:tc>
        <w:tc>
          <w:tcPr>
            <w:tcW w:w="597" w:type="pct"/>
            <w:tcBorders>
              <w:top w:val="single" w:sz="4" w:space="0" w:color="auto"/>
              <w:left w:val="nil"/>
              <w:bottom w:val="single" w:sz="4" w:space="0" w:color="auto"/>
              <w:right w:val="nil"/>
            </w:tcBorders>
            <w:shd w:val="clear" w:color="auto" w:fill="auto"/>
            <w:noWrap/>
            <w:vAlign w:val="center"/>
            <w:hideMark/>
          </w:tcPr>
          <w:p w14:paraId="1C2D12A8" w14:textId="77777777" w:rsidR="00422673" w:rsidRPr="00422673" w:rsidRDefault="00422673" w:rsidP="00422673">
            <w:pPr>
              <w:tabs>
                <w:tab w:val="left" w:pos="1842"/>
              </w:tabs>
              <w:spacing w:before="40" w:after="40" w:line="320" w:lineRule="exact"/>
              <w:jc w:val="right"/>
              <w:textDirection w:val="tbRlV"/>
              <w:rPr>
                <w:rFonts w:cs="Traditional Arabic"/>
                <w:b/>
                <w:bCs/>
                <w:color w:val="000000"/>
                <w:sz w:val="18"/>
                <w:rtl/>
                <w:lang w:eastAsia="zh-TW"/>
              </w:rPr>
            </w:pPr>
            <w:r w:rsidRPr="00422673">
              <w:rPr>
                <w:rFonts w:cs="Traditional Arabic"/>
                <w:b/>
                <w:bCs/>
                <w:sz w:val="18"/>
                <w:rtl/>
                <w:lang w:eastAsia="zh-TW"/>
              </w:rPr>
              <w:t>٧٠٧ ٨١٢</w:t>
            </w:r>
          </w:p>
        </w:tc>
      </w:tr>
      <w:tr w:rsidR="00422673" w:rsidRPr="00FC1036" w14:paraId="76D728BC" w14:textId="77777777" w:rsidTr="00422673">
        <w:trPr>
          <w:trHeight w:val="20"/>
          <w:jc w:val="right"/>
        </w:trPr>
        <w:tc>
          <w:tcPr>
            <w:tcW w:w="3058" w:type="pct"/>
            <w:tcBorders>
              <w:top w:val="nil"/>
              <w:left w:val="nil"/>
              <w:bottom w:val="nil"/>
              <w:right w:val="nil"/>
            </w:tcBorders>
            <w:shd w:val="clear" w:color="auto" w:fill="auto"/>
            <w:noWrap/>
            <w:vAlign w:val="center"/>
            <w:hideMark/>
          </w:tcPr>
          <w:p w14:paraId="6ED200BA" w14:textId="77777777" w:rsidR="00422673" w:rsidRPr="001D1969" w:rsidRDefault="00422673" w:rsidP="00422673">
            <w:pPr>
              <w:tabs>
                <w:tab w:val="left" w:pos="1842"/>
              </w:tabs>
              <w:spacing w:before="40" w:after="40" w:line="320" w:lineRule="exact"/>
              <w:ind w:left="536"/>
              <w:textDirection w:val="tbRlV"/>
              <w:rPr>
                <w:rFonts w:cs="Traditional Arabic"/>
                <w:sz w:val="18"/>
                <w:rtl/>
                <w:lang w:eastAsia="zh-TW"/>
              </w:rPr>
            </w:pPr>
            <w:r w:rsidRPr="00FC1036">
              <w:rPr>
                <w:rFonts w:cs="Traditional Arabic"/>
                <w:sz w:val="18"/>
                <w:rtl/>
                <w:lang w:eastAsia="zh-TW"/>
              </w:rPr>
              <w:t>المجموع الفرعي (1+2+3)</w:t>
            </w:r>
          </w:p>
        </w:tc>
        <w:tc>
          <w:tcPr>
            <w:tcW w:w="673" w:type="pct"/>
            <w:tcBorders>
              <w:top w:val="nil"/>
              <w:left w:val="nil"/>
              <w:bottom w:val="nil"/>
              <w:right w:val="nil"/>
            </w:tcBorders>
            <w:shd w:val="clear" w:color="auto" w:fill="auto"/>
            <w:noWrap/>
            <w:vAlign w:val="center"/>
            <w:hideMark/>
          </w:tcPr>
          <w:p w14:paraId="0972D1EA" w14:textId="77777777" w:rsidR="00422673" w:rsidRPr="00FC1036" w:rsidRDefault="00422673" w:rsidP="00422673">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٩٠٠ ٠٨٥ ٨</w:t>
            </w:r>
          </w:p>
        </w:tc>
        <w:tc>
          <w:tcPr>
            <w:tcW w:w="672" w:type="pct"/>
            <w:tcBorders>
              <w:top w:val="nil"/>
              <w:left w:val="nil"/>
              <w:bottom w:val="nil"/>
              <w:right w:val="nil"/>
            </w:tcBorders>
            <w:shd w:val="clear" w:color="auto" w:fill="auto"/>
            <w:noWrap/>
            <w:vAlign w:val="center"/>
            <w:hideMark/>
          </w:tcPr>
          <w:p w14:paraId="14EBB8AE" w14:textId="77777777" w:rsidR="00422673" w:rsidRPr="00FC1036" w:rsidRDefault="00422673" w:rsidP="00422673">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٨٨٨ ٦٤٠ ٥</w:t>
            </w:r>
          </w:p>
        </w:tc>
        <w:tc>
          <w:tcPr>
            <w:tcW w:w="597" w:type="pct"/>
            <w:tcBorders>
              <w:top w:val="nil"/>
              <w:left w:val="nil"/>
              <w:bottom w:val="nil"/>
              <w:right w:val="nil"/>
            </w:tcBorders>
            <w:shd w:val="clear" w:color="auto" w:fill="auto"/>
            <w:noWrap/>
            <w:vAlign w:val="center"/>
            <w:hideMark/>
          </w:tcPr>
          <w:p w14:paraId="3218A74E" w14:textId="77777777" w:rsidR="00422673" w:rsidRPr="00FC1036" w:rsidRDefault="00422673" w:rsidP="00422673">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٠١٢ ٤٤٥ ٢</w:t>
            </w:r>
          </w:p>
        </w:tc>
      </w:tr>
      <w:tr w:rsidR="00422673" w:rsidRPr="00FC1036" w14:paraId="0CEBD933" w14:textId="77777777" w:rsidTr="00422673">
        <w:trPr>
          <w:trHeight w:val="20"/>
          <w:jc w:val="right"/>
        </w:trPr>
        <w:tc>
          <w:tcPr>
            <w:tcW w:w="3058" w:type="pct"/>
            <w:tcBorders>
              <w:top w:val="single" w:sz="4" w:space="0" w:color="auto"/>
              <w:left w:val="nil"/>
              <w:bottom w:val="single" w:sz="4" w:space="0" w:color="auto"/>
              <w:right w:val="nil"/>
            </w:tcBorders>
            <w:shd w:val="clear" w:color="auto" w:fill="auto"/>
            <w:noWrap/>
            <w:vAlign w:val="center"/>
            <w:hideMark/>
          </w:tcPr>
          <w:p w14:paraId="3742A67D" w14:textId="77777777" w:rsidR="00422673" w:rsidRPr="00FC1036" w:rsidRDefault="00422673" w:rsidP="00422673">
            <w:pPr>
              <w:tabs>
                <w:tab w:val="left" w:pos="1842"/>
              </w:tabs>
              <w:spacing w:before="40" w:after="40" w:line="320" w:lineRule="exact"/>
              <w:ind w:left="536"/>
              <w:textDirection w:val="tbRlV"/>
              <w:rPr>
                <w:rFonts w:cs="Traditional Arabic"/>
                <w:color w:val="000000"/>
                <w:sz w:val="18"/>
                <w:rtl/>
                <w:lang w:eastAsia="zh-TW"/>
              </w:rPr>
            </w:pPr>
            <w:r w:rsidRPr="00FC1036">
              <w:rPr>
                <w:rFonts w:cs="Traditional Arabic"/>
                <w:sz w:val="18"/>
                <w:rtl/>
                <w:lang w:eastAsia="zh-TW"/>
              </w:rPr>
              <w:t>تكاليف دعم البرامج (8 في المائة)</w:t>
            </w:r>
          </w:p>
        </w:tc>
        <w:tc>
          <w:tcPr>
            <w:tcW w:w="673" w:type="pct"/>
            <w:tcBorders>
              <w:top w:val="single" w:sz="4" w:space="0" w:color="auto"/>
              <w:left w:val="nil"/>
              <w:bottom w:val="single" w:sz="4" w:space="0" w:color="auto"/>
              <w:right w:val="nil"/>
            </w:tcBorders>
            <w:shd w:val="clear" w:color="auto" w:fill="auto"/>
            <w:noWrap/>
            <w:vAlign w:val="center"/>
            <w:hideMark/>
          </w:tcPr>
          <w:p w14:paraId="12F9DC5C" w14:textId="77777777" w:rsidR="00422673" w:rsidRPr="00FC1036" w:rsidRDefault="00422673" w:rsidP="00422673">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٨٧٢ ٦٤٦</w:t>
            </w:r>
          </w:p>
        </w:tc>
        <w:tc>
          <w:tcPr>
            <w:tcW w:w="672" w:type="pct"/>
            <w:tcBorders>
              <w:top w:val="single" w:sz="4" w:space="0" w:color="auto"/>
              <w:left w:val="nil"/>
              <w:bottom w:val="single" w:sz="4" w:space="0" w:color="auto"/>
              <w:right w:val="nil"/>
            </w:tcBorders>
            <w:shd w:val="clear" w:color="auto" w:fill="auto"/>
            <w:noWrap/>
            <w:vAlign w:val="center"/>
            <w:hideMark/>
          </w:tcPr>
          <w:p w14:paraId="16876BD3" w14:textId="77777777" w:rsidR="00422673" w:rsidRPr="00FC1036" w:rsidRDefault="00422673" w:rsidP="00422673">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٢٧١ ٤٥١</w:t>
            </w:r>
          </w:p>
        </w:tc>
        <w:tc>
          <w:tcPr>
            <w:tcW w:w="597" w:type="pct"/>
            <w:tcBorders>
              <w:top w:val="single" w:sz="4" w:space="0" w:color="auto"/>
              <w:left w:val="nil"/>
              <w:bottom w:val="single" w:sz="4" w:space="0" w:color="auto"/>
              <w:right w:val="nil"/>
            </w:tcBorders>
            <w:shd w:val="clear" w:color="auto" w:fill="auto"/>
            <w:noWrap/>
            <w:vAlign w:val="center"/>
            <w:hideMark/>
          </w:tcPr>
          <w:p w14:paraId="64402C2E" w14:textId="77777777" w:rsidR="00422673" w:rsidRPr="00FC1036" w:rsidRDefault="00422673" w:rsidP="00422673">
            <w:pPr>
              <w:tabs>
                <w:tab w:val="left" w:pos="1842"/>
              </w:tabs>
              <w:spacing w:before="40" w:after="40" w:line="320" w:lineRule="exact"/>
              <w:jc w:val="right"/>
              <w:textDirection w:val="tbRlV"/>
              <w:rPr>
                <w:rFonts w:cs="Traditional Arabic"/>
                <w:color w:val="000000"/>
                <w:sz w:val="18"/>
                <w:rtl/>
                <w:lang w:eastAsia="zh-TW"/>
              </w:rPr>
            </w:pPr>
            <w:r w:rsidRPr="00FC1036">
              <w:rPr>
                <w:rFonts w:cs="Traditional Arabic"/>
                <w:sz w:val="18"/>
                <w:rtl/>
                <w:lang w:eastAsia="zh-TW"/>
              </w:rPr>
              <w:t>٦٠١ ١٩٥</w:t>
            </w:r>
          </w:p>
        </w:tc>
      </w:tr>
      <w:tr w:rsidR="00422673" w:rsidRPr="00FC1036" w14:paraId="34CE1A46" w14:textId="77777777" w:rsidTr="00422673">
        <w:trPr>
          <w:trHeight w:val="20"/>
          <w:jc w:val="right"/>
        </w:trPr>
        <w:tc>
          <w:tcPr>
            <w:tcW w:w="3058" w:type="pct"/>
            <w:tcBorders>
              <w:top w:val="single" w:sz="4" w:space="0" w:color="auto"/>
              <w:left w:val="nil"/>
              <w:bottom w:val="single" w:sz="12" w:space="0" w:color="auto"/>
              <w:right w:val="nil"/>
            </w:tcBorders>
            <w:shd w:val="clear" w:color="auto" w:fill="auto"/>
            <w:noWrap/>
            <w:vAlign w:val="center"/>
            <w:hideMark/>
          </w:tcPr>
          <w:p w14:paraId="4EF83000" w14:textId="77777777" w:rsidR="00422673" w:rsidRPr="00422673" w:rsidRDefault="00422673" w:rsidP="00422673">
            <w:pPr>
              <w:tabs>
                <w:tab w:val="left" w:pos="1842"/>
              </w:tabs>
              <w:spacing w:before="40" w:after="40" w:line="320" w:lineRule="exact"/>
              <w:textDirection w:val="tbRlV"/>
              <w:rPr>
                <w:rFonts w:cs="Traditional Arabic"/>
                <w:b/>
                <w:bCs/>
                <w:color w:val="000000"/>
                <w:sz w:val="18"/>
                <w:rtl/>
                <w:lang w:eastAsia="zh-TW"/>
              </w:rPr>
            </w:pPr>
            <w:r w:rsidRPr="00422673">
              <w:rPr>
                <w:rFonts w:cs="Traditional Arabic"/>
                <w:b/>
                <w:bCs/>
                <w:sz w:val="18"/>
                <w:rtl/>
                <w:lang w:eastAsia="zh-TW"/>
              </w:rPr>
              <w:t>مجموع التكاليف للصندوق الاستئماني</w:t>
            </w:r>
          </w:p>
        </w:tc>
        <w:tc>
          <w:tcPr>
            <w:tcW w:w="673" w:type="pct"/>
            <w:tcBorders>
              <w:top w:val="single" w:sz="4" w:space="0" w:color="auto"/>
              <w:left w:val="nil"/>
              <w:bottom w:val="single" w:sz="12" w:space="0" w:color="auto"/>
              <w:right w:val="nil"/>
            </w:tcBorders>
            <w:shd w:val="clear" w:color="auto" w:fill="auto"/>
            <w:noWrap/>
            <w:vAlign w:val="center"/>
            <w:hideMark/>
          </w:tcPr>
          <w:p w14:paraId="22564BDD" w14:textId="77777777" w:rsidR="00422673" w:rsidRPr="002D63A0" w:rsidRDefault="00422673" w:rsidP="00422673">
            <w:pPr>
              <w:tabs>
                <w:tab w:val="left" w:pos="1842"/>
              </w:tabs>
              <w:spacing w:before="40" w:after="40" w:line="320" w:lineRule="exact"/>
              <w:jc w:val="right"/>
              <w:textDirection w:val="tbRlV"/>
              <w:rPr>
                <w:rFonts w:cs="Traditional Arabic"/>
                <w:b/>
                <w:bCs/>
                <w:color w:val="000000"/>
                <w:sz w:val="26"/>
                <w:szCs w:val="26"/>
                <w:rtl/>
                <w:lang w:eastAsia="zh-TW"/>
              </w:rPr>
            </w:pPr>
            <w:r w:rsidRPr="002D63A0">
              <w:rPr>
                <w:rFonts w:cs="Traditional Arabic"/>
                <w:b/>
                <w:bCs/>
                <w:sz w:val="26"/>
                <w:szCs w:val="26"/>
                <w:rtl/>
                <w:lang w:eastAsia="zh-TW"/>
              </w:rPr>
              <w:t>٧٧٢ ٧٣٢ ٨</w:t>
            </w:r>
          </w:p>
        </w:tc>
        <w:tc>
          <w:tcPr>
            <w:tcW w:w="672" w:type="pct"/>
            <w:tcBorders>
              <w:top w:val="single" w:sz="4" w:space="0" w:color="auto"/>
              <w:left w:val="nil"/>
              <w:bottom w:val="single" w:sz="12" w:space="0" w:color="auto"/>
              <w:right w:val="nil"/>
            </w:tcBorders>
            <w:shd w:val="clear" w:color="auto" w:fill="auto"/>
            <w:noWrap/>
            <w:vAlign w:val="center"/>
            <w:hideMark/>
          </w:tcPr>
          <w:p w14:paraId="63A92B49" w14:textId="77777777" w:rsidR="00422673" w:rsidRPr="002D63A0" w:rsidRDefault="00422673" w:rsidP="00422673">
            <w:pPr>
              <w:tabs>
                <w:tab w:val="left" w:pos="1842"/>
              </w:tabs>
              <w:spacing w:before="40" w:after="40" w:line="320" w:lineRule="exact"/>
              <w:jc w:val="right"/>
              <w:textDirection w:val="tbRlV"/>
              <w:rPr>
                <w:rFonts w:cs="Traditional Arabic"/>
                <w:b/>
                <w:bCs/>
                <w:color w:val="000000"/>
                <w:sz w:val="26"/>
                <w:szCs w:val="26"/>
                <w:rtl/>
                <w:lang w:eastAsia="zh-TW"/>
              </w:rPr>
            </w:pPr>
            <w:r w:rsidRPr="002D63A0">
              <w:rPr>
                <w:rFonts w:cs="Traditional Arabic"/>
                <w:b/>
                <w:bCs/>
                <w:sz w:val="26"/>
                <w:szCs w:val="26"/>
                <w:rtl/>
                <w:lang w:eastAsia="zh-TW"/>
              </w:rPr>
              <w:t>١٥٩ ٠٩٢ ٦</w:t>
            </w:r>
          </w:p>
        </w:tc>
        <w:tc>
          <w:tcPr>
            <w:tcW w:w="597" w:type="pct"/>
            <w:tcBorders>
              <w:top w:val="single" w:sz="4" w:space="0" w:color="auto"/>
              <w:left w:val="nil"/>
              <w:bottom w:val="single" w:sz="12" w:space="0" w:color="auto"/>
              <w:right w:val="nil"/>
            </w:tcBorders>
            <w:shd w:val="clear" w:color="auto" w:fill="auto"/>
            <w:noWrap/>
            <w:vAlign w:val="center"/>
            <w:hideMark/>
          </w:tcPr>
          <w:p w14:paraId="6BEE6CBA" w14:textId="77777777" w:rsidR="00422673" w:rsidRPr="002D63A0" w:rsidRDefault="00422673" w:rsidP="00422673">
            <w:pPr>
              <w:tabs>
                <w:tab w:val="left" w:pos="1842"/>
              </w:tabs>
              <w:spacing w:before="40" w:after="40" w:line="320" w:lineRule="exact"/>
              <w:jc w:val="right"/>
              <w:textDirection w:val="tbRlV"/>
              <w:rPr>
                <w:rFonts w:cs="Traditional Arabic"/>
                <w:b/>
                <w:bCs/>
                <w:color w:val="000000"/>
                <w:sz w:val="26"/>
                <w:szCs w:val="26"/>
                <w:rtl/>
                <w:lang w:eastAsia="zh-TW"/>
              </w:rPr>
            </w:pPr>
            <w:r w:rsidRPr="002D63A0">
              <w:rPr>
                <w:rFonts w:cs="Traditional Arabic"/>
                <w:b/>
                <w:bCs/>
                <w:sz w:val="26"/>
                <w:szCs w:val="26"/>
                <w:rtl/>
                <w:lang w:eastAsia="zh-TW"/>
              </w:rPr>
              <w:t>٦١٣ ٦٤٠ ٢</w:t>
            </w:r>
          </w:p>
        </w:tc>
      </w:tr>
    </w:tbl>
    <w:p w14:paraId="61D2CF43" w14:textId="77777777" w:rsidR="003D3DF1" w:rsidRPr="00C91168" w:rsidRDefault="003D3DF1" w:rsidP="00422673">
      <w:pPr>
        <w:pStyle w:val="Normal-pool"/>
        <w:tabs>
          <w:tab w:val="clear" w:pos="1247"/>
          <w:tab w:val="left" w:pos="1842"/>
        </w:tabs>
        <w:bidi/>
        <w:spacing w:before="120" w:after="240" w:line="280" w:lineRule="exact"/>
        <w:ind w:left="142"/>
        <w:textDirection w:val="tbRlV"/>
        <w:rPr>
          <w:rStyle w:val="Normal-poolChar"/>
          <w:rFonts w:ascii="Traditional Arabic" w:eastAsia="MS Mincho" w:hAnsi="Traditional Arabic" w:cs="Traditional Arabic"/>
          <w:i/>
          <w:sz w:val="28"/>
          <w:szCs w:val="28"/>
          <w:rtl/>
          <w:lang w:eastAsia="zh-TW"/>
        </w:rPr>
      </w:pPr>
      <w:r w:rsidRPr="00C91168">
        <w:rPr>
          <w:rFonts w:ascii="Traditional Arabic" w:hAnsi="Traditional Arabic" w:cs="Traditional Arabic"/>
          <w:sz w:val="28"/>
          <w:szCs w:val="28"/>
          <w:rtl/>
          <w:lang w:eastAsia="zh-TW"/>
        </w:rPr>
        <w:t>* تم تحويل المبالغ المتعلقة بالاتصالات، وقدرها ٠٠٠ ٦٨ دولار للتقييمات الإقليمية (الناتج ٢ (ب)) و000 17 دولار لتقييم تدهور الأراضي واستصلاحها (الناتج ٣ (ب) ’1‘)، إلى ميزانية الاتصالات العامة (الناتج ٤ (د)).</w:t>
      </w:r>
    </w:p>
    <w:p w14:paraId="6F662364" w14:textId="3838D7EE" w:rsidR="003D3DF1" w:rsidRPr="00422673" w:rsidRDefault="003D3DF1" w:rsidP="00571550">
      <w:pPr>
        <w:pStyle w:val="Normalnumber"/>
        <w:numPr>
          <w:ilvl w:val="0"/>
          <w:numId w:val="13"/>
        </w:numPr>
        <w:tabs>
          <w:tab w:val="clear" w:pos="567"/>
          <w:tab w:val="clear" w:pos="1247"/>
          <w:tab w:val="clear" w:pos="1814"/>
          <w:tab w:val="clear" w:pos="2381"/>
          <w:tab w:val="clear" w:pos="2948"/>
          <w:tab w:val="clear" w:pos="3515"/>
        </w:tabs>
        <w:bidi/>
        <w:spacing w:line="400" w:lineRule="exact"/>
        <w:ind w:left="1134"/>
        <w:jc w:val="both"/>
        <w:textDirection w:val="tbRlV"/>
        <w:rPr>
          <w:rFonts w:ascii="Traditional Arabic" w:hAnsi="Traditional Arabic"/>
          <w:sz w:val="30"/>
          <w:szCs w:val="30"/>
          <w:rtl/>
          <w:lang w:eastAsia="zh-TW"/>
        </w:rPr>
      </w:pPr>
      <w:r w:rsidRPr="00422673">
        <w:rPr>
          <w:rFonts w:ascii="Traditional Arabic" w:hAnsi="Traditional Arabic"/>
          <w:sz w:val="30"/>
          <w:szCs w:val="30"/>
          <w:rtl/>
          <w:lang w:eastAsia="zh-TW"/>
        </w:rPr>
        <w:t>وبلغت النفقات النهائية لعام 2017 مقدا</w:t>
      </w:r>
      <w:r w:rsidR="002D63A0">
        <w:rPr>
          <w:rFonts w:ascii="Traditional Arabic" w:hAnsi="Traditional Arabic" w:hint="cs"/>
          <w:sz w:val="30"/>
          <w:szCs w:val="30"/>
          <w:rtl/>
          <w:lang w:eastAsia="zh-TW"/>
        </w:rPr>
        <w:t xml:space="preserve">ر </w:t>
      </w:r>
      <w:r w:rsidRPr="00422673">
        <w:rPr>
          <w:rFonts w:ascii="Traditional Arabic" w:hAnsi="Traditional Arabic"/>
          <w:sz w:val="30"/>
          <w:szCs w:val="30"/>
          <w:rtl/>
          <w:lang w:eastAsia="zh-TW"/>
        </w:rPr>
        <w:t>6,1 ملايين دولار، مما يمثل وفورات قدرها 2,6 مليون دولار مقارنة بالميزانية التي اعتمدها الاجتماع العام. وقد تسنى ذلك أساساً من خلال تحقيق وفورات فيما يلي:</w:t>
      </w:r>
    </w:p>
    <w:p w14:paraId="3C689C4E" w14:textId="10B6EDD4" w:rsidR="003D3DF1" w:rsidRPr="00422673" w:rsidRDefault="003D3DF1" w:rsidP="00571550">
      <w:pPr>
        <w:pStyle w:val="Normalnumber"/>
        <w:numPr>
          <w:ilvl w:val="1"/>
          <w:numId w:val="9"/>
        </w:numPr>
        <w:tabs>
          <w:tab w:val="clear" w:pos="567"/>
          <w:tab w:val="clear" w:pos="1247"/>
          <w:tab w:val="clear" w:pos="1814"/>
          <w:tab w:val="clear" w:pos="2381"/>
          <w:tab w:val="clear" w:pos="2948"/>
          <w:tab w:val="clear" w:pos="3515"/>
          <w:tab w:val="right" w:pos="2834"/>
        </w:tabs>
        <w:bidi/>
        <w:spacing w:line="400" w:lineRule="exact"/>
        <w:ind w:left="1134" w:firstLine="850"/>
        <w:jc w:val="both"/>
        <w:textDirection w:val="tbRlV"/>
        <w:rPr>
          <w:rFonts w:ascii="Traditional Arabic" w:hAnsi="Traditional Arabic"/>
          <w:sz w:val="30"/>
          <w:szCs w:val="30"/>
          <w:rtl/>
          <w:lang w:eastAsia="zh-TW"/>
        </w:rPr>
      </w:pPr>
      <w:r w:rsidRPr="00422673">
        <w:rPr>
          <w:rFonts w:ascii="Traditional Arabic" w:hAnsi="Traditional Arabic"/>
          <w:sz w:val="30"/>
          <w:szCs w:val="30"/>
          <w:rtl/>
          <w:lang w:eastAsia="zh-TW"/>
        </w:rPr>
        <w:t>اجتماعات هيئات المنبر (0,7 مليون دولار)، ناتجة أساساً من الوفورات المحققة في تكاليف الترجمة الشفوية للمشاورات الإقليمية، وفي تكاليف الترجمة التحريرية بفضل تقليل حجم الوثائق، وكذلك نتيجة للدعم الذي قدمته المملكة المتحدة لبريطانيا العظمى وآيرلندا الشمالية لتغطية تكاليف سفر رئيس المنبر، والوفورات التي تحققت في تكاليف السفر بفضل التخطيط المسبق</w:t>
      </w:r>
      <w:r w:rsidR="00E24DAA">
        <w:rPr>
          <w:rFonts w:ascii="Traditional Arabic" w:hAnsi="Traditional Arabic" w:hint="cs"/>
          <w:sz w:val="30"/>
          <w:szCs w:val="30"/>
          <w:rtl/>
          <w:lang w:eastAsia="zh-TW"/>
        </w:rPr>
        <w:t>؛</w:t>
      </w:r>
    </w:p>
    <w:p w14:paraId="1441223F" w14:textId="77C084D9" w:rsidR="003D3DF1" w:rsidRPr="00422673" w:rsidRDefault="003D3DF1" w:rsidP="00571550">
      <w:pPr>
        <w:pStyle w:val="Normalnumber"/>
        <w:numPr>
          <w:ilvl w:val="1"/>
          <w:numId w:val="9"/>
        </w:numPr>
        <w:tabs>
          <w:tab w:val="clear" w:pos="567"/>
          <w:tab w:val="clear" w:pos="1247"/>
          <w:tab w:val="clear" w:pos="1814"/>
          <w:tab w:val="clear" w:pos="2381"/>
          <w:tab w:val="clear" w:pos="2948"/>
          <w:tab w:val="clear" w:pos="3515"/>
          <w:tab w:val="right" w:pos="2834"/>
        </w:tabs>
        <w:bidi/>
        <w:spacing w:line="400" w:lineRule="exact"/>
        <w:ind w:left="1134" w:firstLine="850"/>
        <w:jc w:val="both"/>
        <w:textDirection w:val="tbRlV"/>
        <w:rPr>
          <w:rFonts w:ascii="Traditional Arabic" w:hAnsi="Traditional Arabic"/>
          <w:sz w:val="30"/>
          <w:szCs w:val="30"/>
          <w:rtl/>
          <w:lang w:eastAsia="zh-TW"/>
        </w:rPr>
      </w:pPr>
      <w:r w:rsidRPr="00422673">
        <w:rPr>
          <w:rFonts w:ascii="Traditional Arabic" w:hAnsi="Traditional Arabic"/>
          <w:sz w:val="30"/>
          <w:szCs w:val="30"/>
          <w:rtl/>
          <w:lang w:eastAsia="zh-TW"/>
        </w:rPr>
        <w:t>برنامج العمل (0,9 مليون دولار)، ناتجة في المقام الأول عن الوفورات التي تحققت في أماكن انعقاد المؤتمرات بفضل الدعم العيني من البلدان وبسبب إنفاق أقل من المتوقع على السفر وبدل الإقامة اليومي للاجتماعات التي نظمت في العام ٢٠١٧، نظرا</w:t>
      </w:r>
      <w:r w:rsidR="002D63A0">
        <w:rPr>
          <w:rFonts w:ascii="Traditional Arabic" w:hAnsi="Traditional Arabic" w:hint="cs"/>
          <w:sz w:val="30"/>
          <w:szCs w:val="30"/>
          <w:rtl/>
          <w:lang w:eastAsia="zh-TW"/>
        </w:rPr>
        <w:t>ً</w:t>
      </w:r>
      <w:r w:rsidRPr="00422673">
        <w:rPr>
          <w:rFonts w:ascii="Traditional Arabic" w:hAnsi="Traditional Arabic"/>
          <w:sz w:val="30"/>
          <w:szCs w:val="30"/>
          <w:rtl/>
          <w:lang w:eastAsia="zh-TW"/>
        </w:rPr>
        <w:t xml:space="preserve"> لمشاركة عدد أقل من المتوقع من الخبراء المؤهلين للتمويل (تلقت الدعم نسبة أقل من ٧٥ في المائة من المشاركين، وبعض الاجتماعات عقدت بحضور عدد أقل مما كان متوقعاً من المشاركين) ولأن بعض الاجتماعات استغرق فترة أقصر من الأيام الخمسة المقررة لها</w:t>
      </w:r>
      <w:r w:rsidR="00E24DAA">
        <w:rPr>
          <w:rFonts w:ascii="Traditional Arabic" w:hAnsi="Traditional Arabic" w:hint="cs"/>
          <w:sz w:val="30"/>
          <w:szCs w:val="30"/>
          <w:rtl/>
          <w:lang w:eastAsia="zh-TW"/>
        </w:rPr>
        <w:t>؛</w:t>
      </w:r>
    </w:p>
    <w:p w14:paraId="21CB906C" w14:textId="77777777" w:rsidR="003D3DF1" w:rsidRPr="00422673" w:rsidRDefault="003D3DF1" w:rsidP="00571550">
      <w:pPr>
        <w:pStyle w:val="Normalnumber"/>
        <w:numPr>
          <w:ilvl w:val="1"/>
          <w:numId w:val="9"/>
        </w:numPr>
        <w:tabs>
          <w:tab w:val="clear" w:pos="567"/>
          <w:tab w:val="clear" w:pos="1247"/>
          <w:tab w:val="clear" w:pos="1814"/>
          <w:tab w:val="clear" w:pos="2381"/>
          <w:tab w:val="clear" w:pos="2948"/>
          <w:tab w:val="clear" w:pos="3515"/>
          <w:tab w:val="right" w:pos="2834"/>
        </w:tabs>
        <w:bidi/>
        <w:spacing w:line="400" w:lineRule="exact"/>
        <w:ind w:left="1134" w:firstLine="850"/>
        <w:jc w:val="both"/>
        <w:textDirection w:val="tbRlV"/>
        <w:rPr>
          <w:rFonts w:ascii="Traditional Arabic" w:hAnsi="Traditional Arabic"/>
          <w:sz w:val="30"/>
          <w:szCs w:val="30"/>
          <w:rtl/>
          <w:lang w:eastAsia="zh-TW"/>
        </w:rPr>
      </w:pPr>
      <w:r w:rsidRPr="00422673">
        <w:rPr>
          <w:rFonts w:ascii="Traditional Arabic" w:hAnsi="Traditional Arabic"/>
          <w:sz w:val="30"/>
          <w:szCs w:val="30"/>
          <w:rtl/>
          <w:lang w:eastAsia="zh-TW"/>
        </w:rPr>
        <w:t>موظفو الأمانة وتكاليفها التشغيلية (0,8 مليون دولار)، ناتجة عن إدراج مبلغ احتياطي للاستحقاقات لم ينفق بالكامل.</w:t>
      </w:r>
    </w:p>
    <w:p w14:paraId="1970484B" w14:textId="4AF6E17C" w:rsidR="003D3DF1" w:rsidRPr="00422673" w:rsidRDefault="003D3DF1" w:rsidP="00E24DAA">
      <w:pPr>
        <w:pStyle w:val="CH2"/>
        <w:tabs>
          <w:tab w:val="clear" w:pos="624"/>
          <w:tab w:val="clear" w:pos="851"/>
          <w:tab w:val="clear" w:pos="1247"/>
          <w:tab w:val="clear" w:pos="1814"/>
          <w:tab w:val="clear" w:pos="2381"/>
          <w:tab w:val="clear" w:pos="2948"/>
          <w:tab w:val="clear" w:pos="3515"/>
          <w:tab w:val="left" w:pos="4082"/>
        </w:tabs>
        <w:bidi/>
        <w:spacing w:before="80"/>
        <w:ind w:left="1133" w:right="0" w:hanging="850"/>
        <w:textDirection w:val="tbRlV"/>
        <w:rPr>
          <w:rFonts w:ascii="Traditional Arabic" w:hAnsi="Traditional Arabic" w:cs="Traditional Arabic"/>
          <w:b w:val="0"/>
          <w:bCs/>
          <w:sz w:val="30"/>
          <w:szCs w:val="30"/>
          <w:rtl/>
          <w:lang w:eastAsia="zh-TW"/>
        </w:rPr>
      </w:pPr>
      <w:r w:rsidRPr="00422673">
        <w:rPr>
          <w:rFonts w:ascii="Traditional Arabic" w:hAnsi="Traditional Arabic" w:cs="Traditional Arabic"/>
          <w:b w:val="0"/>
          <w:bCs/>
          <w:sz w:val="30"/>
          <w:szCs w:val="30"/>
          <w:rtl/>
          <w:lang w:eastAsia="zh-TW"/>
        </w:rPr>
        <w:t>باء-</w:t>
      </w:r>
      <w:r w:rsidR="00E24DAA">
        <w:rPr>
          <w:rFonts w:ascii="Traditional Arabic" w:hAnsi="Traditional Arabic" w:cs="Traditional Arabic"/>
          <w:b w:val="0"/>
          <w:bCs/>
          <w:sz w:val="30"/>
          <w:szCs w:val="30"/>
          <w:rtl/>
          <w:lang w:eastAsia="zh-TW"/>
        </w:rPr>
        <w:tab/>
      </w:r>
      <w:r w:rsidRPr="00422673">
        <w:rPr>
          <w:rFonts w:ascii="Traditional Arabic" w:hAnsi="Traditional Arabic" w:cs="Traditional Arabic"/>
          <w:b w:val="0"/>
          <w:bCs/>
          <w:sz w:val="30"/>
          <w:szCs w:val="30"/>
          <w:rtl/>
          <w:lang w:eastAsia="zh-TW"/>
        </w:rPr>
        <w:t>النفقات المقدرة لعام 2018</w:t>
      </w:r>
    </w:p>
    <w:p w14:paraId="03921C8C" w14:textId="77777777" w:rsidR="003D3DF1" w:rsidRPr="00422673" w:rsidRDefault="003D3DF1" w:rsidP="00571550">
      <w:pPr>
        <w:pStyle w:val="Normalnumber"/>
        <w:numPr>
          <w:ilvl w:val="0"/>
          <w:numId w:val="13"/>
        </w:numPr>
        <w:tabs>
          <w:tab w:val="clear" w:pos="567"/>
          <w:tab w:val="clear" w:pos="1247"/>
          <w:tab w:val="clear" w:pos="1814"/>
          <w:tab w:val="clear" w:pos="2381"/>
          <w:tab w:val="clear" w:pos="2948"/>
          <w:tab w:val="clear" w:pos="3515"/>
        </w:tabs>
        <w:bidi/>
        <w:spacing w:line="400" w:lineRule="exact"/>
        <w:ind w:left="1134"/>
        <w:jc w:val="both"/>
        <w:textDirection w:val="tbRlV"/>
        <w:rPr>
          <w:rFonts w:ascii="Traditional Arabic" w:hAnsi="Traditional Arabic"/>
          <w:sz w:val="30"/>
          <w:szCs w:val="30"/>
          <w:rtl/>
          <w:lang w:eastAsia="zh-TW"/>
        </w:rPr>
      </w:pPr>
      <w:bookmarkStart w:id="10" w:name="_Hlk532310102"/>
      <w:r w:rsidRPr="00422673">
        <w:rPr>
          <w:rFonts w:ascii="Traditional Arabic" w:hAnsi="Traditional Arabic"/>
          <w:sz w:val="30"/>
          <w:szCs w:val="30"/>
          <w:rtl/>
          <w:lang w:eastAsia="zh-TW"/>
        </w:rPr>
        <w:t>يبين الجدول 6 النفقات المقدرة لعام 2018، حتى 31 كانون الأول/ديسمبر 2018، مقارنة بميزانية عام 2018 البالغة 853 554 8 دولاراً التي اعتمدها الاجتماع العام في دورته السادسة. وتشمل هذه النفقات المقدرة لعام 2018 النفقات المتكبدة في عام 2018، إلى جانب الالتزامات غير المسددة المتصلة بأنشطة عام 2018. وبلغت النفقات النهائية لعام 2018 مبلغاً تقديره 6,9 ملايين دولار، مما يمثل وفورات قدرها 1,7 مليون دولار مقارنة بالميزانية التي اعتمدها الاجتماع العام. وقد تسنى ذلك أساساً من خلال تحقيق وفورات فيما يتعلق بما يلي:</w:t>
      </w:r>
    </w:p>
    <w:p w14:paraId="175DDC49" w14:textId="708F1984" w:rsidR="003D3DF1" w:rsidRPr="00422673" w:rsidRDefault="003D3DF1" w:rsidP="00571550">
      <w:pPr>
        <w:pStyle w:val="Normalnumber"/>
        <w:numPr>
          <w:ilvl w:val="1"/>
          <w:numId w:val="10"/>
        </w:numPr>
        <w:tabs>
          <w:tab w:val="clear" w:pos="567"/>
          <w:tab w:val="clear" w:pos="1247"/>
          <w:tab w:val="clear" w:pos="1814"/>
          <w:tab w:val="clear" w:pos="2381"/>
          <w:tab w:val="clear" w:pos="2948"/>
          <w:tab w:val="clear" w:pos="3515"/>
          <w:tab w:val="right" w:pos="2834"/>
        </w:tabs>
        <w:bidi/>
        <w:spacing w:line="400" w:lineRule="exact"/>
        <w:ind w:left="1134" w:firstLine="850"/>
        <w:jc w:val="both"/>
        <w:textDirection w:val="tbRlV"/>
        <w:rPr>
          <w:rFonts w:ascii="Traditional Arabic" w:hAnsi="Traditional Arabic"/>
          <w:sz w:val="30"/>
          <w:szCs w:val="30"/>
          <w:rtl/>
          <w:lang w:eastAsia="zh-TW"/>
        </w:rPr>
      </w:pPr>
      <w:r w:rsidRPr="00422673">
        <w:rPr>
          <w:rFonts w:ascii="Traditional Arabic" w:hAnsi="Traditional Arabic"/>
          <w:sz w:val="30"/>
          <w:szCs w:val="30"/>
          <w:rtl/>
          <w:lang w:eastAsia="zh-TW"/>
        </w:rPr>
        <w:t>اجتماعات هيئات المنبر (0,3 مليون دولار)، نجمت أساساً عن الوفورات المتعلقة بتكاليف سفر المشاركين لحضور اجتماعات المنبر بسبب الحجز المسبق لتذاكر السفر؛ وتكاليف خدمات الأمن وسفر رئيس المنبر، بفضل الدعم العيني المقدم من المملكة المتحدة</w:t>
      </w:r>
      <w:r w:rsidR="00E24DAA">
        <w:rPr>
          <w:rFonts w:ascii="Traditional Arabic" w:hAnsi="Traditional Arabic" w:hint="cs"/>
          <w:sz w:val="30"/>
          <w:szCs w:val="30"/>
          <w:rtl/>
          <w:lang w:eastAsia="zh-TW"/>
        </w:rPr>
        <w:t>؛</w:t>
      </w:r>
    </w:p>
    <w:p w14:paraId="06D8A38E" w14:textId="5E087600" w:rsidR="003D3DF1" w:rsidRPr="00422673" w:rsidRDefault="003D3DF1" w:rsidP="00571550">
      <w:pPr>
        <w:pStyle w:val="Normalnumber"/>
        <w:numPr>
          <w:ilvl w:val="1"/>
          <w:numId w:val="10"/>
        </w:numPr>
        <w:tabs>
          <w:tab w:val="clear" w:pos="567"/>
          <w:tab w:val="clear" w:pos="1247"/>
          <w:tab w:val="clear" w:pos="1814"/>
          <w:tab w:val="clear" w:pos="2381"/>
          <w:tab w:val="clear" w:pos="2948"/>
          <w:tab w:val="clear" w:pos="3515"/>
          <w:tab w:val="right" w:pos="2834"/>
        </w:tabs>
        <w:bidi/>
        <w:spacing w:line="400" w:lineRule="exact"/>
        <w:ind w:left="1134" w:firstLine="850"/>
        <w:jc w:val="both"/>
        <w:textDirection w:val="tbRlV"/>
        <w:rPr>
          <w:rFonts w:ascii="Traditional Arabic" w:hAnsi="Traditional Arabic"/>
          <w:sz w:val="30"/>
          <w:szCs w:val="30"/>
          <w:rtl/>
          <w:lang w:eastAsia="zh-TW"/>
        </w:rPr>
      </w:pPr>
      <w:r w:rsidRPr="00422673">
        <w:rPr>
          <w:rFonts w:ascii="Traditional Arabic" w:hAnsi="Traditional Arabic"/>
          <w:sz w:val="30"/>
          <w:szCs w:val="30"/>
          <w:rtl/>
          <w:lang w:eastAsia="zh-TW"/>
        </w:rPr>
        <w:t>برنامج العمل (0,5 مليون دولار)، ناتجة في المقام الأول عن الوفورات التي تحققت فيما يتعلق بأماكن انعقاد المؤتمرات بفضل الدعم العيني الذي قدمته البلدان والمنظمات؛ والإنفاق بمقدار أقل من المتوقع على السفر وبدل الإقامة اليومي للاجتماعات نظرا</w:t>
      </w:r>
      <w:r w:rsidR="002D63A0">
        <w:rPr>
          <w:rFonts w:ascii="Traditional Arabic" w:hAnsi="Traditional Arabic" w:hint="cs"/>
          <w:sz w:val="30"/>
          <w:szCs w:val="30"/>
          <w:rtl/>
          <w:lang w:eastAsia="zh-TW"/>
        </w:rPr>
        <w:t>ً</w:t>
      </w:r>
      <w:r w:rsidRPr="00422673">
        <w:rPr>
          <w:rFonts w:ascii="Traditional Arabic" w:hAnsi="Traditional Arabic"/>
          <w:sz w:val="30"/>
          <w:szCs w:val="30"/>
          <w:rtl/>
          <w:lang w:eastAsia="zh-TW"/>
        </w:rPr>
        <w:t xml:space="preserve"> لمشاركة عدد أقل من المتوقع من الخبراء المؤهلين للحصول على التمويل (تلقت الدعم نسبة أقل من ٧٥ في المائة من المشاركين، وبعض الاجتماعات عقدت بحضور عدد أقل مما كان متوقعاً من المشاركين)؛ ولتأجيل الاجتماع من العام 2018 إلى العام 2019</w:t>
      </w:r>
      <w:r w:rsidR="00E24DAA">
        <w:rPr>
          <w:rFonts w:ascii="Traditional Arabic" w:hAnsi="Traditional Arabic" w:hint="cs"/>
          <w:sz w:val="30"/>
          <w:szCs w:val="30"/>
          <w:rtl/>
          <w:lang w:eastAsia="zh-TW"/>
        </w:rPr>
        <w:t>؛</w:t>
      </w:r>
    </w:p>
    <w:p w14:paraId="4007398E" w14:textId="77777777" w:rsidR="003D3DF1" w:rsidRPr="00422673" w:rsidRDefault="003D3DF1" w:rsidP="00571550">
      <w:pPr>
        <w:pStyle w:val="Normalnumber"/>
        <w:numPr>
          <w:ilvl w:val="1"/>
          <w:numId w:val="10"/>
        </w:numPr>
        <w:tabs>
          <w:tab w:val="clear" w:pos="567"/>
          <w:tab w:val="clear" w:pos="1247"/>
          <w:tab w:val="clear" w:pos="1814"/>
          <w:tab w:val="clear" w:pos="2381"/>
          <w:tab w:val="clear" w:pos="2948"/>
          <w:tab w:val="clear" w:pos="3515"/>
          <w:tab w:val="right" w:pos="2834"/>
        </w:tabs>
        <w:bidi/>
        <w:spacing w:line="400" w:lineRule="exact"/>
        <w:ind w:left="1134" w:firstLine="850"/>
        <w:jc w:val="both"/>
        <w:textDirection w:val="tbRlV"/>
        <w:rPr>
          <w:rFonts w:ascii="Traditional Arabic" w:hAnsi="Traditional Arabic"/>
          <w:sz w:val="30"/>
          <w:szCs w:val="30"/>
          <w:rtl/>
          <w:lang w:eastAsia="zh-TW"/>
        </w:rPr>
      </w:pPr>
      <w:r w:rsidRPr="00422673">
        <w:rPr>
          <w:rFonts w:ascii="Traditional Arabic" w:hAnsi="Traditional Arabic"/>
          <w:sz w:val="30"/>
          <w:szCs w:val="30"/>
          <w:rtl/>
          <w:lang w:eastAsia="zh-TW"/>
        </w:rPr>
        <w:t>موظفو الأمانة وتكاليفها التشغيلية (0,8 مليون دولار)، ناتجة عن إدراج مبلغ احتياطي للاستحقاقات لم ينفق بالكامل.</w:t>
      </w:r>
      <w:bookmarkEnd w:id="10"/>
    </w:p>
    <w:p w14:paraId="7037D48D" w14:textId="77777777" w:rsidR="003D3DF1" w:rsidRPr="00C91168" w:rsidRDefault="003D3DF1" w:rsidP="00220FB2">
      <w:pPr>
        <w:tabs>
          <w:tab w:val="left" w:pos="1842"/>
        </w:tabs>
        <w:rPr>
          <w:rStyle w:val="Normal-poolChar"/>
          <w:rFonts w:ascii="Traditional Arabic" w:hAnsi="Traditional Arabic"/>
          <w:sz w:val="30"/>
          <w:rtl/>
        </w:rPr>
      </w:pPr>
      <w:r w:rsidRPr="00C91168">
        <w:rPr>
          <w:rStyle w:val="Normal-poolChar"/>
          <w:rFonts w:ascii="Traditional Arabic" w:hAnsi="Traditional Arabic"/>
          <w:sz w:val="30"/>
          <w:rtl/>
        </w:rPr>
        <w:br w:type="page"/>
      </w:r>
    </w:p>
    <w:p w14:paraId="5E2D5829" w14:textId="77777777" w:rsidR="00E24DAA" w:rsidRDefault="003D3DF1" w:rsidP="00630A63">
      <w:pPr>
        <w:pStyle w:val="Normal-pool"/>
        <w:tabs>
          <w:tab w:val="clear" w:pos="1247"/>
          <w:tab w:val="left" w:pos="1842"/>
        </w:tabs>
        <w:bidi/>
        <w:spacing w:line="400" w:lineRule="exact"/>
        <w:ind w:left="850"/>
        <w:jc w:val="both"/>
        <w:textDirection w:val="tbRlV"/>
        <w:rPr>
          <w:rFonts w:ascii="Traditional Arabic" w:hAnsi="Traditional Arabic" w:cs="Traditional Arabic"/>
          <w:sz w:val="30"/>
          <w:szCs w:val="30"/>
          <w:rtl/>
          <w:lang w:eastAsia="zh-TW"/>
        </w:rPr>
      </w:pPr>
      <w:r w:rsidRPr="00C91168">
        <w:rPr>
          <w:rFonts w:ascii="Traditional Arabic" w:hAnsi="Traditional Arabic" w:cs="Traditional Arabic"/>
          <w:sz w:val="30"/>
          <w:szCs w:val="30"/>
          <w:rtl/>
          <w:lang w:eastAsia="zh-TW"/>
        </w:rPr>
        <w:t>الجدول 6</w:t>
      </w:r>
    </w:p>
    <w:p w14:paraId="28E20881" w14:textId="799F1DA0" w:rsidR="003D3DF1" w:rsidRPr="00E24DAA" w:rsidRDefault="003D3DF1" w:rsidP="00630A63">
      <w:pPr>
        <w:pStyle w:val="Normal-pool"/>
        <w:tabs>
          <w:tab w:val="clear" w:pos="1247"/>
          <w:tab w:val="left" w:pos="1842"/>
        </w:tabs>
        <w:bidi/>
        <w:spacing w:line="400" w:lineRule="exact"/>
        <w:ind w:left="850"/>
        <w:jc w:val="both"/>
        <w:textDirection w:val="tbRlV"/>
        <w:rPr>
          <w:rStyle w:val="Normal-poolChar"/>
          <w:rFonts w:ascii="Traditional Arabic" w:hAnsi="Traditional Arabic" w:cs="Traditional Arabic"/>
          <w:b/>
          <w:bCs/>
          <w:sz w:val="30"/>
          <w:szCs w:val="30"/>
          <w:rtl/>
          <w:lang w:eastAsia="zh-TW"/>
        </w:rPr>
      </w:pPr>
      <w:r w:rsidRPr="00E24DAA">
        <w:rPr>
          <w:rFonts w:ascii="Traditional Arabic" w:hAnsi="Traditional Arabic" w:cs="Traditional Arabic"/>
          <w:b/>
          <w:bCs/>
          <w:sz w:val="30"/>
          <w:szCs w:val="30"/>
          <w:rtl/>
          <w:lang w:eastAsia="zh-TW"/>
        </w:rPr>
        <w:t>النفقات المقدرة لعام 2018</w:t>
      </w:r>
    </w:p>
    <w:p w14:paraId="026D0A45" w14:textId="77777777" w:rsidR="003D3DF1" w:rsidRPr="00630A63" w:rsidRDefault="003D3DF1" w:rsidP="00630A63">
      <w:pPr>
        <w:pStyle w:val="Normal-pool"/>
        <w:tabs>
          <w:tab w:val="clear" w:pos="1247"/>
          <w:tab w:val="left" w:pos="1842"/>
        </w:tabs>
        <w:bidi/>
        <w:spacing w:after="120" w:line="400" w:lineRule="exact"/>
        <w:ind w:left="850"/>
        <w:jc w:val="both"/>
        <w:textDirection w:val="tbRlV"/>
        <w:rPr>
          <w:rStyle w:val="Normal-poolChar"/>
          <w:rFonts w:ascii="Traditional Arabic" w:hAnsi="Traditional Arabic" w:cs="Traditional Arabic"/>
          <w:sz w:val="30"/>
          <w:szCs w:val="30"/>
          <w:rtl/>
          <w:lang w:eastAsia="zh-TW"/>
        </w:rPr>
      </w:pPr>
      <w:r w:rsidRPr="00630A63">
        <w:rPr>
          <w:rFonts w:ascii="Traditional Arabic" w:hAnsi="Traditional Arabic" w:cs="Traditional Arabic"/>
          <w:sz w:val="30"/>
          <w:szCs w:val="30"/>
          <w:rtl/>
          <w:lang w:eastAsia="zh-TW"/>
        </w:rPr>
        <w:t>(بدولارات الولايات المتحدة)</w:t>
      </w:r>
    </w:p>
    <w:tbl>
      <w:tblPr>
        <w:bidiVisual/>
        <w:tblW w:w="9463" w:type="dxa"/>
        <w:jc w:val="right"/>
        <w:tblLayout w:type="fixed"/>
        <w:tblCellMar>
          <w:top w:w="28" w:type="dxa"/>
          <w:bottom w:w="28" w:type="dxa"/>
        </w:tblCellMar>
        <w:tblLook w:val="04A0" w:firstRow="1" w:lastRow="0" w:firstColumn="1" w:lastColumn="0" w:noHBand="0" w:noVBand="1"/>
      </w:tblPr>
      <w:tblGrid>
        <w:gridCol w:w="4930"/>
        <w:gridCol w:w="1701"/>
        <w:gridCol w:w="1560"/>
        <w:gridCol w:w="1272"/>
      </w:tblGrid>
      <w:tr w:rsidR="003D3DF1" w:rsidRPr="00E24DAA" w14:paraId="277FC39D" w14:textId="77777777" w:rsidTr="00E24DAA">
        <w:trPr>
          <w:trHeight w:val="20"/>
          <w:tblHeader/>
          <w:jc w:val="right"/>
        </w:trPr>
        <w:tc>
          <w:tcPr>
            <w:tcW w:w="2605" w:type="pct"/>
            <w:tcBorders>
              <w:top w:val="single" w:sz="4" w:space="0" w:color="auto"/>
              <w:left w:val="nil"/>
              <w:bottom w:val="single" w:sz="12" w:space="0" w:color="auto"/>
              <w:right w:val="nil"/>
            </w:tcBorders>
            <w:shd w:val="clear" w:color="auto" w:fill="auto"/>
            <w:noWrap/>
            <w:vAlign w:val="center"/>
            <w:hideMark/>
          </w:tcPr>
          <w:p w14:paraId="2C2F9E88" w14:textId="77777777" w:rsidR="003D3DF1" w:rsidRPr="00630A63" w:rsidRDefault="003D3DF1" w:rsidP="00E24DAA">
            <w:pPr>
              <w:tabs>
                <w:tab w:val="left" w:pos="1842"/>
              </w:tabs>
              <w:spacing w:after="40" w:line="320" w:lineRule="exact"/>
              <w:jc w:val="both"/>
              <w:textDirection w:val="tbRlV"/>
              <w:rPr>
                <w:rFonts w:ascii="Traditional Arabic" w:hAnsi="Traditional Arabic" w:cs="Traditional Arabic"/>
                <w:i/>
                <w:iCs/>
                <w:color w:val="000000"/>
                <w:sz w:val="28"/>
                <w:rtl/>
                <w:lang w:eastAsia="zh-TW"/>
              </w:rPr>
            </w:pPr>
            <w:bookmarkStart w:id="11" w:name="RANGE!B1:E50"/>
            <w:r w:rsidRPr="00630A63">
              <w:rPr>
                <w:rFonts w:ascii="Traditional Arabic" w:hAnsi="Traditional Arabic" w:cs="Traditional Arabic"/>
                <w:i/>
                <w:iCs/>
                <w:sz w:val="28"/>
                <w:rtl/>
                <w:lang w:eastAsia="zh-TW"/>
              </w:rPr>
              <w:t>بند الميزانية</w:t>
            </w:r>
            <w:bookmarkEnd w:id="11"/>
          </w:p>
        </w:tc>
        <w:tc>
          <w:tcPr>
            <w:tcW w:w="899" w:type="pct"/>
            <w:tcBorders>
              <w:top w:val="single" w:sz="4" w:space="0" w:color="auto"/>
              <w:left w:val="nil"/>
              <w:bottom w:val="single" w:sz="12" w:space="0" w:color="auto"/>
              <w:right w:val="nil"/>
            </w:tcBorders>
            <w:shd w:val="clear" w:color="auto" w:fill="auto"/>
            <w:vAlign w:val="center"/>
            <w:hideMark/>
          </w:tcPr>
          <w:p w14:paraId="39E19A5B" w14:textId="496CDBF6" w:rsidR="003D3DF1" w:rsidRPr="00630A63" w:rsidRDefault="003D3DF1" w:rsidP="00E24DAA">
            <w:pPr>
              <w:tabs>
                <w:tab w:val="left" w:pos="1842"/>
              </w:tabs>
              <w:spacing w:after="40" w:line="320" w:lineRule="exact"/>
              <w:jc w:val="center"/>
              <w:textDirection w:val="tbRlV"/>
              <w:rPr>
                <w:rFonts w:ascii="Traditional Arabic" w:hAnsi="Traditional Arabic" w:cs="Traditional Arabic"/>
                <w:i/>
                <w:iCs/>
                <w:color w:val="000000"/>
                <w:sz w:val="28"/>
                <w:rtl/>
                <w:lang w:eastAsia="zh-TW"/>
              </w:rPr>
            </w:pPr>
            <w:r w:rsidRPr="00630A63">
              <w:rPr>
                <w:rFonts w:ascii="Traditional Arabic" w:hAnsi="Traditional Arabic" w:cs="Traditional Arabic"/>
                <w:i/>
                <w:iCs/>
                <w:sz w:val="28"/>
                <w:rtl/>
                <w:lang w:eastAsia="zh-TW"/>
              </w:rPr>
              <w:t>الميزانية المعتمدة لعام 2018</w:t>
            </w:r>
          </w:p>
        </w:tc>
        <w:tc>
          <w:tcPr>
            <w:tcW w:w="824" w:type="pct"/>
            <w:tcBorders>
              <w:top w:val="single" w:sz="4" w:space="0" w:color="auto"/>
              <w:left w:val="nil"/>
              <w:bottom w:val="single" w:sz="12" w:space="0" w:color="auto"/>
              <w:right w:val="nil"/>
            </w:tcBorders>
            <w:shd w:val="clear" w:color="auto" w:fill="auto"/>
            <w:vAlign w:val="center"/>
            <w:hideMark/>
          </w:tcPr>
          <w:p w14:paraId="1EEB6276" w14:textId="77777777" w:rsidR="003D3DF1" w:rsidRPr="00630A63" w:rsidRDefault="003D3DF1" w:rsidP="00E24DAA">
            <w:pPr>
              <w:tabs>
                <w:tab w:val="left" w:pos="1842"/>
              </w:tabs>
              <w:spacing w:after="40" w:line="320" w:lineRule="exact"/>
              <w:jc w:val="center"/>
              <w:textDirection w:val="tbRlV"/>
              <w:rPr>
                <w:rFonts w:ascii="Traditional Arabic" w:hAnsi="Traditional Arabic" w:cs="Traditional Arabic"/>
                <w:i/>
                <w:iCs/>
                <w:color w:val="000000"/>
                <w:sz w:val="28"/>
                <w:rtl/>
                <w:lang w:eastAsia="zh-TW"/>
              </w:rPr>
            </w:pPr>
            <w:r w:rsidRPr="00630A63">
              <w:rPr>
                <w:rFonts w:ascii="Traditional Arabic" w:hAnsi="Traditional Arabic" w:cs="Traditional Arabic"/>
                <w:i/>
                <w:iCs/>
                <w:sz w:val="28"/>
                <w:rtl/>
                <w:lang w:eastAsia="zh-TW"/>
              </w:rPr>
              <w:t>النفقات المقدرة لعام 2018</w:t>
            </w:r>
          </w:p>
        </w:tc>
        <w:tc>
          <w:tcPr>
            <w:tcW w:w="672" w:type="pct"/>
            <w:tcBorders>
              <w:top w:val="single" w:sz="4" w:space="0" w:color="auto"/>
              <w:left w:val="nil"/>
              <w:bottom w:val="single" w:sz="12" w:space="0" w:color="auto"/>
              <w:right w:val="nil"/>
            </w:tcBorders>
            <w:shd w:val="clear" w:color="auto" w:fill="auto"/>
            <w:vAlign w:val="center"/>
            <w:hideMark/>
          </w:tcPr>
          <w:p w14:paraId="472D14B2" w14:textId="703F4980" w:rsidR="003D3DF1" w:rsidRPr="00630A63" w:rsidRDefault="003D3DF1" w:rsidP="00E24DAA">
            <w:pPr>
              <w:tabs>
                <w:tab w:val="left" w:pos="1842"/>
              </w:tabs>
              <w:spacing w:after="40" w:line="320" w:lineRule="exact"/>
              <w:jc w:val="center"/>
              <w:textDirection w:val="tbRlV"/>
              <w:rPr>
                <w:rFonts w:ascii="Traditional Arabic" w:hAnsi="Traditional Arabic" w:cs="Traditional Arabic"/>
                <w:i/>
                <w:iCs/>
                <w:color w:val="000000"/>
                <w:sz w:val="28"/>
                <w:rtl/>
                <w:lang w:eastAsia="zh-TW"/>
              </w:rPr>
            </w:pPr>
            <w:r w:rsidRPr="00630A63">
              <w:rPr>
                <w:rFonts w:ascii="Traditional Arabic" w:hAnsi="Traditional Arabic" w:cs="Traditional Arabic"/>
                <w:i/>
                <w:iCs/>
                <w:sz w:val="28"/>
                <w:rtl/>
                <w:lang w:eastAsia="zh-TW"/>
              </w:rPr>
              <w:t>الرصيد المقدر</w:t>
            </w:r>
          </w:p>
        </w:tc>
      </w:tr>
      <w:tr w:rsidR="003D3DF1" w:rsidRPr="00E24DAA" w14:paraId="159588EE" w14:textId="77777777" w:rsidTr="00E24DAA">
        <w:trPr>
          <w:trHeight w:val="20"/>
          <w:jc w:val="right"/>
        </w:trPr>
        <w:tc>
          <w:tcPr>
            <w:tcW w:w="2605" w:type="pct"/>
            <w:tcBorders>
              <w:top w:val="nil"/>
              <w:left w:val="nil"/>
              <w:bottom w:val="nil"/>
              <w:right w:val="nil"/>
            </w:tcBorders>
            <w:shd w:val="clear" w:color="auto" w:fill="auto"/>
            <w:noWrap/>
            <w:vAlign w:val="center"/>
            <w:hideMark/>
          </w:tcPr>
          <w:p w14:paraId="6B80146E" w14:textId="7567A8F4" w:rsidR="003D3DF1" w:rsidRPr="00E24DAA" w:rsidRDefault="003D3DF1" w:rsidP="00E24DAA">
            <w:pPr>
              <w:tabs>
                <w:tab w:val="left" w:pos="1842"/>
              </w:tabs>
              <w:spacing w:after="40" w:line="320" w:lineRule="exact"/>
              <w:ind w:left="567" w:hanging="567"/>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sz w:val="28"/>
                <w:rtl/>
                <w:lang w:eastAsia="zh-TW"/>
              </w:rPr>
              <w:t>١-</w:t>
            </w:r>
            <w:r w:rsidR="00E24DAA">
              <w:rPr>
                <w:rFonts w:ascii="Traditional Arabic" w:hAnsi="Traditional Arabic" w:cs="Traditional Arabic"/>
                <w:sz w:val="28"/>
                <w:rtl/>
                <w:lang w:eastAsia="zh-TW"/>
              </w:rPr>
              <w:tab/>
            </w:r>
            <w:r w:rsidRPr="00E24DAA">
              <w:rPr>
                <w:rFonts w:ascii="Traditional Arabic" w:hAnsi="Traditional Arabic" w:cs="Traditional Arabic"/>
                <w:b/>
                <w:bCs/>
                <w:sz w:val="28"/>
                <w:rtl/>
                <w:lang w:eastAsia="zh-TW"/>
              </w:rPr>
              <w:t>اجتماعات هيئات المنبر</w:t>
            </w:r>
          </w:p>
        </w:tc>
        <w:tc>
          <w:tcPr>
            <w:tcW w:w="899" w:type="pct"/>
            <w:tcBorders>
              <w:top w:val="nil"/>
              <w:left w:val="nil"/>
              <w:bottom w:val="nil"/>
              <w:right w:val="nil"/>
            </w:tcBorders>
            <w:shd w:val="clear" w:color="auto" w:fill="auto"/>
            <w:noWrap/>
            <w:vAlign w:val="center"/>
            <w:hideMark/>
          </w:tcPr>
          <w:p w14:paraId="2B9CBB38" w14:textId="77777777" w:rsidR="003D3DF1" w:rsidRPr="00E24DAA" w:rsidRDefault="003D3DF1" w:rsidP="00E24DAA">
            <w:pPr>
              <w:tabs>
                <w:tab w:val="left" w:pos="1842"/>
              </w:tabs>
              <w:spacing w:after="40" w:line="320" w:lineRule="exact"/>
              <w:jc w:val="both"/>
              <w:rPr>
                <w:rFonts w:ascii="Traditional Arabic" w:hAnsi="Traditional Arabic" w:cs="Traditional Arabic"/>
                <w:b/>
                <w:bCs/>
                <w:color w:val="000000"/>
                <w:sz w:val="28"/>
                <w:rtl/>
                <w:lang w:eastAsia="en-GB"/>
              </w:rPr>
            </w:pPr>
          </w:p>
        </w:tc>
        <w:tc>
          <w:tcPr>
            <w:tcW w:w="824" w:type="pct"/>
            <w:tcBorders>
              <w:top w:val="nil"/>
              <w:left w:val="nil"/>
              <w:bottom w:val="nil"/>
              <w:right w:val="nil"/>
            </w:tcBorders>
            <w:shd w:val="clear" w:color="auto" w:fill="auto"/>
            <w:noWrap/>
            <w:vAlign w:val="center"/>
            <w:hideMark/>
          </w:tcPr>
          <w:p w14:paraId="36C7258A" w14:textId="77777777" w:rsidR="003D3DF1" w:rsidRPr="00E24DAA" w:rsidRDefault="003D3DF1" w:rsidP="00E24DAA">
            <w:pPr>
              <w:tabs>
                <w:tab w:val="left" w:pos="1842"/>
              </w:tabs>
              <w:spacing w:after="40" w:line="320" w:lineRule="exact"/>
              <w:jc w:val="both"/>
              <w:rPr>
                <w:rFonts w:ascii="Traditional Arabic" w:hAnsi="Traditional Arabic" w:cs="Traditional Arabic"/>
                <w:sz w:val="28"/>
                <w:rtl/>
                <w:lang w:eastAsia="en-GB"/>
              </w:rPr>
            </w:pPr>
          </w:p>
        </w:tc>
        <w:tc>
          <w:tcPr>
            <w:tcW w:w="672" w:type="pct"/>
            <w:tcBorders>
              <w:top w:val="nil"/>
              <w:left w:val="nil"/>
              <w:bottom w:val="nil"/>
              <w:right w:val="nil"/>
            </w:tcBorders>
            <w:shd w:val="clear" w:color="auto" w:fill="auto"/>
            <w:noWrap/>
            <w:vAlign w:val="center"/>
            <w:hideMark/>
          </w:tcPr>
          <w:p w14:paraId="10F802F1" w14:textId="77777777" w:rsidR="003D3DF1" w:rsidRPr="00E24DAA" w:rsidRDefault="003D3DF1" w:rsidP="00E24DAA">
            <w:pPr>
              <w:tabs>
                <w:tab w:val="left" w:pos="1842"/>
              </w:tabs>
              <w:spacing w:after="40" w:line="320" w:lineRule="exact"/>
              <w:jc w:val="both"/>
              <w:rPr>
                <w:rFonts w:ascii="Traditional Arabic" w:hAnsi="Traditional Arabic" w:cs="Traditional Arabic"/>
                <w:sz w:val="28"/>
                <w:rtl/>
                <w:lang w:eastAsia="en-GB"/>
              </w:rPr>
            </w:pPr>
          </w:p>
        </w:tc>
      </w:tr>
      <w:tr w:rsidR="003D3DF1" w:rsidRPr="00E24DAA" w14:paraId="05797D1C" w14:textId="77777777" w:rsidTr="00E24DAA">
        <w:trPr>
          <w:trHeight w:val="20"/>
          <w:jc w:val="right"/>
        </w:trPr>
        <w:tc>
          <w:tcPr>
            <w:tcW w:w="2605" w:type="pct"/>
            <w:tcBorders>
              <w:top w:val="nil"/>
              <w:left w:val="nil"/>
              <w:bottom w:val="nil"/>
              <w:right w:val="nil"/>
            </w:tcBorders>
            <w:shd w:val="clear" w:color="auto" w:fill="auto"/>
            <w:noWrap/>
            <w:vAlign w:val="center"/>
            <w:hideMark/>
          </w:tcPr>
          <w:p w14:paraId="24B2E0D7" w14:textId="793C2F5E" w:rsidR="003D3DF1" w:rsidRPr="005915CA" w:rsidRDefault="003D3DF1" w:rsidP="00E24DAA">
            <w:pPr>
              <w:tabs>
                <w:tab w:val="left" w:pos="1842"/>
              </w:tabs>
              <w:spacing w:after="40" w:line="320" w:lineRule="exact"/>
              <w:ind w:left="567" w:hanging="567"/>
              <w:jc w:val="both"/>
              <w:textDirection w:val="tbRlV"/>
              <w:rPr>
                <w:rFonts w:ascii="Traditional Arabic" w:hAnsi="Traditional Arabic" w:cs="Traditional Arabic"/>
                <w:b/>
                <w:bCs/>
                <w:color w:val="000000"/>
                <w:sz w:val="28"/>
                <w:rtl/>
                <w:lang w:eastAsia="zh-TW"/>
              </w:rPr>
            </w:pPr>
            <w:r w:rsidRPr="005915CA">
              <w:rPr>
                <w:rFonts w:ascii="Traditional Arabic" w:hAnsi="Traditional Arabic" w:cs="Traditional Arabic"/>
                <w:b/>
                <w:bCs/>
                <w:sz w:val="28"/>
                <w:rtl/>
                <w:lang w:eastAsia="zh-TW"/>
              </w:rPr>
              <w:t>١-١</w:t>
            </w:r>
            <w:r w:rsidR="00E24DAA" w:rsidRPr="005915CA">
              <w:rPr>
                <w:rFonts w:ascii="Traditional Arabic" w:hAnsi="Traditional Arabic" w:cs="Traditional Arabic"/>
                <w:b/>
                <w:bCs/>
                <w:sz w:val="28"/>
                <w:rtl/>
                <w:lang w:eastAsia="zh-TW"/>
              </w:rPr>
              <w:tab/>
            </w:r>
            <w:r w:rsidRPr="005915CA">
              <w:rPr>
                <w:rFonts w:ascii="Traditional Arabic" w:hAnsi="Traditional Arabic" w:cs="Traditional Arabic"/>
                <w:b/>
                <w:bCs/>
                <w:sz w:val="28"/>
                <w:rtl/>
                <w:lang w:eastAsia="zh-TW"/>
              </w:rPr>
              <w:t>دورات الاجتماع العام</w:t>
            </w:r>
          </w:p>
        </w:tc>
        <w:tc>
          <w:tcPr>
            <w:tcW w:w="899" w:type="pct"/>
            <w:tcBorders>
              <w:top w:val="nil"/>
              <w:left w:val="nil"/>
              <w:bottom w:val="nil"/>
              <w:right w:val="nil"/>
            </w:tcBorders>
            <w:shd w:val="clear" w:color="auto" w:fill="auto"/>
            <w:noWrap/>
            <w:vAlign w:val="center"/>
            <w:hideMark/>
          </w:tcPr>
          <w:p w14:paraId="7D684B6E" w14:textId="77777777" w:rsidR="003D3DF1" w:rsidRPr="00E24DAA" w:rsidRDefault="003D3DF1" w:rsidP="00E24DAA">
            <w:pPr>
              <w:tabs>
                <w:tab w:val="left" w:pos="1842"/>
              </w:tabs>
              <w:spacing w:after="40" w:line="320" w:lineRule="exact"/>
              <w:jc w:val="both"/>
              <w:rPr>
                <w:rFonts w:ascii="Traditional Arabic" w:hAnsi="Traditional Arabic" w:cs="Traditional Arabic"/>
                <w:b/>
                <w:bCs/>
                <w:color w:val="000000"/>
                <w:sz w:val="28"/>
                <w:rtl/>
                <w:lang w:eastAsia="en-GB"/>
              </w:rPr>
            </w:pPr>
          </w:p>
        </w:tc>
        <w:tc>
          <w:tcPr>
            <w:tcW w:w="824" w:type="pct"/>
            <w:tcBorders>
              <w:top w:val="nil"/>
              <w:left w:val="nil"/>
              <w:bottom w:val="nil"/>
              <w:right w:val="nil"/>
            </w:tcBorders>
            <w:shd w:val="clear" w:color="auto" w:fill="auto"/>
            <w:noWrap/>
            <w:vAlign w:val="center"/>
            <w:hideMark/>
          </w:tcPr>
          <w:p w14:paraId="2522A510" w14:textId="77777777" w:rsidR="003D3DF1" w:rsidRPr="00E24DAA" w:rsidRDefault="003D3DF1" w:rsidP="00E24DAA">
            <w:pPr>
              <w:tabs>
                <w:tab w:val="left" w:pos="1842"/>
              </w:tabs>
              <w:spacing w:after="40" w:line="320" w:lineRule="exact"/>
              <w:jc w:val="both"/>
              <w:rPr>
                <w:rFonts w:ascii="Traditional Arabic" w:hAnsi="Traditional Arabic" w:cs="Traditional Arabic"/>
                <w:sz w:val="28"/>
                <w:rtl/>
                <w:lang w:eastAsia="en-GB"/>
              </w:rPr>
            </w:pPr>
          </w:p>
        </w:tc>
        <w:tc>
          <w:tcPr>
            <w:tcW w:w="672" w:type="pct"/>
            <w:tcBorders>
              <w:top w:val="nil"/>
              <w:left w:val="nil"/>
              <w:bottom w:val="nil"/>
              <w:right w:val="nil"/>
            </w:tcBorders>
            <w:shd w:val="clear" w:color="auto" w:fill="auto"/>
            <w:noWrap/>
            <w:vAlign w:val="center"/>
            <w:hideMark/>
          </w:tcPr>
          <w:p w14:paraId="3D231215" w14:textId="77777777" w:rsidR="003D3DF1" w:rsidRPr="00E24DAA" w:rsidRDefault="003D3DF1" w:rsidP="00E24DAA">
            <w:pPr>
              <w:tabs>
                <w:tab w:val="left" w:pos="1842"/>
              </w:tabs>
              <w:spacing w:after="40" w:line="320" w:lineRule="exact"/>
              <w:jc w:val="both"/>
              <w:rPr>
                <w:rFonts w:ascii="Traditional Arabic" w:hAnsi="Traditional Arabic" w:cs="Traditional Arabic"/>
                <w:sz w:val="28"/>
                <w:rtl/>
                <w:lang w:eastAsia="en-GB"/>
              </w:rPr>
            </w:pPr>
          </w:p>
        </w:tc>
      </w:tr>
      <w:tr w:rsidR="003D3DF1" w:rsidRPr="00E24DAA" w14:paraId="6D7B3989" w14:textId="77777777" w:rsidTr="00E24DAA">
        <w:trPr>
          <w:trHeight w:val="20"/>
          <w:jc w:val="right"/>
        </w:trPr>
        <w:tc>
          <w:tcPr>
            <w:tcW w:w="2605" w:type="pct"/>
            <w:tcBorders>
              <w:top w:val="nil"/>
              <w:left w:val="nil"/>
              <w:bottom w:val="nil"/>
              <w:right w:val="nil"/>
            </w:tcBorders>
            <w:shd w:val="clear" w:color="auto" w:fill="auto"/>
            <w:noWrap/>
            <w:vAlign w:val="center"/>
            <w:hideMark/>
          </w:tcPr>
          <w:p w14:paraId="20C1479B" w14:textId="4A7A9FCD" w:rsidR="003D3DF1" w:rsidRPr="00E24DAA" w:rsidRDefault="003D3DF1" w:rsidP="00630A63">
            <w:pPr>
              <w:tabs>
                <w:tab w:val="left" w:pos="1842"/>
              </w:tabs>
              <w:spacing w:after="40" w:line="320" w:lineRule="exact"/>
              <w:ind w:left="567"/>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تكاليف السفر للمشاركين في الدورة السادسة</w:t>
            </w:r>
            <w:r w:rsidR="00630A63">
              <w:rPr>
                <w:rFonts w:ascii="Traditional Arabic" w:hAnsi="Traditional Arabic" w:cs="Traditional Arabic"/>
                <w:sz w:val="28"/>
                <w:rtl/>
                <w:lang w:eastAsia="zh-TW"/>
              </w:rPr>
              <w:br/>
            </w:r>
            <w:r w:rsidRPr="00E24DAA">
              <w:rPr>
                <w:rFonts w:ascii="Traditional Arabic" w:hAnsi="Traditional Arabic" w:cs="Traditional Arabic"/>
                <w:sz w:val="28"/>
                <w:rtl/>
                <w:lang w:eastAsia="zh-TW"/>
              </w:rPr>
              <w:t xml:space="preserve">للاجتماع العام (السفر وبدل الإقامة اليومي) </w:t>
            </w:r>
          </w:p>
        </w:tc>
        <w:tc>
          <w:tcPr>
            <w:tcW w:w="899" w:type="pct"/>
            <w:tcBorders>
              <w:top w:val="nil"/>
              <w:left w:val="nil"/>
              <w:bottom w:val="nil"/>
              <w:right w:val="nil"/>
            </w:tcBorders>
            <w:shd w:val="clear" w:color="auto" w:fill="auto"/>
            <w:noWrap/>
            <w:vAlign w:val="center"/>
            <w:hideMark/>
          </w:tcPr>
          <w:p w14:paraId="31E4D422"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٠٠٠ ٥٠٠</w:t>
            </w:r>
          </w:p>
        </w:tc>
        <w:tc>
          <w:tcPr>
            <w:tcW w:w="824" w:type="pct"/>
            <w:tcBorders>
              <w:top w:val="nil"/>
              <w:left w:val="nil"/>
              <w:bottom w:val="nil"/>
              <w:right w:val="nil"/>
            </w:tcBorders>
            <w:shd w:val="clear" w:color="auto" w:fill="auto"/>
            <w:noWrap/>
            <w:vAlign w:val="center"/>
            <w:hideMark/>
          </w:tcPr>
          <w:p w14:paraId="32AAF97D"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٥٥٢ ٣٥٠</w:t>
            </w:r>
          </w:p>
        </w:tc>
        <w:tc>
          <w:tcPr>
            <w:tcW w:w="672" w:type="pct"/>
            <w:tcBorders>
              <w:top w:val="nil"/>
              <w:left w:val="nil"/>
              <w:bottom w:val="nil"/>
              <w:right w:val="nil"/>
            </w:tcBorders>
            <w:shd w:val="clear" w:color="auto" w:fill="auto"/>
            <w:noWrap/>
            <w:vAlign w:val="center"/>
            <w:hideMark/>
          </w:tcPr>
          <w:p w14:paraId="643201C8"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٤٤٨ ١٤٩</w:t>
            </w:r>
          </w:p>
        </w:tc>
      </w:tr>
      <w:tr w:rsidR="003D3DF1" w:rsidRPr="00E24DAA" w14:paraId="1C21370B" w14:textId="77777777" w:rsidTr="00E24DAA">
        <w:trPr>
          <w:trHeight w:val="20"/>
          <w:jc w:val="right"/>
        </w:trPr>
        <w:tc>
          <w:tcPr>
            <w:tcW w:w="2605" w:type="pct"/>
            <w:tcBorders>
              <w:top w:val="nil"/>
              <w:left w:val="nil"/>
              <w:bottom w:val="nil"/>
              <w:right w:val="nil"/>
            </w:tcBorders>
            <w:shd w:val="clear" w:color="auto" w:fill="auto"/>
            <w:noWrap/>
            <w:vAlign w:val="center"/>
            <w:hideMark/>
          </w:tcPr>
          <w:p w14:paraId="2B5B1B7B" w14:textId="13F5133B" w:rsidR="003D3DF1" w:rsidRPr="00E24DAA" w:rsidRDefault="003D3DF1" w:rsidP="00630A63">
            <w:pPr>
              <w:tabs>
                <w:tab w:val="left" w:pos="1842"/>
              </w:tabs>
              <w:spacing w:after="40" w:line="320" w:lineRule="exact"/>
              <w:ind w:left="567"/>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خدمات المؤتمرات (الترجمة التحريرية والتحرير</w:t>
            </w:r>
            <w:r w:rsidR="00630A63">
              <w:rPr>
                <w:rFonts w:ascii="Traditional Arabic" w:hAnsi="Traditional Arabic" w:cs="Traditional Arabic"/>
                <w:sz w:val="28"/>
                <w:rtl/>
                <w:lang w:eastAsia="zh-TW"/>
              </w:rPr>
              <w:br/>
            </w:r>
            <w:r w:rsidRPr="00E24DAA">
              <w:rPr>
                <w:rFonts w:ascii="Traditional Arabic" w:hAnsi="Traditional Arabic" w:cs="Traditional Arabic"/>
                <w:sz w:val="28"/>
                <w:rtl/>
                <w:lang w:eastAsia="zh-TW"/>
              </w:rPr>
              <w:t>والترجمة الشفوية)</w:t>
            </w:r>
          </w:p>
        </w:tc>
        <w:tc>
          <w:tcPr>
            <w:tcW w:w="899" w:type="pct"/>
            <w:tcBorders>
              <w:top w:val="nil"/>
              <w:left w:val="nil"/>
              <w:bottom w:val="nil"/>
              <w:right w:val="nil"/>
            </w:tcBorders>
            <w:shd w:val="clear" w:color="auto" w:fill="auto"/>
            <w:noWrap/>
            <w:vAlign w:val="center"/>
            <w:hideMark/>
          </w:tcPr>
          <w:p w14:paraId="613A07F0"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٠٠٠ ٠٦٥ ١</w:t>
            </w:r>
          </w:p>
        </w:tc>
        <w:tc>
          <w:tcPr>
            <w:tcW w:w="824" w:type="pct"/>
            <w:tcBorders>
              <w:top w:val="nil"/>
              <w:left w:val="nil"/>
              <w:bottom w:val="nil"/>
              <w:right w:val="nil"/>
            </w:tcBorders>
            <w:shd w:val="clear" w:color="auto" w:fill="auto"/>
            <w:noWrap/>
            <w:vAlign w:val="center"/>
            <w:hideMark/>
          </w:tcPr>
          <w:p w14:paraId="0A4F5C41"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٦٠٤ ١١٥ ١</w:t>
            </w:r>
          </w:p>
        </w:tc>
        <w:tc>
          <w:tcPr>
            <w:tcW w:w="672" w:type="pct"/>
            <w:tcBorders>
              <w:top w:val="nil"/>
              <w:left w:val="nil"/>
              <w:bottom w:val="nil"/>
              <w:right w:val="nil"/>
            </w:tcBorders>
            <w:shd w:val="clear" w:color="auto" w:fill="auto"/>
            <w:noWrap/>
            <w:vAlign w:val="center"/>
            <w:hideMark/>
          </w:tcPr>
          <w:p w14:paraId="2192E9D4"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(٦٠٤ ٥٠)</w:t>
            </w:r>
          </w:p>
        </w:tc>
      </w:tr>
      <w:tr w:rsidR="003D3DF1" w:rsidRPr="00E24DAA" w14:paraId="3387E9C0" w14:textId="77777777" w:rsidTr="00E24DAA">
        <w:trPr>
          <w:trHeight w:val="20"/>
          <w:jc w:val="right"/>
        </w:trPr>
        <w:tc>
          <w:tcPr>
            <w:tcW w:w="2605" w:type="pct"/>
            <w:tcBorders>
              <w:top w:val="nil"/>
              <w:left w:val="nil"/>
              <w:bottom w:val="nil"/>
              <w:right w:val="nil"/>
            </w:tcBorders>
            <w:shd w:val="clear" w:color="auto" w:fill="auto"/>
            <w:noWrap/>
            <w:vAlign w:val="center"/>
            <w:hideMark/>
          </w:tcPr>
          <w:p w14:paraId="41497058" w14:textId="77777777" w:rsidR="003D3DF1" w:rsidRPr="00E24DAA" w:rsidRDefault="003D3DF1" w:rsidP="00E24DAA">
            <w:pPr>
              <w:tabs>
                <w:tab w:val="left" w:pos="1842"/>
              </w:tabs>
              <w:spacing w:after="40" w:line="320" w:lineRule="exact"/>
              <w:ind w:left="567"/>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خدمات إعداد تقارير الاجتماع العام</w:t>
            </w:r>
          </w:p>
        </w:tc>
        <w:tc>
          <w:tcPr>
            <w:tcW w:w="899" w:type="pct"/>
            <w:tcBorders>
              <w:top w:val="nil"/>
              <w:left w:val="nil"/>
              <w:bottom w:val="nil"/>
              <w:right w:val="nil"/>
            </w:tcBorders>
            <w:shd w:val="clear" w:color="auto" w:fill="auto"/>
            <w:noWrap/>
            <w:vAlign w:val="center"/>
            <w:hideMark/>
          </w:tcPr>
          <w:p w14:paraId="3967C785"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٠٠٠ ٦٥</w:t>
            </w:r>
          </w:p>
        </w:tc>
        <w:tc>
          <w:tcPr>
            <w:tcW w:w="824" w:type="pct"/>
            <w:tcBorders>
              <w:top w:val="nil"/>
              <w:left w:val="nil"/>
              <w:bottom w:val="nil"/>
              <w:right w:val="nil"/>
            </w:tcBorders>
            <w:shd w:val="clear" w:color="auto" w:fill="auto"/>
            <w:noWrap/>
            <w:vAlign w:val="center"/>
            <w:hideMark/>
          </w:tcPr>
          <w:p w14:paraId="5D5E1434"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٨٩٤ ٥٩</w:t>
            </w:r>
          </w:p>
        </w:tc>
        <w:tc>
          <w:tcPr>
            <w:tcW w:w="672" w:type="pct"/>
            <w:tcBorders>
              <w:top w:val="nil"/>
              <w:left w:val="nil"/>
              <w:bottom w:val="nil"/>
              <w:right w:val="nil"/>
            </w:tcBorders>
            <w:shd w:val="clear" w:color="auto" w:fill="auto"/>
            <w:noWrap/>
            <w:vAlign w:val="center"/>
            <w:hideMark/>
          </w:tcPr>
          <w:p w14:paraId="7D39F564"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١٠٦ ٥</w:t>
            </w:r>
          </w:p>
        </w:tc>
      </w:tr>
      <w:tr w:rsidR="003D3DF1" w:rsidRPr="00E24DAA" w14:paraId="2A354B27" w14:textId="77777777" w:rsidTr="00E24DAA">
        <w:trPr>
          <w:trHeight w:val="20"/>
          <w:jc w:val="right"/>
        </w:trPr>
        <w:tc>
          <w:tcPr>
            <w:tcW w:w="2605" w:type="pct"/>
            <w:tcBorders>
              <w:top w:val="nil"/>
              <w:left w:val="nil"/>
              <w:bottom w:val="nil"/>
              <w:right w:val="nil"/>
            </w:tcBorders>
            <w:shd w:val="clear" w:color="auto" w:fill="auto"/>
            <w:noWrap/>
            <w:vAlign w:val="center"/>
            <w:hideMark/>
          </w:tcPr>
          <w:p w14:paraId="001F3E4D" w14:textId="77777777" w:rsidR="003D3DF1" w:rsidRPr="00E24DAA" w:rsidRDefault="003D3DF1" w:rsidP="00E24DAA">
            <w:pPr>
              <w:tabs>
                <w:tab w:val="left" w:pos="1842"/>
              </w:tabs>
              <w:spacing w:after="40" w:line="320" w:lineRule="exact"/>
              <w:ind w:left="567"/>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خدمات الأمن للاجتماع العام</w:t>
            </w:r>
          </w:p>
        </w:tc>
        <w:tc>
          <w:tcPr>
            <w:tcW w:w="899" w:type="pct"/>
            <w:tcBorders>
              <w:top w:val="nil"/>
              <w:left w:val="nil"/>
              <w:bottom w:val="nil"/>
              <w:right w:val="nil"/>
            </w:tcBorders>
            <w:shd w:val="clear" w:color="auto" w:fill="auto"/>
            <w:noWrap/>
            <w:vAlign w:val="center"/>
            <w:hideMark/>
          </w:tcPr>
          <w:p w14:paraId="49A5B164"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٠٠٠ ١٠٠</w:t>
            </w:r>
          </w:p>
        </w:tc>
        <w:tc>
          <w:tcPr>
            <w:tcW w:w="824" w:type="pct"/>
            <w:tcBorders>
              <w:top w:val="nil"/>
              <w:left w:val="nil"/>
              <w:bottom w:val="nil"/>
              <w:right w:val="nil"/>
            </w:tcBorders>
            <w:shd w:val="clear" w:color="auto" w:fill="auto"/>
            <w:noWrap/>
            <w:vAlign w:val="center"/>
            <w:hideMark/>
          </w:tcPr>
          <w:p w14:paraId="7493239E"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٠٣٦ ٢٤</w:t>
            </w:r>
          </w:p>
        </w:tc>
        <w:tc>
          <w:tcPr>
            <w:tcW w:w="672" w:type="pct"/>
            <w:tcBorders>
              <w:top w:val="nil"/>
              <w:left w:val="nil"/>
              <w:bottom w:val="nil"/>
              <w:right w:val="nil"/>
            </w:tcBorders>
            <w:shd w:val="clear" w:color="auto" w:fill="auto"/>
            <w:noWrap/>
            <w:vAlign w:val="center"/>
            <w:hideMark/>
          </w:tcPr>
          <w:p w14:paraId="4BCA47E7"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٩٦٤ ٧٥</w:t>
            </w:r>
          </w:p>
        </w:tc>
      </w:tr>
      <w:tr w:rsidR="003D3DF1" w:rsidRPr="00E24DAA" w14:paraId="5C4A8020" w14:textId="77777777" w:rsidTr="00E24DAA">
        <w:trPr>
          <w:trHeight w:val="20"/>
          <w:jc w:val="right"/>
        </w:trPr>
        <w:tc>
          <w:tcPr>
            <w:tcW w:w="2605" w:type="pct"/>
            <w:tcBorders>
              <w:top w:val="single" w:sz="4" w:space="0" w:color="auto"/>
              <w:left w:val="nil"/>
              <w:bottom w:val="single" w:sz="4" w:space="0" w:color="auto"/>
              <w:right w:val="nil"/>
            </w:tcBorders>
            <w:shd w:val="clear" w:color="auto" w:fill="auto"/>
            <w:noWrap/>
            <w:vAlign w:val="center"/>
            <w:hideMark/>
          </w:tcPr>
          <w:p w14:paraId="5990CFAA"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المجموع الفرعي 1-1، دورات الاجتماع العام</w:t>
            </w:r>
          </w:p>
        </w:tc>
        <w:tc>
          <w:tcPr>
            <w:tcW w:w="899" w:type="pct"/>
            <w:tcBorders>
              <w:top w:val="single" w:sz="4" w:space="0" w:color="auto"/>
              <w:left w:val="nil"/>
              <w:bottom w:val="single" w:sz="4" w:space="0" w:color="auto"/>
              <w:right w:val="nil"/>
            </w:tcBorders>
            <w:shd w:val="clear" w:color="auto" w:fill="auto"/>
            <w:noWrap/>
            <w:vAlign w:val="center"/>
            <w:hideMark/>
          </w:tcPr>
          <w:p w14:paraId="237B84F3"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٠٠٠ ٧٣٠ ١</w:t>
            </w:r>
          </w:p>
        </w:tc>
        <w:tc>
          <w:tcPr>
            <w:tcW w:w="824" w:type="pct"/>
            <w:tcBorders>
              <w:top w:val="single" w:sz="4" w:space="0" w:color="auto"/>
              <w:left w:val="nil"/>
              <w:bottom w:val="single" w:sz="4" w:space="0" w:color="auto"/>
              <w:right w:val="nil"/>
            </w:tcBorders>
            <w:shd w:val="clear" w:color="auto" w:fill="auto"/>
            <w:noWrap/>
            <w:vAlign w:val="center"/>
            <w:hideMark/>
          </w:tcPr>
          <w:p w14:paraId="54A83019"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٠٨٦ ٥٥٠ ١</w:t>
            </w:r>
          </w:p>
        </w:tc>
        <w:tc>
          <w:tcPr>
            <w:tcW w:w="672" w:type="pct"/>
            <w:tcBorders>
              <w:top w:val="single" w:sz="4" w:space="0" w:color="auto"/>
              <w:left w:val="nil"/>
              <w:bottom w:val="single" w:sz="4" w:space="0" w:color="auto"/>
              <w:right w:val="nil"/>
            </w:tcBorders>
            <w:shd w:val="clear" w:color="auto" w:fill="auto"/>
            <w:noWrap/>
            <w:vAlign w:val="center"/>
            <w:hideMark/>
          </w:tcPr>
          <w:p w14:paraId="534A1668"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٩١٤ ١٧٩</w:t>
            </w:r>
          </w:p>
        </w:tc>
      </w:tr>
      <w:tr w:rsidR="003D3DF1" w:rsidRPr="00E24DAA" w14:paraId="3280C319" w14:textId="77777777" w:rsidTr="00E24DAA">
        <w:trPr>
          <w:trHeight w:val="20"/>
          <w:jc w:val="right"/>
        </w:trPr>
        <w:tc>
          <w:tcPr>
            <w:tcW w:w="2605" w:type="pct"/>
            <w:tcBorders>
              <w:top w:val="nil"/>
              <w:left w:val="nil"/>
              <w:bottom w:val="nil"/>
              <w:right w:val="nil"/>
            </w:tcBorders>
            <w:shd w:val="clear" w:color="auto" w:fill="auto"/>
            <w:noWrap/>
            <w:vAlign w:val="center"/>
            <w:hideMark/>
          </w:tcPr>
          <w:p w14:paraId="31223E7E" w14:textId="77777777" w:rsidR="003D3DF1" w:rsidRPr="00E24DAA" w:rsidRDefault="003D3DF1" w:rsidP="00E24DAA">
            <w:pPr>
              <w:tabs>
                <w:tab w:val="left" w:pos="1842"/>
              </w:tabs>
              <w:spacing w:after="40" w:line="320" w:lineRule="exact"/>
              <w:jc w:val="both"/>
              <w:rPr>
                <w:rFonts w:ascii="Traditional Arabic" w:hAnsi="Traditional Arabic" w:cs="Traditional Arabic"/>
                <w:b/>
                <w:color w:val="000000"/>
                <w:sz w:val="28"/>
                <w:rtl/>
              </w:rPr>
            </w:pPr>
          </w:p>
        </w:tc>
        <w:tc>
          <w:tcPr>
            <w:tcW w:w="899" w:type="pct"/>
            <w:tcBorders>
              <w:top w:val="nil"/>
              <w:left w:val="nil"/>
              <w:bottom w:val="nil"/>
              <w:right w:val="nil"/>
            </w:tcBorders>
            <w:shd w:val="clear" w:color="auto" w:fill="auto"/>
            <w:noWrap/>
            <w:vAlign w:val="center"/>
            <w:hideMark/>
          </w:tcPr>
          <w:p w14:paraId="09C42CB6" w14:textId="77777777" w:rsidR="003D3DF1" w:rsidRPr="00E24DAA" w:rsidRDefault="003D3DF1" w:rsidP="00E24DAA">
            <w:pPr>
              <w:tabs>
                <w:tab w:val="left" w:pos="1842"/>
              </w:tabs>
              <w:spacing w:after="40" w:line="320" w:lineRule="exact"/>
              <w:jc w:val="both"/>
              <w:rPr>
                <w:rFonts w:ascii="Traditional Arabic" w:hAnsi="Traditional Arabic" w:cs="Traditional Arabic"/>
                <w:sz w:val="28"/>
                <w:rtl/>
              </w:rPr>
            </w:pPr>
          </w:p>
        </w:tc>
        <w:tc>
          <w:tcPr>
            <w:tcW w:w="824" w:type="pct"/>
            <w:tcBorders>
              <w:top w:val="nil"/>
              <w:left w:val="nil"/>
              <w:bottom w:val="nil"/>
              <w:right w:val="nil"/>
            </w:tcBorders>
            <w:shd w:val="clear" w:color="auto" w:fill="auto"/>
            <w:noWrap/>
            <w:vAlign w:val="center"/>
            <w:hideMark/>
          </w:tcPr>
          <w:p w14:paraId="45F3F9CA" w14:textId="77777777" w:rsidR="003D3DF1" w:rsidRPr="00E24DAA" w:rsidRDefault="003D3DF1" w:rsidP="00E24DAA">
            <w:pPr>
              <w:tabs>
                <w:tab w:val="left" w:pos="1842"/>
              </w:tabs>
              <w:spacing w:after="40" w:line="320" w:lineRule="exact"/>
              <w:jc w:val="both"/>
              <w:rPr>
                <w:rFonts w:ascii="Traditional Arabic" w:hAnsi="Traditional Arabic" w:cs="Traditional Arabic"/>
                <w:sz w:val="28"/>
                <w:rtl/>
              </w:rPr>
            </w:pPr>
          </w:p>
        </w:tc>
        <w:tc>
          <w:tcPr>
            <w:tcW w:w="672" w:type="pct"/>
            <w:tcBorders>
              <w:top w:val="nil"/>
              <w:left w:val="nil"/>
              <w:bottom w:val="nil"/>
              <w:right w:val="nil"/>
            </w:tcBorders>
            <w:shd w:val="clear" w:color="auto" w:fill="auto"/>
            <w:noWrap/>
            <w:vAlign w:val="center"/>
            <w:hideMark/>
          </w:tcPr>
          <w:p w14:paraId="3BC292A6" w14:textId="77777777" w:rsidR="003D3DF1" w:rsidRPr="00E24DAA" w:rsidRDefault="003D3DF1" w:rsidP="00E24DAA">
            <w:pPr>
              <w:tabs>
                <w:tab w:val="left" w:pos="1842"/>
              </w:tabs>
              <w:spacing w:after="40" w:line="320" w:lineRule="exact"/>
              <w:jc w:val="both"/>
              <w:rPr>
                <w:rFonts w:ascii="Traditional Arabic" w:hAnsi="Traditional Arabic" w:cs="Traditional Arabic"/>
                <w:sz w:val="28"/>
                <w:rtl/>
              </w:rPr>
            </w:pPr>
          </w:p>
        </w:tc>
      </w:tr>
      <w:tr w:rsidR="003D3DF1" w:rsidRPr="00E24DAA" w14:paraId="6F2B0E91" w14:textId="77777777" w:rsidTr="00E24DAA">
        <w:trPr>
          <w:trHeight w:val="20"/>
          <w:jc w:val="right"/>
        </w:trPr>
        <w:tc>
          <w:tcPr>
            <w:tcW w:w="2605" w:type="pct"/>
            <w:tcBorders>
              <w:top w:val="nil"/>
              <w:left w:val="nil"/>
              <w:bottom w:val="nil"/>
              <w:right w:val="nil"/>
            </w:tcBorders>
            <w:shd w:val="clear" w:color="auto" w:fill="auto"/>
            <w:noWrap/>
            <w:vAlign w:val="center"/>
            <w:hideMark/>
          </w:tcPr>
          <w:p w14:paraId="10C952ED" w14:textId="18DEEBA8" w:rsidR="003D3DF1" w:rsidRPr="00E24DAA" w:rsidRDefault="003D3DF1" w:rsidP="005915CA">
            <w:pPr>
              <w:tabs>
                <w:tab w:val="left" w:pos="1842"/>
              </w:tabs>
              <w:spacing w:after="40" w:line="320" w:lineRule="exact"/>
              <w:ind w:left="567" w:hanging="567"/>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١-٢</w:t>
            </w:r>
            <w:r w:rsidR="00E24DAA" w:rsidRPr="00E24DAA">
              <w:rPr>
                <w:rFonts w:ascii="Traditional Arabic" w:hAnsi="Traditional Arabic" w:cs="Traditional Arabic"/>
                <w:b/>
                <w:bCs/>
                <w:sz w:val="28"/>
                <w:rtl/>
                <w:lang w:eastAsia="zh-TW"/>
              </w:rPr>
              <w:tab/>
            </w:r>
            <w:r w:rsidRPr="00E24DAA">
              <w:rPr>
                <w:rFonts w:ascii="Traditional Arabic" w:hAnsi="Traditional Arabic" w:cs="Traditional Arabic"/>
                <w:b/>
                <w:bCs/>
                <w:sz w:val="28"/>
                <w:rtl/>
                <w:lang w:eastAsia="zh-TW"/>
              </w:rPr>
              <w:t>دورات المكتب وفريق الخبراء المتعدد التخصصات</w:t>
            </w:r>
          </w:p>
        </w:tc>
        <w:tc>
          <w:tcPr>
            <w:tcW w:w="899" w:type="pct"/>
            <w:tcBorders>
              <w:top w:val="nil"/>
              <w:left w:val="nil"/>
              <w:bottom w:val="nil"/>
              <w:right w:val="nil"/>
            </w:tcBorders>
            <w:shd w:val="clear" w:color="auto" w:fill="auto"/>
            <w:noWrap/>
            <w:vAlign w:val="center"/>
            <w:hideMark/>
          </w:tcPr>
          <w:p w14:paraId="167F1475" w14:textId="77777777" w:rsidR="003D3DF1" w:rsidRPr="00E24DAA" w:rsidRDefault="003D3DF1" w:rsidP="00E24DAA">
            <w:pPr>
              <w:tabs>
                <w:tab w:val="left" w:pos="1842"/>
              </w:tabs>
              <w:spacing w:after="40" w:line="320" w:lineRule="exact"/>
              <w:jc w:val="both"/>
              <w:rPr>
                <w:rFonts w:ascii="Traditional Arabic" w:hAnsi="Traditional Arabic" w:cs="Traditional Arabic"/>
                <w:b/>
                <w:bCs/>
                <w:color w:val="000000"/>
                <w:sz w:val="28"/>
                <w:rtl/>
                <w:lang w:eastAsia="en-GB"/>
              </w:rPr>
            </w:pPr>
          </w:p>
        </w:tc>
        <w:tc>
          <w:tcPr>
            <w:tcW w:w="824" w:type="pct"/>
            <w:tcBorders>
              <w:top w:val="nil"/>
              <w:left w:val="nil"/>
              <w:bottom w:val="nil"/>
              <w:right w:val="nil"/>
            </w:tcBorders>
            <w:shd w:val="clear" w:color="auto" w:fill="auto"/>
            <w:noWrap/>
            <w:vAlign w:val="center"/>
            <w:hideMark/>
          </w:tcPr>
          <w:p w14:paraId="2440957C" w14:textId="77777777" w:rsidR="003D3DF1" w:rsidRPr="00E24DAA" w:rsidRDefault="003D3DF1" w:rsidP="00E24DAA">
            <w:pPr>
              <w:tabs>
                <w:tab w:val="left" w:pos="1842"/>
              </w:tabs>
              <w:spacing w:after="40" w:line="320" w:lineRule="exact"/>
              <w:jc w:val="both"/>
              <w:rPr>
                <w:rFonts w:ascii="Traditional Arabic" w:hAnsi="Traditional Arabic" w:cs="Traditional Arabic"/>
                <w:sz w:val="28"/>
                <w:rtl/>
                <w:lang w:eastAsia="en-GB"/>
              </w:rPr>
            </w:pPr>
          </w:p>
        </w:tc>
        <w:tc>
          <w:tcPr>
            <w:tcW w:w="672" w:type="pct"/>
            <w:tcBorders>
              <w:top w:val="nil"/>
              <w:left w:val="nil"/>
              <w:bottom w:val="nil"/>
              <w:right w:val="nil"/>
            </w:tcBorders>
            <w:shd w:val="clear" w:color="auto" w:fill="auto"/>
            <w:noWrap/>
            <w:vAlign w:val="center"/>
            <w:hideMark/>
          </w:tcPr>
          <w:p w14:paraId="5CB38CBD" w14:textId="77777777" w:rsidR="003D3DF1" w:rsidRPr="00E24DAA" w:rsidRDefault="003D3DF1" w:rsidP="00E24DAA">
            <w:pPr>
              <w:tabs>
                <w:tab w:val="left" w:pos="1842"/>
              </w:tabs>
              <w:spacing w:after="40" w:line="320" w:lineRule="exact"/>
              <w:jc w:val="both"/>
              <w:rPr>
                <w:rFonts w:ascii="Traditional Arabic" w:hAnsi="Traditional Arabic" w:cs="Traditional Arabic"/>
                <w:sz w:val="28"/>
                <w:rtl/>
                <w:lang w:eastAsia="en-GB"/>
              </w:rPr>
            </w:pPr>
          </w:p>
        </w:tc>
      </w:tr>
      <w:tr w:rsidR="003D3DF1" w:rsidRPr="00E24DAA" w14:paraId="15184F22" w14:textId="77777777" w:rsidTr="00E24DAA">
        <w:trPr>
          <w:trHeight w:val="20"/>
          <w:jc w:val="right"/>
        </w:trPr>
        <w:tc>
          <w:tcPr>
            <w:tcW w:w="2605" w:type="pct"/>
            <w:tcBorders>
              <w:top w:val="nil"/>
              <w:left w:val="nil"/>
              <w:bottom w:val="nil"/>
              <w:right w:val="nil"/>
            </w:tcBorders>
            <w:shd w:val="clear" w:color="auto" w:fill="auto"/>
            <w:noWrap/>
            <w:vAlign w:val="center"/>
            <w:hideMark/>
          </w:tcPr>
          <w:p w14:paraId="61DABDB2" w14:textId="37C0CBC6" w:rsidR="003D3DF1" w:rsidRPr="00E24DAA" w:rsidRDefault="003D3DF1" w:rsidP="00630A63">
            <w:pPr>
              <w:tabs>
                <w:tab w:val="left" w:pos="1842"/>
              </w:tabs>
              <w:spacing w:after="40" w:line="320" w:lineRule="exact"/>
              <w:ind w:left="567"/>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تكاليف السفر والاجتماعات للمشاركين</w:t>
            </w:r>
            <w:r w:rsidR="00630A63">
              <w:rPr>
                <w:rFonts w:ascii="Traditional Arabic" w:hAnsi="Traditional Arabic" w:cs="Traditional Arabic"/>
                <w:sz w:val="28"/>
                <w:rtl/>
                <w:lang w:eastAsia="zh-TW"/>
              </w:rPr>
              <w:br/>
            </w:r>
            <w:r w:rsidRPr="00E24DAA">
              <w:rPr>
                <w:rFonts w:ascii="Traditional Arabic" w:hAnsi="Traditional Arabic" w:cs="Traditional Arabic"/>
                <w:sz w:val="28"/>
                <w:rtl/>
                <w:lang w:eastAsia="zh-TW"/>
              </w:rPr>
              <w:t>في</w:t>
            </w:r>
            <w:r w:rsidR="00630A63">
              <w:rPr>
                <w:rFonts w:ascii="Traditional Arabic" w:hAnsi="Traditional Arabic" w:cs="Traditional Arabic" w:hint="cs"/>
                <w:sz w:val="28"/>
                <w:rtl/>
                <w:lang w:eastAsia="zh-TW"/>
              </w:rPr>
              <w:t xml:space="preserve"> </w:t>
            </w:r>
            <w:r w:rsidRPr="00E24DAA">
              <w:rPr>
                <w:rFonts w:ascii="Traditional Arabic" w:hAnsi="Traditional Arabic" w:cs="Traditional Arabic"/>
                <w:sz w:val="28"/>
                <w:rtl/>
                <w:lang w:eastAsia="zh-TW"/>
              </w:rPr>
              <w:t>دورتين من دورات المكتب</w:t>
            </w:r>
          </w:p>
        </w:tc>
        <w:tc>
          <w:tcPr>
            <w:tcW w:w="899" w:type="pct"/>
            <w:tcBorders>
              <w:top w:val="nil"/>
              <w:left w:val="nil"/>
              <w:bottom w:val="nil"/>
              <w:right w:val="nil"/>
            </w:tcBorders>
            <w:shd w:val="clear" w:color="auto" w:fill="auto"/>
            <w:noWrap/>
            <w:vAlign w:val="center"/>
            <w:hideMark/>
          </w:tcPr>
          <w:p w14:paraId="1FAC3A98"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٩٠٠ ٧٠</w:t>
            </w:r>
          </w:p>
        </w:tc>
        <w:tc>
          <w:tcPr>
            <w:tcW w:w="824" w:type="pct"/>
            <w:tcBorders>
              <w:top w:val="nil"/>
              <w:left w:val="nil"/>
              <w:bottom w:val="nil"/>
              <w:right w:val="nil"/>
            </w:tcBorders>
            <w:shd w:val="clear" w:color="auto" w:fill="auto"/>
            <w:noWrap/>
            <w:vAlign w:val="center"/>
            <w:hideMark/>
          </w:tcPr>
          <w:p w14:paraId="2D50A665"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٠٢٩ ٥٠</w:t>
            </w:r>
          </w:p>
        </w:tc>
        <w:tc>
          <w:tcPr>
            <w:tcW w:w="672" w:type="pct"/>
            <w:tcBorders>
              <w:top w:val="nil"/>
              <w:left w:val="nil"/>
              <w:bottom w:val="nil"/>
              <w:right w:val="nil"/>
            </w:tcBorders>
            <w:shd w:val="clear" w:color="auto" w:fill="auto"/>
            <w:noWrap/>
            <w:vAlign w:val="center"/>
            <w:hideMark/>
          </w:tcPr>
          <w:p w14:paraId="0A0C4DFB"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٨٧١ ٢٠</w:t>
            </w:r>
          </w:p>
        </w:tc>
      </w:tr>
      <w:tr w:rsidR="003D3DF1" w:rsidRPr="00E24DAA" w14:paraId="59F756A1" w14:textId="77777777" w:rsidTr="00E24DAA">
        <w:trPr>
          <w:trHeight w:val="20"/>
          <w:jc w:val="right"/>
        </w:trPr>
        <w:tc>
          <w:tcPr>
            <w:tcW w:w="2605" w:type="pct"/>
            <w:tcBorders>
              <w:top w:val="nil"/>
              <w:left w:val="nil"/>
              <w:bottom w:val="nil"/>
              <w:right w:val="nil"/>
            </w:tcBorders>
            <w:shd w:val="clear" w:color="auto" w:fill="auto"/>
            <w:noWrap/>
            <w:vAlign w:val="center"/>
            <w:hideMark/>
          </w:tcPr>
          <w:p w14:paraId="60A080A0" w14:textId="25E5A198" w:rsidR="003D3DF1" w:rsidRPr="00E24DAA" w:rsidRDefault="003D3DF1" w:rsidP="00630A63">
            <w:pPr>
              <w:tabs>
                <w:tab w:val="left" w:pos="1842"/>
              </w:tabs>
              <w:spacing w:after="40" w:line="320" w:lineRule="exact"/>
              <w:ind w:left="567"/>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تكاليف السفر والاجتماعات للمشاركين</w:t>
            </w:r>
            <w:r w:rsidR="00630A63">
              <w:rPr>
                <w:rFonts w:ascii="Traditional Arabic" w:hAnsi="Traditional Arabic" w:cs="Traditional Arabic"/>
                <w:sz w:val="28"/>
                <w:rtl/>
                <w:lang w:eastAsia="zh-TW"/>
              </w:rPr>
              <w:br/>
            </w:r>
            <w:r w:rsidRPr="00E24DAA">
              <w:rPr>
                <w:rFonts w:ascii="Traditional Arabic" w:hAnsi="Traditional Arabic" w:cs="Traditional Arabic"/>
                <w:sz w:val="28"/>
                <w:rtl/>
                <w:lang w:eastAsia="zh-TW"/>
              </w:rPr>
              <w:t>في دورتين من دورات الفريق</w:t>
            </w:r>
          </w:p>
        </w:tc>
        <w:tc>
          <w:tcPr>
            <w:tcW w:w="899" w:type="pct"/>
            <w:tcBorders>
              <w:top w:val="nil"/>
              <w:left w:val="nil"/>
              <w:bottom w:val="nil"/>
              <w:right w:val="nil"/>
            </w:tcBorders>
            <w:shd w:val="clear" w:color="auto" w:fill="auto"/>
            <w:noWrap/>
            <w:vAlign w:val="center"/>
            <w:hideMark/>
          </w:tcPr>
          <w:p w14:paraId="08735996"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٠٠٠ ١٧٠</w:t>
            </w:r>
          </w:p>
        </w:tc>
        <w:tc>
          <w:tcPr>
            <w:tcW w:w="824" w:type="pct"/>
            <w:tcBorders>
              <w:top w:val="nil"/>
              <w:left w:val="nil"/>
              <w:bottom w:val="nil"/>
              <w:right w:val="nil"/>
            </w:tcBorders>
            <w:shd w:val="clear" w:color="auto" w:fill="auto"/>
            <w:noWrap/>
            <w:vAlign w:val="center"/>
            <w:hideMark/>
          </w:tcPr>
          <w:p w14:paraId="4C4092B4"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٢٠٠ ١٣٥</w:t>
            </w:r>
          </w:p>
        </w:tc>
        <w:tc>
          <w:tcPr>
            <w:tcW w:w="672" w:type="pct"/>
            <w:tcBorders>
              <w:top w:val="nil"/>
              <w:left w:val="nil"/>
              <w:bottom w:val="nil"/>
              <w:right w:val="nil"/>
            </w:tcBorders>
            <w:shd w:val="clear" w:color="auto" w:fill="auto"/>
            <w:noWrap/>
            <w:vAlign w:val="center"/>
            <w:hideMark/>
          </w:tcPr>
          <w:p w14:paraId="6448DA9B"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٨٠٠ ٣٤</w:t>
            </w:r>
          </w:p>
        </w:tc>
      </w:tr>
      <w:tr w:rsidR="003D3DF1" w:rsidRPr="00E24DAA" w14:paraId="4C3919D0" w14:textId="77777777" w:rsidTr="005915CA">
        <w:trPr>
          <w:trHeight w:val="20"/>
          <w:jc w:val="right"/>
        </w:trPr>
        <w:tc>
          <w:tcPr>
            <w:tcW w:w="2605" w:type="pct"/>
            <w:tcBorders>
              <w:top w:val="single" w:sz="4" w:space="0" w:color="auto"/>
              <w:left w:val="nil"/>
              <w:bottom w:val="single" w:sz="4" w:space="0" w:color="auto"/>
              <w:right w:val="nil"/>
            </w:tcBorders>
            <w:shd w:val="clear" w:color="auto" w:fill="auto"/>
            <w:noWrap/>
            <w:vAlign w:val="center"/>
            <w:hideMark/>
          </w:tcPr>
          <w:p w14:paraId="00C35507" w14:textId="77777777" w:rsidR="003D3DF1" w:rsidRPr="00E24DAA" w:rsidRDefault="003D3DF1" w:rsidP="005915CA">
            <w:pPr>
              <w:tabs>
                <w:tab w:val="left" w:pos="1842"/>
              </w:tabs>
              <w:spacing w:after="40" w:line="320" w:lineRule="exact"/>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المجموع الفرعي 1-2، دورات المكتب وفريق الخبراء المتعدد التخصصات</w:t>
            </w:r>
          </w:p>
        </w:tc>
        <w:tc>
          <w:tcPr>
            <w:tcW w:w="899" w:type="pct"/>
            <w:tcBorders>
              <w:top w:val="single" w:sz="4" w:space="0" w:color="auto"/>
              <w:left w:val="nil"/>
              <w:bottom w:val="single" w:sz="4" w:space="0" w:color="auto"/>
              <w:right w:val="nil"/>
            </w:tcBorders>
            <w:shd w:val="clear" w:color="auto" w:fill="auto"/>
            <w:noWrap/>
            <w:vAlign w:val="bottom"/>
            <w:hideMark/>
          </w:tcPr>
          <w:p w14:paraId="60A1AEA7"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٩٠٠ ٢٤٠</w:t>
            </w:r>
          </w:p>
        </w:tc>
        <w:tc>
          <w:tcPr>
            <w:tcW w:w="824" w:type="pct"/>
            <w:tcBorders>
              <w:top w:val="single" w:sz="4" w:space="0" w:color="auto"/>
              <w:left w:val="nil"/>
              <w:bottom w:val="single" w:sz="4" w:space="0" w:color="auto"/>
              <w:right w:val="nil"/>
            </w:tcBorders>
            <w:shd w:val="clear" w:color="auto" w:fill="auto"/>
            <w:noWrap/>
            <w:vAlign w:val="bottom"/>
            <w:hideMark/>
          </w:tcPr>
          <w:p w14:paraId="35B636F4"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٢٢٩ ١٨٥</w:t>
            </w:r>
          </w:p>
        </w:tc>
        <w:tc>
          <w:tcPr>
            <w:tcW w:w="672" w:type="pct"/>
            <w:tcBorders>
              <w:top w:val="single" w:sz="4" w:space="0" w:color="auto"/>
              <w:left w:val="nil"/>
              <w:bottom w:val="single" w:sz="4" w:space="0" w:color="auto"/>
              <w:right w:val="nil"/>
            </w:tcBorders>
            <w:shd w:val="clear" w:color="auto" w:fill="auto"/>
            <w:noWrap/>
            <w:vAlign w:val="bottom"/>
            <w:hideMark/>
          </w:tcPr>
          <w:p w14:paraId="2A66FE5E"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٦٧١ ٥٥</w:t>
            </w:r>
          </w:p>
        </w:tc>
      </w:tr>
      <w:tr w:rsidR="003D3DF1" w:rsidRPr="00E24DAA" w14:paraId="0ABC7769" w14:textId="77777777" w:rsidTr="00E24DAA">
        <w:trPr>
          <w:trHeight w:val="20"/>
          <w:jc w:val="right"/>
        </w:trPr>
        <w:tc>
          <w:tcPr>
            <w:tcW w:w="2605" w:type="pct"/>
            <w:tcBorders>
              <w:top w:val="nil"/>
              <w:left w:val="nil"/>
              <w:bottom w:val="nil"/>
              <w:right w:val="nil"/>
            </w:tcBorders>
            <w:shd w:val="clear" w:color="auto" w:fill="auto"/>
            <w:noWrap/>
            <w:vAlign w:val="center"/>
            <w:hideMark/>
          </w:tcPr>
          <w:p w14:paraId="45A02D35" w14:textId="77777777" w:rsidR="003D3DF1" w:rsidRPr="00E24DAA" w:rsidRDefault="003D3DF1" w:rsidP="00E24DAA">
            <w:pPr>
              <w:tabs>
                <w:tab w:val="left" w:pos="1842"/>
              </w:tabs>
              <w:spacing w:after="40" w:line="320" w:lineRule="exact"/>
              <w:jc w:val="both"/>
              <w:rPr>
                <w:rFonts w:ascii="Traditional Arabic" w:hAnsi="Traditional Arabic" w:cs="Traditional Arabic"/>
                <w:b/>
                <w:color w:val="000000"/>
                <w:sz w:val="28"/>
                <w:rtl/>
              </w:rPr>
            </w:pPr>
          </w:p>
        </w:tc>
        <w:tc>
          <w:tcPr>
            <w:tcW w:w="899" w:type="pct"/>
            <w:tcBorders>
              <w:top w:val="nil"/>
              <w:left w:val="nil"/>
              <w:bottom w:val="nil"/>
              <w:right w:val="nil"/>
            </w:tcBorders>
            <w:shd w:val="clear" w:color="auto" w:fill="auto"/>
            <w:noWrap/>
            <w:vAlign w:val="center"/>
            <w:hideMark/>
          </w:tcPr>
          <w:p w14:paraId="2CF332A1" w14:textId="77777777" w:rsidR="003D3DF1" w:rsidRPr="00E24DAA" w:rsidRDefault="003D3DF1" w:rsidP="00E24DAA">
            <w:pPr>
              <w:tabs>
                <w:tab w:val="left" w:pos="1842"/>
              </w:tabs>
              <w:spacing w:after="40" w:line="320" w:lineRule="exact"/>
              <w:jc w:val="both"/>
              <w:rPr>
                <w:rFonts w:ascii="Traditional Arabic" w:hAnsi="Traditional Arabic" w:cs="Traditional Arabic"/>
                <w:sz w:val="28"/>
                <w:rtl/>
              </w:rPr>
            </w:pPr>
          </w:p>
        </w:tc>
        <w:tc>
          <w:tcPr>
            <w:tcW w:w="824" w:type="pct"/>
            <w:tcBorders>
              <w:top w:val="nil"/>
              <w:left w:val="nil"/>
              <w:bottom w:val="nil"/>
              <w:right w:val="nil"/>
            </w:tcBorders>
            <w:shd w:val="clear" w:color="auto" w:fill="auto"/>
            <w:noWrap/>
            <w:vAlign w:val="center"/>
            <w:hideMark/>
          </w:tcPr>
          <w:p w14:paraId="08EA254E" w14:textId="77777777" w:rsidR="003D3DF1" w:rsidRPr="00E24DAA" w:rsidRDefault="003D3DF1" w:rsidP="00E24DAA">
            <w:pPr>
              <w:tabs>
                <w:tab w:val="left" w:pos="1842"/>
              </w:tabs>
              <w:spacing w:after="40" w:line="320" w:lineRule="exact"/>
              <w:jc w:val="both"/>
              <w:rPr>
                <w:rFonts w:ascii="Traditional Arabic" w:hAnsi="Traditional Arabic" w:cs="Traditional Arabic"/>
                <w:sz w:val="28"/>
                <w:rtl/>
              </w:rPr>
            </w:pPr>
          </w:p>
        </w:tc>
        <w:tc>
          <w:tcPr>
            <w:tcW w:w="672" w:type="pct"/>
            <w:tcBorders>
              <w:top w:val="nil"/>
              <w:left w:val="nil"/>
              <w:bottom w:val="nil"/>
              <w:right w:val="nil"/>
            </w:tcBorders>
            <w:shd w:val="clear" w:color="auto" w:fill="auto"/>
            <w:noWrap/>
            <w:vAlign w:val="center"/>
            <w:hideMark/>
          </w:tcPr>
          <w:p w14:paraId="19A5DA82" w14:textId="77777777" w:rsidR="003D3DF1" w:rsidRPr="00E24DAA" w:rsidRDefault="003D3DF1" w:rsidP="00E24DAA">
            <w:pPr>
              <w:tabs>
                <w:tab w:val="left" w:pos="1842"/>
              </w:tabs>
              <w:spacing w:after="40" w:line="320" w:lineRule="exact"/>
              <w:jc w:val="both"/>
              <w:rPr>
                <w:rFonts w:ascii="Traditional Arabic" w:hAnsi="Traditional Arabic" w:cs="Traditional Arabic"/>
                <w:sz w:val="28"/>
                <w:rtl/>
              </w:rPr>
            </w:pPr>
          </w:p>
        </w:tc>
      </w:tr>
      <w:tr w:rsidR="003D3DF1" w:rsidRPr="00E24DAA" w14:paraId="4426DC4C" w14:textId="77777777" w:rsidTr="00E24DAA">
        <w:trPr>
          <w:trHeight w:val="20"/>
          <w:jc w:val="right"/>
        </w:trPr>
        <w:tc>
          <w:tcPr>
            <w:tcW w:w="2605" w:type="pct"/>
            <w:tcBorders>
              <w:top w:val="nil"/>
              <w:left w:val="nil"/>
              <w:bottom w:val="nil"/>
              <w:right w:val="nil"/>
            </w:tcBorders>
            <w:shd w:val="clear" w:color="auto" w:fill="auto"/>
            <w:noWrap/>
            <w:vAlign w:val="center"/>
            <w:hideMark/>
          </w:tcPr>
          <w:p w14:paraId="7B3DA3E0" w14:textId="0AC44092" w:rsidR="003D3DF1" w:rsidRPr="00E24DAA" w:rsidRDefault="003D3DF1" w:rsidP="005915CA">
            <w:pPr>
              <w:tabs>
                <w:tab w:val="left" w:pos="1842"/>
              </w:tabs>
              <w:spacing w:after="40" w:line="320" w:lineRule="exact"/>
              <w:ind w:left="567" w:hanging="567"/>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١-٣</w:t>
            </w:r>
            <w:r w:rsidR="00E24DAA" w:rsidRPr="00E24DAA">
              <w:rPr>
                <w:rFonts w:ascii="Traditional Arabic" w:hAnsi="Traditional Arabic" w:cs="Traditional Arabic"/>
                <w:b/>
                <w:bCs/>
                <w:sz w:val="28"/>
                <w:rtl/>
                <w:lang w:eastAsia="zh-TW"/>
              </w:rPr>
              <w:tab/>
            </w:r>
            <w:r w:rsidRPr="00E24DAA">
              <w:rPr>
                <w:rFonts w:ascii="Traditional Arabic" w:hAnsi="Traditional Arabic" w:cs="Traditional Arabic"/>
                <w:b/>
                <w:bCs/>
                <w:sz w:val="28"/>
                <w:rtl/>
                <w:lang w:eastAsia="zh-TW"/>
              </w:rPr>
              <w:t>تكاليف سفر الرئيس لتمثيل المنبر</w:t>
            </w:r>
          </w:p>
        </w:tc>
        <w:tc>
          <w:tcPr>
            <w:tcW w:w="899" w:type="pct"/>
            <w:tcBorders>
              <w:top w:val="nil"/>
              <w:left w:val="nil"/>
              <w:bottom w:val="nil"/>
              <w:right w:val="nil"/>
            </w:tcBorders>
            <w:shd w:val="clear" w:color="auto" w:fill="auto"/>
            <w:noWrap/>
            <w:vAlign w:val="center"/>
            <w:hideMark/>
          </w:tcPr>
          <w:p w14:paraId="06C4B314"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٠٠٠ ٣٠</w:t>
            </w:r>
          </w:p>
        </w:tc>
        <w:tc>
          <w:tcPr>
            <w:tcW w:w="824" w:type="pct"/>
            <w:tcBorders>
              <w:top w:val="nil"/>
              <w:left w:val="nil"/>
              <w:bottom w:val="nil"/>
              <w:right w:val="nil"/>
            </w:tcBorders>
            <w:shd w:val="clear" w:color="auto" w:fill="auto"/>
            <w:noWrap/>
            <w:vAlign w:val="center"/>
            <w:hideMark/>
          </w:tcPr>
          <w:p w14:paraId="4316AC8E"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w:t>
            </w:r>
          </w:p>
        </w:tc>
        <w:tc>
          <w:tcPr>
            <w:tcW w:w="672" w:type="pct"/>
            <w:tcBorders>
              <w:top w:val="nil"/>
              <w:left w:val="nil"/>
              <w:bottom w:val="nil"/>
              <w:right w:val="nil"/>
            </w:tcBorders>
            <w:shd w:val="clear" w:color="auto" w:fill="auto"/>
            <w:noWrap/>
            <w:vAlign w:val="center"/>
            <w:hideMark/>
          </w:tcPr>
          <w:p w14:paraId="57E69675"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٠٠٠ ٣٠</w:t>
            </w:r>
          </w:p>
        </w:tc>
      </w:tr>
      <w:tr w:rsidR="003D3DF1" w:rsidRPr="00E24DAA" w14:paraId="10582987" w14:textId="77777777" w:rsidTr="00E24DAA">
        <w:trPr>
          <w:trHeight w:val="20"/>
          <w:jc w:val="right"/>
        </w:trPr>
        <w:tc>
          <w:tcPr>
            <w:tcW w:w="2605" w:type="pct"/>
            <w:tcBorders>
              <w:top w:val="single" w:sz="4" w:space="0" w:color="auto"/>
              <w:left w:val="nil"/>
              <w:bottom w:val="single" w:sz="4" w:space="0" w:color="auto"/>
              <w:right w:val="nil"/>
            </w:tcBorders>
            <w:shd w:val="clear" w:color="auto" w:fill="auto"/>
            <w:noWrap/>
            <w:vAlign w:val="center"/>
            <w:hideMark/>
          </w:tcPr>
          <w:p w14:paraId="21DE28A0"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المجموع الفرعي 1، اجتماعات هيئات المنبر</w:t>
            </w:r>
          </w:p>
        </w:tc>
        <w:tc>
          <w:tcPr>
            <w:tcW w:w="899" w:type="pct"/>
            <w:tcBorders>
              <w:top w:val="single" w:sz="4" w:space="0" w:color="auto"/>
              <w:left w:val="nil"/>
              <w:bottom w:val="single" w:sz="4" w:space="0" w:color="auto"/>
              <w:right w:val="nil"/>
            </w:tcBorders>
            <w:shd w:val="clear" w:color="auto" w:fill="auto"/>
            <w:noWrap/>
            <w:vAlign w:val="center"/>
            <w:hideMark/>
          </w:tcPr>
          <w:p w14:paraId="62C953DF"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٩٠٠ ٠٠٠ ٢</w:t>
            </w:r>
          </w:p>
        </w:tc>
        <w:tc>
          <w:tcPr>
            <w:tcW w:w="824" w:type="pct"/>
            <w:tcBorders>
              <w:top w:val="single" w:sz="4" w:space="0" w:color="auto"/>
              <w:left w:val="nil"/>
              <w:bottom w:val="single" w:sz="4" w:space="0" w:color="auto"/>
              <w:right w:val="nil"/>
            </w:tcBorders>
            <w:shd w:val="clear" w:color="auto" w:fill="auto"/>
            <w:noWrap/>
            <w:vAlign w:val="center"/>
            <w:hideMark/>
          </w:tcPr>
          <w:p w14:paraId="60A3725E"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٣١٥ ٧٣٥ ١</w:t>
            </w:r>
          </w:p>
        </w:tc>
        <w:tc>
          <w:tcPr>
            <w:tcW w:w="672" w:type="pct"/>
            <w:tcBorders>
              <w:top w:val="single" w:sz="4" w:space="0" w:color="auto"/>
              <w:left w:val="nil"/>
              <w:bottom w:val="single" w:sz="4" w:space="0" w:color="auto"/>
              <w:right w:val="nil"/>
            </w:tcBorders>
            <w:shd w:val="clear" w:color="auto" w:fill="auto"/>
            <w:noWrap/>
            <w:vAlign w:val="center"/>
            <w:hideMark/>
          </w:tcPr>
          <w:p w14:paraId="7967709D"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٥٨٥ ٢٦٥</w:t>
            </w:r>
          </w:p>
        </w:tc>
      </w:tr>
      <w:tr w:rsidR="003D3DF1" w:rsidRPr="00E24DAA" w14:paraId="0EF4109A" w14:textId="77777777" w:rsidTr="00E24DAA">
        <w:trPr>
          <w:trHeight w:val="20"/>
          <w:jc w:val="right"/>
        </w:trPr>
        <w:tc>
          <w:tcPr>
            <w:tcW w:w="2605" w:type="pct"/>
            <w:tcBorders>
              <w:top w:val="nil"/>
              <w:left w:val="nil"/>
              <w:bottom w:val="nil"/>
              <w:right w:val="nil"/>
            </w:tcBorders>
            <w:shd w:val="clear" w:color="auto" w:fill="auto"/>
            <w:noWrap/>
            <w:vAlign w:val="center"/>
            <w:hideMark/>
          </w:tcPr>
          <w:p w14:paraId="213DE880" w14:textId="77777777" w:rsidR="003D3DF1" w:rsidRPr="00E24DAA" w:rsidRDefault="003D3DF1" w:rsidP="005915CA">
            <w:pPr>
              <w:tabs>
                <w:tab w:val="left" w:pos="1842"/>
              </w:tabs>
              <w:spacing w:line="20" w:lineRule="exact"/>
              <w:jc w:val="both"/>
              <w:rPr>
                <w:rFonts w:ascii="Traditional Arabic" w:hAnsi="Traditional Arabic" w:cs="Traditional Arabic"/>
                <w:b/>
                <w:color w:val="000000"/>
                <w:sz w:val="28"/>
                <w:rtl/>
              </w:rPr>
            </w:pPr>
          </w:p>
        </w:tc>
        <w:tc>
          <w:tcPr>
            <w:tcW w:w="899" w:type="pct"/>
            <w:tcBorders>
              <w:top w:val="nil"/>
              <w:left w:val="nil"/>
              <w:bottom w:val="nil"/>
              <w:right w:val="nil"/>
            </w:tcBorders>
            <w:shd w:val="clear" w:color="auto" w:fill="auto"/>
            <w:noWrap/>
            <w:vAlign w:val="center"/>
            <w:hideMark/>
          </w:tcPr>
          <w:p w14:paraId="5F0D42C7" w14:textId="77777777" w:rsidR="003D3DF1" w:rsidRPr="00E24DAA" w:rsidRDefault="003D3DF1" w:rsidP="005915CA">
            <w:pPr>
              <w:tabs>
                <w:tab w:val="left" w:pos="1842"/>
              </w:tabs>
              <w:spacing w:line="20" w:lineRule="exact"/>
              <w:jc w:val="both"/>
              <w:rPr>
                <w:rFonts w:ascii="Traditional Arabic" w:hAnsi="Traditional Arabic" w:cs="Traditional Arabic"/>
                <w:sz w:val="28"/>
                <w:rtl/>
              </w:rPr>
            </w:pPr>
          </w:p>
        </w:tc>
        <w:tc>
          <w:tcPr>
            <w:tcW w:w="824" w:type="pct"/>
            <w:tcBorders>
              <w:top w:val="nil"/>
              <w:left w:val="nil"/>
              <w:bottom w:val="nil"/>
              <w:right w:val="nil"/>
            </w:tcBorders>
            <w:shd w:val="clear" w:color="auto" w:fill="auto"/>
            <w:noWrap/>
            <w:vAlign w:val="center"/>
            <w:hideMark/>
          </w:tcPr>
          <w:p w14:paraId="1AC7A2B0" w14:textId="77777777" w:rsidR="003D3DF1" w:rsidRPr="00E24DAA" w:rsidRDefault="003D3DF1" w:rsidP="005915CA">
            <w:pPr>
              <w:tabs>
                <w:tab w:val="left" w:pos="1842"/>
              </w:tabs>
              <w:spacing w:line="20" w:lineRule="exact"/>
              <w:jc w:val="both"/>
              <w:rPr>
                <w:rFonts w:ascii="Traditional Arabic" w:hAnsi="Traditional Arabic" w:cs="Traditional Arabic"/>
                <w:sz w:val="28"/>
                <w:rtl/>
              </w:rPr>
            </w:pPr>
          </w:p>
        </w:tc>
        <w:tc>
          <w:tcPr>
            <w:tcW w:w="672" w:type="pct"/>
            <w:tcBorders>
              <w:top w:val="nil"/>
              <w:left w:val="nil"/>
              <w:bottom w:val="nil"/>
              <w:right w:val="nil"/>
            </w:tcBorders>
            <w:shd w:val="clear" w:color="auto" w:fill="auto"/>
            <w:noWrap/>
            <w:vAlign w:val="center"/>
            <w:hideMark/>
          </w:tcPr>
          <w:p w14:paraId="77B8FDF8" w14:textId="77777777" w:rsidR="003D3DF1" w:rsidRPr="00E24DAA" w:rsidRDefault="003D3DF1" w:rsidP="005915CA">
            <w:pPr>
              <w:tabs>
                <w:tab w:val="left" w:pos="1842"/>
              </w:tabs>
              <w:spacing w:line="20" w:lineRule="exact"/>
              <w:jc w:val="both"/>
              <w:rPr>
                <w:rFonts w:ascii="Traditional Arabic" w:hAnsi="Traditional Arabic" w:cs="Traditional Arabic"/>
                <w:sz w:val="28"/>
                <w:rtl/>
              </w:rPr>
            </w:pPr>
          </w:p>
        </w:tc>
      </w:tr>
      <w:tr w:rsidR="00E24DAA" w:rsidRPr="00E24DAA" w14:paraId="3565111A" w14:textId="77777777" w:rsidTr="00E24DAA">
        <w:trPr>
          <w:trHeight w:val="20"/>
          <w:jc w:val="right"/>
        </w:trPr>
        <w:tc>
          <w:tcPr>
            <w:tcW w:w="5000" w:type="pct"/>
            <w:gridSpan w:val="4"/>
            <w:tcBorders>
              <w:top w:val="nil"/>
              <w:left w:val="nil"/>
              <w:bottom w:val="nil"/>
            </w:tcBorders>
            <w:shd w:val="clear" w:color="auto" w:fill="auto"/>
            <w:noWrap/>
            <w:vAlign w:val="center"/>
            <w:hideMark/>
          </w:tcPr>
          <w:p w14:paraId="4D89AAAA" w14:textId="5AE1937C" w:rsidR="00E24DAA" w:rsidRPr="00E24DAA" w:rsidRDefault="00E24DAA" w:rsidP="005915CA">
            <w:pPr>
              <w:tabs>
                <w:tab w:val="left" w:pos="1842"/>
              </w:tabs>
              <w:spacing w:before="120" w:after="40" w:line="320" w:lineRule="exact"/>
              <w:ind w:left="567" w:hanging="567"/>
              <w:jc w:val="both"/>
              <w:rPr>
                <w:rFonts w:ascii="Traditional Arabic" w:hAnsi="Traditional Arabic" w:cs="Traditional Arabic"/>
                <w:b/>
                <w:bCs/>
                <w:sz w:val="28"/>
                <w:rtl/>
                <w:lang w:eastAsia="en-GB"/>
              </w:rPr>
            </w:pPr>
            <w:r w:rsidRPr="00E24DAA">
              <w:rPr>
                <w:rFonts w:ascii="Traditional Arabic" w:hAnsi="Traditional Arabic" w:cs="Traditional Arabic"/>
                <w:b/>
                <w:bCs/>
                <w:sz w:val="28"/>
                <w:rtl/>
                <w:lang w:eastAsia="zh-TW"/>
              </w:rPr>
              <w:t>٢-</w:t>
            </w:r>
            <w:r w:rsidR="005915CA">
              <w:rPr>
                <w:rFonts w:ascii="Traditional Arabic" w:hAnsi="Traditional Arabic" w:cs="Traditional Arabic"/>
                <w:b/>
                <w:bCs/>
                <w:sz w:val="28"/>
                <w:rtl/>
                <w:lang w:eastAsia="zh-TW"/>
              </w:rPr>
              <w:tab/>
            </w:r>
            <w:r w:rsidRPr="00E24DAA">
              <w:rPr>
                <w:rFonts w:ascii="Traditional Arabic" w:hAnsi="Traditional Arabic" w:cs="Traditional Arabic"/>
                <w:b/>
                <w:bCs/>
                <w:sz w:val="28"/>
                <w:rtl/>
                <w:lang w:eastAsia="zh-TW"/>
              </w:rPr>
              <w:t>تنفيذ برنامج العمل</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r w:rsidRPr="00E24DAA">
              <w:rPr>
                <w:rFonts w:cs="Times New Roman" w:hint="cs"/>
                <w:b/>
                <w:bCs/>
                <w:sz w:val="28"/>
                <w:rtl/>
                <w:lang w:eastAsia="zh-TW"/>
              </w:rPr>
              <w:t>‬</w:t>
            </w:r>
          </w:p>
        </w:tc>
      </w:tr>
      <w:tr w:rsidR="003D3DF1" w:rsidRPr="00E24DAA" w14:paraId="188CDD6A" w14:textId="77777777" w:rsidTr="00E24DAA">
        <w:trPr>
          <w:trHeight w:val="20"/>
          <w:jc w:val="right"/>
        </w:trPr>
        <w:tc>
          <w:tcPr>
            <w:tcW w:w="2605" w:type="pct"/>
            <w:tcBorders>
              <w:top w:val="nil"/>
              <w:left w:val="nil"/>
              <w:bottom w:val="nil"/>
              <w:right w:val="nil"/>
            </w:tcBorders>
            <w:shd w:val="clear" w:color="auto" w:fill="auto"/>
            <w:vAlign w:val="center"/>
            <w:hideMark/>
          </w:tcPr>
          <w:p w14:paraId="014DE804" w14:textId="208EB8CC" w:rsidR="003D3DF1" w:rsidRPr="00E24DAA" w:rsidRDefault="003D3DF1" w:rsidP="00630A63">
            <w:pPr>
              <w:tabs>
                <w:tab w:val="left" w:pos="1842"/>
              </w:tabs>
              <w:spacing w:after="40" w:line="320" w:lineRule="exact"/>
              <w:ind w:left="567" w:hanging="567"/>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2-1</w:t>
            </w:r>
            <w:r w:rsidR="005915CA">
              <w:rPr>
                <w:rFonts w:ascii="Traditional Arabic" w:hAnsi="Traditional Arabic" w:cs="Traditional Arabic"/>
                <w:b/>
                <w:bCs/>
                <w:sz w:val="28"/>
                <w:rtl/>
                <w:lang w:eastAsia="zh-TW"/>
              </w:rPr>
              <w:tab/>
            </w:r>
            <w:r w:rsidRPr="00E24DAA">
              <w:rPr>
                <w:rFonts w:ascii="Traditional Arabic" w:hAnsi="Traditional Arabic" w:cs="Traditional Arabic"/>
                <w:b/>
                <w:bCs/>
                <w:sz w:val="28"/>
                <w:rtl/>
                <w:lang w:eastAsia="zh-TW"/>
              </w:rPr>
              <w:t>الهدف 1: تعزيز أسس القدرات والمعارف على مستوى الجوانب المشتركة بين العلم والسياسات لتنفيذ المهام الرئيسية للمنبر</w:t>
            </w:r>
          </w:p>
        </w:tc>
        <w:tc>
          <w:tcPr>
            <w:tcW w:w="899" w:type="pct"/>
            <w:tcBorders>
              <w:top w:val="nil"/>
              <w:left w:val="nil"/>
              <w:bottom w:val="nil"/>
              <w:right w:val="nil"/>
            </w:tcBorders>
            <w:shd w:val="clear" w:color="auto" w:fill="auto"/>
            <w:noWrap/>
            <w:vAlign w:val="center"/>
            <w:hideMark/>
          </w:tcPr>
          <w:p w14:paraId="24CAA591"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٢٥٠ ٨٦١</w:t>
            </w:r>
          </w:p>
        </w:tc>
        <w:tc>
          <w:tcPr>
            <w:tcW w:w="824" w:type="pct"/>
            <w:tcBorders>
              <w:top w:val="nil"/>
              <w:left w:val="nil"/>
              <w:bottom w:val="nil"/>
              <w:right w:val="nil"/>
            </w:tcBorders>
            <w:shd w:val="clear" w:color="auto" w:fill="auto"/>
            <w:noWrap/>
            <w:vAlign w:val="center"/>
            <w:hideMark/>
          </w:tcPr>
          <w:p w14:paraId="0D3E636D"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٢٣٣ ٦٩٨</w:t>
            </w:r>
          </w:p>
        </w:tc>
        <w:tc>
          <w:tcPr>
            <w:tcW w:w="672" w:type="pct"/>
            <w:tcBorders>
              <w:top w:val="nil"/>
              <w:left w:val="nil"/>
              <w:bottom w:val="nil"/>
              <w:right w:val="nil"/>
            </w:tcBorders>
            <w:shd w:val="clear" w:color="auto" w:fill="auto"/>
            <w:noWrap/>
            <w:vAlign w:val="center"/>
            <w:hideMark/>
          </w:tcPr>
          <w:p w14:paraId="2D7910F9"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٠١٧ ١٦٣</w:t>
            </w:r>
          </w:p>
        </w:tc>
      </w:tr>
      <w:tr w:rsidR="003D3DF1" w:rsidRPr="00E24DAA" w14:paraId="3C7CF1E1" w14:textId="77777777" w:rsidTr="00E24DAA">
        <w:trPr>
          <w:trHeight w:val="20"/>
          <w:jc w:val="right"/>
        </w:trPr>
        <w:tc>
          <w:tcPr>
            <w:tcW w:w="2605" w:type="pct"/>
            <w:tcBorders>
              <w:top w:val="nil"/>
              <w:left w:val="nil"/>
              <w:bottom w:val="nil"/>
              <w:right w:val="nil"/>
            </w:tcBorders>
            <w:shd w:val="clear" w:color="auto" w:fill="auto"/>
            <w:vAlign w:val="center"/>
            <w:hideMark/>
          </w:tcPr>
          <w:p w14:paraId="6F16E922" w14:textId="77777777" w:rsidR="003D3DF1" w:rsidRPr="00E24DAA" w:rsidRDefault="003D3DF1" w:rsidP="005915CA">
            <w:pPr>
              <w:tabs>
                <w:tab w:val="left" w:pos="1842"/>
              </w:tabs>
              <w:spacing w:after="40" w:line="320" w:lineRule="exact"/>
              <w:ind w:left="567"/>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الناتج ١ (أ) احتياجات بناء القدرات</w:t>
            </w:r>
          </w:p>
        </w:tc>
        <w:tc>
          <w:tcPr>
            <w:tcW w:w="899" w:type="pct"/>
            <w:tcBorders>
              <w:top w:val="nil"/>
              <w:left w:val="nil"/>
              <w:bottom w:val="nil"/>
              <w:right w:val="nil"/>
            </w:tcBorders>
            <w:shd w:val="clear" w:color="auto" w:fill="auto"/>
            <w:noWrap/>
            <w:vAlign w:val="center"/>
            <w:hideMark/>
          </w:tcPr>
          <w:p w14:paraId="5CFAB9B2"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٧٥٠ ١٣٣</w:t>
            </w:r>
          </w:p>
        </w:tc>
        <w:tc>
          <w:tcPr>
            <w:tcW w:w="824" w:type="pct"/>
            <w:tcBorders>
              <w:top w:val="nil"/>
              <w:left w:val="nil"/>
              <w:bottom w:val="nil"/>
              <w:right w:val="nil"/>
            </w:tcBorders>
            <w:shd w:val="clear" w:color="auto" w:fill="auto"/>
            <w:noWrap/>
            <w:vAlign w:val="center"/>
            <w:hideMark/>
          </w:tcPr>
          <w:p w14:paraId="19B2B8F5"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١٤٣ ١٢٣</w:t>
            </w:r>
          </w:p>
        </w:tc>
        <w:tc>
          <w:tcPr>
            <w:tcW w:w="672" w:type="pct"/>
            <w:tcBorders>
              <w:top w:val="nil"/>
              <w:left w:val="nil"/>
              <w:bottom w:val="nil"/>
              <w:right w:val="nil"/>
            </w:tcBorders>
            <w:shd w:val="clear" w:color="auto" w:fill="auto"/>
            <w:noWrap/>
            <w:vAlign w:val="center"/>
            <w:hideMark/>
          </w:tcPr>
          <w:p w14:paraId="786E59EE"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٦٠٧ ١٠</w:t>
            </w:r>
          </w:p>
        </w:tc>
      </w:tr>
      <w:tr w:rsidR="003D3DF1" w:rsidRPr="00E24DAA" w14:paraId="15851DEB" w14:textId="77777777" w:rsidTr="00E24DAA">
        <w:trPr>
          <w:trHeight w:val="20"/>
          <w:jc w:val="right"/>
        </w:trPr>
        <w:tc>
          <w:tcPr>
            <w:tcW w:w="2605" w:type="pct"/>
            <w:tcBorders>
              <w:top w:val="nil"/>
              <w:left w:val="nil"/>
              <w:bottom w:val="nil"/>
              <w:right w:val="nil"/>
            </w:tcBorders>
            <w:shd w:val="clear" w:color="auto" w:fill="auto"/>
            <w:vAlign w:val="center"/>
            <w:hideMark/>
          </w:tcPr>
          <w:p w14:paraId="2058064E" w14:textId="77777777" w:rsidR="003D3DF1" w:rsidRPr="00E24DAA" w:rsidRDefault="003D3DF1" w:rsidP="005915CA">
            <w:pPr>
              <w:tabs>
                <w:tab w:val="left" w:pos="1842"/>
              </w:tabs>
              <w:spacing w:after="40" w:line="320" w:lineRule="exact"/>
              <w:ind w:left="567"/>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الناتج ١ (ب) أنشطة بناء القدرات</w:t>
            </w:r>
          </w:p>
        </w:tc>
        <w:tc>
          <w:tcPr>
            <w:tcW w:w="899" w:type="pct"/>
            <w:tcBorders>
              <w:top w:val="nil"/>
              <w:left w:val="nil"/>
              <w:bottom w:val="nil"/>
              <w:right w:val="nil"/>
            </w:tcBorders>
            <w:shd w:val="clear" w:color="auto" w:fill="auto"/>
            <w:noWrap/>
            <w:vAlign w:val="center"/>
            <w:hideMark/>
          </w:tcPr>
          <w:p w14:paraId="6BF68F56"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٠٠٠ ٤٥٠</w:t>
            </w:r>
          </w:p>
        </w:tc>
        <w:tc>
          <w:tcPr>
            <w:tcW w:w="824" w:type="pct"/>
            <w:tcBorders>
              <w:top w:val="nil"/>
              <w:left w:val="nil"/>
              <w:bottom w:val="nil"/>
              <w:right w:val="nil"/>
            </w:tcBorders>
            <w:shd w:val="clear" w:color="auto" w:fill="auto"/>
            <w:noWrap/>
            <w:vAlign w:val="center"/>
            <w:hideMark/>
          </w:tcPr>
          <w:p w14:paraId="6CE5CE80"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٠٢٥ ٣٨٨</w:t>
            </w:r>
          </w:p>
        </w:tc>
        <w:tc>
          <w:tcPr>
            <w:tcW w:w="672" w:type="pct"/>
            <w:tcBorders>
              <w:top w:val="nil"/>
              <w:left w:val="nil"/>
              <w:bottom w:val="nil"/>
              <w:right w:val="nil"/>
            </w:tcBorders>
            <w:shd w:val="clear" w:color="auto" w:fill="auto"/>
            <w:noWrap/>
            <w:vAlign w:val="center"/>
            <w:hideMark/>
          </w:tcPr>
          <w:p w14:paraId="472FF2DF"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٩٧٥ ٦١</w:t>
            </w:r>
          </w:p>
        </w:tc>
      </w:tr>
      <w:tr w:rsidR="003D3DF1" w:rsidRPr="00E24DAA" w14:paraId="5FFB1BB6" w14:textId="77777777" w:rsidTr="00E24DAA">
        <w:trPr>
          <w:trHeight w:val="20"/>
          <w:jc w:val="right"/>
        </w:trPr>
        <w:tc>
          <w:tcPr>
            <w:tcW w:w="2605" w:type="pct"/>
            <w:tcBorders>
              <w:top w:val="nil"/>
              <w:left w:val="nil"/>
              <w:bottom w:val="nil"/>
              <w:right w:val="nil"/>
            </w:tcBorders>
            <w:shd w:val="clear" w:color="auto" w:fill="auto"/>
            <w:vAlign w:val="center"/>
            <w:hideMark/>
          </w:tcPr>
          <w:p w14:paraId="2ED99019" w14:textId="77777777" w:rsidR="003D3DF1" w:rsidRPr="00E24DAA" w:rsidRDefault="003D3DF1" w:rsidP="005915CA">
            <w:pPr>
              <w:tabs>
                <w:tab w:val="left" w:pos="1842"/>
              </w:tabs>
              <w:spacing w:after="40" w:line="320" w:lineRule="exact"/>
              <w:ind w:left="567"/>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الناتج 1 (ج) معارف الشعوب الأصلية والمعارف المحلية</w:t>
            </w:r>
          </w:p>
        </w:tc>
        <w:tc>
          <w:tcPr>
            <w:tcW w:w="899" w:type="pct"/>
            <w:tcBorders>
              <w:top w:val="nil"/>
              <w:left w:val="nil"/>
              <w:bottom w:val="nil"/>
              <w:right w:val="nil"/>
            </w:tcBorders>
            <w:shd w:val="clear" w:color="auto" w:fill="auto"/>
            <w:noWrap/>
            <w:vAlign w:val="center"/>
            <w:hideMark/>
          </w:tcPr>
          <w:p w14:paraId="6B79CCBF"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٧٥٠ ٢١٣</w:t>
            </w:r>
          </w:p>
        </w:tc>
        <w:tc>
          <w:tcPr>
            <w:tcW w:w="824" w:type="pct"/>
            <w:tcBorders>
              <w:top w:val="nil"/>
              <w:left w:val="nil"/>
              <w:bottom w:val="nil"/>
              <w:right w:val="nil"/>
            </w:tcBorders>
            <w:shd w:val="clear" w:color="auto" w:fill="auto"/>
            <w:noWrap/>
            <w:vAlign w:val="center"/>
            <w:hideMark/>
          </w:tcPr>
          <w:p w14:paraId="3AB0A809"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٠٦٥ ١٨٧</w:t>
            </w:r>
          </w:p>
        </w:tc>
        <w:tc>
          <w:tcPr>
            <w:tcW w:w="672" w:type="pct"/>
            <w:tcBorders>
              <w:top w:val="nil"/>
              <w:left w:val="nil"/>
              <w:bottom w:val="nil"/>
              <w:right w:val="nil"/>
            </w:tcBorders>
            <w:shd w:val="clear" w:color="auto" w:fill="auto"/>
            <w:noWrap/>
            <w:vAlign w:val="center"/>
            <w:hideMark/>
          </w:tcPr>
          <w:p w14:paraId="262B236F"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٦٨٥ ٢٦</w:t>
            </w:r>
          </w:p>
        </w:tc>
      </w:tr>
      <w:tr w:rsidR="003D3DF1" w:rsidRPr="00E24DAA" w14:paraId="1E015D2D" w14:textId="77777777" w:rsidTr="00E24DAA">
        <w:trPr>
          <w:trHeight w:val="20"/>
          <w:jc w:val="right"/>
        </w:trPr>
        <w:tc>
          <w:tcPr>
            <w:tcW w:w="2605" w:type="pct"/>
            <w:tcBorders>
              <w:top w:val="nil"/>
              <w:left w:val="nil"/>
              <w:bottom w:val="nil"/>
              <w:right w:val="nil"/>
            </w:tcBorders>
            <w:shd w:val="clear" w:color="auto" w:fill="auto"/>
            <w:vAlign w:val="center"/>
            <w:hideMark/>
          </w:tcPr>
          <w:p w14:paraId="3F62EC69" w14:textId="77777777" w:rsidR="003D3DF1" w:rsidRPr="00E24DAA" w:rsidRDefault="003D3DF1" w:rsidP="005915CA">
            <w:pPr>
              <w:tabs>
                <w:tab w:val="left" w:pos="1842"/>
              </w:tabs>
              <w:spacing w:after="40" w:line="320" w:lineRule="exact"/>
              <w:ind w:left="567"/>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الناتج ١ (د) المعارف والبيانات</w:t>
            </w:r>
          </w:p>
        </w:tc>
        <w:tc>
          <w:tcPr>
            <w:tcW w:w="899" w:type="pct"/>
            <w:tcBorders>
              <w:top w:val="nil"/>
              <w:left w:val="nil"/>
              <w:bottom w:val="nil"/>
              <w:right w:val="nil"/>
            </w:tcBorders>
            <w:shd w:val="clear" w:color="auto" w:fill="auto"/>
            <w:noWrap/>
            <w:vAlign w:val="center"/>
            <w:hideMark/>
          </w:tcPr>
          <w:p w14:paraId="51144312"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٧٥٠ ٦٣</w:t>
            </w:r>
          </w:p>
        </w:tc>
        <w:tc>
          <w:tcPr>
            <w:tcW w:w="824" w:type="pct"/>
            <w:tcBorders>
              <w:top w:val="nil"/>
              <w:left w:val="nil"/>
              <w:bottom w:val="nil"/>
              <w:right w:val="nil"/>
            </w:tcBorders>
            <w:shd w:val="clear" w:color="auto" w:fill="auto"/>
            <w:noWrap/>
            <w:vAlign w:val="center"/>
            <w:hideMark/>
          </w:tcPr>
          <w:p w14:paraId="115DFBF5" w14:textId="77777777" w:rsidR="003D3DF1" w:rsidRPr="005915CA" w:rsidRDefault="003D3DF1" w:rsidP="005915CA">
            <w:pPr>
              <w:tabs>
                <w:tab w:val="left" w:pos="1842"/>
              </w:tabs>
              <w:spacing w:after="40" w:line="320" w:lineRule="exact"/>
              <w:jc w:val="center"/>
              <w:textDirection w:val="tbRlV"/>
              <w:rPr>
                <w:rFonts w:ascii="Traditional Arabic" w:hAnsi="Traditional Arabic" w:cs="Traditional Arabic"/>
                <w:color w:val="000000"/>
                <w:sz w:val="28"/>
                <w:rtl/>
                <w:lang w:eastAsia="zh-TW"/>
              </w:rPr>
            </w:pPr>
            <w:r w:rsidRPr="005915CA">
              <w:rPr>
                <w:rFonts w:ascii="Traditional Arabic" w:hAnsi="Traditional Arabic" w:cs="Traditional Arabic"/>
                <w:sz w:val="28"/>
                <w:rtl/>
                <w:lang w:eastAsia="zh-TW"/>
              </w:rPr>
              <w:t>–</w:t>
            </w:r>
          </w:p>
        </w:tc>
        <w:tc>
          <w:tcPr>
            <w:tcW w:w="672" w:type="pct"/>
            <w:tcBorders>
              <w:top w:val="nil"/>
              <w:left w:val="nil"/>
              <w:bottom w:val="nil"/>
              <w:right w:val="nil"/>
            </w:tcBorders>
            <w:shd w:val="clear" w:color="auto" w:fill="auto"/>
            <w:noWrap/>
            <w:vAlign w:val="center"/>
            <w:hideMark/>
          </w:tcPr>
          <w:p w14:paraId="5D97A77D"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٧٥٠ ٦٣</w:t>
            </w:r>
          </w:p>
        </w:tc>
      </w:tr>
      <w:tr w:rsidR="003D3DF1" w:rsidRPr="00E24DAA" w14:paraId="25645225" w14:textId="77777777" w:rsidTr="00907157">
        <w:trPr>
          <w:trHeight w:val="20"/>
          <w:jc w:val="right"/>
        </w:trPr>
        <w:tc>
          <w:tcPr>
            <w:tcW w:w="2605" w:type="pct"/>
            <w:tcBorders>
              <w:top w:val="nil"/>
              <w:left w:val="nil"/>
              <w:bottom w:val="nil"/>
              <w:right w:val="nil"/>
            </w:tcBorders>
            <w:shd w:val="clear" w:color="auto" w:fill="auto"/>
            <w:vAlign w:val="bottom"/>
            <w:hideMark/>
          </w:tcPr>
          <w:p w14:paraId="35603701" w14:textId="27EEA8AD" w:rsidR="003D3DF1" w:rsidRPr="00E24DAA" w:rsidRDefault="003D3DF1" w:rsidP="00630A63">
            <w:pPr>
              <w:tabs>
                <w:tab w:val="left" w:pos="1842"/>
              </w:tabs>
              <w:spacing w:after="40" w:line="320" w:lineRule="exact"/>
              <w:ind w:left="567" w:hanging="567"/>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٢-٢</w:t>
            </w:r>
            <w:r w:rsidR="005915CA">
              <w:rPr>
                <w:rFonts w:ascii="Traditional Arabic" w:hAnsi="Traditional Arabic" w:cs="Traditional Arabic"/>
                <w:b/>
                <w:bCs/>
                <w:sz w:val="28"/>
                <w:rtl/>
                <w:lang w:eastAsia="zh-TW"/>
              </w:rPr>
              <w:tab/>
            </w:r>
            <w:r w:rsidRPr="00E24DAA">
              <w:rPr>
                <w:rFonts w:ascii="Traditional Arabic" w:hAnsi="Traditional Arabic" w:cs="Traditional Arabic"/>
                <w:b/>
                <w:bCs/>
                <w:sz w:val="28"/>
                <w:rtl/>
                <w:lang w:eastAsia="zh-TW"/>
              </w:rPr>
              <w:t>الهدف 2: تعزيز الترابط بين العلوم والسياسات في</w:t>
            </w:r>
            <w:r w:rsidR="00907157">
              <w:rPr>
                <w:rFonts w:ascii="Traditional Arabic" w:hAnsi="Traditional Arabic" w:cs="Traditional Arabic"/>
                <w:b/>
                <w:bCs/>
                <w:sz w:val="28"/>
                <w:rtl/>
                <w:lang w:eastAsia="zh-TW"/>
              </w:rPr>
              <w:br/>
            </w:r>
            <w:r w:rsidRPr="00E24DAA">
              <w:rPr>
                <w:rFonts w:ascii="Traditional Arabic" w:hAnsi="Traditional Arabic" w:cs="Traditional Arabic"/>
                <w:b/>
                <w:bCs/>
                <w:sz w:val="28"/>
                <w:rtl/>
                <w:lang w:eastAsia="zh-TW"/>
              </w:rPr>
              <w:t>مجال التنوع البيولوجي وخدمات النظم الإيكولوجية على المستويات دون الإقليمية والإقليمية والعالمية وفيما بينها</w:t>
            </w:r>
          </w:p>
        </w:tc>
        <w:tc>
          <w:tcPr>
            <w:tcW w:w="899" w:type="pct"/>
            <w:tcBorders>
              <w:top w:val="nil"/>
              <w:left w:val="nil"/>
              <w:bottom w:val="nil"/>
              <w:right w:val="nil"/>
            </w:tcBorders>
            <w:shd w:val="clear" w:color="auto" w:fill="auto"/>
            <w:noWrap/>
            <w:vAlign w:val="bottom"/>
            <w:hideMark/>
          </w:tcPr>
          <w:p w14:paraId="472AE8EB"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٠٠٠ ٣١٠ ١</w:t>
            </w:r>
          </w:p>
        </w:tc>
        <w:tc>
          <w:tcPr>
            <w:tcW w:w="824" w:type="pct"/>
            <w:tcBorders>
              <w:top w:val="nil"/>
              <w:left w:val="nil"/>
              <w:bottom w:val="nil"/>
              <w:right w:val="nil"/>
            </w:tcBorders>
            <w:shd w:val="clear" w:color="auto" w:fill="auto"/>
            <w:noWrap/>
            <w:vAlign w:val="bottom"/>
            <w:hideMark/>
          </w:tcPr>
          <w:p w14:paraId="54366B1E"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٩٣٦ ٩١١</w:t>
            </w:r>
          </w:p>
        </w:tc>
        <w:tc>
          <w:tcPr>
            <w:tcW w:w="672" w:type="pct"/>
            <w:tcBorders>
              <w:top w:val="nil"/>
              <w:left w:val="nil"/>
              <w:bottom w:val="nil"/>
              <w:right w:val="nil"/>
            </w:tcBorders>
            <w:shd w:val="clear" w:color="auto" w:fill="auto"/>
            <w:noWrap/>
            <w:vAlign w:val="bottom"/>
            <w:hideMark/>
          </w:tcPr>
          <w:p w14:paraId="46B83F61"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٠٦٤ ٣٩٨</w:t>
            </w:r>
          </w:p>
        </w:tc>
      </w:tr>
      <w:tr w:rsidR="003D3DF1" w:rsidRPr="00E24DAA" w14:paraId="5C8F9975" w14:textId="77777777" w:rsidTr="00E24DAA">
        <w:trPr>
          <w:trHeight w:val="20"/>
          <w:jc w:val="right"/>
        </w:trPr>
        <w:tc>
          <w:tcPr>
            <w:tcW w:w="2605" w:type="pct"/>
            <w:tcBorders>
              <w:top w:val="nil"/>
              <w:left w:val="nil"/>
              <w:bottom w:val="nil"/>
              <w:right w:val="nil"/>
            </w:tcBorders>
            <w:shd w:val="clear" w:color="auto" w:fill="auto"/>
            <w:noWrap/>
            <w:vAlign w:val="center"/>
            <w:hideMark/>
          </w:tcPr>
          <w:p w14:paraId="14B00A1E" w14:textId="77777777" w:rsidR="003D3DF1" w:rsidRPr="00E24DAA" w:rsidRDefault="003D3DF1" w:rsidP="005915CA">
            <w:pPr>
              <w:tabs>
                <w:tab w:val="left" w:pos="1842"/>
              </w:tabs>
              <w:spacing w:after="40" w:line="320" w:lineRule="exact"/>
              <w:ind w:left="567"/>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الناتج ٢ (ب) التقييمات الإقليمية/دون الإقليمية</w:t>
            </w:r>
          </w:p>
        </w:tc>
        <w:tc>
          <w:tcPr>
            <w:tcW w:w="899" w:type="pct"/>
            <w:tcBorders>
              <w:top w:val="nil"/>
              <w:left w:val="nil"/>
              <w:bottom w:val="nil"/>
              <w:right w:val="nil"/>
            </w:tcBorders>
            <w:shd w:val="clear" w:color="auto" w:fill="auto"/>
            <w:noWrap/>
            <w:vAlign w:val="center"/>
            <w:hideMark/>
          </w:tcPr>
          <w:p w14:paraId="4080EEF9"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٠٠٠ ٢٨٥</w:t>
            </w:r>
          </w:p>
        </w:tc>
        <w:tc>
          <w:tcPr>
            <w:tcW w:w="824" w:type="pct"/>
            <w:tcBorders>
              <w:top w:val="nil"/>
              <w:left w:val="nil"/>
              <w:bottom w:val="nil"/>
              <w:right w:val="nil"/>
            </w:tcBorders>
            <w:shd w:val="clear" w:color="auto" w:fill="auto"/>
            <w:noWrap/>
            <w:vAlign w:val="center"/>
            <w:hideMark/>
          </w:tcPr>
          <w:p w14:paraId="2D5CAAA3"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٥١٠ ١٥٩</w:t>
            </w:r>
          </w:p>
        </w:tc>
        <w:tc>
          <w:tcPr>
            <w:tcW w:w="672" w:type="pct"/>
            <w:tcBorders>
              <w:top w:val="nil"/>
              <w:left w:val="nil"/>
              <w:bottom w:val="nil"/>
              <w:right w:val="nil"/>
            </w:tcBorders>
            <w:shd w:val="clear" w:color="auto" w:fill="auto"/>
            <w:noWrap/>
            <w:vAlign w:val="center"/>
            <w:hideMark/>
          </w:tcPr>
          <w:p w14:paraId="570B036F"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٤٩٠ ١٢٥</w:t>
            </w:r>
          </w:p>
        </w:tc>
      </w:tr>
      <w:tr w:rsidR="003D3DF1" w:rsidRPr="00E24DAA" w14:paraId="7073FF07" w14:textId="77777777" w:rsidTr="00E24DAA">
        <w:trPr>
          <w:trHeight w:val="20"/>
          <w:jc w:val="right"/>
        </w:trPr>
        <w:tc>
          <w:tcPr>
            <w:tcW w:w="2605" w:type="pct"/>
            <w:tcBorders>
              <w:top w:val="nil"/>
              <w:left w:val="nil"/>
              <w:bottom w:val="nil"/>
              <w:right w:val="nil"/>
            </w:tcBorders>
            <w:shd w:val="clear" w:color="auto" w:fill="auto"/>
            <w:vAlign w:val="center"/>
            <w:hideMark/>
          </w:tcPr>
          <w:p w14:paraId="0BFEF912" w14:textId="77777777" w:rsidR="003D3DF1" w:rsidRPr="00E24DAA" w:rsidRDefault="003D3DF1" w:rsidP="005915CA">
            <w:pPr>
              <w:tabs>
                <w:tab w:val="left" w:pos="1842"/>
              </w:tabs>
              <w:spacing w:after="40" w:line="320" w:lineRule="exact"/>
              <w:ind w:left="567"/>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الناتج 2 (ج) التقييم العالمي</w:t>
            </w:r>
          </w:p>
        </w:tc>
        <w:tc>
          <w:tcPr>
            <w:tcW w:w="899" w:type="pct"/>
            <w:tcBorders>
              <w:top w:val="nil"/>
              <w:left w:val="nil"/>
              <w:bottom w:val="nil"/>
              <w:right w:val="nil"/>
            </w:tcBorders>
            <w:shd w:val="clear" w:color="auto" w:fill="auto"/>
            <w:noWrap/>
            <w:vAlign w:val="center"/>
            <w:hideMark/>
          </w:tcPr>
          <w:p w14:paraId="4FA5D9AA"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٠٠٠ ٠٢٥ ١</w:t>
            </w:r>
          </w:p>
        </w:tc>
        <w:tc>
          <w:tcPr>
            <w:tcW w:w="824" w:type="pct"/>
            <w:tcBorders>
              <w:top w:val="nil"/>
              <w:left w:val="nil"/>
              <w:bottom w:val="nil"/>
              <w:right w:val="nil"/>
            </w:tcBorders>
            <w:shd w:val="clear" w:color="auto" w:fill="auto"/>
            <w:noWrap/>
            <w:vAlign w:val="center"/>
            <w:hideMark/>
          </w:tcPr>
          <w:p w14:paraId="289C3C74"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٤٢٦ ٧٥٢</w:t>
            </w:r>
          </w:p>
        </w:tc>
        <w:tc>
          <w:tcPr>
            <w:tcW w:w="672" w:type="pct"/>
            <w:tcBorders>
              <w:top w:val="nil"/>
              <w:left w:val="nil"/>
              <w:bottom w:val="nil"/>
              <w:right w:val="nil"/>
            </w:tcBorders>
            <w:shd w:val="clear" w:color="auto" w:fill="auto"/>
            <w:noWrap/>
            <w:vAlign w:val="center"/>
            <w:hideMark/>
          </w:tcPr>
          <w:p w14:paraId="0CC804FC"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٥٧٤ ٢٧٢</w:t>
            </w:r>
          </w:p>
        </w:tc>
      </w:tr>
      <w:tr w:rsidR="003D3DF1" w:rsidRPr="00E24DAA" w14:paraId="634D09C8" w14:textId="77777777" w:rsidTr="00907157">
        <w:trPr>
          <w:trHeight w:val="20"/>
          <w:jc w:val="right"/>
        </w:trPr>
        <w:tc>
          <w:tcPr>
            <w:tcW w:w="2605" w:type="pct"/>
            <w:tcBorders>
              <w:top w:val="nil"/>
              <w:left w:val="nil"/>
              <w:bottom w:val="nil"/>
              <w:right w:val="nil"/>
            </w:tcBorders>
            <w:shd w:val="clear" w:color="auto" w:fill="auto"/>
            <w:vAlign w:val="bottom"/>
            <w:hideMark/>
          </w:tcPr>
          <w:p w14:paraId="2D0B9453" w14:textId="3C91FA6E" w:rsidR="003D3DF1" w:rsidRPr="00E24DAA" w:rsidRDefault="003D3DF1" w:rsidP="00630A63">
            <w:pPr>
              <w:tabs>
                <w:tab w:val="left" w:pos="1842"/>
              </w:tabs>
              <w:spacing w:after="40" w:line="320" w:lineRule="exact"/>
              <w:ind w:left="567" w:hanging="567"/>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٢-٣</w:t>
            </w:r>
            <w:r w:rsidR="005915CA">
              <w:rPr>
                <w:rFonts w:ascii="Traditional Arabic" w:hAnsi="Traditional Arabic" w:cs="Traditional Arabic"/>
                <w:b/>
                <w:bCs/>
                <w:sz w:val="28"/>
                <w:rtl/>
                <w:lang w:eastAsia="zh-TW"/>
              </w:rPr>
              <w:tab/>
            </w:r>
            <w:r w:rsidRPr="00E24DAA">
              <w:rPr>
                <w:rFonts w:ascii="Traditional Arabic" w:hAnsi="Traditional Arabic" w:cs="Traditional Arabic"/>
                <w:b/>
                <w:bCs/>
                <w:sz w:val="28"/>
                <w:rtl/>
                <w:lang w:eastAsia="zh-TW"/>
              </w:rPr>
              <w:t>الهدف 3: تعزيز الترابط بين العلوم والسياسات</w:t>
            </w:r>
            <w:r w:rsidR="00907157">
              <w:rPr>
                <w:rFonts w:ascii="Traditional Arabic" w:hAnsi="Traditional Arabic" w:cs="Traditional Arabic"/>
                <w:b/>
                <w:bCs/>
                <w:sz w:val="28"/>
                <w:rtl/>
                <w:lang w:eastAsia="zh-TW"/>
              </w:rPr>
              <w:br/>
            </w:r>
            <w:r w:rsidRPr="00E24DAA">
              <w:rPr>
                <w:rFonts w:ascii="Traditional Arabic" w:hAnsi="Traditional Arabic" w:cs="Traditional Arabic"/>
                <w:b/>
                <w:bCs/>
                <w:sz w:val="28"/>
                <w:rtl/>
                <w:lang w:eastAsia="zh-TW"/>
              </w:rPr>
              <w:t>فيما يتعلق بالقضايا المواضيعية والمنهجية</w:t>
            </w:r>
          </w:p>
        </w:tc>
        <w:tc>
          <w:tcPr>
            <w:tcW w:w="899" w:type="pct"/>
            <w:tcBorders>
              <w:top w:val="nil"/>
              <w:left w:val="nil"/>
              <w:bottom w:val="nil"/>
              <w:right w:val="nil"/>
            </w:tcBorders>
            <w:shd w:val="clear" w:color="auto" w:fill="auto"/>
            <w:noWrap/>
            <w:vAlign w:val="bottom"/>
            <w:hideMark/>
          </w:tcPr>
          <w:p w14:paraId="3045F378"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٢٥٠ ٩٢١</w:t>
            </w:r>
          </w:p>
        </w:tc>
        <w:tc>
          <w:tcPr>
            <w:tcW w:w="824" w:type="pct"/>
            <w:tcBorders>
              <w:top w:val="nil"/>
              <w:left w:val="nil"/>
              <w:bottom w:val="nil"/>
              <w:right w:val="nil"/>
            </w:tcBorders>
            <w:shd w:val="clear" w:color="auto" w:fill="auto"/>
            <w:noWrap/>
            <w:vAlign w:val="bottom"/>
            <w:hideMark/>
          </w:tcPr>
          <w:p w14:paraId="069A08BB"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٢٢٨ ٩٦٣</w:t>
            </w:r>
          </w:p>
        </w:tc>
        <w:tc>
          <w:tcPr>
            <w:tcW w:w="672" w:type="pct"/>
            <w:tcBorders>
              <w:top w:val="nil"/>
              <w:left w:val="nil"/>
              <w:bottom w:val="nil"/>
              <w:right w:val="nil"/>
            </w:tcBorders>
            <w:shd w:val="clear" w:color="auto" w:fill="auto"/>
            <w:noWrap/>
            <w:vAlign w:val="bottom"/>
            <w:hideMark/>
          </w:tcPr>
          <w:p w14:paraId="5E4DA202"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(٩٧٨ ٤١)</w:t>
            </w:r>
          </w:p>
        </w:tc>
      </w:tr>
      <w:tr w:rsidR="003D3DF1" w:rsidRPr="00E24DAA" w14:paraId="54C01CBC" w14:textId="77777777" w:rsidTr="00E24DAA">
        <w:trPr>
          <w:trHeight w:val="20"/>
          <w:jc w:val="right"/>
        </w:trPr>
        <w:tc>
          <w:tcPr>
            <w:tcW w:w="2605" w:type="pct"/>
            <w:tcBorders>
              <w:top w:val="nil"/>
              <w:left w:val="nil"/>
              <w:bottom w:val="nil"/>
              <w:right w:val="nil"/>
            </w:tcBorders>
            <w:shd w:val="clear" w:color="auto" w:fill="auto"/>
            <w:vAlign w:val="center"/>
            <w:hideMark/>
          </w:tcPr>
          <w:p w14:paraId="1D7D1C71" w14:textId="77777777" w:rsidR="003D3DF1" w:rsidRPr="00E24DAA" w:rsidRDefault="003D3DF1" w:rsidP="005915CA">
            <w:pPr>
              <w:tabs>
                <w:tab w:val="left" w:pos="1842"/>
              </w:tabs>
              <w:spacing w:after="40" w:line="320" w:lineRule="exact"/>
              <w:ind w:left="567"/>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الناتج ٣ (ب) ’١‘ تقييم تدهور الأراضي واستصلاحها</w:t>
            </w:r>
          </w:p>
        </w:tc>
        <w:tc>
          <w:tcPr>
            <w:tcW w:w="899" w:type="pct"/>
            <w:tcBorders>
              <w:top w:val="nil"/>
              <w:left w:val="nil"/>
              <w:bottom w:val="nil"/>
              <w:right w:val="nil"/>
            </w:tcBorders>
            <w:shd w:val="clear" w:color="auto" w:fill="auto"/>
            <w:noWrap/>
            <w:vAlign w:val="center"/>
            <w:hideMark/>
          </w:tcPr>
          <w:p w14:paraId="63B8EC45"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٢٥٠ ٧١</w:t>
            </w:r>
          </w:p>
        </w:tc>
        <w:tc>
          <w:tcPr>
            <w:tcW w:w="824" w:type="pct"/>
            <w:tcBorders>
              <w:top w:val="nil"/>
              <w:left w:val="nil"/>
              <w:bottom w:val="nil"/>
              <w:right w:val="nil"/>
            </w:tcBorders>
            <w:shd w:val="clear" w:color="auto" w:fill="auto"/>
            <w:noWrap/>
            <w:vAlign w:val="center"/>
            <w:hideMark/>
          </w:tcPr>
          <w:p w14:paraId="484D0F5F"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٢٦٨ ٧٣</w:t>
            </w:r>
          </w:p>
        </w:tc>
        <w:tc>
          <w:tcPr>
            <w:tcW w:w="672" w:type="pct"/>
            <w:tcBorders>
              <w:top w:val="nil"/>
              <w:left w:val="nil"/>
              <w:bottom w:val="nil"/>
              <w:right w:val="nil"/>
            </w:tcBorders>
            <w:shd w:val="clear" w:color="auto" w:fill="auto"/>
            <w:noWrap/>
            <w:vAlign w:val="center"/>
            <w:hideMark/>
          </w:tcPr>
          <w:p w14:paraId="4F539676"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(٠١٨ ٢)</w:t>
            </w:r>
          </w:p>
        </w:tc>
      </w:tr>
      <w:tr w:rsidR="003D3DF1" w:rsidRPr="00E24DAA" w14:paraId="0185ED12" w14:textId="77777777" w:rsidTr="00E24DAA">
        <w:trPr>
          <w:trHeight w:val="20"/>
          <w:jc w:val="right"/>
        </w:trPr>
        <w:tc>
          <w:tcPr>
            <w:tcW w:w="2605" w:type="pct"/>
            <w:tcBorders>
              <w:top w:val="nil"/>
              <w:left w:val="nil"/>
              <w:bottom w:val="nil"/>
              <w:right w:val="nil"/>
            </w:tcBorders>
            <w:shd w:val="clear" w:color="auto" w:fill="auto"/>
            <w:vAlign w:val="center"/>
            <w:hideMark/>
          </w:tcPr>
          <w:p w14:paraId="691B3967" w14:textId="08B3FF25" w:rsidR="003D3DF1" w:rsidRPr="00E24DAA" w:rsidRDefault="003D3DF1" w:rsidP="00D4643D">
            <w:pPr>
              <w:tabs>
                <w:tab w:val="left" w:pos="1842"/>
              </w:tabs>
              <w:spacing w:after="40" w:line="320" w:lineRule="exact"/>
              <w:ind w:left="567"/>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الناتج 3 (ب) ’3‘ تقييم الاستخدام المستدام للأنواع</w:t>
            </w:r>
            <w:r w:rsidR="00D4643D">
              <w:rPr>
                <w:rFonts w:ascii="Traditional Arabic" w:hAnsi="Traditional Arabic" w:cs="Traditional Arabic"/>
                <w:sz w:val="28"/>
                <w:rtl/>
                <w:lang w:eastAsia="zh-TW"/>
              </w:rPr>
              <w:br/>
            </w:r>
            <w:r w:rsidRPr="00E24DAA">
              <w:rPr>
                <w:rFonts w:ascii="Traditional Arabic" w:hAnsi="Traditional Arabic" w:cs="Traditional Arabic"/>
                <w:sz w:val="28"/>
                <w:rtl/>
                <w:lang w:eastAsia="zh-TW"/>
              </w:rPr>
              <w:t>البرية (السنة الأولى)</w:t>
            </w:r>
          </w:p>
        </w:tc>
        <w:tc>
          <w:tcPr>
            <w:tcW w:w="899" w:type="pct"/>
            <w:tcBorders>
              <w:top w:val="nil"/>
              <w:left w:val="nil"/>
              <w:bottom w:val="nil"/>
              <w:right w:val="nil"/>
            </w:tcBorders>
            <w:shd w:val="clear" w:color="auto" w:fill="auto"/>
            <w:noWrap/>
            <w:vAlign w:val="center"/>
            <w:hideMark/>
          </w:tcPr>
          <w:p w14:paraId="54760DD7"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٠٠٠ ٣٧٥</w:t>
            </w:r>
          </w:p>
        </w:tc>
        <w:tc>
          <w:tcPr>
            <w:tcW w:w="824" w:type="pct"/>
            <w:tcBorders>
              <w:top w:val="nil"/>
              <w:left w:val="nil"/>
              <w:bottom w:val="nil"/>
              <w:right w:val="nil"/>
            </w:tcBorders>
            <w:shd w:val="clear" w:color="auto" w:fill="auto"/>
            <w:noWrap/>
            <w:vAlign w:val="center"/>
            <w:hideMark/>
          </w:tcPr>
          <w:p w14:paraId="4FFDE0BF"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٠٠٠ ٣٧٥</w:t>
            </w:r>
          </w:p>
        </w:tc>
        <w:tc>
          <w:tcPr>
            <w:tcW w:w="672" w:type="pct"/>
            <w:tcBorders>
              <w:top w:val="nil"/>
              <w:left w:val="nil"/>
              <w:bottom w:val="nil"/>
              <w:right w:val="nil"/>
            </w:tcBorders>
            <w:shd w:val="clear" w:color="auto" w:fill="auto"/>
            <w:noWrap/>
            <w:vAlign w:val="center"/>
            <w:hideMark/>
          </w:tcPr>
          <w:p w14:paraId="59A3F1F3" w14:textId="77777777" w:rsidR="003D3DF1" w:rsidRPr="00D4643D" w:rsidRDefault="003D3DF1" w:rsidP="00D4643D">
            <w:pPr>
              <w:tabs>
                <w:tab w:val="left" w:pos="1842"/>
              </w:tabs>
              <w:spacing w:after="40" w:line="320" w:lineRule="exact"/>
              <w:jc w:val="center"/>
              <w:textDirection w:val="tbRlV"/>
              <w:rPr>
                <w:rFonts w:ascii="Traditional Arabic" w:hAnsi="Traditional Arabic" w:cs="Traditional Arabic"/>
                <w:color w:val="000000"/>
                <w:sz w:val="28"/>
                <w:rtl/>
                <w:lang w:eastAsia="zh-TW"/>
              </w:rPr>
            </w:pPr>
            <w:r w:rsidRPr="00D4643D">
              <w:rPr>
                <w:rFonts w:ascii="Traditional Arabic" w:hAnsi="Traditional Arabic" w:cs="Traditional Arabic"/>
                <w:sz w:val="28"/>
                <w:rtl/>
                <w:lang w:eastAsia="zh-TW"/>
              </w:rPr>
              <w:t>–</w:t>
            </w:r>
          </w:p>
        </w:tc>
      </w:tr>
      <w:tr w:rsidR="003D3DF1" w:rsidRPr="00E24DAA" w14:paraId="686C9022" w14:textId="77777777" w:rsidTr="00E24DAA">
        <w:trPr>
          <w:trHeight w:val="20"/>
          <w:jc w:val="right"/>
        </w:trPr>
        <w:tc>
          <w:tcPr>
            <w:tcW w:w="2605" w:type="pct"/>
            <w:tcBorders>
              <w:top w:val="nil"/>
              <w:left w:val="nil"/>
              <w:bottom w:val="nil"/>
              <w:right w:val="nil"/>
            </w:tcBorders>
            <w:shd w:val="clear" w:color="auto" w:fill="auto"/>
            <w:vAlign w:val="center"/>
            <w:hideMark/>
          </w:tcPr>
          <w:p w14:paraId="09E46D56" w14:textId="77777777" w:rsidR="003D3DF1" w:rsidRPr="00E24DAA" w:rsidRDefault="003D3DF1" w:rsidP="005915CA">
            <w:pPr>
              <w:tabs>
                <w:tab w:val="left" w:pos="1842"/>
              </w:tabs>
              <w:spacing w:after="40" w:line="320" w:lineRule="exact"/>
              <w:ind w:left="567"/>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الناتج ٣ (ج) السيناريوهات والنماذج</w:t>
            </w:r>
          </w:p>
        </w:tc>
        <w:tc>
          <w:tcPr>
            <w:tcW w:w="899" w:type="pct"/>
            <w:tcBorders>
              <w:top w:val="nil"/>
              <w:left w:val="nil"/>
              <w:bottom w:val="nil"/>
              <w:right w:val="nil"/>
            </w:tcBorders>
            <w:shd w:val="clear" w:color="auto" w:fill="auto"/>
            <w:noWrap/>
            <w:vAlign w:val="center"/>
            <w:hideMark/>
          </w:tcPr>
          <w:p w14:paraId="1B432CA6"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٠٠٠ ١٠٠</w:t>
            </w:r>
          </w:p>
        </w:tc>
        <w:tc>
          <w:tcPr>
            <w:tcW w:w="824" w:type="pct"/>
            <w:tcBorders>
              <w:top w:val="nil"/>
              <w:left w:val="nil"/>
              <w:bottom w:val="nil"/>
              <w:right w:val="nil"/>
            </w:tcBorders>
            <w:shd w:val="clear" w:color="auto" w:fill="auto"/>
            <w:noWrap/>
            <w:vAlign w:val="center"/>
            <w:hideMark/>
          </w:tcPr>
          <w:p w14:paraId="7B14A851"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٤٦٨ ١١٢</w:t>
            </w:r>
          </w:p>
        </w:tc>
        <w:tc>
          <w:tcPr>
            <w:tcW w:w="672" w:type="pct"/>
            <w:tcBorders>
              <w:top w:val="nil"/>
              <w:left w:val="nil"/>
              <w:bottom w:val="nil"/>
              <w:right w:val="nil"/>
            </w:tcBorders>
            <w:shd w:val="clear" w:color="auto" w:fill="auto"/>
            <w:noWrap/>
            <w:vAlign w:val="center"/>
            <w:hideMark/>
          </w:tcPr>
          <w:p w14:paraId="628A22F9"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(٤٦٨ ١٢)</w:t>
            </w:r>
          </w:p>
        </w:tc>
      </w:tr>
      <w:tr w:rsidR="003D3DF1" w:rsidRPr="00E24DAA" w14:paraId="21BF8A95" w14:textId="77777777" w:rsidTr="00E24DAA">
        <w:trPr>
          <w:trHeight w:val="20"/>
          <w:jc w:val="right"/>
        </w:trPr>
        <w:tc>
          <w:tcPr>
            <w:tcW w:w="2605" w:type="pct"/>
            <w:tcBorders>
              <w:top w:val="nil"/>
              <w:left w:val="nil"/>
              <w:bottom w:val="nil"/>
              <w:right w:val="nil"/>
            </w:tcBorders>
            <w:shd w:val="clear" w:color="auto" w:fill="auto"/>
            <w:vAlign w:val="center"/>
            <w:hideMark/>
          </w:tcPr>
          <w:p w14:paraId="27E254D9" w14:textId="77777777" w:rsidR="003D3DF1" w:rsidRPr="00E24DAA" w:rsidRDefault="003D3DF1" w:rsidP="005915CA">
            <w:pPr>
              <w:tabs>
                <w:tab w:val="left" w:pos="1842"/>
              </w:tabs>
              <w:spacing w:after="40" w:line="320" w:lineRule="exact"/>
              <w:ind w:left="567"/>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الناتج 3 (د): تقييم القيَم (السنة الأولى)</w:t>
            </w:r>
          </w:p>
        </w:tc>
        <w:tc>
          <w:tcPr>
            <w:tcW w:w="899" w:type="pct"/>
            <w:tcBorders>
              <w:top w:val="nil"/>
              <w:left w:val="nil"/>
              <w:bottom w:val="nil"/>
              <w:right w:val="nil"/>
            </w:tcBorders>
            <w:shd w:val="clear" w:color="auto" w:fill="auto"/>
            <w:noWrap/>
            <w:vAlign w:val="center"/>
            <w:hideMark/>
          </w:tcPr>
          <w:p w14:paraId="30DDE346"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٠٠٠ ٣٧٥</w:t>
            </w:r>
          </w:p>
        </w:tc>
        <w:tc>
          <w:tcPr>
            <w:tcW w:w="824" w:type="pct"/>
            <w:tcBorders>
              <w:top w:val="nil"/>
              <w:left w:val="nil"/>
              <w:bottom w:val="nil"/>
              <w:right w:val="nil"/>
            </w:tcBorders>
            <w:shd w:val="clear" w:color="auto" w:fill="auto"/>
            <w:noWrap/>
            <w:vAlign w:val="center"/>
            <w:hideMark/>
          </w:tcPr>
          <w:p w14:paraId="4B64B11F"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٤٩٢ ٤٠٢</w:t>
            </w:r>
          </w:p>
        </w:tc>
        <w:tc>
          <w:tcPr>
            <w:tcW w:w="672" w:type="pct"/>
            <w:tcBorders>
              <w:top w:val="nil"/>
              <w:left w:val="nil"/>
              <w:bottom w:val="nil"/>
              <w:right w:val="nil"/>
            </w:tcBorders>
            <w:shd w:val="clear" w:color="auto" w:fill="auto"/>
            <w:noWrap/>
            <w:vAlign w:val="center"/>
            <w:hideMark/>
          </w:tcPr>
          <w:p w14:paraId="70EBD10B"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(٤٩٢ ٢٧)</w:t>
            </w:r>
          </w:p>
        </w:tc>
      </w:tr>
      <w:tr w:rsidR="003D3DF1" w:rsidRPr="00E24DAA" w14:paraId="458AA0FB" w14:textId="77777777" w:rsidTr="00E24DAA">
        <w:trPr>
          <w:trHeight w:val="20"/>
          <w:jc w:val="right"/>
        </w:trPr>
        <w:tc>
          <w:tcPr>
            <w:tcW w:w="2605" w:type="pct"/>
            <w:tcBorders>
              <w:top w:val="nil"/>
              <w:left w:val="nil"/>
              <w:bottom w:val="nil"/>
              <w:right w:val="nil"/>
            </w:tcBorders>
            <w:shd w:val="clear" w:color="auto" w:fill="auto"/>
            <w:vAlign w:val="center"/>
            <w:hideMark/>
          </w:tcPr>
          <w:p w14:paraId="4C344C12" w14:textId="0EF97064" w:rsidR="003D3DF1" w:rsidRPr="00E24DAA" w:rsidRDefault="003D3DF1" w:rsidP="00D4643D">
            <w:pPr>
              <w:tabs>
                <w:tab w:val="left" w:pos="1842"/>
              </w:tabs>
              <w:spacing w:after="40" w:line="320" w:lineRule="exact"/>
              <w:ind w:left="567" w:hanging="567"/>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٢-٤</w:t>
            </w:r>
            <w:r w:rsidR="005915CA">
              <w:rPr>
                <w:rFonts w:ascii="Traditional Arabic" w:hAnsi="Traditional Arabic" w:cs="Traditional Arabic"/>
                <w:b/>
                <w:bCs/>
                <w:sz w:val="28"/>
                <w:rtl/>
                <w:lang w:eastAsia="zh-TW"/>
              </w:rPr>
              <w:tab/>
            </w:r>
            <w:r w:rsidRPr="00E24DAA">
              <w:rPr>
                <w:rFonts w:ascii="Traditional Arabic" w:hAnsi="Traditional Arabic" w:cs="Traditional Arabic"/>
                <w:b/>
                <w:bCs/>
                <w:sz w:val="28"/>
                <w:rtl/>
                <w:lang w:eastAsia="zh-TW"/>
              </w:rPr>
              <w:t>الهدف 4: نشر وتقييم أنشطة المنبر ونواتجه واستنتاجاته</w:t>
            </w:r>
          </w:p>
        </w:tc>
        <w:tc>
          <w:tcPr>
            <w:tcW w:w="899" w:type="pct"/>
            <w:tcBorders>
              <w:top w:val="nil"/>
              <w:left w:val="nil"/>
              <w:bottom w:val="nil"/>
              <w:right w:val="nil"/>
            </w:tcBorders>
            <w:shd w:val="clear" w:color="auto" w:fill="auto"/>
            <w:noWrap/>
            <w:vAlign w:val="center"/>
            <w:hideMark/>
          </w:tcPr>
          <w:p w14:paraId="0D57357E"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١٦٠ ٥٥٩</w:t>
            </w:r>
          </w:p>
        </w:tc>
        <w:tc>
          <w:tcPr>
            <w:tcW w:w="824" w:type="pct"/>
            <w:tcBorders>
              <w:top w:val="nil"/>
              <w:left w:val="nil"/>
              <w:bottom w:val="nil"/>
              <w:right w:val="nil"/>
            </w:tcBorders>
            <w:shd w:val="clear" w:color="auto" w:fill="auto"/>
            <w:noWrap/>
            <w:vAlign w:val="center"/>
            <w:hideMark/>
          </w:tcPr>
          <w:p w14:paraId="65ABEC47"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٥٣٩ ٥٥٤</w:t>
            </w:r>
          </w:p>
        </w:tc>
        <w:tc>
          <w:tcPr>
            <w:tcW w:w="672" w:type="pct"/>
            <w:tcBorders>
              <w:top w:val="nil"/>
              <w:left w:val="nil"/>
              <w:bottom w:val="nil"/>
              <w:right w:val="nil"/>
            </w:tcBorders>
            <w:shd w:val="clear" w:color="auto" w:fill="auto"/>
            <w:noWrap/>
            <w:vAlign w:val="center"/>
            <w:hideMark/>
          </w:tcPr>
          <w:p w14:paraId="0F9440E7"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E24DAA">
              <w:rPr>
                <w:rFonts w:ascii="Traditional Arabic" w:hAnsi="Traditional Arabic" w:cs="Traditional Arabic"/>
                <w:b/>
                <w:bCs/>
                <w:sz w:val="28"/>
                <w:rtl/>
                <w:lang w:eastAsia="zh-TW"/>
              </w:rPr>
              <w:t>٦٢١ ٤</w:t>
            </w:r>
          </w:p>
        </w:tc>
      </w:tr>
      <w:tr w:rsidR="003D3DF1" w:rsidRPr="00E24DAA" w14:paraId="3A6D81F1" w14:textId="77777777" w:rsidTr="00E24DAA">
        <w:trPr>
          <w:trHeight w:val="20"/>
          <w:jc w:val="right"/>
        </w:trPr>
        <w:tc>
          <w:tcPr>
            <w:tcW w:w="2605" w:type="pct"/>
            <w:tcBorders>
              <w:top w:val="nil"/>
              <w:left w:val="nil"/>
              <w:bottom w:val="nil"/>
              <w:right w:val="nil"/>
            </w:tcBorders>
            <w:shd w:val="clear" w:color="auto" w:fill="auto"/>
            <w:vAlign w:val="center"/>
            <w:hideMark/>
          </w:tcPr>
          <w:p w14:paraId="724E8676" w14:textId="77777777" w:rsidR="003D3DF1" w:rsidRPr="00E24DAA" w:rsidRDefault="003D3DF1" w:rsidP="00D4643D">
            <w:pPr>
              <w:tabs>
                <w:tab w:val="left" w:pos="1842"/>
              </w:tabs>
              <w:spacing w:after="40" w:line="320" w:lineRule="exact"/>
              <w:ind w:left="567"/>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الناتج ٤ (أ) فهرس التقييمات</w:t>
            </w:r>
          </w:p>
        </w:tc>
        <w:tc>
          <w:tcPr>
            <w:tcW w:w="899" w:type="pct"/>
            <w:tcBorders>
              <w:top w:val="nil"/>
              <w:left w:val="nil"/>
              <w:bottom w:val="nil"/>
              <w:right w:val="nil"/>
            </w:tcBorders>
            <w:shd w:val="clear" w:color="auto" w:fill="auto"/>
            <w:noWrap/>
            <w:vAlign w:val="center"/>
            <w:hideMark/>
          </w:tcPr>
          <w:p w14:paraId="49894F6F"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٠٠٠ ١٠</w:t>
            </w:r>
          </w:p>
        </w:tc>
        <w:tc>
          <w:tcPr>
            <w:tcW w:w="824" w:type="pct"/>
            <w:tcBorders>
              <w:top w:val="nil"/>
              <w:left w:val="nil"/>
              <w:bottom w:val="nil"/>
              <w:right w:val="nil"/>
            </w:tcBorders>
            <w:shd w:val="clear" w:color="auto" w:fill="auto"/>
            <w:noWrap/>
            <w:vAlign w:val="center"/>
            <w:hideMark/>
          </w:tcPr>
          <w:p w14:paraId="33B924D3"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٩٩١ ١٠</w:t>
            </w:r>
          </w:p>
        </w:tc>
        <w:tc>
          <w:tcPr>
            <w:tcW w:w="672" w:type="pct"/>
            <w:tcBorders>
              <w:top w:val="nil"/>
              <w:left w:val="nil"/>
              <w:bottom w:val="nil"/>
              <w:right w:val="nil"/>
            </w:tcBorders>
            <w:shd w:val="clear" w:color="auto" w:fill="auto"/>
            <w:noWrap/>
            <w:vAlign w:val="center"/>
            <w:hideMark/>
          </w:tcPr>
          <w:p w14:paraId="60C681C6"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(٩٩١)</w:t>
            </w:r>
          </w:p>
        </w:tc>
      </w:tr>
      <w:tr w:rsidR="003D3DF1" w:rsidRPr="00E24DAA" w14:paraId="163BCA8A" w14:textId="77777777" w:rsidTr="00E24DAA">
        <w:trPr>
          <w:trHeight w:val="20"/>
          <w:jc w:val="right"/>
        </w:trPr>
        <w:tc>
          <w:tcPr>
            <w:tcW w:w="2605" w:type="pct"/>
            <w:tcBorders>
              <w:top w:val="nil"/>
              <w:left w:val="nil"/>
              <w:bottom w:val="nil"/>
              <w:right w:val="nil"/>
            </w:tcBorders>
            <w:shd w:val="clear" w:color="auto" w:fill="auto"/>
            <w:vAlign w:val="center"/>
            <w:hideMark/>
          </w:tcPr>
          <w:p w14:paraId="161EBB71" w14:textId="77777777" w:rsidR="003D3DF1" w:rsidRPr="00E24DAA" w:rsidRDefault="003D3DF1" w:rsidP="00D4643D">
            <w:pPr>
              <w:tabs>
                <w:tab w:val="left" w:pos="1842"/>
              </w:tabs>
              <w:spacing w:after="40" w:line="320" w:lineRule="exact"/>
              <w:ind w:left="567"/>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الناتج 4 (ج) فهرس أدوات ومنهجيات دعم السياسات</w:t>
            </w:r>
          </w:p>
        </w:tc>
        <w:tc>
          <w:tcPr>
            <w:tcW w:w="899" w:type="pct"/>
            <w:tcBorders>
              <w:top w:val="nil"/>
              <w:left w:val="nil"/>
              <w:bottom w:val="nil"/>
              <w:right w:val="nil"/>
            </w:tcBorders>
            <w:shd w:val="clear" w:color="auto" w:fill="auto"/>
            <w:noWrap/>
            <w:vAlign w:val="center"/>
            <w:hideMark/>
          </w:tcPr>
          <w:p w14:paraId="34099D11"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٠٠٠ ١٠٠</w:t>
            </w:r>
          </w:p>
        </w:tc>
        <w:tc>
          <w:tcPr>
            <w:tcW w:w="824" w:type="pct"/>
            <w:tcBorders>
              <w:top w:val="nil"/>
              <w:left w:val="nil"/>
              <w:bottom w:val="nil"/>
              <w:right w:val="nil"/>
            </w:tcBorders>
            <w:shd w:val="clear" w:color="auto" w:fill="auto"/>
            <w:noWrap/>
            <w:vAlign w:val="center"/>
            <w:hideMark/>
          </w:tcPr>
          <w:p w14:paraId="6FDB65CC"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٥١٥ ٩٦</w:t>
            </w:r>
          </w:p>
        </w:tc>
        <w:tc>
          <w:tcPr>
            <w:tcW w:w="672" w:type="pct"/>
            <w:tcBorders>
              <w:top w:val="nil"/>
              <w:left w:val="nil"/>
              <w:bottom w:val="nil"/>
              <w:right w:val="nil"/>
            </w:tcBorders>
            <w:shd w:val="clear" w:color="auto" w:fill="auto"/>
            <w:noWrap/>
            <w:vAlign w:val="center"/>
            <w:hideMark/>
          </w:tcPr>
          <w:p w14:paraId="4EDD2E08"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٤٨٥ ٣</w:t>
            </w:r>
          </w:p>
        </w:tc>
      </w:tr>
      <w:tr w:rsidR="003D3DF1" w:rsidRPr="00E24DAA" w14:paraId="1C10B21A" w14:textId="77777777" w:rsidTr="00E24DAA">
        <w:trPr>
          <w:trHeight w:val="20"/>
          <w:jc w:val="right"/>
        </w:trPr>
        <w:tc>
          <w:tcPr>
            <w:tcW w:w="2605" w:type="pct"/>
            <w:tcBorders>
              <w:top w:val="nil"/>
              <w:left w:val="nil"/>
              <w:bottom w:val="nil"/>
              <w:right w:val="nil"/>
            </w:tcBorders>
            <w:shd w:val="clear" w:color="auto" w:fill="auto"/>
            <w:vAlign w:val="center"/>
            <w:hideMark/>
          </w:tcPr>
          <w:p w14:paraId="0ED5DD9D" w14:textId="4C73C740" w:rsidR="003D3DF1" w:rsidRPr="00E24DAA" w:rsidRDefault="003D3DF1" w:rsidP="00D4643D">
            <w:pPr>
              <w:tabs>
                <w:tab w:val="left" w:pos="1842"/>
              </w:tabs>
              <w:spacing w:after="40" w:line="320" w:lineRule="exact"/>
              <w:ind w:left="567"/>
              <w:textDirection w:val="tbRlV"/>
              <w:rPr>
                <w:rFonts w:ascii="Traditional Arabic" w:hAnsi="Traditional Arabic" w:cs="Traditional Arabic"/>
                <w:color w:val="000000"/>
                <w:sz w:val="28"/>
                <w:rtl/>
                <w:lang w:eastAsia="zh-TW"/>
              </w:rPr>
            </w:pPr>
            <w:r w:rsidRPr="00B1585C">
              <w:rPr>
                <w:rFonts w:ascii="Traditional Arabic" w:hAnsi="Traditional Arabic" w:cs="Traditional Arabic"/>
                <w:sz w:val="26"/>
                <w:szCs w:val="26"/>
                <w:rtl/>
                <w:lang w:eastAsia="zh-TW"/>
              </w:rPr>
              <w:t xml:space="preserve">الناتج 4 (د) الاتصالات وإشراك أصحاب </w:t>
            </w:r>
            <w:r w:rsidR="00B1585C">
              <w:rPr>
                <w:rFonts w:ascii="Traditional Arabic" w:hAnsi="Traditional Arabic" w:cs="Traditional Arabic" w:hint="cs"/>
                <w:sz w:val="26"/>
                <w:szCs w:val="26"/>
                <w:rtl/>
                <w:lang w:eastAsia="zh-TW"/>
              </w:rPr>
              <w:t>المصلحة</w:t>
            </w:r>
          </w:p>
        </w:tc>
        <w:tc>
          <w:tcPr>
            <w:tcW w:w="899" w:type="pct"/>
            <w:tcBorders>
              <w:top w:val="nil"/>
              <w:left w:val="nil"/>
              <w:bottom w:val="nil"/>
              <w:right w:val="nil"/>
            </w:tcBorders>
            <w:shd w:val="clear" w:color="auto" w:fill="auto"/>
            <w:noWrap/>
            <w:vAlign w:val="center"/>
            <w:hideMark/>
          </w:tcPr>
          <w:p w14:paraId="3DA37C78"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٠٠٠ ٣١١</w:t>
            </w:r>
          </w:p>
        </w:tc>
        <w:tc>
          <w:tcPr>
            <w:tcW w:w="824" w:type="pct"/>
            <w:tcBorders>
              <w:top w:val="nil"/>
              <w:left w:val="nil"/>
              <w:bottom w:val="nil"/>
              <w:right w:val="nil"/>
            </w:tcBorders>
            <w:shd w:val="clear" w:color="auto" w:fill="auto"/>
            <w:noWrap/>
            <w:vAlign w:val="center"/>
            <w:hideMark/>
          </w:tcPr>
          <w:p w14:paraId="43EAD66B"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٦٦٤ ٣١١</w:t>
            </w:r>
          </w:p>
        </w:tc>
        <w:tc>
          <w:tcPr>
            <w:tcW w:w="672" w:type="pct"/>
            <w:tcBorders>
              <w:top w:val="nil"/>
              <w:left w:val="nil"/>
              <w:bottom w:val="nil"/>
              <w:right w:val="nil"/>
            </w:tcBorders>
            <w:shd w:val="clear" w:color="auto" w:fill="auto"/>
            <w:noWrap/>
            <w:vAlign w:val="center"/>
            <w:hideMark/>
          </w:tcPr>
          <w:p w14:paraId="2330A402"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(٦٦٤)</w:t>
            </w:r>
          </w:p>
        </w:tc>
      </w:tr>
      <w:tr w:rsidR="003D3DF1" w:rsidRPr="00E24DAA" w14:paraId="4C45A0D1" w14:textId="77777777" w:rsidTr="005915CA">
        <w:trPr>
          <w:trHeight w:val="20"/>
          <w:jc w:val="right"/>
        </w:trPr>
        <w:tc>
          <w:tcPr>
            <w:tcW w:w="2605" w:type="pct"/>
            <w:tcBorders>
              <w:top w:val="nil"/>
              <w:left w:val="nil"/>
              <w:bottom w:val="single" w:sz="2" w:space="0" w:color="auto"/>
              <w:right w:val="nil"/>
            </w:tcBorders>
            <w:shd w:val="clear" w:color="auto" w:fill="auto"/>
            <w:vAlign w:val="center"/>
            <w:hideMark/>
          </w:tcPr>
          <w:p w14:paraId="478D4CF6" w14:textId="77777777" w:rsidR="003D3DF1" w:rsidRPr="00E24DAA" w:rsidRDefault="003D3DF1" w:rsidP="005915CA">
            <w:pPr>
              <w:tabs>
                <w:tab w:val="left" w:pos="1842"/>
              </w:tabs>
              <w:spacing w:after="120" w:line="320" w:lineRule="exact"/>
              <w:ind w:left="567"/>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الناتج 4 (هـ) استعراض المنبر</w:t>
            </w:r>
          </w:p>
        </w:tc>
        <w:tc>
          <w:tcPr>
            <w:tcW w:w="899" w:type="pct"/>
            <w:tcBorders>
              <w:top w:val="nil"/>
              <w:left w:val="nil"/>
              <w:bottom w:val="single" w:sz="2" w:space="0" w:color="auto"/>
              <w:right w:val="nil"/>
            </w:tcBorders>
            <w:shd w:val="clear" w:color="auto" w:fill="auto"/>
            <w:noWrap/>
            <w:vAlign w:val="center"/>
            <w:hideMark/>
          </w:tcPr>
          <w:p w14:paraId="12CE5814" w14:textId="77777777" w:rsidR="003D3DF1" w:rsidRPr="00E24DAA" w:rsidRDefault="003D3DF1" w:rsidP="005915CA">
            <w:pPr>
              <w:tabs>
                <w:tab w:val="left" w:pos="1842"/>
              </w:tabs>
              <w:spacing w:after="12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١٦٠ ١٣٨</w:t>
            </w:r>
          </w:p>
        </w:tc>
        <w:tc>
          <w:tcPr>
            <w:tcW w:w="824" w:type="pct"/>
            <w:tcBorders>
              <w:top w:val="nil"/>
              <w:left w:val="nil"/>
              <w:bottom w:val="single" w:sz="2" w:space="0" w:color="auto"/>
              <w:right w:val="nil"/>
            </w:tcBorders>
            <w:shd w:val="clear" w:color="auto" w:fill="auto"/>
            <w:noWrap/>
            <w:vAlign w:val="center"/>
            <w:hideMark/>
          </w:tcPr>
          <w:p w14:paraId="1115C186" w14:textId="77777777" w:rsidR="003D3DF1" w:rsidRPr="00E24DAA" w:rsidRDefault="003D3DF1" w:rsidP="005915CA">
            <w:pPr>
              <w:tabs>
                <w:tab w:val="left" w:pos="1842"/>
              </w:tabs>
              <w:spacing w:after="12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٣٦٩ ١٣٥</w:t>
            </w:r>
          </w:p>
        </w:tc>
        <w:tc>
          <w:tcPr>
            <w:tcW w:w="672" w:type="pct"/>
            <w:tcBorders>
              <w:top w:val="nil"/>
              <w:left w:val="nil"/>
              <w:bottom w:val="single" w:sz="2" w:space="0" w:color="auto"/>
              <w:right w:val="nil"/>
            </w:tcBorders>
            <w:shd w:val="clear" w:color="auto" w:fill="auto"/>
            <w:noWrap/>
            <w:vAlign w:val="center"/>
            <w:hideMark/>
          </w:tcPr>
          <w:p w14:paraId="0AADE562" w14:textId="77777777" w:rsidR="003D3DF1" w:rsidRPr="00E24DAA" w:rsidRDefault="003D3DF1" w:rsidP="005915CA">
            <w:pPr>
              <w:tabs>
                <w:tab w:val="left" w:pos="1842"/>
              </w:tabs>
              <w:spacing w:after="12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٧٩١ ٢</w:t>
            </w:r>
          </w:p>
        </w:tc>
      </w:tr>
      <w:tr w:rsidR="005915CA" w:rsidRPr="00E24DAA" w14:paraId="05F57120" w14:textId="77777777" w:rsidTr="005915CA">
        <w:trPr>
          <w:trHeight w:val="20"/>
          <w:jc w:val="right"/>
        </w:trPr>
        <w:tc>
          <w:tcPr>
            <w:tcW w:w="2605" w:type="pct"/>
            <w:tcBorders>
              <w:top w:val="single" w:sz="2" w:space="0" w:color="auto"/>
              <w:left w:val="nil"/>
              <w:bottom w:val="single" w:sz="2" w:space="0" w:color="auto"/>
              <w:right w:val="nil"/>
            </w:tcBorders>
            <w:shd w:val="clear" w:color="auto" w:fill="auto"/>
            <w:noWrap/>
            <w:vAlign w:val="center"/>
          </w:tcPr>
          <w:p w14:paraId="210DF11D" w14:textId="37B1CE74" w:rsidR="005915CA" w:rsidRPr="00E24DAA" w:rsidRDefault="005915CA" w:rsidP="005915CA">
            <w:pPr>
              <w:tabs>
                <w:tab w:val="left" w:pos="1842"/>
              </w:tabs>
              <w:spacing w:after="40" w:line="320" w:lineRule="exact"/>
              <w:jc w:val="both"/>
              <w:rPr>
                <w:rFonts w:ascii="Traditional Arabic" w:hAnsi="Traditional Arabic" w:cs="Traditional Arabic"/>
                <w:b/>
                <w:color w:val="000000"/>
                <w:sz w:val="28"/>
                <w:rtl/>
              </w:rPr>
            </w:pPr>
            <w:r w:rsidRPr="005915CA">
              <w:rPr>
                <w:rFonts w:ascii="Traditional Arabic" w:hAnsi="Traditional Arabic" w:cs="Traditional Arabic"/>
                <w:b/>
                <w:bCs/>
                <w:sz w:val="28"/>
                <w:rtl/>
                <w:lang w:eastAsia="zh-TW"/>
              </w:rPr>
              <w:t>المجموع الفرعي 2، تنفيذ برنامج</w:t>
            </w:r>
            <w:r w:rsidRPr="005915CA">
              <w:rPr>
                <w:rFonts w:ascii="Traditional Arabic" w:hAnsi="Traditional Arabic" w:cs="Traditional Arabic" w:hint="cs"/>
                <w:b/>
                <w:bCs/>
                <w:sz w:val="28"/>
                <w:rtl/>
                <w:lang w:eastAsia="zh-TW"/>
              </w:rPr>
              <w:t xml:space="preserve"> العمل</w:t>
            </w:r>
          </w:p>
        </w:tc>
        <w:tc>
          <w:tcPr>
            <w:tcW w:w="899" w:type="pct"/>
            <w:tcBorders>
              <w:top w:val="single" w:sz="2" w:space="0" w:color="auto"/>
              <w:left w:val="nil"/>
              <w:bottom w:val="single" w:sz="2" w:space="0" w:color="auto"/>
              <w:right w:val="nil"/>
            </w:tcBorders>
            <w:shd w:val="clear" w:color="auto" w:fill="auto"/>
            <w:noWrap/>
            <w:vAlign w:val="center"/>
          </w:tcPr>
          <w:p w14:paraId="2EE7AAEC" w14:textId="73F7204C" w:rsidR="005915CA" w:rsidRPr="00E24DAA" w:rsidRDefault="005915CA" w:rsidP="005915CA">
            <w:pPr>
              <w:tabs>
                <w:tab w:val="left" w:pos="1842"/>
              </w:tabs>
              <w:spacing w:after="40" w:line="320" w:lineRule="exact"/>
              <w:jc w:val="both"/>
              <w:rPr>
                <w:rFonts w:ascii="Traditional Arabic" w:hAnsi="Traditional Arabic" w:cs="Traditional Arabic"/>
                <w:sz w:val="28"/>
                <w:rtl/>
              </w:rPr>
            </w:pPr>
            <w:r w:rsidRPr="005915CA">
              <w:rPr>
                <w:rFonts w:ascii="Traditional Arabic" w:hAnsi="Traditional Arabic" w:cs="Traditional Arabic"/>
                <w:b/>
                <w:bCs/>
                <w:sz w:val="28"/>
                <w:rtl/>
                <w:lang w:eastAsia="zh-TW"/>
              </w:rPr>
              <w:t>٦٦٠ ٦٥١ ٣</w:t>
            </w:r>
          </w:p>
        </w:tc>
        <w:tc>
          <w:tcPr>
            <w:tcW w:w="824" w:type="pct"/>
            <w:tcBorders>
              <w:top w:val="single" w:sz="2" w:space="0" w:color="auto"/>
              <w:left w:val="nil"/>
              <w:bottom w:val="single" w:sz="2" w:space="0" w:color="auto"/>
              <w:right w:val="nil"/>
            </w:tcBorders>
            <w:shd w:val="clear" w:color="auto" w:fill="auto"/>
            <w:noWrap/>
            <w:vAlign w:val="center"/>
          </w:tcPr>
          <w:p w14:paraId="0894DADB" w14:textId="6A9F0C47" w:rsidR="005915CA" w:rsidRPr="00E24DAA" w:rsidRDefault="005915CA" w:rsidP="005915CA">
            <w:pPr>
              <w:tabs>
                <w:tab w:val="left" w:pos="1842"/>
              </w:tabs>
              <w:spacing w:after="40" w:line="320" w:lineRule="exact"/>
              <w:jc w:val="both"/>
              <w:rPr>
                <w:rFonts w:ascii="Traditional Arabic" w:hAnsi="Traditional Arabic" w:cs="Traditional Arabic"/>
                <w:sz w:val="28"/>
                <w:rtl/>
              </w:rPr>
            </w:pPr>
            <w:r w:rsidRPr="005915CA">
              <w:rPr>
                <w:rFonts w:ascii="Traditional Arabic" w:hAnsi="Traditional Arabic" w:cs="Traditional Arabic"/>
                <w:b/>
                <w:bCs/>
                <w:sz w:val="28"/>
                <w:rtl/>
                <w:lang w:eastAsia="zh-TW"/>
              </w:rPr>
              <w:t>٩٣٦ ١٢٧ ٣</w:t>
            </w:r>
          </w:p>
        </w:tc>
        <w:tc>
          <w:tcPr>
            <w:tcW w:w="672" w:type="pct"/>
            <w:tcBorders>
              <w:top w:val="single" w:sz="2" w:space="0" w:color="auto"/>
              <w:left w:val="nil"/>
              <w:bottom w:val="single" w:sz="2" w:space="0" w:color="auto"/>
              <w:right w:val="nil"/>
            </w:tcBorders>
            <w:shd w:val="clear" w:color="auto" w:fill="auto"/>
            <w:noWrap/>
            <w:vAlign w:val="center"/>
          </w:tcPr>
          <w:p w14:paraId="519CC319" w14:textId="72A6E59E" w:rsidR="005915CA" w:rsidRPr="00E24DAA" w:rsidRDefault="005915CA" w:rsidP="005915CA">
            <w:pPr>
              <w:tabs>
                <w:tab w:val="left" w:pos="1842"/>
              </w:tabs>
              <w:spacing w:after="40" w:line="320" w:lineRule="exact"/>
              <w:jc w:val="both"/>
              <w:rPr>
                <w:rFonts w:ascii="Traditional Arabic" w:hAnsi="Traditional Arabic" w:cs="Traditional Arabic"/>
                <w:sz w:val="28"/>
                <w:rtl/>
              </w:rPr>
            </w:pPr>
            <w:r w:rsidRPr="005915CA">
              <w:rPr>
                <w:rFonts w:ascii="Traditional Arabic" w:hAnsi="Traditional Arabic" w:cs="Traditional Arabic"/>
                <w:b/>
                <w:bCs/>
                <w:sz w:val="28"/>
                <w:rtl/>
                <w:lang w:eastAsia="zh-TW"/>
              </w:rPr>
              <w:t>٧٢٤ ٥٢٣</w:t>
            </w:r>
          </w:p>
        </w:tc>
      </w:tr>
      <w:tr w:rsidR="003D3DF1" w:rsidRPr="00E24DAA" w14:paraId="70B51E15" w14:textId="77777777" w:rsidTr="005915CA">
        <w:trPr>
          <w:trHeight w:val="20"/>
          <w:jc w:val="right"/>
        </w:trPr>
        <w:tc>
          <w:tcPr>
            <w:tcW w:w="2605" w:type="pct"/>
            <w:tcBorders>
              <w:top w:val="single" w:sz="2" w:space="0" w:color="auto"/>
              <w:left w:val="nil"/>
              <w:bottom w:val="nil"/>
              <w:right w:val="nil"/>
            </w:tcBorders>
            <w:shd w:val="clear" w:color="auto" w:fill="auto"/>
            <w:noWrap/>
            <w:vAlign w:val="center"/>
            <w:hideMark/>
          </w:tcPr>
          <w:p w14:paraId="411A5875" w14:textId="77777777" w:rsidR="003D3DF1" w:rsidRPr="00E24DAA" w:rsidRDefault="003D3DF1" w:rsidP="00E24DAA">
            <w:pPr>
              <w:tabs>
                <w:tab w:val="left" w:pos="1842"/>
              </w:tabs>
              <w:spacing w:after="40" w:line="320" w:lineRule="exact"/>
              <w:jc w:val="both"/>
              <w:rPr>
                <w:rFonts w:ascii="Traditional Arabic" w:hAnsi="Traditional Arabic" w:cs="Traditional Arabic"/>
                <w:b/>
                <w:color w:val="000000"/>
                <w:sz w:val="28"/>
                <w:rtl/>
              </w:rPr>
            </w:pPr>
          </w:p>
        </w:tc>
        <w:tc>
          <w:tcPr>
            <w:tcW w:w="899" w:type="pct"/>
            <w:tcBorders>
              <w:top w:val="single" w:sz="2" w:space="0" w:color="auto"/>
              <w:left w:val="nil"/>
              <w:bottom w:val="nil"/>
              <w:right w:val="nil"/>
            </w:tcBorders>
            <w:shd w:val="clear" w:color="auto" w:fill="auto"/>
            <w:noWrap/>
            <w:vAlign w:val="center"/>
            <w:hideMark/>
          </w:tcPr>
          <w:p w14:paraId="2AC053FA" w14:textId="77777777" w:rsidR="003D3DF1" w:rsidRPr="00E24DAA" w:rsidRDefault="003D3DF1" w:rsidP="00E24DAA">
            <w:pPr>
              <w:tabs>
                <w:tab w:val="left" w:pos="1842"/>
              </w:tabs>
              <w:spacing w:after="40" w:line="320" w:lineRule="exact"/>
              <w:jc w:val="both"/>
              <w:rPr>
                <w:rFonts w:ascii="Traditional Arabic" w:hAnsi="Traditional Arabic" w:cs="Traditional Arabic"/>
                <w:sz w:val="28"/>
                <w:rtl/>
              </w:rPr>
            </w:pPr>
          </w:p>
        </w:tc>
        <w:tc>
          <w:tcPr>
            <w:tcW w:w="824" w:type="pct"/>
            <w:tcBorders>
              <w:top w:val="single" w:sz="2" w:space="0" w:color="auto"/>
              <w:left w:val="nil"/>
              <w:bottom w:val="nil"/>
              <w:right w:val="nil"/>
            </w:tcBorders>
            <w:shd w:val="clear" w:color="auto" w:fill="auto"/>
            <w:noWrap/>
            <w:vAlign w:val="center"/>
            <w:hideMark/>
          </w:tcPr>
          <w:p w14:paraId="2F625EA2" w14:textId="77777777" w:rsidR="003D3DF1" w:rsidRPr="00E24DAA" w:rsidRDefault="003D3DF1" w:rsidP="00E24DAA">
            <w:pPr>
              <w:tabs>
                <w:tab w:val="left" w:pos="1842"/>
              </w:tabs>
              <w:spacing w:after="40" w:line="320" w:lineRule="exact"/>
              <w:jc w:val="both"/>
              <w:rPr>
                <w:rFonts w:ascii="Traditional Arabic" w:hAnsi="Traditional Arabic" w:cs="Traditional Arabic"/>
                <w:sz w:val="28"/>
                <w:rtl/>
              </w:rPr>
            </w:pPr>
          </w:p>
        </w:tc>
        <w:tc>
          <w:tcPr>
            <w:tcW w:w="672" w:type="pct"/>
            <w:tcBorders>
              <w:top w:val="single" w:sz="2" w:space="0" w:color="auto"/>
              <w:left w:val="nil"/>
              <w:bottom w:val="nil"/>
              <w:right w:val="nil"/>
            </w:tcBorders>
            <w:shd w:val="clear" w:color="auto" w:fill="auto"/>
            <w:noWrap/>
            <w:vAlign w:val="center"/>
            <w:hideMark/>
          </w:tcPr>
          <w:p w14:paraId="6BD54B42" w14:textId="77777777" w:rsidR="003D3DF1" w:rsidRPr="00E24DAA" w:rsidRDefault="003D3DF1" w:rsidP="00E24DAA">
            <w:pPr>
              <w:tabs>
                <w:tab w:val="left" w:pos="1842"/>
              </w:tabs>
              <w:spacing w:after="40" w:line="320" w:lineRule="exact"/>
              <w:jc w:val="both"/>
              <w:rPr>
                <w:rFonts w:ascii="Traditional Arabic" w:hAnsi="Traditional Arabic" w:cs="Traditional Arabic"/>
                <w:sz w:val="28"/>
                <w:rtl/>
              </w:rPr>
            </w:pPr>
          </w:p>
        </w:tc>
      </w:tr>
      <w:tr w:rsidR="003D3DF1" w:rsidRPr="00E24DAA" w14:paraId="0F311A6B" w14:textId="77777777" w:rsidTr="00E24DAA">
        <w:trPr>
          <w:trHeight w:val="20"/>
          <w:jc w:val="right"/>
        </w:trPr>
        <w:tc>
          <w:tcPr>
            <w:tcW w:w="2605" w:type="pct"/>
            <w:tcBorders>
              <w:top w:val="nil"/>
              <w:left w:val="nil"/>
              <w:bottom w:val="nil"/>
              <w:right w:val="nil"/>
            </w:tcBorders>
            <w:shd w:val="clear" w:color="auto" w:fill="auto"/>
            <w:vAlign w:val="center"/>
            <w:hideMark/>
          </w:tcPr>
          <w:p w14:paraId="6F4FF640" w14:textId="7332D24D" w:rsidR="003D3DF1" w:rsidRPr="005915CA" w:rsidRDefault="003D3DF1" w:rsidP="005915CA">
            <w:pPr>
              <w:tabs>
                <w:tab w:val="left" w:pos="1842"/>
              </w:tabs>
              <w:spacing w:after="40" w:line="320" w:lineRule="exact"/>
              <w:ind w:left="567" w:hanging="567"/>
              <w:jc w:val="both"/>
              <w:textDirection w:val="tbRlV"/>
              <w:rPr>
                <w:rFonts w:ascii="Traditional Arabic" w:hAnsi="Traditional Arabic" w:cs="Traditional Arabic"/>
                <w:b/>
                <w:bCs/>
                <w:color w:val="000000"/>
                <w:sz w:val="28"/>
                <w:rtl/>
                <w:lang w:eastAsia="zh-TW"/>
              </w:rPr>
            </w:pPr>
            <w:r w:rsidRPr="005915CA">
              <w:rPr>
                <w:rFonts w:ascii="Traditional Arabic" w:hAnsi="Traditional Arabic" w:cs="Traditional Arabic"/>
                <w:b/>
                <w:bCs/>
                <w:sz w:val="28"/>
                <w:rtl/>
                <w:lang w:eastAsia="zh-TW"/>
              </w:rPr>
              <w:t>٣-</w:t>
            </w:r>
            <w:r w:rsidR="005915CA" w:rsidRPr="005915CA">
              <w:rPr>
                <w:rFonts w:ascii="Traditional Arabic" w:hAnsi="Traditional Arabic" w:cs="Traditional Arabic"/>
                <w:b/>
                <w:bCs/>
                <w:sz w:val="28"/>
                <w:rtl/>
                <w:lang w:eastAsia="zh-TW"/>
              </w:rPr>
              <w:tab/>
            </w:r>
            <w:r w:rsidRPr="005915CA">
              <w:rPr>
                <w:rFonts w:ascii="Traditional Arabic" w:hAnsi="Traditional Arabic" w:cs="Traditional Arabic"/>
                <w:b/>
                <w:bCs/>
                <w:sz w:val="28"/>
                <w:rtl/>
                <w:lang w:eastAsia="zh-TW"/>
              </w:rPr>
              <w:t>الأمانة</w:t>
            </w:r>
          </w:p>
        </w:tc>
        <w:tc>
          <w:tcPr>
            <w:tcW w:w="899" w:type="pct"/>
            <w:tcBorders>
              <w:top w:val="nil"/>
              <w:left w:val="nil"/>
              <w:bottom w:val="nil"/>
              <w:right w:val="nil"/>
            </w:tcBorders>
            <w:shd w:val="clear" w:color="auto" w:fill="auto"/>
            <w:noWrap/>
            <w:vAlign w:val="center"/>
            <w:hideMark/>
          </w:tcPr>
          <w:p w14:paraId="69A6E15F" w14:textId="77777777" w:rsidR="003D3DF1" w:rsidRPr="00E24DAA" w:rsidRDefault="003D3DF1" w:rsidP="00E24DAA">
            <w:pPr>
              <w:tabs>
                <w:tab w:val="left" w:pos="1842"/>
              </w:tabs>
              <w:spacing w:after="40" w:line="320" w:lineRule="exact"/>
              <w:jc w:val="both"/>
              <w:rPr>
                <w:rFonts w:ascii="Traditional Arabic" w:hAnsi="Traditional Arabic" w:cs="Traditional Arabic"/>
                <w:b/>
                <w:bCs/>
                <w:color w:val="000000"/>
                <w:sz w:val="28"/>
                <w:rtl/>
                <w:lang w:eastAsia="en-GB"/>
              </w:rPr>
            </w:pPr>
          </w:p>
        </w:tc>
        <w:tc>
          <w:tcPr>
            <w:tcW w:w="824" w:type="pct"/>
            <w:tcBorders>
              <w:top w:val="nil"/>
              <w:left w:val="nil"/>
              <w:bottom w:val="nil"/>
              <w:right w:val="nil"/>
            </w:tcBorders>
            <w:shd w:val="clear" w:color="auto" w:fill="auto"/>
            <w:noWrap/>
            <w:vAlign w:val="center"/>
            <w:hideMark/>
          </w:tcPr>
          <w:p w14:paraId="4220D78C" w14:textId="77777777" w:rsidR="003D3DF1" w:rsidRPr="00E24DAA" w:rsidRDefault="003D3DF1" w:rsidP="00E24DAA">
            <w:pPr>
              <w:tabs>
                <w:tab w:val="left" w:pos="1842"/>
              </w:tabs>
              <w:spacing w:after="40" w:line="320" w:lineRule="exact"/>
              <w:jc w:val="both"/>
              <w:rPr>
                <w:rFonts w:ascii="Traditional Arabic" w:hAnsi="Traditional Arabic" w:cs="Traditional Arabic"/>
                <w:sz w:val="28"/>
                <w:rtl/>
                <w:lang w:eastAsia="en-GB"/>
              </w:rPr>
            </w:pPr>
          </w:p>
        </w:tc>
        <w:tc>
          <w:tcPr>
            <w:tcW w:w="672" w:type="pct"/>
            <w:tcBorders>
              <w:top w:val="nil"/>
              <w:left w:val="nil"/>
              <w:bottom w:val="nil"/>
              <w:right w:val="nil"/>
            </w:tcBorders>
            <w:shd w:val="clear" w:color="auto" w:fill="auto"/>
            <w:noWrap/>
            <w:vAlign w:val="center"/>
            <w:hideMark/>
          </w:tcPr>
          <w:p w14:paraId="00F9EE21" w14:textId="77777777" w:rsidR="003D3DF1" w:rsidRPr="00E24DAA" w:rsidRDefault="003D3DF1" w:rsidP="00E24DAA">
            <w:pPr>
              <w:tabs>
                <w:tab w:val="left" w:pos="1842"/>
              </w:tabs>
              <w:spacing w:after="40" w:line="320" w:lineRule="exact"/>
              <w:jc w:val="both"/>
              <w:rPr>
                <w:rFonts w:ascii="Traditional Arabic" w:hAnsi="Traditional Arabic" w:cs="Traditional Arabic"/>
                <w:sz w:val="28"/>
                <w:rtl/>
                <w:lang w:eastAsia="en-GB"/>
              </w:rPr>
            </w:pPr>
          </w:p>
        </w:tc>
      </w:tr>
      <w:tr w:rsidR="003D3DF1" w:rsidRPr="00E24DAA" w14:paraId="5BAD698D" w14:textId="77777777" w:rsidTr="00E24DAA">
        <w:trPr>
          <w:trHeight w:val="20"/>
          <w:jc w:val="right"/>
        </w:trPr>
        <w:tc>
          <w:tcPr>
            <w:tcW w:w="2605" w:type="pct"/>
            <w:tcBorders>
              <w:top w:val="nil"/>
              <w:left w:val="nil"/>
              <w:bottom w:val="nil"/>
              <w:right w:val="nil"/>
            </w:tcBorders>
            <w:shd w:val="clear" w:color="auto" w:fill="auto"/>
            <w:vAlign w:val="center"/>
            <w:hideMark/>
          </w:tcPr>
          <w:p w14:paraId="69CF37B6" w14:textId="3BD26676" w:rsidR="003D3DF1" w:rsidRPr="00E24DAA" w:rsidRDefault="003D3DF1" w:rsidP="005915CA">
            <w:pPr>
              <w:tabs>
                <w:tab w:val="left" w:pos="1842"/>
              </w:tabs>
              <w:spacing w:after="40" w:line="320" w:lineRule="exact"/>
              <w:ind w:left="1134" w:hanging="567"/>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٣-١</w:t>
            </w:r>
            <w:r w:rsidR="005915CA">
              <w:rPr>
                <w:rFonts w:ascii="Traditional Arabic" w:hAnsi="Traditional Arabic" w:cs="Traditional Arabic"/>
                <w:sz w:val="28"/>
                <w:rtl/>
                <w:lang w:eastAsia="zh-TW"/>
              </w:rPr>
              <w:tab/>
            </w:r>
            <w:r w:rsidRPr="00E24DAA">
              <w:rPr>
                <w:rFonts w:ascii="Traditional Arabic" w:hAnsi="Traditional Arabic" w:cs="Traditional Arabic"/>
                <w:sz w:val="28"/>
                <w:rtl/>
                <w:lang w:eastAsia="zh-TW"/>
              </w:rPr>
              <w:t>موظفو الأمانة</w:t>
            </w:r>
          </w:p>
        </w:tc>
        <w:tc>
          <w:tcPr>
            <w:tcW w:w="899" w:type="pct"/>
            <w:tcBorders>
              <w:top w:val="nil"/>
              <w:left w:val="nil"/>
              <w:bottom w:val="nil"/>
              <w:right w:val="nil"/>
            </w:tcBorders>
            <w:shd w:val="clear" w:color="auto" w:fill="auto"/>
            <w:noWrap/>
            <w:vAlign w:val="center"/>
            <w:hideMark/>
          </w:tcPr>
          <w:p w14:paraId="4D993957"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٦٠٠ ٠١٧ ٢</w:t>
            </w:r>
          </w:p>
        </w:tc>
        <w:tc>
          <w:tcPr>
            <w:tcW w:w="824" w:type="pct"/>
            <w:tcBorders>
              <w:top w:val="nil"/>
              <w:left w:val="nil"/>
              <w:bottom w:val="nil"/>
              <w:right w:val="nil"/>
            </w:tcBorders>
            <w:shd w:val="clear" w:color="auto" w:fill="auto"/>
            <w:noWrap/>
            <w:vAlign w:val="center"/>
            <w:hideMark/>
          </w:tcPr>
          <w:p w14:paraId="0A399646"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٦١١ ٢٨٩ ١</w:t>
            </w:r>
          </w:p>
        </w:tc>
        <w:tc>
          <w:tcPr>
            <w:tcW w:w="672" w:type="pct"/>
            <w:tcBorders>
              <w:top w:val="nil"/>
              <w:left w:val="nil"/>
              <w:bottom w:val="nil"/>
              <w:right w:val="nil"/>
            </w:tcBorders>
            <w:shd w:val="clear" w:color="auto" w:fill="auto"/>
            <w:noWrap/>
            <w:vAlign w:val="center"/>
            <w:hideMark/>
          </w:tcPr>
          <w:p w14:paraId="5E46C2D6"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٩٨٩ ٧٢٧</w:t>
            </w:r>
          </w:p>
        </w:tc>
      </w:tr>
      <w:tr w:rsidR="003D3DF1" w:rsidRPr="00E24DAA" w14:paraId="70EE45FC" w14:textId="77777777" w:rsidTr="00E24DAA">
        <w:trPr>
          <w:trHeight w:val="20"/>
          <w:jc w:val="right"/>
        </w:trPr>
        <w:tc>
          <w:tcPr>
            <w:tcW w:w="2605" w:type="pct"/>
            <w:tcBorders>
              <w:top w:val="nil"/>
              <w:left w:val="nil"/>
              <w:bottom w:val="nil"/>
              <w:right w:val="nil"/>
            </w:tcBorders>
            <w:shd w:val="clear" w:color="auto" w:fill="auto"/>
            <w:vAlign w:val="center"/>
            <w:hideMark/>
          </w:tcPr>
          <w:p w14:paraId="26B72FF3" w14:textId="61A25572" w:rsidR="003D3DF1" w:rsidRPr="00E24DAA" w:rsidRDefault="003D3DF1" w:rsidP="005915CA">
            <w:pPr>
              <w:tabs>
                <w:tab w:val="left" w:pos="1842"/>
              </w:tabs>
              <w:spacing w:after="40" w:line="320" w:lineRule="exact"/>
              <w:ind w:left="1134" w:hanging="567"/>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٣-٢</w:t>
            </w:r>
            <w:r w:rsidR="005915CA">
              <w:rPr>
                <w:rFonts w:ascii="Traditional Arabic" w:hAnsi="Traditional Arabic" w:cs="Traditional Arabic"/>
                <w:sz w:val="28"/>
                <w:rtl/>
                <w:lang w:eastAsia="zh-TW"/>
              </w:rPr>
              <w:tab/>
            </w:r>
            <w:r w:rsidRPr="00E24DAA">
              <w:rPr>
                <w:rFonts w:ascii="Traditional Arabic" w:hAnsi="Traditional Arabic" w:cs="Traditional Arabic"/>
                <w:sz w:val="28"/>
                <w:rtl/>
                <w:lang w:eastAsia="zh-TW"/>
              </w:rPr>
              <w:t>تكاليف التشغيل (غير المتعلقة بالموظفين)</w:t>
            </w:r>
          </w:p>
        </w:tc>
        <w:tc>
          <w:tcPr>
            <w:tcW w:w="899" w:type="pct"/>
            <w:tcBorders>
              <w:top w:val="nil"/>
              <w:left w:val="nil"/>
              <w:bottom w:val="nil"/>
              <w:right w:val="nil"/>
            </w:tcBorders>
            <w:shd w:val="clear" w:color="auto" w:fill="auto"/>
            <w:noWrap/>
            <w:vAlign w:val="center"/>
            <w:hideMark/>
          </w:tcPr>
          <w:p w14:paraId="5CB73C11"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٠٠٠ ٢٥١</w:t>
            </w:r>
          </w:p>
        </w:tc>
        <w:tc>
          <w:tcPr>
            <w:tcW w:w="824" w:type="pct"/>
            <w:tcBorders>
              <w:top w:val="nil"/>
              <w:left w:val="nil"/>
              <w:bottom w:val="nil"/>
              <w:right w:val="nil"/>
            </w:tcBorders>
            <w:shd w:val="clear" w:color="auto" w:fill="auto"/>
            <w:noWrap/>
            <w:vAlign w:val="center"/>
            <w:hideMark/>
          </w:tcPr>
          <w:p w14:paraId="7C883A41"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٨١١ ٢٢٣</w:t>
            </w:r>
          </w:p>
        </w:tc>
        <w:tc>
          <w:tcPr>
            <w:tcW w:w="672" w:type="pct"/>
            <w:tcBorders>
              <w:top w:val="nil"/>
              <w:left w:val="nil"/>
              <w:bottom w:val="nil"/>
              <w:right w:val="nil"/>
            </w:tcBorders>
            <w:shd w:val="clear" w:color="auto" w:fill="auto"/>
            <w:noWrap/>
            <w:vAlign w:val="center"/>
            <w:hideMark/>
          </w:tcPr>
          <w:p w14:paraId="112FC6E7"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١٨٩ ٢٧</w:t>
            </w:r>
          </w:p>
        </w:tc>
      </w:tr>
      <w:tr w:rsidR="003D3DF1" w:rsidRPr="00E24DAA" w14:paraId="7426DB92" w14:textId="77777777" w:rsidTr="00E24DAA">
        <w:trPr>
          <w:trHeight w:val="20"/>
          <w:jc w:val="right"/>
        </w:trPr>
        <w:tc>
          <w:tcPr>
            <w:tcW w:w="2605" w:type="pct"/>
            <w:tcBorders>
              <w:top w:val="single" w:sz="4" w:space="0" w:color="auto"/>
              <w:left w:val="nil"/>
              <w:bottom w:val="single" w:sz="4" w:space="0" w:color="auto"/>
              <w:right w:val="nil"/>
            </w:tcBorders>
            <w:shd w:val="clear" w:color="auto" w:fill="auto"/>
            <w:noWrap/>
            <w:vAlign w:val="center"/>
            <w:hideMark/>
          </w:tcPr>
          <w:p w14:paraId="7FFFCBFB" w14:textId="77777777" w:rsidR="003D3DF1" w:rsidRPr="005915C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5915CA">
              <w:rPr>
                <w:rFonts w:ascii="Traditional Arabic" w:hAnsi="Traditional Arabic" w:cs="Traditional Arabic"/>
                <w:b/>
                <w:bCs/>
                <w:sz w:val="28"/>
                <w:rtl/>
                <w:lang w:eastAsia="zh-TW"/>
              </w:rPr>
              <w:t>المجموع الفرعي 3، الأمانة (الموظفون + تكاليف التشغيل)</w:t>
            </w:r>
          </w:p>
        </w:tc>
        <w:tc>
          <w:tcPr>
            <w:tcW w:w="899" w:type="pct"/>
            <w:tcBorders>
              <w:top w:val="single" w:sz="4" w:space="0" w:color="auto"/>
              <w:left w:val="nil"/>
              <w:bottom w:val="single" w:sz="4" w:space="0" w:color="auto"/>
              <w:right w:val="nil"/>
            </w:tcBorders>
            <w:shd w:val="clear" w:color="auto" w:fill="auto"/>
            <w:noWrap/>
            <w:vAlign w:val="center"/>
            <w:hideMark/>
          </w:tcPr>
          <w:p w14:paraId="13414AB5" w14:textId="77777777" w:rsidR="003D3DF1" w:rsidRPr="005915C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5915CA">
              <w:rPr>
                <w:rFonts w:ascii="Traditional Arabic" w:hAnsi="Traditional Arabic" w:cs="Traditional Arabic"/>
                <w:b/>
                <w:bCs/>
                <w:sz w:val="28"/>
                <w:rtl/>
                <w:lang w:eastAsia="zh-TW"/>
              </w:rPr>
              <w:t>٦٠٠ ٢٦٨ ٢</w:t>
            </w:r>
          </w:p>
        </w:tc>
        <w:tc>
          <w:tcPr>
            <w:tcW w:w="824" w:type="pct"/>
            <w:tcBorders>
              <w:top w:val="single" w:sz="4" w:space="0" w:color="auto"/>
              <w:left w:val="nil"/>
              <w:bottom w:val="single" w:sz="4" w:space="0" w:color="auto"/>
              <w:right w:val="nil"/>
            </w:tcBorders>
            <w:shd w:val="clear" w:color="auto" w:fill="auto"/>
            <w:noWrap/>
            <w:vAlign w:val="center"/>
            <w:hideMark/>
          </w:tcPr>
          <w:p w14:paraId="4ADBB23B" w14:textId="77777777" w:rsidR="003D3DF1" w:rsidRPr="005915C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5915CA">
              <w:rPr>
                <w:rFonts w:ascii="Traditional Arabic" w:hAnsi="Traditional Arabic" w:cs="Traditional Arabic"/>
                <w:b/>
                <w:bCs/>
                <w:sz w:val="28"/>
                <w:rtl/>
                <w:lang w:eastAsia="zh-TW"/>
              </w:rPr>
              <w:t>٤٢٢ ٥١٣ ١</w:t>
            </w:r>
          </w:p>
        </w:tc>
        <w:tc>
          <w:tcPr>
            <w:tcW w:w="672" w:type="pct"/>
            <w:tcBorders>
              <w:top w:val="single" w:sz="4" w:space="0" w:color="auto"/>
              <w:left w:val="nil"/>
              <w:bottom w:val="single" w:sz="4" w:space="0" w:color="auto"/>
              <w:right w:val="nil"/>
            </w:tcBorders>
            <w:shd w:val="clear" w:color="auto" w:fill="auto"/>
            <w:noWrap/>
            <w:vAlign w:val="center"/>
            <w:hideMark/>
          </w:tcPr>
          <w:p w14:paraId="69516F47" w14:textId="77777777" w:rsidR="003D3DF1" w:rsidRPr="005915C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5915CA">
              <w:rPr>
                <w:rFonts w:ascii="Traditional Arabic" w:hAnsi="Traditional Arabic" w:cs="Traditional Arabic"/>
                <w:b/>
                <w:bCs/>
                <w:sz w:val="28"/>
                <w:rtl/>
                <w:lang w:eastAsia="zh-TW"/>
              </w:rPr>
              <w:t>١٧٨ ٧٥٥</w:t>
            </w:r>
          </w:p>
        </w:tc>
      </w:tr>
      <w:tr w:rsidR="003D3DF1" w:rsidRPr="00E24DAA" w14:paraId="20F03B53" w14:textId="77777777" w:rsidTr="00E24DAA">
        <w:trPr>
          <w:trHeight w:val="20"/>
          <w:jc w:val="right"/>
        </w:trPr>
        <w:tc>
          <w:tcPr>
            <w:tcW w:w="2605" w:type="pct"/>
            <w:tcBorders>
              <w:top w:val="single" w:sz="4" w:space="0" w:color="auto"/>
              <w:left w:val="nil"/>
              <w:bottom w:val="single" w:sz="4" w:space="0" w:color="auto"/>
              <w:right w:val="nil"/>
            </w:tcBorders>
            <w:shd w:val="clear" w:color="auto" w:fill="auto"/>
            <w:noWrap/>
            <w:vAlign w:val="center"/>
            <w:hideMark/>
          </w:tcPr>
          <w:p w14:paraId="11C255A5" w14:textId="77777777" w:rsidR="003D3DF1" w:rsidRPr="005915CA" w:rsidRDefault="003D3DF1" w:rsidP="00E24DAA">
            <w:pPr>
              <w:tabs>
                <w:tab w:val="left" w:pos="1842"/>
              </w:tabs>
              <w:spacing w:after="40" w:line="320" w:lineRule="exact"/>
              <w:ind w:left="170"/>
              <w:jc w:val="both"/>
              <w:textDirection w:val="tbRlV"/>
              <w:rPr>
                <w:rFonts w:ascii="Traditional Arabic" w:hAnsi="Traditional Arabic" w:cs="Traditional Arabic"/>
                <w:color w:val="000000"/>
                <w:sz w:val="28"/>
                <w:rtl/>
                <w:lang w:eastAsia="zh-TW"/>
              </w:rPr>
            </w:pPr>
            <w:r w:rsidRPr="005915CA">
              <w:rPr>
                <w:rFonts w:ascii="Traditional Arabic" w:hAnsi="Traditional Arabic" w:cs="Traditional Arabic"/>
                <w:sz w:val="28"/>
                <w:rtl/>
                <w:lang w:eastAsia="zh-TW"/>
              </w:rPr>
              <w:t>المجموع الفرعي (1+2+3)</w:t>
            </w:r>
          </w:p>
        </w:tc>
        <w:tc>
          <w:tcPr>
            <w:tcW w:w="899" w:type="pct"/>
            <w:tcBorders>
              <w:top w:val="single" w:sz="4" w:space="0" w:color="auto"/>
              <w:left w:val="nil"/>
              <w:bottom w:val="single" w:sz="4" w:space="0" w:color="auto"/>
              <w:right w:val="nil"/>
            </w:tcBorders>
            <w:shd w:val="clear" w:color="auto" w:fill="auto"/>
            <w:noWrap/>
            <w:vAlign w:val="center"/>
            <w:hideMark/>
          </w:tcPr>
          <w:p w14:paraId="675C5A1B" w14:textId="77777777" w:rsidR="003D3DF1" w:rsidRPr="00D4643D" w:rsidRDefault="003D3DF1" w:rsidP="00E24DAA">
            <w:pPr>
              <w:tabs>
                <w:tab w:val="left" w:pos="1842"/>
              </w:tabs>
              <w:spacing w:after="40" w:line="320" w:lineRule="exact"/>
              <w:jc w:val="both"/>
              <w:textDirection w:val="tbRlV"/>
              <w:rPr>
                <w:rFonts w:ascii="Traditional Arabic" w:hAnsi="Traditional Arabic" w:cs="Traditional Arabic"/>
                <w:color w:val="000000"/>
                <w:sz w:val="26"/>
                <w:szCs w:val="26"/>
                <w:rtl/>
                <w:lang w:eastAsia="zh-TW"/>
              </w:rPr>
            </w:pPr>
            <w:r w:rsidRPr="00D4643D">
              <w:rPr>
                <w:rFonts w:ascii="Traditional Arabic" w:hAnsi="Traditional Arabic" w:cs="Traditional Arabic"/>
                <w:sz w:val="26"/>
                <w:szCs w:val="26"/>
                <w:rtl/>
                <w:lang w:eastAsia="zh-TW"/>
              </w:rPr>
              <w:t>١٦٠ ٩٢١ ٧</w:t>
            </w:r>
          </w:p>
        </w:tc>
        <w:tc>
          <w:tcPr>
            <w:tcW w:w="824" w:type="pct"/>
            <w:tcBorders>
              <w:top w:val="single" w:sz="4" w:space="0" w:color="auto"/>
              <w:left w:val="nil"/>
              <w:bottom w:val="single" w:sz="4" w:space="0" w:color="auto"/>
              <w:right w:val="nil"/>
            </w:tcBorders>
            <w:shd w:val="clear" w:color="auto" w:fill="auto"/>
            <w:noWrap/>
            <w:vAlign w:val="center"/>
            <w:hideMark/>
          </w:tcPr>
          <w:p w14:paraId="5CF99C5E" w14:textId="77777777" w:rsidR="003D3DF1" w:rsidRPr="00D4643D" w:rsidRDefault="003D3DF1" w:rsidP="00E24DAA">
            <w:pPr>
              <w:tabs>
                <w:tab w:val="left" w:pos="1842"/>
              </w:tabs>
              <w:spacing w:after="40" w:line="320" w:lineRule="exact"/>
              <w:jc w:val="both"/>
              <w:textDirection w:val="tbRlV"/>
              <w:rPr>
                <w:rFonts w:ascii="Traditional Arabic" w:hAnsi="Traditional Arabic" w:cs="Traditional Arabic"/>
                <w:color w:val="000000"/>
                <w:sz w:val="26"/>
                <w:szCs w:val="26"/>
                <w:rtl/>
                <w:lang w:eastAsia="zh-TW"/>
              </w:rPr>
            </w:pPr>
            <w:r w:rsidRPr="00D4643D">
              <w:rPr>
                <w:rFonts w:ascii="Traditional Arabic" w:hAnsi="Traditional Arabic" w:cs="Traditional Arabic"/>
                <w:sz w:val="26"/>
                <w:szCs w:val="26"/>
                <w:rtl/>
                <w:lang w:eastAsia="zh-TW"/>
              </w:rPr>
              <w:t>٦٧٣ ٣٧٦ ٦</w:t>
            </w:r>
          </w:p>
        </w:tc>
        <w:tc>
          <w:tcPr>
            <w:tcW w:w="672" w:type="pct"/>
            <w:tcBorders>
              <w:top w:val="single" w:sz="4" w:space="0" w:color="auto"/>
              <w:left w:val="nil"/>
              <w:bottom w:val="single" w:sz="4" w:space="0" w:color="auto"/>
              <w:right w:val="nil"/>
            </w:tcBorders>
            <w:shd w:val="clear" w:color="auto" w:fill="auto"/>
            <w:noWrap/>
            <w:vAlign w:val="center"/>
            <w:hideMark/>
          </w:tcPr>
          <w:p w14:paraId="6EF0A4D4" w14:textId="77777777" w:rsidR="003D3DF1" w:rsidRPr="00D4643D" w:rsidRDefault="003D3DF1" w:rsidP="00E24DAA">
            <w:pPr>
              <w:tabs>
                <w:tab w:val="left" w:pos="1842"/>
              </w:tabs>
              <w:spacing w:after="40" w:line="320" w:lineRule="exact"/>
              <w:jc w:val="both"/>
              <w:textDirection w:val="tbRlV"/>
              <w:rPr>
                <w:rFonts w:ascii="Traditional Arabic" w:hAnsi="Traditional Arabic" w:cs="Traditional Arabic"/>
                <w:color w:val="000000"/>
                <w:sz w:val="26"/>
                <w:szCs w:val="26"/>
                <w:rtl/>
                <w:lang w:eastAsia="zh-TW"/>
              </w:rPr>
            </w:pPr>
            <w:r w:rsidRPr="00D4643D">
              <w:rPr>
                <w:rFonts w:ascii="Traditional Arabic" w:hAnsi="Traditional Arabic" w:cs="Traditional Arabic"/>
                <w:sz w:val="26"/>
                <w:szCs w:val="26"/>
                <w:rtl/>
                <w:lang w:eastAsia="zh-TW"/>
              </w:rPr>
              <w:t>٤٨٧ ٥٤٤ ١</w:t>
            </w:r>
          </w:p>
        </w:tc>
      </w:tr>
      <w:tr w:rsidR="003D3DF1" w:rsidRPr="00E24DAA" w14:paraId="6214460C" w14:textId="77777777" w:rsidTr="00E24DAA">
        <w:trPr>
          <w:trHeight w:val="20"/>
          <w:jc w:val="right"/>
        </w:trPr>
        <w:tc>
          <w:tcPr>
            <w:tcW w:w="2605" w:type="pct"/>
            <w:tcBorders>
              <w:top w:val="single" w:sz="4" w:space="0" w:color="auto"/>
              <w:left w:val="nil"/>
              <w:bottom w:val="single" w:sz="4" w:space="0" w:color="auto"/>
              <w:right w:val="nil"/>
            </w:tcBorders>
            <w:shd w:val="clear" w:color="auto" w:fill="auto"/>
            <w:noWrap/>
            <w:vAlign w:val="center"/>
            <w:hideMark/>
          </w:tcPr>
          <w:p w14:paraId="3B209E9E" w14:textId="77777777" w:rsidR="003D3DF1" w:rsidRPr="00E24DAA" w:rsidRDefault="003D3DF1" w:rsidP="00E24DAA">
            <w:pPr>
              <w:tabs>
                <w:tab w:val="left" w:pos="1842"/>
              </w:tabs>
              <w:spacing w:after="40" w:line="320" w:lineRule="exact"/>
              <w:ind w:left="170"/>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تكاليف دعم البرامج (8 في المائة)</w:t>
            </w:r>
          </w:p>
        </w:tc>
        <w:tc>
          <w:tcPr>
            <w:tcW w:w="899" w:type="pct"/>
            <w:tcBorders>
              <w:top w:val="single" w:sz="4" w:space="0" w:color="auto"/>
              <w:left w:val="nil"/>
              <w:bottom w:val="single" w:sz="4" w:space="0" w:color="auto"/>
              <w:right w:val="nil"/>
            </w:tcBorders>
            <w:shd w:val="clear" w:color="auto" w:fill="auto"/>
            <w:noWrap/>
            <w:vAlign w:val="center"/>
            <w:hideMark/>
          </w:tcPr>
          <w:p w14:paraId="6D71E777"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٦٩٣ ٦٣٣</w:t>
            </w:r>
          </w:p>
        </w:tc>
        <w:tc>
          <w:tcPr>
            <w:tcW w:w="824" w:type="pct"/>
            <w:tcBorders>
              <w:top w:val="single" w:sz="4" w:space="0" w:color="auto"/>
              <w:left w:val="nil"/>
              <w:bottom w:val="single" w:sz="4" w:space="0" w:color="auto"/>
              <w:right w:val="nil"/>
            </w:tcBorders>
            <w:shd w:val="clear" w:color="auto" w:fill="auto"/>
            <w:noWrap/>
            <w:vAlign w:val="center"/>
            <w:hideMark/>
          </w:tcPr>
          <w:p w14:paraId="45C9B8CA"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١٣٤ ٥١٠</w:t>
            </w:r>
          </w:p>
        </w:tc>
        <w:tc>
          <w:tcPr>
            <w:tcW w:w="672" w:type="pct"/>
            <w:tcBorders>
              <w:top w:val="single" w:sz="4" w:space="0" w:color="auto"/>
              <w:left w:val="nil"/>
              <w:bottom w:val="single" w:sz="4" w:space="0" w:color="auto"/>
              <w:right w:val="nil"/>
            </w:tcBorders>
            <w:shd w:val="clear" w:color="auto" w:fill="auto"/>
            <w:noWrap/>
            <w:vAlign w:val="center"/>
            <w:hideMark/>
          </w:tcPr>
          <w:p w14:paraId="66C30143" w14:textId="77777777" w:rsidR="003D3DF1" w:rsidRPr="00E24DAA" w:rsidRDefault="003D3DF1" w:rsidP="00E24DAA">
            <w:pPr>
              <w:tabs>
                <w:tab w:val="left" w:pos="1842"/>
              </w:tabs>
              <w:spacing w:after="40" w:line="320" w:lineRule="exact"/>
              <w:jc w:val="both"/>
              <w:textDirection w:val="tbRlV"/>
              <w:rPr>
                <w:rFonts w:ascii="Traditional Arabic" w:hAnsi="Traditional Arabic" w:cs="Traditional Arabic"/>
                <w:color w:val="000000"/>
                <w:sz w:val="28"/>
                <w:rtl/>
                <w:lang w:eastAsia="zh-TW"/>
              </w:rPr>
            </w:pPr>
            <w:r w:rsidRPr="00E24DAA">
              <w:rPr>
                <w:rFonts w:ascii="Traditional Arabic" w:hAnsi="Traditional Arabic" w:cs="Traditional Arabic"/>
                <w:sz w:val="28"/>
                <w:rtl/>
                <w:lang w:eastAsia="zh-TW"/>
              </w:rPr>
              <w:t>٥٥٩ ١٢٣</w:t>
            </w:r>
          </w:p>
        </w:tc>
      </w:tr>
      <w:tr w:rsidR="003D3DF1" w:rsidRPr="00E24DAA" w14:paraId="67351182" w14:textId="77777777" w:rsidTr="00E24DAA">
        <w:trPr>
          <w:trHeight w:val="20"/>
          <w:jc w:val="right"/>
        </w:trPr>
        <w:tc>
          <w:tcPr>
            <w:tcW w:w="2605" w:type="pct"/>
            <w:tcBorders>
              <w:top w:val="single" w:sz="4" w:space="0" w:color="auto"/>
              <w:left w:val="nil"/>
              <w:bottom w:val="single" w:sz="12" w:space="0" w:color="auto"/>
              <w:right w:val="nil"/>
            </w:tcBorders>
            <w:shd w:val="clear" w:color="auto" w:fill="auto"/>
            <w:noWrap/>
            <w:vAlign w:val="center"/>
            <w:hideMark/>
          </w:tcPr>
          <w:p w14:paraId="3ED02AFA" w14:textId="77777777" w:rsidR="003D3DF1" w:rsidRPr="005915CA" w:rsidRDefault="003D3DF1" w:rsidP="00E24DAA">
            <w:pPr>
              <w:tabs>
                <w:tab w:val="left" w:pos="1842"/>
              </w:tabs>
              <w:spacing w:after="40" w:line="320" w:lineRule="exact"/>
              <w:jc w:val="both"/>
              <w:textDirection w:val="tbRlV"/>
              <w:rPr>
                <w:rFonts w:ascii="Traditional Arabic" w:hAnsi="Traditional Arabic" w:cs="Traditional Arabic"/>
                <w:b/>
                <w:bCs/>
                <w:color w:val="000000"/>
                <w:sz w:val="28"/>
                <w:rtl/>
                <w:lang w:eastAsia="zh-TW"/>
              </w:rPr>
            </w:pPr>
            <w:r w:rsidRPr="005915CA">
              <w:rPr>
                <w:rFonts w:ascii="Traditional Arabic" w:hAnsi="Traditional Arabic" w:cs="Traditional Arabic"/>
                <w:b/>
                <w:bCs/>
                <w:sz w:val="28"/>
                <w:rtl/>
                <w:lang w:eastAsia="zh-TW"/>
              </w:rPr>
              <w:t>مجموع التكاليف للصندوق الاستئماني</w:t>
            </w:r>
          </w:p>
        </w:tc>
        <w:tc>
          <w:tcPr>
            <w:tcW w:w="899" w:type="pct"/>
            <w:tcBorders>
              <w:top w:val="single" w:sz="4" w:space="0" w:color="auto"/>
              <w:left w:val="nil"/>
              <w:bottom w:val="single" w:sz="12" w:space="0" w:color="auto"/>
              <w:right w:val="nil"/>
            </w:tcBorders>
            <w:shd w:val="clear" w:color="auto" w:fill="auto"/>
            <w:noWrap/>
            <w:vAlign w:val="center"/>
            <w:hideMark/>
          </w:tcPr>
          <w:p w14:paraId="530D92E2" w14:textId="77777777" w:rsidR="003D3DF1" w:rsidRPr="00D4643D" w:rsidRDefault="003D3DF1" w:rsidP="00E24DAA">
            <w:pPr>
              <w:tabs>
                <w:tab w:val="left" w:pos="1842"/>
              </w:tabs>
              <w:spacing w:after="40" w:line="320" w:lineRule="exact"/>
              <w:jc w:val="both"/>
              <w:textDirection w:val="tbRlV"/>
              <w:rPr>
                <w:rFonts w:ascii="Traditional Arabic" w:hAnsi="Traditional Arabic" w:cs="Traditional Arabic"/>
                <w:b/>
                <w:bCs/>
                <w:color w:val="000000"/>
                <w:sz w:val="24"/>
                <w:szCs w:val="24"/>
                <w:rtl/>
                <w:lang w:eastAsia="zh-TW"/>
              </w:rPr>
            </w:pPr>
            <w:r w:rsidRPr="00D4643D">
              <w:rPr>
                <w:rFonts w:ascii="Traditional Arabic" w:hAnsi="Traditional Arabic" w:cs="Traditional Arabic"/>
                <w:b/>
                <w:bCs/>
                <w:sz w:val="24"/>
                <w:szCs w:val="24"/>
                <w:rtl/>
                <w:lang w:eastAsia="zh-TW"/>
              </w:rPr>
              <w:t>٨٥٣ ٥٥٤ ٨</w:t>
            </w:r>
          </w:p>
        </w:tc>
        <w:tc>
          <w:tcPr>
            <w:tcW w:w="824" w:type="pct"/>
            <w:tcBorders>
              <w:top w:val="single" w:sz="4" w:space="0" w:color="auto"/>
              <w:left w:val="nil"/>
              <w:bottom w:val="single" w:sz="12" w:space="0" w:color="auto"/>
              <w:right w:val="nil"/>
            </w:tcBorders>
            <w:shd w:val="clear" w:color="auto" w:fill="auto"/>
            <w:noWrap/>
            <w:vAlign w:val="center"/>
            <w:hideMark/>
          </w:tcPr>
          <w:p w14:paraId="4AC8CEAE" w14:textId="77777777" w:rsidR="003D3DF1" w:rsidRPr="00D4643D" w:rsidRDefault="003D3DF1" w:rsidP="00E24DAA">
            <w:pPr>
              <w:tabs>
                <w:tab w:val="left" w:pos="1842"/>
              </w:tabs>
              <w:spacing w:after="40" w:line="320" w:lineRule="exact"/>
              <w:jc w:val="both"/>
              <w:textDirection w:val="tbRlV"/>
              <w:rPr>
                <w:rFonts w:ascii="Traditional Arabic" w:hAnsi="Traditional Arabic" w:cs="Traditional Arabic"/>
                <w:b/>
                <w:bCs/>
                <w:color w:val="000000"/>
                <w:sz w:val="24"/>
                <w:szCs w:val="24"/>
                <w:rtl/>
                <w:lang w:eastAsia="zh-TW"/>
              </w:rPr>
            </w:pPr>
            <w:r w:rsidRPr="00D4643D">
              <w:rPr>
                <w:rFonts w:ascii="Traditional Arabic" w:hAnsi="Traditional Arabic" w:cs="Traditional Arabic"/>
                <w:b/>
                <w:bCs/>
                <w:sz w:val="24"/>
                <w:szCs w:val="24"/>
                <w:rtl/>
                <w:lang w:eastAsia="zh-TW"/>
              </w:rPr>
              <w:t>٨٠٧ ٨٨٦ ٦</w:t>
            </w:r>
          </w:p>
        </w:tc>
        <w:tc>
          <w:tcPr>
            <w:tcW w:w="672" w:type="pct"/>
            <w:tcBorders>
              <w:top w:val="single" w:sz="4" w:space="0" w:color="auto"/>
              <w:left w:val="nil"/>
              <w:bottom w:val="single" w:sz="12" w:space="0" w:color="auto"/>
              <w:right w:val="nil"/>
            </w:tcBorders>
            <w:shd w:val="clear" w:color="auto" w:fill="auto"/>
            <w:noWrap/>
            <w:vAlign w:val="center"/>
            <w:hideMark/>
          </w:tcPr>
          <w:p w14:paraId="14ADB63D" w14:textId="77777777" w:rsidR="003D3DF1" w:rsidRPr="00D4643D" w:rsidRDefault="003D3DF1" w:rsidP="00E24DAA">
            <w:pPr>
              <w:tabs>
                <w:tab w:val="left" w:pos="1842"/>
              </w:tabs>
              <w:spacing w:after="40" w:line="320" w:lineRule="exact"/>
              <w:jc w:val="both"/>
              <w:textDirection w:val="tbRlV"/>
              <w:rPr>
                <w:rFonts w:ascii="Traditional Arabic" w:hAnsi="Traditional Arabic" w:cs="Traditional Arabic"/>
                <w:b/>
                <w:bCs/>
                <w:color w:val="000000"/>
                <w:sz w:val="24"/>
                <w:szCs w:val="24"/>
                <w:rtl/>
                <w:lang w:eastAsia="zh-TW"/>
              </w:rPr>
            </w:pPr>
            <w:r w:rsidRPr="00D4643D">
              <w:rPr>
                <w:rFonts w:ascii="Traditional Arabic" w:hAnsi="Traditional Arabic" w:cs="Traditional Arabic"/>
                <w:b/>
                <w:bCs/>
                <w:sz w:val="24"/>
                <w:szCs w:val="24"/>
                <w:rtl/>
                <w:lang w:eastAsia="zh-TW"/>
              </w:rPr>
              <w:t>٠٤٦ ٦٦٨ ١</w:t>
            </w:r>
          </w:p>
        </w:tc>
      </w:tr>
    </w:tbl>
    <w:p w14:paraId="29B1A02F" w14:textId="01C4E0EA" w:rsidR="003D3DF1" w:rsidRPr="007C2A17" w:rsidRDefault="003D3DF1" w:rsidP="009D484C">
      <w:pPr>
        <w:pStyle w:val="CH1"/>
        <w:tabs>
          <w:tab w:val="clear" w:pos="851"/>
          <w:tab w:val="left" w:pos="1842"/>
        </w:tabs>
        <w:bidi/>
        <w:spacing w:before="360" w:line="400" w:lineRule="exact"/>
        <w:ind w:left="1135" w:right="0" w:hanging="851"/>
        <w:jc w:val="both"/>
        <w:textDirection w:val="tbRlV"/>
        <w:rPr>
          <w:rFonts w:cs="Traditional Arabic"/>
          <w:bCs/>
          <w:sz w:val="32"/>
          <w:szCs w:val="32"/>
          <w:rtl/>
          <w:lang w:eastAsia="zh-TW"/>
        </w:rPr>
      </w:pPr>
      <w:r w:rsidRPr="007C2A17">
        <w:rPr>
          <w:rFonts w:cs="Traditional Arabic"/>
          <w:bCs/>
          <w:sz w:val="32"/>
          <w:szCs w:val="32"/>
          <w:rtl/>
          <w:lang w:eastAsia="zh-TW"/>
        </w:rPr>
        <w:t>ثالثا</w:t>
      </w:r>
      <w:r w:rsidR="007C2A17" w:rsidRPr="007C2A17">
        <w:rPr>
          <w:rFonts w:cs="Traditional Arabic" w:hint="cs"/>
          <w:bCs/>
          <w:sz w:val="32"/>
          <w:szCs w:val="32"/>
          <w:rtl/>
          <w:lang w:eastAsia="zh-TW"/>
        </w:rPr>
        <w:t>ً</w:t>
      </w:r>
      <w:r w:rsidRPr="007C2A17">
        <w:rPr>
          <w:rFonts w:cs="Traditional Arabic"/>
          <w:bCs/>
          <w:sz w:val="32"/>
          <w:szCs w:val="32"/>
          <w:rtl/>
          <w:lang w:eastAsia="zh-TW"/>
        </w:rPr>
        <w:t>-</w:t>
      </w:r>
      <w:r w:rsidR="007C2A17" w:rsidRPr="007C2A17">
        <w:rPr>
          <w:rFonts w:cs="Traditional Arabic"/>
          <w:bCs/>
          <w:sz w:val="32"/>
          <w:szCs w:val="32"/>
          <w:rtl/>
          <w:lang w:eastAsia="zh-TW"/>
        </w:rPr>
        <w:tab/>
      </w:r>
      <w:r w:rsidRPr="007C2A17">
        <w:rPr>
          <w:rFonts w:cs="Traditional Arabic"/>
          <w:bCs/>
          <w:sz w:val="32"/>
          <w:szCs w:val="32"/>
          <w:rtl/>
          <w:lang w:eastAsia="zh-TW"/>
        </w:rPr>
        <w:t>الميزانية المقترحة لعامي 2019 و2020</w:t>
      </w:r>
    </w:p>
    <w:p w14:paraId="1E5AEB4A" w14:textId="52EC275E" w:rsidR="003D3DF1" w:rsidRPr="007C2A17" w:rsidRDefault="003D3DF1" w:rsidP="007C2A17">
      <w:pPr>
        <w:pStyle w:val="CH2"/>
        <w:tabs>
          <w:tab w:val="clear" w:pos="624"/>
          <w:tab w:val="clear" w:pos="851"/>
          <w:tab w:val="left" w:pos="1842"/>
          <w:tab w:val="left" w:pos="4082"/>
        </w:tabs>
        <w:bidi/>
        <w:spacing w:before="0" w:line="400" w:lineRule="exact"/>
        <w:ind w:left="1134" w:right="0" w:hanging="851"/>
        <w:jc w:val="both"/>
        <w:textDirection w:val="tbRlV"/>
        <w:rPr>
          <w:rFonts w:cs="Traditional Arabic"/>
          <w:bCs/>
          <w:sz w:val="20"/>
          <w:szCs w:val="30"/>
          <w:rtl/>
          <w:lang w:eastAsia="zh-TW"/>
        </w:rPr>
      </w:pPr>
      <w:r w:rsidRPr="007C2A17">
        <w:rPr>
          <w:rFonts w:cs="Traditional Arabic"/>
          <w:bCs/>
          <w:sz w:val="20"/>
          <w:szCs w:val="30"/>
          <w:rtl/>
          <w:lang w:eastAsia="zh-TW"/>
        </w:rPr>
        <w:t>ألف-</w:t>
      </w:r>
      <w:r w:rsidR="007C2A17">
        <w:rPr>
          <w:rFonts w:cs="Traditional Arabic"/>
          <w:bCs/>
          <w:sz w:val="20"/>
          <w:szCs w:val="30"/>
          <w:rtl/>
          <w:lang w:eastAsia="zh-TW"/>
        </w:rPr>
        <w:tab/>
      </w:r>
      <w:r w:rsidRPr="007C2A17">
        <w:rPr>
          <w:rFonts w:cs="Traditional Arabic"/>
          <w:bCs/>
          <w:sz w:val="20"/>
          <w:szCs w:val="30"/>
          <w:rtl/>
          <w:lang w:eastAsia="zh-TW"/>
        </w:rPr>
        <w:t>الميزانية المنقحة لعام 2019</w:t>
      </w:r>
    </w:p>
    <w:p w14:paraId="210142E9" w14:textId="10AFB74C" w:rsidR="003D3DF1" w:rsidRPr="007C2A17"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line="400" w:lineRule="exact"/>
        <w:ind w:left="1134"/>
        <w:jc w:val="both"/>
        <w:textDirection w:val="tbRlV"/>
        <w:rPr>
          <w:szCs w:val="30"/>
          <w:rtl/>
          <w:lang w:eastAsia="zh-TW"/>
        </w:rPr>
      </w:pPr>
      <w:r w:rsidRPr="007C2A17">
        <w:rPr>
          <w:szCs w:val="30"/>
          <w:rtl/>
          <w:lang w:eastAsia="zh-TW"/>
        </w:rPr>
        <w:t>وفي المقرر م</w:t>
      </w:r>
      <w:r w:rsidR="00B1585C">
        <w:rPr>
          <w:rFonts w:hint="cs"/>
          <w:szCs w:val="30"/>
          <w:rtl/>
          <w:lang w:eastAsia="zh-TW"/>
        </w:rPr>
        <w:t>.</w:t>
      </w:r>
      <w:r w:rsidRPr="007C2A17">
        <w:rPr>
          <w:szCs w:val="30"/>
          <w:rtl/>
          <w:lang w:eastAsia="zh-TW"/>
        </w:rPr>
        <w:t xml:space="preserve"> ح</w:t>
      </w:r>
      <w:r w:rsidR="00B1585C">
        <w:rPr>
          <w:rFonts w:hint="cs"/>
          <w:szCs w:val="30"/>
          <w:rtl/>
          <w:lang w:eastAsia="zh-TW"/>
        </w:rPr>
        <w:t>.</w:t>
      </w:r>
      <w:r w:rsidRPr="007C2A17">
        <w:rPr>
          <w:szCs w:val="30"/>
          <w:rtl/>
          <w:lang w:eastAsia="zh-TW"/>
        </w:rPr>
        <w:t xml:space="preserve"> د-6/4 اعتمد الاجتماع العام ميزانية مؤقتة لعام 2019 بلغ قدرها 910 074 6 دولارات، على النحو المبين في الجدول 8 من مرفق ذلك المقرر، مع ملاحظة أنها ستتطلب مزيداً من المراجعة من جانب الاجتماع العام في دورته السابعة في سياق اعتماد برنامج العمل الثاني. وجرى تنقيح الميزانية المؤقتة لعام ٢٠١٩ وقسم برنامج العمل إلى جزأين: الجزء ألف، يقابل أنشطة برنامج العمل الأول حتى الدورة السابعة للاجتماع العام وعمليات التقييم الثلاث الجارية التي بدأت أثناء برنامج العمل الأول، في حين أن الجزء باء، يقابل الأنشطة المقترحة لبرنامج العمل حتى عام ٢٠٣٠. ويبين الجدول ٧ الميزانية المنقحة لعام ٢٠١٩ إلى جانب الميزانية المؤقتة التي وافق عليها الاجتماع العام في دورته السادسة.</w:t>
      </w:r>
    </w:p>
    <w:p w14:paraId="4870B3FE" w14:textId="26201ADE" w:rsidR="003D3DF1" w:rsidRPr="008F5111" w:rsidRDefault="003D3DF1" w:rsidP="008F5111">
      <w:pPr>
        <w:pStyle w:val="CH3"/>
        <w:tabs>
          <w:tab w:val="clear" w:pos="851"/>
          <w:tab w:val="clear" w:pos="1247"/>
          <w:tab w:val="clear" w:pos="1814"/>
          <w:tab w:val="clear" w:pos="2381"/>
          <w:tab w:val="clear" w:pos="2948"/>
          <w:tab w:val="clear" w:pos="3515"/>
          <w:tab w:val="clear" w:pos="4082"/>
        </w:tabs>
        <w:bidi/>
        <w:spacing w:line="400" w:lineRule="exact"/>
        <w:ind w:left="1134" w:right="0" w:hanging="851"/>
        <w:jc w:val="both"/>
        <w:textDirection w:val="tbRlV"/>
        <w:rPr>
          <w:rFonts w:cs="Traditional Arabic"/>
          <w:bCs/>
          <w:szCs w:val="30"/>
          <w:rtl/>
          <w:lang w:val="en-GB" w:eastAsia="zh-TW"/>
        </w:rPr>
      </w:pPr>
      <w:r w:rsidRPr="008F5111">
        <w:rPr>
          <w:rFonts w:cs="Traditional Arabic"/>
          <w:bCs/>
          <w:szCs w:val="30"/>
          <w:rtl/>
          <w:lang w:val="en-GB" w:eastAsia="zh-TW"/>
        </w:rPr>
        <w:t>١-</w:t>
      </w:r>
      <w:r w:rsidR="008F5111">
        <w:rPr>
          <w:rFonts w:cs="Traditional Arabic"/>
          <w:bCs/>
          <w:szCs w:val="30"/>
          <w:rtl/>
          <w:lang w:val="en-GB" w:eastAsia="zh-TW"/>
        </w:rPr>
        <w:tab/>
      </w:r>
      <w:r w:rsidRPr="008F5111">
        <w:rPr>
          <w:rFonts w:cs="Traditional Arabic"/>
          <w:bCs/>
          <w:szCs w:val="30"/>
          <w:rtl/>
          <w:lang w:val="en-GB" w:eastAsia="zh-TW"/>
        </w:rPr>
        <w:t>تنفيذ برنامج</w:t>
      </w:r>
      <w:r w:rsidRPr="007C2A17">
        <w:rPr>
          <w:rFonts w:cs="Traditional Arabic"/>
          <w:b w:val="0"/>
          <w:szCs w:val="30"/>
          <w:rtl/>
          <w:lang w:eastAsia="zh-TW"/>
        </w:rPr>
        <w:t xml:space="preserve"> </w:t>
      </w:r>
      <w:r w:rsidRPr="008F5111">
        <w:rPr>
          <w:rFonts w:cs="Traditional Arabic"/>
          <w:bCs/>
          <w:szCs w:val="30"/>
          <w:rtl/>
          <w:lang w:val="en-GB" w:eastAsia="zh-TW"/>
        </w:rPr>
        <w:t>العمل</w:t>
      </w:r>
    </w:p>
    <w:p w14:paraId="26B5FED4" w14:textId="5483B1F6" w:rsidR="003D3DF1" w:rsidRPr="008F5111" w:rsidRDefault="003D3DF1" w:rsidP="00571550">
      <w:pPr>
        <w:pStyle w:val="CH4"/>
        <w:numPr>
          <w:ilvl w:val="0"/>
          <w:numId w:val="18"/>
        </w:numPr>
        <w:tabs>
          <w:tab w:val="clear" w:pos="851"/>
          <w:tab w:val="clear" w:pos="1247"/>
          <w:tab w:val="clear" w:pos="1814"/>
        </w:tabs>
        <w:bidi/>
        <w:spacing w:line="400" w:lineRule="exact"/>
        <w:ind w:left="1133" w:right="0" w:hanging="850"/>
        <w:jc w:val="both"/>
        <w:textDirection w:val="tbRlV"/>
        <w:rPr>
          <w:rFonts w:cs="Traditional Arabic"/>
          <w:bCs/>
          <w:szCs w:val="30"/>
          <w:rtl/>
          <w:lang w:eastAsia="zh-TW"/>
        </w:rPr>
      </w:pPr>
      <w:r w:rsidRPr="008F5111">
        <w:rPr>
          <w:rFonts w:cs="Traditional Arabic"/>
          <w:bCs/>
          <w:szCs w:val="30"/>
          <w:rtl/>
          <w:lang w:eastAsia="zh-TW"/>
        </w:rPr>
        <w:t>الجزء ألف: برنامج العمل الأول</w:t>
      </w:r>
    </w:p>
    <w:p w14:paraId="2EFDBF8B" w14:textId="266A8B8C" w:rsidR="003D3DF1" w:rsidRPr="007C2A17"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line="400" w:lineRule="exact"/>
        <w:ind w:left="1134"/>
        <w:jc w:val="both"/>
        <w:textDirection w:val="tbRlV"/>
        <w:rPr>
          <w:szCs w:val="30"/>
          <w:rtl/>
          <w:lang w:eastAsia="zh-TW"/>
        </w:rPr>
      </w:pPr>
      <w:r w:rsidRPr="007C2A17">
        <w:rPr>
          <w:szCs w:val="30"/>
          <w:rtl/>
          <w:lang w:eastAsia="zh-TW"/>
        </w:rPr>
        <w:t>وزيدت ميزانية الجزء ألف بمبلغ 0,2 مليون دولار، ليصل مجموع الجزء ألف إلى 1,8 مليون دولار، لتعديل الأنشطة الجارية من برنامج العمل الأول على النحو التالي:</w:t>
      </w:r>
    </w:p>
    <w:p w14:paraId="57A9F7A2" w14:textId="7F6CD705" w:rsidR="003D3DF1" w:rsidRPr="007C2A17" w:rsidRDefault="003D3DF1" w:rsidP="008F5111">
      <w:pPr>
        <w:tabs>
          <w:tab w:val="left" w:pos="2551"/>
        </w:tabs>
        <w:spacing w:after="120" w:line="400" w:lineRule="exact"/>
        <w:ind w:left="1134" w:firstLine="708"/>
        <w:jc w:val="both"/>
        <w:textDirection w:val="tbRlV"/>
        <w:rPr>
          <w:rFonts w:cs="Traditional Arabic"/>
          <w:sz w:val="20"/>
          <w:szCs w:val="30"/>
          <w:rtl/>
          <w:lang w:eastAsia="zh-TW"/>
        </w:rPr>
      </w:pPr>
      <w:r w:rsidRPr="007C2A17">
        <w:rPr>
          <w:rFonts w:cs="Traditional Arabic"/>
          <w:sz w:val="20"/>
          <w:szCs w:val="30"/>
          <w:rtl/>
        </w:rPr>
        <w:t>(أ)</w:t>
      </w:r>
      <w:r w:rsidRPr="007C2A17">
        <w:rPr>
          <w:rFonts w:cs="Traditional Arabic"/>
          <w:sz w:val="20"/>
          <w:szCs w:val="30"/>
          <w:rtl/>
        </w:rPr>
        <w:tab/>
      </w:r>
      <w:r w:rsidRPr="007C2A17">
        <w:rPr>
          <w:rFonts w:cs="Traditional Arabic"/>
          <w:sz w:val="20"/>
          <w:szCs w:val="30"/>
          <w:rtl/>
          <w:lang w:eastAsia="zh-TW"/>
        </w:rPr>
        <w:t>إضافة حوارات بشأن معارف الشعوب الأصلية والمعارف المحلية لكل تقييم من التقييمات الثلاثة الجارية</w:t>
      </w:r>
      <w:r w:rsidR="008F5111">
        <w:rPr>
          <w:rFonts w:cs="Traditional Arabic" w:hint="cs"/>
          <w:sz w:val="20"/>
          <w:szCs w:val="30"/>
          <w:rtl/>
          <w:lang w:eastAsia="zh-TW"/>
        </w:rPr>
        <w:t>؛</w:t>
      </w:r>
    </w:p>
    <w:p w14:paraId="2E8DEE46" w14:textId="4996C252" w:rsidR="003D3DF1" w:rsidRPr="007C2A17" w:rsidRDefault="003D3DF1" w:rsidP="008F5111">
      <w:pPr>
        <w:tabs>
          <w:tab w:val="left" w:pos="2551"/>
        </w:tabs>
        <w:spacing w:after="120" w:line="400" w:lineRule="exact"/>
        <w:ind w:left="1134" w:firstLine="708"/>
        <w:jc w:val="both"/>
        <w:textDirection w:val="tbRlV"/>
        <w:rPr>
          <w:rFonts w:cs="Traditional Arabic"/>
          <w:sz w:val="20"/>
          <w:szCs w:val="30"/>
          <w:rtl/>
          <w:lang w:eastAsia="zh-TW"/>
        </w:rPr>
      </w:pPr>
      <w:r w:rsidRPr="007C2A17">
        <w:rPr>
          <w:rFonts w:cs="Traditional Arabic"/>
          <w:sz w:val="20"/>
          <w:szCs w:val="30"/>
          <w:rtl/>
        </w:rPr>
        <w:t>(ب)</w:t>
      </w:r>
      <w:r w:rsidRPr="007C2A17">
        <w:rPr>
          <w:rFonts w:cs="Traditional Arabic"/>
          <w:sz w:val="20"/>
          <w:szCs w:val="30"/>
          <w:rtl/>
        </w:rPr>
        <w:tab/>
      </w:r>
      <w:r w:rsidRPr="007C2A17">
        <w:rPr>
          <w:rFonts w:cs="Traditional Arabic"/>
          <w:sz w:val="20"/>
          <w:szCs w:val="30"/>
          <w:rtl/>
          <w:lang w:eastAsia="zh-TW"/>
        </w:rPr>
        <w:t>إضافة تكاليف الموظفين لتمديد عمل وحدة الدعم التقني للتقييم العالمي حتى نهاية عام ٢٠١٩ من أجل إنجاز تقرير التقييم العالمي وتنسيق أحداث الاستيعاب</w:t>
      </w:r>
      <w:r w:rsidR="008F5111">
        <w:rPr>
          <w:rFonts w:cs="Traditional Arabic" w:hint="cs"/>
          <w:sz w:val="20"/>
          <w:szCs w:val="30"/>
          <w:rtl/>
          <w:lang w:eastAsia="zh-TW"/>
        </w:rPr>
        <w:t>؛</w:t>
      </w:r>
    </w:p>
    <w:p w14:paraId="15FAC6E7" w14:textId="77777777" w:rsidR="003D3DF1" w:rsidRPr="007C2A17" w:rsidRDefault="003D3DF1" w:rsidP="008F5111">
      <w:pPr>
        <w:tabs>
          <w:tab w:val="left" w:pos="2551"/>
        </w:tabs>
        <w:spacing w:after="120" w:line="400" w:lineRule="exact"/>
        <w:ind w:left="1134" w:firstLine="708"/>
        <w:jc w:val="both"/>
        <w:textDirection w:val="tbRlV"/>
        <w:rPr>
          <w:rFonts w:cs="Traditional Arabic"/>
          <w:sz w:val="20"/>
          <w:szCs w:val="30"/>
          <w:rtl/>
          <w:lang w:eastAsia="zh-TW"/>
        </w:rPr>
      </w:pPr>
      <w:r w:rsidRPr="007C2A17">
        <w:rPr>
          <w:rFonts w:cs="Traditional Arabic"/>
          <w:sz w:val="20"/>
          <w:szCs w:val="30"/>
          <w:rtl/>
        </w:rPr>
        <w:t>(ج)</w:t>
      </w:r>
      <w:r w:rsidRPr="007C2A17">
        <w:rPr>
          <w:rFonts w:cs="Traditional Arabic"/>
          <w:sz w:val="20"/>
          <w:szCs w:val="30"/>
          <w:rtl/>
        </w:rPr>
        <w:tab/>
      </w:r>
      <w:r w:rsidRPr="007C2A17">
        <w:rPr>
          <w:rFonts w:cs="Traditional Arabic"/>
          <w:sz w:val="20"/>
          <w:szCs w:val="30"/>
          <w:rtl/>
          <w:lang w:eastAsia="zh-TW"/>
        </w:rPr>
        <w:t>تحويل الميزانية المخصصة لاجتماع فرقة العمل المعنية بالمعارف والبيانات من عام ٢٠١٨ إلى أوائل عام ٢٠١٩.</w:t>
      </w:r>
    </w:p>
    <w:p w14:paraId="50AD4CBB" w14:textId="083C6058" w:rsidR="003D3DF1" w:rsidRPr="008F5111" w:rsidRDefault="003D3DF1" w:rsidP="008F5111">
      <w:pPr>
        <w:pStyle w:val="CH4"/>
        <w:tabs>
          <w:tab w:val="clear" w:pos="851"/>
          <w:tab w:val="clear" w:pos="1247"/>
          <w:tab w:val="clear" w:pos="1814"/>
        </w:tabs>
        <w:bidi/>
        <w:spacing w:line="400" w:lineRule="exact"/>
        <w:ind w:left="1133" w:right="0" w:hanging="850"/>
        <w:jc w:val="both"/>
        <w:textDirection w:val="tbRlV"/>
        <w:rPr>
          <w:rFonts w:cs="Traditional Arabic"/>
          <w:bCs/>
          <w:szCs w:val="30"/>
          <w:rtl/>
          <w:lang w:eastAsia="zh-TW"/>
        </w:rPr>
      </w:pPr>
      <w:r w:rsidRPr="008F5111">
        <w:rPr>
          <w:rFonts w:cs="Traditional Arabic"/>
          <w:bCs/>
          <w:szCs w:val="30"/>
          <w:rtl/>
          <w:lang w:eastAsia="zh-TW"/>
        </w:rPr>
        <w:t>(ب)</w:t>
      </w:r>
      <w:r w:rsidR="008F5111">
        <w:rPr>
          <w:rFonts w:cs="Traditional Arabic"/>
          <w:bCs/>
          <w:szCs w:val="30"/>
          <w:rtl/>
          <w:lang w:eastAsia="zh-TW"/>
        </w:rPr>
        <w:tab/>
      </w:r>
      <w:r w:rsidRPr="008F5111">
        <w:rPr>
          <w:rFonts w:cs="Traditional Arabic"/>
          <w:bCs/>
          <w:szCs w:val="30"/>
          <w:rtl/>
          <w:lang w:eastAsia="zh-TW"/>
        </w:rPr>
        <w:t>الجزء باء: برنامج العمل حتى عام ٢٠٣٠</w:t>
      </w:r>
    </w:p>
    <w:p w14:paraId="23658058" w14:textId="77777777" w:rsidR="003D3DF1" w:rsidRPr="007C2A17"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line="400" w:lineRule="exact"/>
        <w:ind w:left="1134"/>
        <w:jc w:val="both"/>
        <w:textDirection w:val="tbRlV"/>
        <w:rPr>
          <w:szCs w:val="30"/>
          <w:rtl/>
          <w:lang w:eastAsia="zh-TW"/>
        </w:rPr>
      </w:pPr>
      <w:r w:rsidRPr="007C2A17">
        <w:rPr>
          <w:szCs w:val="30"/>
          <w:rtl/>
          <w:lang w:eastAsia="zh-TW"/>
        </w:rPr>
        <w:t xml:space="preserve">تشمل الميزانية المنقحة لعام ٢٠١٩ نواتج لبرنامج العمل حتى عام ٢٠٣٠، لم تكن قد وضعت مخصصات لها في الميزانية المؤقتة التي اعتمدها الاجتماع العام في دورته السادسة. وينعكس هذا في الجزء باء من البند ٢ في الجدول ٧. ويرد موجز لتكاليف فرادى نواتج برنامج العمل في الجدول ٨، في حين يقدم المزيد من التفاصيل في مرفق هذه المذكرة، وفي الوثيقة </w:t>
      </w:r>
      <w:r w:rsidRPr="007C2A17">
        <w:rPr>
          <w:szCs w:val="30"/>
          <w:lang w:eastAsia="zh-TW"/>
        </w:rPr>
        <w:t>IPBES/7/6</w:t>
      </w:r>
      <w:r w:rsidRPr="007C2A17">
        <w:rPr>
          <w:szCs w:val="30"/>
          <w:rtl/>
          <w:lang w:eastAsia="zh-TW"/>
        </w:rPr>
        <w:t>، التي تقدم النواتج ومجمل الجدول الزمني المقترح لبرنامج العمل حتى عام 2030.</w:t>
      </w:r>
    </w:p>
    <w:p w14:paraId="07F984B7" w14:textId="77777777" w:rsidR="003D3DF1" w:rsidRPr="007C2A17"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line="400" w:lineRule="exact"/>
        <w:ind w:left="1134"/>
        <w:jc w:val="both"/>
        <w:textDirection w:val="tbRlV"/>
        <w:rPr>
          <w:szCs w:val="30"/>
          <w:rtl/>
          <w:lang w:eastAsia="zh-TW"/>
        </w:rPr>
      </w:pPr>
      <w:bookmarkStart w:id="12" w:name="_Hlk526874529"/>
      <w:r w:rsidRPr="007C2A17">
        <w:rPr>
          <w:szCs w:val="30"/>
          <w:rtl/>
          <w:lang w:eastAsia="zh-TW"/>
        </w:rPr>
        <w:t>وتبلغ الميزانية الإجمالية للجزء باء 2,2 مليون دولار،</w:t>
      </w:r>
      <w:r w:rsidRPr="007C2A17">
        <w:rPr>
          <w:rFonts w:hint="cs"/>
          <w:szCs w:val="30"/>
          <w:rtl/>
          <w:lang w:eastAsia="zh-TW"/>
        </w:rPr>
        <w:t xml:space="preserve"> </w:t>
      </w:r>
      <w:r w:rsidRPr="007C2A17">
        <w:rPr>
          <w:szCs w:val="30"/>
          <w:rtl/>
          <w:lang w:eastAsia="zh-TW"/>
        </w:rPr>
        <w:t xml:space="preserve">ويمثل ذلك مجموع المبالغ المدرجة في الميزانية للعام ٢٠١٩ بالنسبة لفرادى النواتج المبينة في الجدول ٨ النواتج، على النحو التالي: </w:t>
      </w:r>
    </w:p>
    <w:p w14:paraId="0A6524AB" w14:textId="733F4048" w:rsidR="003D3DF1" w:rsidRPr="00AC6F77" w:rsidRDefault="00AC6F77" w:rsidP="00AC6F77">
      <w:pPr>
        <w:pStyle w:val="CH4"/>
        <w:tabs>
          <w:tab w:val="clear" w:pos="851"/>
          <w:tab w:val="clear" w:pos="1247"/>
          <w:tab w:val="clear" w:pos="1814"/>
          <w:tab w:val="clear" w:pos="2381"/>
          <w:tab w:val="clear" w:pos="2948"/>
          <w:tab w:val="clear" w:pos="3515"/>
          <w:tab w:val="clear" w:pos="4082"/>
          <w:tab w:val="left" w:pos="4110"/>
        </w:tabs>
        <w:bidi/>
        <w:spacing w:line="400" w:lineRule="exact"/>
        <w:ind w:left="2409" w:right="0" w:hanging="567"/>
        <w:jc w:val="both"/>
        <w:textDirection w:val="tbRlV"/>
        <w:rPr>
          <w:rFonts w:cs="Traditional Arabic"/>
          <w:b w:val="0"/>
          <w:szCs w:val="30"/>
          <w:rtl/>
          <w:lang w:eastAsia="zh-TW"/>
        </w:rPr>
      </w:pPr>
      <w:bookmarkStart w:id="13" w:name="_Hlk535517566"/>
      <w:r>
        <w:rPr>
          <w:rFonts w:cs="Traditional Arabic" w:hint="cs"/>
          <w:b w:val="0"/>
          <w:szCs w:val="30"/>
          <w:rtl/>
          <w:lang w:eastAsia="zh-TW"/>
        </w:rPr>
        <w:t>(أ)</w:t>
      </w:r>
      <w:r>
        <w:rPr>
          <w:rFonts w:cs="Traditional Arabic"/>
          <w:b w:val="0"/>
          <w:szCs w:val="30"/>
          <w:rtl/>
          <w:lang w:eastAsia="zh-TW"/>
        </w:rPr>
        <w:tab/>
      </w:r>
      <w:r w:rsidR="003D3DF1" w:rsidRPr="00AC6F77">
        <w:rPr>
          <w:rFonts w:cs="Traditional Arabic"/>
          <w:b w:val="0"/>
          <w:szCs w:val="30"/>
          <w:rtl/>
          <w:lang w:eastAsia="zh-TW"/>
        </w:rPr>
        <w:t>الهدف ١ بشأن تقييم المعارف:</w:t>
      </w:r>
    </w:p>
    <w:p w14:paraId="653C72D6" w14:textId="69FA9037" w:rsidR="003D3DF1" w:rsidRPr="007C2A17" w:rsidRDefault="003D3DF1" w:rsidP="00571550">
      <w:pPr>
        <w:numPr>
          <w:ilvl w:val="2"/>
          <w:numId w:val="6"/>
        </w:numPr>
        <w:tabs>
          <w:tab w:val="clear" w:pos="737"/>
        </w:tabs>
        <w:spacing w:after="120" w:line="400" w:lineRule="exact"/>
        <w:ind w:hanging="709"/>
        <w:jc w:val="both"/>
        <w:textDirection w:val="tbRlV"/>
        <w:rPr>
          <w:rFonts w:cs="Traditional Arabic"/>
          <w:sz w:val="20"/>
          <w:szCs w:val="30"/>
          <w:rtl/>
          <w:lang w:eastAsia="zh-TW"/>
        </w:rPr>
      </w:pPr>
      <w:r w:rsidRPr="007C2A17">
        <w:rPr>
          <w:rFonts w:cs="Traditional Arabic"/>
          <w:sz w:val="20"/>
          <w:szCs w:val="30"/>
          <w:rtl/>
          <w:lang w:eastAsia="zh-TW"/>
        </w:rPr>
        <w:t>الناتج ١ (أ): تحديد النطاق لتقييم مواضيعي لأوجه الترابط بين التنوع البيولوجي والمياه والغذاء والصحة. المبلغ المدرج في الميزانية: ٠٠٠ ٢١٥ دولار (الجدول ٨؛ المرفق، الجدول ألف-1)</w:t>
      </w:r>
      <w:r w:rsidR="00B1585C">
        <w:rPr>
          <w:rFonts w:cs="Traditional Arabic" w:hint="cs"/>
          <w:sz w:val="20"/>
          <w:szCs w:val="30"/>
          <w:rtl/>
          <w:lang w:eastAsia="zh-TW"/>
        </w:rPr>
        <w:t>؛</w:t>
      </w:r>
    </w:p>
    <w:p w14:paraId="5B0E56DB" w14:textId="1D5D5C69" w:rsidR="003D3DF1" w:rsidRPr="007C2A17" w:rsidRDefault="003D3DF1" w:rsidP="00571550">
      <w:pPr>
        <w:numPr>
          <w:ilvl w:val="2"/>
          <w:numId w:val="6"/>
        </w:numPr>
        <w:tabs>
          <w:tab w:val="clear" w:pos="737"/>
        </w:tabs>
        <w:spacing w:after="120" w:line="400" w:lineRule="exact"/>
        <w:ind w:hanging="709"/>
        <w:jc w:val="both"/>
        <w:textDirection w:val="tbRlV"/>
        <w:rPr>
          <w:rFonts w:cs="Traditional Arabic"/>
          <w:sz w:val="20"/>
          <w:szCs w:val="30"/>
          <w:rtl/>
          <w:lang w:eastAsia="zh-TW"/>
        </w:rPr>
      </w:pPr>
      <w:r w:rsidRPr="007C2A17">
        <w:rPr>
          <w:rFonts w:cs="Traditional Arabic"/>
          <w:sz w:val="20"/>
          <w:szCs w:val="30"/>
          <w:rtl/>
          <w:lang w:eastAsia="zh-TW"/>
        </w:rPr>
        <w:t>الناتج ١ (ب): ورقة تقنية بشأن جوانب الترابط بين التنوع البيولوجي وتغير المناخ. المبلغ المدرج في الميزانية: 000 35 دولارا</w:t>
      </w:r>
      <w:r w:rsidR="00BC4D77">
        <w:rPr>
          <w:rFonts w:cs="Traditional Arabic" w:hint="cs"/>
          <w:sz w:val="20"/>
          <w:szCs w:val="30"/>
          <w:rtl/>
          <w:lang w:eastAsia="zh-TW"/>
        </w:rPr>
        <w:t>ً</w:t>
      </w:r>
      <w:r w:rsidRPr="007C2A17">
        <w:rPr>
          <w:rFonts w:cs="Traditional Arabic"/>
          <w:sz w:val="20"/>
          <w:szCs w:val="30"/>
          <w:rtl/>
          <w:lang w:eastAsia="zh-TW"/>
        </w:rPr>
        <w:t xml:space="preserve"> (الجدول 8؛ المرفق، الجدول ألف-٣)، تنفذ وتمول بالاشتراك مع الهيئة الحكومية الدولية المعنية بتغير المناخ</w:t>
      </w:r>
      <w:r w:rsidR="00B1585C">
        <w:rPr>
          <w:rFonts w:cs="Traditional Arabic" w:hint="cs"/>
          <w:sz w:val="20"/>
          <w:szCs w:val="30"/>
          <w:rtl/>
          <w:lang w:eastAsia="zh-TW"/>
        </w:rPr>
        <w:t>؛</w:t>
      </w:r>
    </w:p>
    <w:p w14:paraId="5026E49A" w14:textId="52D61E10" w:rsidR="003D3DF1" w:rsidRPr="007C2A17" w:rsidRDefault="003D3DF1" w:rsidP="00571550">
      <w:pPr>
        <w:numPr>
          <w:ilvl w:val="2"/>
          <w:numId w:val="6"/>
        </w:numPr>
        <w:tabs>
          <w:tab w:val="clear" w:pos="737"/>
        </w:tabs>
        <w:spacing w:after="120" w:line="400" w:lineRule="exact"/>
        <w:ind w:hanging="709"/>
        <w:jc w:val="both"/>
        <w:textDirection w:val="tbRlV"/>
        <w:rPr>
          <w:rFonts w:cs="Traditional Arabic"/>
          <w:sz w:val="20"/>
          <w:szCs w:val="30"/>
          <w:rtl/>
          <w:lang w:eastAsia="zh-TW"/>
        </w:rPr>
      </w:pPr>
      <w:r w:rsidRPr="007C2A17">
        <w:rPr>
          <w:rFonts w:cs="Traditional Arabic"/>
          <w:sz w:val="20"/>
          <w:szCs w:val="30"/>
          <w:rtl/>
          <w:lang w:eastAsia="zh-TW"/>
        </w:rPr>
        <w:t>الناتج ١ (ج): لن تكون هناك تكلفة ترتبط بتقييم العوامل المحددة للتغيير التحويلي، التي سيجري تحديد نطاقها في العام 2020</w:t>
      </w:r>
      <w:r w:rsidR="00B1585C">
        <w:rPr>
          <w:rFonts w:cs="Traditional Arabic" w:hint="cs"/>
          <w:sz w:val="20"/>
          <w:szCs w:val="30"/>
          <w:rtl/>
          <w:lang w:eastAsia="zh-TW"/>
        </w:rPr>
        <w:t>؛</w:t>
      </w:r>
    </w:p>
    <w:p w14:paraId="7F1CC800" w14:textId="1FD3E3EC" w:rsidR="003D3DF1" w:rsidRPr="007C2A17" w:rsidRDefault="003D3DF1" w:rsidP="00571550">
      <w:pPr>
        <w:numPr>
          <w:ilvl w:val="2"/>
          <w:numId w:val="6"/>
        </w:numPr>
        <w:tabs>
          <w:tab w:val="clear" w:pos="737"/>
        </w:tabs>
        <w:spacing w:after="120" w:line="400" w:lineRule="exact"/>
        <w:ind w:hanging="709"/>
        <w:jc w:val="both"/>
        <w:textDirection w:val="tbRlV"/>
        <w:rPr>
          <w:rFonts w:cs="Traditional Arabic"/>
          <w:sz w:val="20"/>
          <w:szCs w:val="30"/>
          <w:rtl/>
          <w:lang w:eastAsia="zh-TW"/>
        </w:rPr>
      </w:pPr>
      <w:r w:rsidRPr="007C2A17">
        <w:rPr>
          <w:rFonts w:cs="Traditional Arabic"/>
          <w:sz w:val="20"/>
          <w:szCs w:val="30"/>
          <w:rtl/>
          <w:lang w:eastAsia="zh-TW"/>
        </w:rPr>
        <w:t>الناتج ١ (د): تحديد نطاق التقييم المنهجي المعجَّل لآثار الأعمال التجارية على التنوع البيولوجي والإسهامات التي تقدمها الطبيعة للناس، وجوانب الاعتماد المشترك فيما بينها. المبلغ المدرج في الميزانية: 000 116 دولار (الجدول 8؛ المرفق، الجدول ألف-1)</w:t>
      </w:r>
      <w:r w:rsidR="00B1585C">
        <w:rPr>
          <w:rFonts w:cs="Traditional Arabic" w:hint="cs"/>
          <w:sz w:val="20"/>
          <w:szCs w:val="30"/>
          <w:rtl/>
          <w:lang w:eastAsia="zh-TW"/>
        </w:rPr>
        <w:t>.</w:t>
      </w:r>
    </w:p>
    <w:p w14:paraId="0E31A2F6" w14:textId="439B9B11" w:rsidR="003D3DF1" w:rsidRPr="00AC6F77" w:rsidRDefault="008F5111" w:rsidP="00AC6F77">
      <w:pPr>
        <w:pStyle w:val="CH4"/>
        <w:tabs>
          <w:tab w:val="clear" w:pos="851"/>
          <w:tab w:val="clear" w:pos="1247"/>
          <w:tab w:val="clear" w:pos="1814"/>
          <w:tab w:val="clear" w:pos="2381"/>
          <w:tab w:val="clear" w:pos="2948"/>
          <w:tab w:val="clear" w:pos="3515"/>
          <w:tab w:val="clear" w:pos="4082"/>
          <w:tab w:val="left" w:pos="4110"/>
        </w:tabs>
        <w:bidi/>
        <w:spacing w:line="400" w:lineRule="exact"/>
        <w:ind w:left="2409" w:right="0" w:hanging="567"/>
        <w:jc w:val="both"/>
        <w:textDirection w:val="tbRlV"/>
        <w:rPr>
          <w:rFonts w:cs="Traditional Arabic"/>
          <w:b w:val="0"/>
          <w:szCs w:val="30"/>
          <w:rtl/>
          <w:lang w:eastAsia="zh-TW"/>
        </w:rPr>
      </w:pPr>
      <w:r w:rsidRPr="00AC6F77">
        <w:rPr>
          <w:rFonts w:cs="Traditional Arabic" w:hint="cs"/>
          <w:b w:val="0"/>
          <w:szCs w:val="30"/>
          <w:rtl/>
          <w:lang w:eastAsia="zh-TW"/>
        </w:rPr>
        <w:t>(</w:t>
      </w:r>
      <w:r w:rsidR="004853B0">
        <w:rPr>
          <w:rFonts w:cs="Traditional Arabic" w:hint="cs"/>
          <w:b w:val="0"/>
          <w:szCs w:val="30"/>
          <w:rtl/>
          <w:lang w:eastAsia="zh-TW"/>
        </w:rPr>
        <w:t>ب</w:t>
      </w:r>
      <w:r w:rsidRPr="00AC6F77">
        <w:rPr>
          <w:rFonts w:cs="Traditional Arabic" w:hint="cs"/>
          <w:b w:val="0"/>
          <w:szCs w:val="30"/>
          <w:rtl/>
          <w:lang w:eastAsia="zh-TW"/>
        </w:rPr>
        <w:t>)</w:t>
      </w:r>
      <w:r w:rsidR="003D3DF1" w:rsidRPr="00AC6F77">
        <w:rPr>
          <w:rFonts w:cs="Traditional Arabic"/>
          <w:b w:val="0"/>
          <w:szCs w:val="30"/>
          <w:rtl/>
          <w:lang w:eastAsia="zh-TW"/>
        </w:rPr>
        <w:tab/>
        <w:t>الهدف ٢ بشأن بناء القدرات:</w:t>
      </w:r>
    </w:p>
    <w:p w14:paraId="21456DB1" w14:textId="503FA57D" w:rsidR="003D3DF1" w:rsidRPr="007C2A17" w:rsidRDefault="003D3DF1" w:rsidP="004853B0">
      <w:pPr>
        <w:spacing w:after="120" w:line="400" w:lineRule="exact"/>
        <w:ind w:left="3118" w:hanging="709"/>
        <w:jc w:val="both"/>
        <w:textDirection w:val="tbRlV"/>
        <w:rPr>
          <w:rFonts w:cs="Traditional Arabic"/>
          <w:sz w:val="20"/>
          <w:szCs w:val="30"/>
          <w:rtl/>
          <w:lang w:eastAsia="zh-TW"/>
        </w:rPr>
      </w:pPr>
      <w:r w:rsidRPr="007C2A17">
        <w:rPr>
          <w:rFonts w:cs="Traditional Arabic"/>
          <w:sz w:val="20"/>
          <w:szCs w:val="30"/>
          <w:rtl/>
          <w:lang w:eastAsia="zh-TW"/>
        </w:rPr>
        <w:t>’1‘</w:t>
      </w:r>
      <w:r w:rsidRPr="007C2A17">
        <w:rPr>
          <w:rFonts w:cs="Traditional Arabic"/>
          <w:sz w:val="20"/>
          <w:szCs w:val="30"/>
          <w:rtl/>
          <w:lang w:eastAsia="zh-TW"/>
        </w:rPr>
        <w:tab/>
        <w:t>النواتج ٢ (أ) (تعزيز التعلم والمشاركة)، ٢ (ب) (تيسير الوصول) و٢ (ج) (تعزيز القدرات الوطنية والإقليمية): المبلغ المرصود في الميزانية: ٠٠٠ ٤٥٥ دولارا</w:t>
      </w:r>
      <w:r w:rsidR="00BC4D77">
        <w:rPr>
          <w:rFonts w:cs="Traditional Arabic" w:hint="cs"/>
          <w:sz w:val="20"/>
          <w:szCs w:val="30"/>
          <w:rtl/>
          <w:lang w:eastAsia="zh-TW"/>
        </w:rPr>
        <w:t>ً</w:t>
      </w:r>
      <w:r w:rsidRPr="007C2A17">
        <w:rPr>
          <w:rFonts w:cs="Traditional Arabic"/>
          <w:sz w:val="20"/>
          <w:szCs w:val="30"/>
          <w:rtl/>
          <w:lang w:eastAsia="zh-TW"/>
        </w:rPr>
        <w:t xml:space="preserve"> (الجدول ٨؛ المرفق، الجدول ألف-7)</w:t>
      </w:r>
      <w:bookmarkStart w:id="14" w:name="_Hlk255607"/>
      <w:bookmarkEnd w:id="14"/>
      <w:r w:rsidR="00B1585C">
        <w:rPr>
          <w:rFonts w:cs="Traditional Arabic" w:hint="cs"/>
          <w:sz w:val="20"/>
          <w:szCs w:val="30"/>
          <w:rtl/>
          <w:lang w:eastAsia="zh-TW"/>
        </w:rPr>
        <w:t>.</w:t>
      </w:r>
    </w:p>
    <w:p w14:paraId="7F8DED39" w14:textId="063C3EFC" w:rsidR="003D3DF1" w:rsidRPr="00AC6F77" w:rsidRDefault="008F5111" w:rsidP="00AC6F77">
      <w:pPr>
        <w:pStyle w:val="CH4"/>
        <w:tabs>
          <w:tab w:val="clear" w:pos="851"/>
          <w:tab w:val="clear" w:pos="1247"/>
          <w:tab w:val="clear" w:pos="1814"/>
          <w:tab w:val="clear" w:pos="2381"/>
          <w:tab w:val="clear" w:pos="2948"/>
          <w:tab w:val="clear" w:pos="3515"/>
          <w:tab w:val="clear" w:pos="4082"/>
          <w:tab w:val="left" w:pos="4110"/>
        </w:tabs>
        <w:bidi/>
        <w:spacing w:line="400" w:lineRule="exact"/>
        <w:ind w:left="2409" w:right="0" w:hanging="567"/>
        <w:jc w:val="both"/>
        <w:textDirection w:val="tbRlV"/>
        <w:rPr>
          <w:rFonts w:cs="Traditional Arabic"/>
          <w:b w:val="0"/>
          <w:szCs w:val="30"/>
          <w:rtl/>
          <w:lang w:eastAsia="zh-TW"/>
        </w:rPr>
      </w:pPr>
      <w:r w:rsidRPr="00AC6F77">
        <w:rPr>
          <w:rFonts w:cs="Traditional Arabic" w:hint="cs"/>
          <w:b w:val="0"/>
          <w:szCs w:val="30"/>
          <w:rtl/>
          <w:lang w:eastAsia="zh-TW"/>
        </w:rPr>
        <w:t>(</w:t>
      </w:r>
      <w:r w:rsidR="004853B0">
        <w:rPr>
          <w:rFonts w:cs="Traditional Arabic" w:hint="cs"/>
          <w:b w:val="0"/>
          <w:szCs w:val="30"/>
          <w:rtl/>
          <w:lang w:eastAsia="zh-TW"/>
        </w:rPr>
        <w:t>ج</w:t>
      </w:r>
      <w:r w:rsidRPr="00AC6F77">
        <w:rPr>
          <w:rFonts w:cs="Traditional Arabic" w:hint="cs"/>
          <w:b w:val="0"/>
          <w:szCs w:val="30"/>
          <w:rtl/>
          <w:lang w:eastAsia="zh-TW"/>
        </w:rPr>
        <w:t>)</w:t>
      </w:r>
      <w:r w:rsidR="003D3DF1" w:rsidRPr="00AC6F77">
        <w:rPr>
          <w:rFonts w:cs="Traditional Arabic"/>
          <w:b w:val="0"/>
          <w:szCs w:val="30"/>
          <w:rtl/>
          <w:lang w:eastAsia="zh-TW"/>
        </w:rPr>
        <w:tab/>
        <w:t>الهدف ٣ بشأن تعزيز أسس المعارف:</w:t>
      </w:r>
    </w:p>
    <w:p w14:paraId="02D2A051" w14:textId="6C604863" w:rsidR="003D3DF1" w:rsidRPr="007C2A17" w:rsidRDefault="003D3DF1" w:rsidP="004853B0">
      <w:pPr>
        <w:spacing w:after="120" w:line="400" w:lineRule="exact"/>
        <w:ind w:left="3118" w:hanging="709"/>
        <w:jc w:val="both"/>
        <w:textDirection w:val="tbRlV"/>
        <w:rPr>
          <w:rFonts w:cs="Traditional Arabic"/>
          <w:sz w:val="20"/>
          <w:szCs w:val="30"/>
          <w:rtl/>
          <w:lang w:eastAsia="zh-TW"/>
        </w:rPr>
      </w:pPr>
      <w:r w:rsidRPr="007C2A17">
        <w:rPr>
          <w:rFonts w:cs="Traditional Arabic"/>
          <w:sz w:val="20"/>
          <w:szCs w:val="30"/>
          <w:rtl/>
          <w:lang w:eastAsia="zh-TW"/>
        </w:rPr>
        <w:t>’1‘</w:t>
      </w:r>
      <w:r w:rsidRPr="007C2A17">
        <w:rPr>
          <w:rFonts w:cs="Traditional Arabic"/>
          <w:sz w:val="20"/>
          <w:szCs w:val="30"/>
          <w:rtl/>
          <w:lang w:eastAsia="zh-TW"/>
        </w:rPr>
        <w:tab/>
        <w:t>الناتج ٣ (أ): العمل المتقدم فيما يتعلق بالمعارف والبيانات. المبلغ المدرج في الميزانية: 000 210 دولار (الجدول 8؛ المرفق، الجدول ألف-8)</w:t>
      </w:r>
      <w:r w:rsidR="00B1585C">
        <w:rPr>
          <w:rFonts w:cs="Traditional Arabic" w:hint="cs"/>
          <w:sz w:val="20"/>
          <w:szCs w:val="30"/>
          <w:rtl/>
          <w:lang w:eastAsia="zh-TW"/>
        </w:rPr>
        <w:t>؛</w:t>
      </w:r>
    </w:p>
    <w:p w14:paraId="655CF999" w14:textId="6D533D5D" w:rsidR="003D3DF1" w:rsidRPr="007C2A17" w:rsidRDefault="003D3DF1" w:rsidP="004853B0">
      <w:pPr>
        <w:spacing w:after="120" w:line="400" w:lineRule="exact"/>
        <w:ind w:left="3118" w:hanging="709"/>
        <w:jc w:val="both"/>
        <w:textDirection w:val="tbRlV"/>
        <w:rPr>
          <w:rFonts w:cs="Traditional Arabic"/>
          <w:sz w:val="20"/>
          <w:szCs w:val="30"/>
          <w:rtl/>
          <w:lang w:eastAsia="zh-TW"/>
        </w:rPr>
      </w:pPr>
      <w:r w:rsidRPr="007C2A17">
        <w:rPr>
          <w:rFonts w:cs="Traditional Arabic"/>
          <w:sz w:val="20"/>
          <w:szCs w:val="30"/>
          <w:rtl/>
          <w:lang w:eastAsia="zh-TW"/>
        </w:rPr>
        <w:t>’2‘</w:t>
      </w:r>
      <w:r w:rsidRPr="007C2A17">
        <w:rPr>
          <w:rFonts w:cs="Traditional Arabic"/>
          <w:sz w:val="20"/>
          <w:szCs w:val="30"/>
          <w:rtl/>
          <w:lang w:eastAsia="zh-TW"/>
        </w:rPr>
        <w:tab/>
        <w:t>الناتج ٣ (ب): تعزيز الاعتراف بنظم معارف الشعوب الأصلية والمعارف المحلية والعمل بها. يُدرج التمويل المقدم للحوارات المتعلقة بمعارف الشعوب الأصلية والمعارف المحلية في إطار الهدف ١. المبلغ المدرج في الميزانية: 000 185 دولار (الجدول 8؛ المرفق، الجدول ألف-9)</w:t>
      </w:r>
      <w:r w:rsidR="00B1585C">
        <w:rPr>
          <w:rFonts w:cs="Traditional Arabic" w:hint="cs"/>
          <w:sz w:val="20"/>
          <w:szCs w:val="30"/>
          <w:rtl/>
          <w:lang w:eastAsia="zh-TW"/>
        </w:rPr>
        <w:t>.</w:t>
      </w:r>
    </w:p>
    <w:p w14:paraId="3AE048F0" w14:textId="1A36CB54" w:rsidR="003D3DF1" w:rsidRPr="00AC6F77" w:rsidRDefault="008F5111" w:rsidP="00AC6F77">
      <w:pPr>
        <w:pStyle w:val="CH4"/>
        <w:tabs>
          <w:tab w:val="clear" w:pos="851"/>
          <w:tab w:val="clear" w:pos="1247"/>
          <w:tab w:val="clear" w:pos="1814"/>
          <w:tab w:val="clear" w:pos="2381"/>
          <w:tab w:val="clear" w:pos="2948"/>
          <w:tab w:val="clear" w:pos="3515"/>
          <w:tab w:val="clear" w:pos="4082"/>
          <w:tab w:val="left" w:pos="4110"/>
        </w:tabs>
        <w:bidi/>
        <w:spacing w:line="400" w:lineRule="exact"/>
        <w:ind w:left="2409" w:right="0" w:hanging="567"/>
        <w:jc w:val="both"/>
        <w:textDirection w:val="tbRlV"/>
        <w:rPr>
          <w:rFonts w:cs="Traditional Arabic"/>
          <w:b w:val="0"/>
          <w:szCs w:val="30"/>
          <w:rtl/>
          <w:lang w:eastAsia="zh-TW"/>
        </w:rPr>
      </w:pPr>
      <w:r w:rsidRPr="00AC6F77">
        <w:rPr>
          <w:rFonts w:cs="Traditional Arabic" w:hint="cs"/>
          <w:b w:val="0"/>
          <w:szCs w:val="30"/>
          <w:rtl/>
          <w:lang w:eastAsia="zh-TW"/>
        </w:rPr>
        <w:t>(</w:t>
      </w:r>
      <w:r w:rsidR="004853B0">
        <w:rPr>
          <w:rFonts w:cs="Traditional Arabic" w:hint="cs"/>
          <w:b w:val="0"/>
          <w:szCs w:val="30"/>
          <w:rtl/>
          <w:lang w:eastAsia="zh-TW"/>
        </w:rPr>
        <w:t>د</w:t>
      </w:r>
      <w:r w:rsidRPr="00AC6F77">
        <w:rPr>
          <w:rFonts w:cs="Traditional Arabic" w:hint="cs"/>
          <w:b w:val="0"/>
          <w:szCs w:val="30"/>
          <w:rtl/>
          <w:lang w:eastAsia="zh-TW"/>
        </w:rPr>
        <w:t>)</w:t>
      </w:r>
      <w:r w:rsidRPr="00AC6F77">
        <w:rPr>
          <w:rFonts w:cs="Traditional Arabic"/>
          <w:b w:val="0"/>
          <w:szCs w:val="30"/>
          <w:rtl/>
          <w:lang w:eastAsia="zh-TW"/>
        </w:rPr>
        <w:tab/>
      </w:r>
      <w:r w:rsidR="003D3DF1" w:rsidRPr="00AC6F77">
        <w:rPr>
          <w:rFonts w:cs="Traditional Arabic"/>
          <w:b w:val="0"/>
          <w:szCs w:val="30"/>
          <w:rtl/>
          <w:lang w:eastAsia="zh-TW"/>
        </w:rPr>
        <w:t>الهدف ٤ بشأن دعم السياسات:</w:t>
      </w:r>
    </w:p>
    <w:p w14:paraId="495AEE50" w14:textId="3C8105A2" w:rsidR="003D3DF1" w:rsidRPr="007C2A17" w:rsidRDefault="004853B0" w:rsidP="004853B0">
      <w:pPr>
        <w:tabs>
          <w:tab w:val="left" w:pos="1842"/>
        </w:tabs>
        <w:spacing w:after="120" w:line="400" w:lineRule="exact"/>
        <w:ind w:left="3118" w:hanging="709"/>
        <w:jc w:val="both"/>
        <w:textDirection w:val="tbRlV"/>
        <w:rPr>
          <w:rFonts w:cs="Traditional Arabic"/>
          <w:sz w:val="20"/>
          <w:szCs w:val="30"/>
          <w:rtl/>
          <w:lang w:eastAsia="zh-TW"/>
        </w:rPr>
      </w:pPr>
      <w:r>
        <w:rPr>
          <w:rFonts w:cs="Traditional Arabic" w:hint="cs"/>
          <w:sz w:val="20"/>
          <w:szCs w:val="30"/>
          <w:rtl/>
          <w:lang w:eastAsia="zh-TW"/>
        </w:rPr>
        <w:t>’1‘</w:t>
      </w:r>
      <w:r>
        <w:rPr>
          <w:rFonts w:cs="Traditional Arabic"/>
          <w:sz w:val="20"/>
          <w:szCs w:val="30"/>
          <w:rtl/>
          <w:lang w:eastAsia="zh-TW"/>
        </w:rPr>
        <w:tab/>
      </w:r>
      <w:r w:rsidR="003D3DF1" w:rsidRPr="007C2A17">
        <w:rPr>
          <w:rFonts w:cs="Traditional Arabic"/>
          <w:sz w:val="20"/>
          <w:szCs w:val="30"/>
          <w:rtl/>
          <w:lang w:eastAsia="zh-TW"/>
        </w:rPr>
        <w:t>الناتج 4 (أ) العمل المتقدم بشأن أدوات ومنهجيات دعم السياسات المبلغ المدرج في الميزانية: 000 244 دولار (الجدول 8؛ المرفق، الجدول ألف-10)</w:t>
      </w:r>
      <w:r w:rsidR="00B1585C">
        <w:rPr>
          <w:rFonts w:cs="Traditional Arabic" w:hint="cs"/>
          <w:sz w:val="20"/>
          <w:szCs w:val="30"/>
          <w:rtl/>
          <w:lang w:eastAsia="zh-TW"/>
        </w:rPr>
        <w:t>؛</w:t>
      </w:r>
    </w:p>
    <w:p w14:paraId="407545B5" w14:textId="74DB2211" w:rsidR="003D3DF1" w:rsidRPr="007C2A17" w:rsidRDefault="004853B0" w:rsidP="004853B0">
      <w:pPr>
        <w:tabs>
          <w:tab w:val="left" w:pos="1842"/>
        </w:tabs>
        <w:spacing w:after="120" w:line="400" w:lineRule="exact"/>
        <w:ind w:left="3118" w:hanging="709"/>
        <w:jc w:val="both"/>
        <w:textDirection w:val="tbRlV"/>
        <w:rPr>
          <w:rFonts w:cs="Traditional Arabic"/>
          <w:sz w:val="20"/>
          <w:szCs w:val="30"/>
          <w:rtl/>
          <w:lang w:eastAsia="zh-TW"/>
        </w:rPr>
      </w:pPr>
      <w:r>
        <w:rPr>
          <w:rFonts w:cs="Traditional Arabic" w:hint="cs"/>
          <w:sz w:val="20"/>
          <w:szCs w:val="30"/>
          <w:rtl/>
          <w:lang w:eastAsia="zh-TW"/>
        </w:rPr>
        <w:t>’2‘</w:t>
      </w:r>
      <w:r>
        <w:rPr>
          <w:rFonts w:cs="Traditional Arabic"/>
          <w:sz w:val="20"/>
          <w:szCs w:val="30"/>
          <w:rtl/>
          <w:lang w:eastAsia="zh-TW"/>
        </w:rPr>
        <w:tab/>
      </w:r>
      <w:r w:rsidR="003D3DF1" w:rsidRPr="007C2A17">
        <w:rPr>
          <w:rFonts w:cs="Traditional Arabic"/>
          <w:sz w:val="20"/>
          <w:szCs w:val="30"/>
          <w:rtl/>
          <w:lang w:eastAsia="zh-TW"/>
        </w:rPr>
        <w:t>الناتج ٤ (ب): العمل المتقدم بشأن سيناريوهات ونماذج التنوع البيولوجي وخدمات النظم الإيكولوجية. المبلغ المدرج في الميزانية: 000 260 دولار (الجدول 8؛ المرفق، الجدول ألف-11)</w:t>
      </w:r>
      <w:r w:rsidR="00B1585C">
        <w:rPr>
          <w:rFonts w:cs="Traditional Arabic" w:hint="cs"/>
          <w:sz w:val="20"/>
          <w:szCs w:val="30"/>
          <w:rtl/>
          <w:lang w:eastAsia="zh-TW"/>
        </w:rPr>
        <w:t>؛</w:t>
      </w:r>
    </w:p>
    <w:p w14:paraId="6E001801" w14:textId="08018706" w:rsidR="003D3DF1" w:rsidRPr="007C2A17" w:rsidRDefault="004853B0" w:rsidP="004853B0">
      <w:pPr>
        <w:tabs>
          <w:tab w:val="left" w:pos="1842"/>
        </w:tabs>
        <w:spacing w:after="120" w:line="400" w:lineRule="exact"/>
        <w:ind w:left="3118" w:hanging="709"/>
        <w:jc w:val="both"/>
        <w:textDirection w:val="tbRlV"/>
        <w:rPr>
          <w:rFonts w:cs="Traditional Arabic"/>
          <w:sz w:val="20"/>
          <w:szCs w:val="30"/>
          <w:rtl/>
          <w:lang w:eastAsia="zh-TW"/>
        </w:rPr>
      </w:pPr>
      <w:r>
        <w:rPr>
          <w:rFonts w:cs="Traditional Arabic" w:hint="cs"/>
          <w:sz w:val="20"/>
          <w:szCs w:val="30"/>
          <w:rtl/>
          <w:lang w:eastAsia="zh-TW"/>
        </w:rPr>
        <w:t>’3‘</w:t>
      </w:r>
      <w:r>
        <w:rPr>
          <w:rFonts w:cs="Traditional Arabic"/>
          <w:sz w:val="20"/>
          <w:szCs w:val="30"/>
          <w:rtl/>
          <w:lang w:eastAsia="zh-TW"/>
        </w:rPr>
        <w:tab/>
      </w:r>
      <w:r w:rsidR="003D3DF1" w:rsidRPr="007C2A17">
        <w:rPr>
          <w:rFonts w:cs="Traditional Arabic"/>
          <w:sz w:val="20"/>
          <w:szCs w:val="30"/>
          <w:rtl/>
          <w:lang w:eastAsia="zh-TW"/>
        </w:rPr>
        <w:t>الناتج ٤ (ج): العمل المتقدم فيما يتعلق بالقيم المتعددة. وعلى الرغم من أن العمل س</w:t>
      </w:r>
      <w:r w:rsidR="00480190">
        <w:rPr>
          <w:rFonts w:cs="Traditional Arabic" w:hint="cs"/>
          <w:sz w:val="20"/>
          <w:szCs w:val="30"/>
          <w:rtl/>
          <w:lang w:eastAsia="zh-TW"/>
        </w:rPr>
        <w:t>ي</w:t>
      </w:r>
      <w:r w:rsidR="003D3DF1" w:rsidRPr="007C2A17">
        <w:rPr>
          <w:rFonts w:cs="Traditional Arabic"/>
          <w:sz w:val="20"/>
          <w:szCs w:val="30"/>
          <w:rtl/>
          <w:lang w:eastAsia="zh-TW"/>
        </w:rPr>
        <w:t>نجز على هذا الناتج في العام 2019، فلن تترتب على ذلك تكاليف لأن فريق الخبراء الذي يجري تقدير القيم سيقدم المشورة لأفرقة الخبراء التابعة للمنبر دون مقابل.</w:t>
      </w:r>
    </w:p>
    <w:p w14:paraId="14A5C3BF" w14:textId="7D288EEF" w:rsidR="003D3DF1" w:rsidRPr="00AC6F77" w:rsidRDefault="003D3DF1" w:rsidP="00AC6F77">
      <w:pPr>
        <w:pStyle w:val="CH4"/>
        <w:tabs>
          <w:tab w:val="clear" w:pos="851"/>
          <w:tab w:val="clear" w:pos="1247"/>
          <w:tab w:val="clear" w:pos="1814"/>
          <w:tab w:val="clear" w:pos="2381"/>
          <w:tab w:val="clear" w:pos="2948"/>
          <w:tab w:val="clear" w:pos="3515"/>
          <w:tab w:val="clear" w:pos="4082"/>
          <w:tab w:val="left" w:pos="4110"/>
        </w:tabs>
        <w:bidi/>
        <w:spacing w:line="400" w:lineRule="exact"/>
        <w:ind w:left="2409" w:right="0" w:hanging="567"/>
        <w:jc w:val="both"/>
        <w:textDirection w:val="tbRlV"/>
        <w:rPr>
          <w:rFonts w:cs="Traditional Arabic"/>
          <w:b w:val="0"/>
          <w:szCs w:val="30"/>
          <w:rtl/>
          <w:lang w:eastAsia="zh-TW"/>
        </w:rPr>
      </w:pPr>
      <w:r w:rsidRPr="00AC6F77">
        <w:rPr>
          <w:rFonts w:cs="Traditional Arabic"/>
          <w:b w:val="0"/>
          <w:szCs w:val="30"/>
          <w:rtl/>
          <w:lang w:eastAsia="zh-TW"/>
        </w:rPr>
        <w:t>(</w:t>
      </w:r>
      <w:r w:rsidR="004853B0">
        <w:rPr>
          <w:rFonts w:cs="Traditional Arabic" w:hint="cs"/>
          <w:b w:val="0"/>
          <w:szCs w:val="30"/>
          <w:rtl/>
          <w:lang w:eastAsia="zh-TW"/>
        </w:rPr>
        <w:t>ه</w:t>
      </w:r>
      <w:r w:rsidRPr="00AC6F77">
        <w:rPr>
          <w:rFonts w:cs="Traditional Arabic"/>
          <w:b w:val="0"/>
          <w:szCs w:val="30"/>
          <w:rtl/>
          <w:lang w:eastAsia="zh-TW"/>
        </w:rPr>
        <w:t>)</w:t>
      </w:r>
      <w:r w:rsidRPr="00AC6F77">
        <w:rPr>
          <w:rFonts w:cs="Traditional Arabic"/>
          <w:b w:val="0"/>
          <w:szCs w:val="30"/>
          <w:rtl/>
          <w:lang w:eastAsia="zh-TW"/>
        </w:rPr>
        <w:tab/>
        <w:t>الهدف ٥ بشأن التواصل والمشاركة:</w:t>
      </w:r>
    </w:p>
    <w:p w14:paraId="365320B9" w14:textId="15B6EC73" w:rsidR="003D3DF1" w:rsidRPr="007C2A17" w:rsidRDefault="003D3DF1" w:rsidP="00571550">
      <w:pPr>
        <w:numPr>
          <w:ilvl w:val="2"/>
          <w:numId w:val="12"/>
        </w:numPr>
        <w:tabs>
          <w:tab w:val="left" w:pos="1842"/>
        </w:tabs>
        <w:spacing w:after="120" w:line="400" w:lineRule="exact"/>
        <w:ind w:hanging="709"/>
        <w:jc w:val="both"/>
        <w:textDirection w:val="tbRlV"/>
        <w:rPr>
          <w:rFonts w:cs="Traditional Arabic"/>
          <w:sz w:val="20"/>
          <w:szCs w:val="30"/>
          <w:rtl/>
          <w:lang w:eastAsia="zh-TW"/>
        </w:rPr>
      </w:pPr>
      <w:r w:rsidRPr="007C2A17">
        <w:rPr>
          <w:rFonts w:cs="Traditional Arabic"/>
          <w:sz w:val="20"/>
          <w:szCs w:val="30"/>
          <w:rtl/>
          <w:lang w:eastAsia="zh-TW"/>
        </w:rPr>
        <w:t>الناتج ٥ (أ): تعزيز التواصل. المبلغ المدرج في الميزانية: ٠٠٠ ٢٥٠ دولار (انظر الجدول ٨، المرفق، الجدول ألف-13)</w:t>
      </w:r>
      <w:r w:rsidR="00B1585C">
        <w:rPr>
          <w:rFonts w:cs="Traditional Arabic" w:hint="cs"/>
          <w:sz w:val="20"/>
          <w:szCs w:val="30"/>
          <w:rtl/>
          <w:lang w:eastAsia="zh-TW"/>
        </w:rPr>
        <w:t>؛</w:t>
      </w:r>
    </w:p>
    <w:p w14:paraId="2E1B24BC" w14:textId="3F6E774F" w:rsidR="003D3DF1" w:rsidRPr="007C2A17" w:rsidRDefault="003D3DF1" w:rsidP="00571550">
      <w:pPr>
        <w:numPr>
          <w:ilvl w:val="2"/>
          <w:numId w:val="11"/>
        </w:numPr>
        <w:tabs>
          <w:tab w:val="left" w:pos="1842"/>
        </w:tabs>
        <w:spacing w:after="120" w:line="400" w:lineRule="exact"/>
        <w:ind w:left="3118" w:hanging="709"/>
        <w:jc w:val="both"/>
        <w:textDirection w:val="tbRlV"/>
        <w:rPr>
          <w:rFonts w:cs="Traditional Arabic"/>
          <w:sz w:val="20"/>
          <w:szCs w:val="30"/>
          <w:rtl/>
          <w:lang w:eastAsia="zh-TW"/>
        </w:rPr>
      </w:pPr>
      <w:r w:rsidRPr="007C2A17">
        <w:rPr>
          <w:rFonts w:cs="Traditional Arabic"/>
          <w:sz w:val="20"/>
          <w:szCs w:val="30"/>
          <w:rtl/>
          <w:lang w:eastAsia="zh-TW"/>
        </w:rPr>
        <w:t>الناتج ٥ (ب): تعزيز المشاركة مع الحكومات وأصحاب المصلحة. ويشمل ذلك المشاورة السنوية لمراكز الاتصال الوطنية التابعة للمنبر. المبلغ المدرج في الميزانية:</w:t>
      </w:r>
      <w:r w:rsidR="00BC4D77">
        <w:rPr>
          <w:rFonts w:cs="Traditional Arabic"/>
          <w:sz w:val="20"/>
          <w:szCs w:val="30"/>
          <w:rtl/>
          <w:lang w:eastAsia="zh-TW"/>
        </w:rPr>
        <w:br/>
      </w:r>
      <w:r w:rsidRPr="007C2A17">
        <w:rPr>
          <w:rFonts w:cs="Traditional Arabic"/>
          <w:sz w:val="20"/>
          <w:szCs w:val="30"/>
          <w:rtl/>
          <w:lang w:eastAsia="zh-TW"/>
        </w:rPr>
        <w:t>٠٠٠ 275 دولار (انظر الجدول ٨، المرفق، الجدول ألف-14)</w:t>
      </w:r>
      <w:r w:rsidR="00B1585C">
        <w:rPr>
          <w:rFonts w:cs="Traditional Arabic" w:hint="cs"/>
          <w:sz w:val="20"/>
          <w:szCs w:val="30"/>
          <w:rtl/>
          <w:lang w:eastAsia="zh-TW"/>
        </w:rPr>
        <w:t>.</w:t>
      </w:r>
    </w:p>
    <w:p w14:paraId="625D1DBB" w14:textId="135178C9" w:rsidR="003D3DF1" w:rsidRPr="00AC6F77" w:rsidRDefault="008F5111" w:rsidP="00AC6F77">
      <w:pPr>
        <w:pStyle w:val="CH4"/>
        <w:tabs>
          <w:tab w:val="clear" w:pos="851"/>
          <w:tab w:val="clear" w:pos="1247"/>
          <w:tab w:val="clear" w:pos="1814"/>
          <w:tab w:val="clear" w:pos="2381"/>
          <w:tab w:val="clear" w:pos="2948"/>
          <w:tab w:val="clear" w:pos="3515"/>
          <w:tab w:val="clear" w:pos="4082"/>
          <w:tab w:val="left" w:pos="4110"/>
        </w:tabs>
        <w:bidi/>
        <w:spacing w:line="400" w:lineRule="exact"/>
        <w:ind w:left="2409" w:right="0" w:hanging="567"/>
        <w:jc w:val="both"/>
        <w:textDirection w:val="tbRlV"/>
        <w:rPr>
          <w:rFonts w:cs="Traditional Arabic"/>
          <w:b w:val="0"/>
          <w:szCs w:val="30"/>
          <w:rtl/>
          <w:lang w:eastAsia="zh-TW"/>
        </w:rPr>
      </w:pPr>
      <w:r w:rsidRPr="00AC6F77">
        <w:rPr>
          <w:rFonts w:cs="Traditional Arabic" w:hint="cs"/>
          <w:b w:val="0"/>
          <w:szCs w:val="30"/>
          <w:rtl/>
          <w:lang w:eastAsia="zh-TW"/>
        </w:rPr>
        <w:t>(</w:t>
      </w:r>
      <w:r w:rsidR="004853B0">
        <w:rPr>
          <w:rFonts w:cs="Traditional Arabic" w:hint="cs"/>
          <w:b w:val="0"/>
          <w:szCs w:val="30"/>
          <w:rtl/>
          <w:lang w:eastAsia="zh-TW"/>
        </w:rPr>
        <w:t>و</w:t>
      </w:r>
      <w:r w:rsidRPr="00AC6F77">
        <w:rPr>
          <w:rFonts w:cs="Traditional Arabic" w:hint="cs"/>
          <w:b w:val="0"/>
          <w:szCs w:val="30"/>
          <w:rtl/>
          <w:lang w:eastAsia="zh-TW"/>
        </w:rPr>
        <w:t>)</w:t>
      </w:r>
      <w:r w:rsidRPr="00AC6F77">
        <w:rPr>
          <w:rFonts w:cs="Traditional Arabic"/>
          <w:b w:val="0"/>
          <w:szCs w:val="30"/>
          <w:rtl/>
          <w:lang w:eastAsia="zh-TW"/>
        </w:rPr>
        <w:tab/>
      </w:r>
      <w:r w:rsidR="003D3DF1" w:rsidRPr="00AC6F77">
        <w:rPr>
          <w:rFonts w:cs="Traditional Arabic"/>
          <w:b w:val="0"/>
          <w:szCs w:val="30"/>
          <w:rtl/>
          <w:lang w:eastAsia="zh-TW"/>
        </w:rPr>
        <w:t>الهدف ٦ بشأن استعراض الفعالية:</w:t>
      </w:r>
    </w:p>
    <w:p w14:paraId="294A7C2E" w14:textId="1E217520" w:rsidR="003D3DF1" w:rsidRPr="007C2A17" w:rsidRDefault="003D3DF1" w:rsidP="00571550">
      <w:pPr>
        <w:numPr>
          <w:ilvl w:val="2"/>
          <w:numId w:val="13"/>
        </w:numPr>
        <w:tabs>
          <w:tab w:val="clear" w:pos="737"/>
        </w:tabs>
        <w:spacing w:after="120" w:line="400" w:lineRule="exact"/>
        <w:ind w:hanging="709"/>
        <w:jc w:val="both"/>
        <w:textDirection w:val="tbRlV"/>
        <w:rPr>
          <w:rFonts w:cs="Traditional Arabic"/>
          <w:sz w:val="20"/>
          <w:szCs w:val="30"/>
          <w:rtl/>
          <w:lang w:eastAsia="zh-TW"/>
        </w:rPr>
      </w:pPr>
      <w:r w:rsidRPr="007C2A17">
        <w:rPr>
          <w:rFonts w:cs="Traditional Arabic"/>
          <w:sz w:val="20"/>
          <w:szCs w:val="30"/>
          <w:rtl/>
          <w:lang w:eastAsia="zh-TW"/>
        </w:rPr>
        <w:t>الناتج ٦: استعراض الفعالية. ولن ترتبط بهذا الناتج أي تكاليف في العام ٢٠١٩.</w:t>
      </w:r>
      <w:bookmarkEnd w:id="13"/>
    </w:p>
    <w:p w14:paraId="1742EBDA" w14:textId="77777777" w:rsidR="00480190" w:rsidRDefault="00480190" w:rsidP="00480190">
      <w:pPr>
        <w:rPr>
          <w:rFonts w:cs="Traditional Arabic"/>
          <w:b/>
          <w:bCs/>
          <w:sz w:val="20"/>
          <w:szCs w:val="30"/>
          <w:rtl/>
          <w:lang w:val="fr-CA" w:eastAsia="zh-TW"/>
        </w:rPr>
      </w:pPr>
      <w:r>
        <w:rPr>
          <w:rFonts w:cs="Traditional Arabic"/>
          <w:bCs/>
          <w:szCs w:val="30"/>
          <w:rtl/>
          <w:lang w:eastAsia="zh-TW"/>
        </w:rPr>
        <w:br w:type="page"/>
      </w:r>
    </w:p>
    <w:p w14:paraId="298AC41C" w14:textId="3DA5A8A1" w:rsidR="003D3DF1" w:rsidRPr="004853B0" w:rsidRDefault="003D3DF1" w:rsidP="00F5761B">
      <w:pPr>
        <w:pStyle w:val="CH3"/>
        <w:tabs>
          <w:tab w:val="clear" w:pos="851"/>
          <w:tab w:val="clear" w:pos="1247"/>
          <w:tab w:val="left" w:pos="1842"/>
        </w:tabs>
        <w:bidi/>
        <w:spacing w:after="240" w:line="400" w:lineRule="exact"/>
        <w:ind w:left="1135" w:right="0" w:hanging="851"/>
        <w:jc w:val="both"/>
        <w:textDirection w:val="tbRlV"/>
        <w:rPr>
          <w:rFonts w:eastAsia="Calibri" w:cs="Traditional Arabic"/>
          <w:bCs/>
          <w:w w:val="103"/>
          <w:szCs w:val="30"/>
          <w:rtl/>
          <w:lang w:eastAsia="zh-TW"/>
        </w:rPr>
      </w:pPr>
      <w:r w:rsidRPr="004853B0">
        <w:rPr>
          <w:rFonts w:cs="Traditional Arabic"/>
          <w:bCs/>
          <w:szCs w:val="30"/>
          <w:rtl/>
          <w:lang w:eastAsia="zh-TW"/>
        </w:rPr>
        <w:t>٢-</w:t>
      </w:r>
      <w:r w:rsidR="004853B0" w:rsidRPr="004853B0">
        <w:rPr>
          <w:rFonts w:cs="Traditional Arabic"/>
          <w:bCs/>
          <w:szCs w:val="30"/>
          <w:rtl/>
          <w:lang w:eastAsia="zh-TW"/>
        </w:rPr>
        <w:tab/>
      </w:r>
      <w:r w:rsidRPr="004853B0">
        <w:rPr>
          <w:rFonts w:cs="Traditional Arabic"/>
          <w:bCs/>
          <w:szCs w:val="30"/>
          <w:rtl/>
          <w:lang w:eastAsia="zh-TW"/>
        </w:rPr>
        <w:t>الأمانة</w:t>
      </w:r>
    </w:p>
    <w:bookmarkEnd w:id="12"/>
    <w:p w14:paraId="4B922004" w14:textId="77777777" w:rsidR="003D3DF1" w:rsidRPr="007C2A17"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line="400" w:lineRule="exact"/>
        <w:ind w:left="1134"/>
        <w:jc w:val="both"/>
        <w:textDirection w:val="tbRlV"/>
        <w:rPr>
          <w:szCs w:val="30"/>
          <w:rtl/>
          <w:lang w:eastAsia="zh-TW"/>
        </w:rPr>
      </w:pPr>
      <w:r w:rsidRPr="007C2A17">
        <w:rPr>
          <w:szCs w:val="30"/>
          <w:rtl/>
          <w:lang w:eastAsia="zh-TW"/>
        </w:rPr>
        <w:t xml:space="preserve">لم تعد ميزانية الأمانة تشمل احتياطياً لتغطية تكاليف الموظفين، حسب التكاليف القياسية المستخدمة في عمليات الميزنة لبرنامج الأمم المتحدة للبيئة، لأن ذلك يؤدي إلى المبالغة في تقدير الميزانية، على النحو المبلغ عنه في السنوات السابقة. </w:t>
      </w:r>
    </w:p>
    <w:p w14:paraId="3FE31BFC" w14:textId="77777777" w:rsidR="003D3DF1" w:rsidRPr="007C2A17"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line="400" w:lineRule="exact"/>
        <w:ind w:left="1134"/>
        <w:jc w:val="both"/>
        <w:textDirection w:val="tbRlV"/>
        <w:rPr>
          <w:szCs w:val="30"/>
          <w:rtl/>
          <w:lang w:eastAsia="zh-TW"/>
        </w:rPr>
      </w:pPr>
      <w:r w:rsidRPr="007C2A17">
        <w:rPr>
          <w:szCs w:val="30"/>
          <w:rtl/>
          <w:lang w:eastAsia="zh-TW"/>
        </w:rPr>
        <w:t>ويقترح المكتب إضافة ثلاث وظائف إلى ملاك الموظفين الحالي للأمانة، وإعادة تصنيف وظيفة مؤقتة موجودة حالياً، وتوسيع وظيفة مؤقتة واحدة موجودة حالياً من العمل بنصف دوام إلى التفرغ بدوام كامل، على النحو التالي:</w:t>
      </w:r>
    </w:p>
    <w:p w14:paraId="06B566EC" w14:textId="7D5EC8FB" w:rsidR="003D3DF1" w:rsidRPr="007C2A17" w:rsidRDefault="003D3DF1" w:rsidP="00F5761B">
      <w:pPr>
        <w:tabs>
          <w:tab w:val="left" w:pos="2834"/>
        </w:tabs>
        <w:spacing w:after="120" w:line="400" w:lineRule="exact"/>
        <w:ind w:left="1133" w:firstLine="851"/>
        <w:jc w:val="both"/>
        <w:textDirection w:val="tbRlV"/>
        <w:rPr>
          <w:rFonts w:cs="Traditional Arabic"/>
          <w:sz w:val="20"/>
          <w:szCs w:val="30"/>
          <w:rtl/>
          <w:lang w:eastAsia="zh-TW"/>
        </w:rPr>
      </w:pPr>
      <w:r w:rsidRPr="007C2A17">
        <w:rPr>
          <w:rFonts w:cs="Traditional Arabic"/>
          <w:sz w:val="20"/>
          <w:szCs w:val="30"/>
          <w:rtl/>
        </w:rPr>
        <w:t>(أ)</w:t>
      </w:r>
      <w:r w:rsidRPr="007C2A17">
        <w:rPr>
          <w:rFonts w:cs="Traditional Arabic"/>
          <w:sz w:val="20"/>
          <w:szCs w:val="30"/>
          <w:rtl/>
        </w:rPr>
        <w:tab/>
      </w:r>
      <w:r w:rsidRPr="007C2A17">
        <w:rPr>
          <w:rFonts w:cs="Traditional Arabic"/>
          <w:sz w:val="20"/>
          <w:szCs w:val="30"/>
          <w:rtl/>
          <w:lang w:eastAsia="zh-TW"/>
        </w:rPr>
        <w:t>إضافة وظيفة فنية برتبة ف-٣ تقابل المدير الحالي للتنمية، بحيث تبدأ في عام ٢٠٢٠، وعندما يتوقف الدعم العين</w:t>
      </w:r>
      <w:r w:rsidR="00480190">
        <w:rPr>
          <w:rFonts w:cs="Traditional Arabic" w:hint="cs"/>
          <w:sz w:val="20"/>
          <w:szCs w:val="30"/>
          <w:rtl/>
          <w:lang w:eastAsia="zh-TW"/>
        </w:rPr>
        <w:t>ي</w:t>
      </w:r>
      <w:r w:rsidRPr="007C2A17">
        <w:rPr>
          <w:rFonts w:cs="Traditional Arabic"/>
          <w:sz w:val="20"/>
          <w:szCs w:val="30"/>
          <w:rtl/>
          <w:lang w:eastAsia="zh-TW"/>
        </w:rPr>
        <w:t xml:space="preserve"> لهذه الوظيفة التي كانت لمدة عامين، مواصلة تنفيذ استراتيجية جمع الأموال. وتعتبر هذه الوظيفة ذات أولوية من أجل تحقيق منافع الجهود المبذولة حالياً في إقامة شبكة من الجهات لمانحة. واعتباراً من العام 2020 ستبلغ التكلفة السنوية ٥٠٠ ١٤٤ دولار</w:t>
      </w:r>
      <w:r w:rsidR="004853B0">
        <w:rPr>
          <w:rFonts w:cs="Traditional Arabic" w:hint="cs"/>
          <w:sz w:val="20"/>
          <w:szCs w:val="30"/>
          <w:rtl/>
          <w:lang w:eastAsia="zh-TW"/>
        </w:rPr>
        <w:t>؛</w:t>
      </w:r>
    </w:p>
    <w:p w14:paraId="783A0D13" w14:textId="23FF7E73" w:rsidR="003D3DF1" w:rsidRPr="007C2A17" w:rsidRDefault="003D3DF1" w:rsidP="00F5761B">
      <w:pPr>
        <w:tabs>
          <w:tab w:val="left" w:pos="2834"/>
        </w:tabs>
        <w:spacing w:after="120" w:line="400" w:lineRule="exact"/>
        <w:ind w:left="1133" w:firstLine="851"/>
        <w:jc w:val="both"/>
        <w:textDirection w:val="tbRlV"/>
        <w:rPr>
          <w:rFonts w:cs="Traditional Arabic"/>
          <w:sz w:val="20"/>
          <w:szCs w:val="30"/>
          <w:rtl/>
        </w:rPr>
      </w:pPr>
      <w:r w:rsidRPr="007C2A17">
        <w:rPr>
          <w:rFonts w:cs="Traditional Arabic"/>
          <w:sz w:val="20"/>
          <w:szCs w:val="30"/>
          <w:rtl/>
        </w:rPr>
        <w:t>(ب)</w:t>
      </w:r>
      <w:r w:rsidRPr="007C2A17">
        <w:rPr>
          <w:rFonts w:cs="Traditional Arabic"/>
          <w:sz w:val="20"/>
          <w:szCs w:val="30"/>
          <w:rtl/>
        </w:rPr>
        <w:tab/>
        <w:t>إضافة وظيفة إدارية مؤقتة من فئة الخدمات العام</w:t>
      </w:r>
      <w:r w:rsidR="00480190">
        <w:rPr>
          <w:rFonts w:cs="Traditional Arabic" w:hint="cs"/>
          <w:sz w:val="20"/>
          <w:szCs w:val="30"/>
          <w:rtl/>
        </w:rPr>
        <w:t>ة</w:t>
      </w:r>
      <w:r w:rsidRPr="007C2A17">
        <w:rPr>
          <w:rFonts w:cs="Traditional Arabic"/>
          <w:sz w:val="20"/>
          <w:szCs w:val="30"/>
          <w:rtl/>
        </w:rPr>
        <w:t xml:space="preserve"> خ ع-5 للتركيز على المشتريات والسفر. وفيما يتعلق بالمشتريات، تشمل الأدوار المتعلقة بالمشتريات في نظام أوموجا عدداً من العمليات الفرعية التي توزع حالياً بين موظفي الدعم الحاليين ليقوموا بها علاوة على عبء عملهم المعتاد. ولذلك سيتولى هذا الموظف المسؤولية الكاملة عن دور المشتريات، مما يخفف الضغط على الموظفين الحاليين، ويقلل من حالات التأخير التي تنشأ حالياً في عملية المشتريات ويكفل الدفع للبائعين في الوقت المناسب. وسيتولى الموظف نفسه أيضاً المسؤولية عن السفر ويتمم عمل الموظف الحالي برتبة خ ع-5 الذي يتولى هذه المهمة ويواجه عبء عمل ثقيل بسبب الاجتماعات الكثيرة التي ينظمها المنبر. وستبلغ التكلفة السنوية لذلك 000 103 دولار</w:t>
      </w:r>
      <w:r w:rsidR="004853B0">
        <w:rPr>
          <w:rFonts w:cs="Traditional Arabic" w:hint="cs"/>
          <w:sz w:val="20"/>
          <w:szCs w:val="30"/>
          <w:rtl/>
        </w:rPr>
        <w:t>؛</w:t>
      </w:r>
    </w:p>
    <w:p w14:paraId="66148B95" w14:textId="2EAE9A9B" w:rsidR="003D3DF1" w:rsidRPr="007C2A17" w:rsidRDefault="003D3DF1" w:rsidP="00F5761B">
      <w:pPr>
        <w:tabs>
          <w:tab w:val="left" w:pos="2834"/>
        </w:tabs>
        <w:spacing w:after="120" w:line="400" w:lineRule="exact"/>
        <w:ind w:left="1133" w:firstLine="851"/>
        <w:jc w:val="both"/>
        <w:textDirection w:val="tbRlV"/>
        <w:rPr>
          <w:rFonts w:cs="Traditional Arabic"/>
          <w:sz w:val="20"/>
          <w:szCs w:val="30"/>
          <w:rtl/>
        </w:rPr>
      </w:pPr>
      <w:r w:rsidRPr="007C2A17">
        <w:rPr>
          <w:rFonts w:cs="Traditional Arabic"/>
          <w:sz w:val="20"/>
          <w:szCs w:val="30"/>
          <w:rtl/>
        </w:rPr>
        <w:t>(ج)</w:t>
      </w:r>
      <w:r w:rsidRPr="007C2A17">
        <w:rPr>
          <w:rFonts w:cs="Traditional Arabic"/>
          <w:sz w:val="20"/>
          <w:szCs w:val="30"/>
          <w:rtl/>
        </w:rPr>
        <w:tab/>
        <w:t>إضافة وظيفة مؤقتة لرئيس عمليات برتبة ف-٥، على النحو المقترح في الاستعراض الداخلي، للإشراف على المهام الإدارية في الأمانة، بما في ذلك الموارد البشرية، والمشتريات، وتنفيذ الميزانية، لتمكين الأمين التنفيذي من إشراك المزيد من الدول الأعضاء والاتفاقات المتعددة الأطراف وغيرها من الشركاء والجهات المانحة. وستبلغ التكلفة السنوية لذلك 600 208 دولار</w:t>
      </w:r>
      <w:r w:rsidR="004853B0">
        <w:rPr>
          <w:rFonts w:cs="Traditional Arabic" w:hint="cs"/>
          <w:sz w:val="20"/>
          <w:szCs w:val="30"/>
          <w:rtl/>
        </w:rPr>
        <w:t>؛</w:t>
      </w:r>
    </w:p>
    <w:p w14:paraId="3D3BD2BB" w14:textId="1DB5ACA6" w:rsidR="003D3DF1" w:rsidRPr="007C2A17" w:rsidRDefault="003D3DF1" w:rsidP="00F5761B">
      <w:pPr>
        <w:tabs>
          <w:tab w:val="left" w:pos="2834"/>
        </w:tabs>
        <w:spacing w:after="120" w:line="400" w:lineRule="exact"/>
        <w:ind w:left="1133" w:firstLine="851"/>
        <w:jc w:val="both"/>
        <w:textDirection w:val="tbRlV"/>
        <w:rPr>
          <w:rFonts w:cs="Traditional Arabic"/>
          <w:sz w:val="20"/>
          <w:szCs w:val="30"/>
          <w:rtl/>
        </w:rPr>
      </w:pPr>
      <w:bookmarkStart w:id="15" w:name="_Hlk532818020"/>
      <w:r w:rsidRPr="007C2A17">
        <w:rPr>
          <w:rFonts w:cs="Traditional Arabic"/>
          <w:sz w:val="20"/>
          <w:szCs w:val="30"/>
          <w:rtl/>
        </w:rPr>
        <w:t>(د)</w:t>
      </w:r>
      <w:r w:rsidRPr="007C2A17">
        <w:rPr>
          <w:rFonts w:cs="Traditional Arabic"/>
          <w:sz w:val="20"/>
          <w:szCs w:val="30"/>
          <w:rtl/>
        </w:rPr>
        <w:tab/>
        <w:t>إعادة تصنيف الوظيفة المؤقتة لرئيس الأمانة من الرتبة مد-1 إلى الرتبة مد-2، اعترافاً بمستوى المسؤولية التي يتولاها وبمستوى الالتزام والمهارات اللازمة لشغلها، ولرفع مستوى الوظيفة إلى المستويات المعادلة في المبادرات المماثلة. وستكون التكلفة السنوية الإضافية اللازمة لذلك ٣٠٠ ٢١ دولار</w:t>
      </w:r>
      <w:bookmarkEnd w:id="15"/>
      <w:r w:rsidR="004853B0">
        <w:rPr>
          <w:rFonts w:cs="Traditional Arabic" w:hint="cs"/>
          <w:sz w:val="20"/>
          <w:szCs w:val="30"/>
          <w:rtl/>
        </w:rPr>
        <w:t>؛</w:t>
      </w:r>
    </w:p>
    <w:p w14:paraId="3B103696" w14:textId="19AA2F62" w:rsidR="003D3DF1" w:rsidRPr="007C2A17" w:rsidRDefault="003D3DF1" w:rsidP="00F5761B">
      <w:pPr>
        <w:pStyle w:val="Normalnumber"/>
        <w:numPr>
          <w:ilvl w:val="0"/>
          <w:numId w:val="0"/>
        </w:numPr>
        <w:tabs>
          <w:tab w:val="clear" w:pos="1247"/>
          <w:tab w:val="clear" w:pos="1814"/>
          <w:tab w:val="clear" w:pos="2381"/>
          <w:tab w:val="clear" w:pos="2948"/>
          <w:tab w:val="clear" w:pos="3515"/>
          <w:tab w:val="left" w:pos="2834"/>
        </w:tabs>
        <w:bidi/>
        <w:spacing w:line="400" w:lineRule="exact"/>
        <w:ind w:left="1133" w:firstLine="851"/>
        <w:jc w:val="both"/>
        <w:textDirection w:val="tbRlV"/>
        <w:rPr>
          <w:szCs w:val="30"/>
          <w:rtl/>
        </w:rPr>
      </w:pPr>
      <w:r w:rsidRPr="007C2A17">
        <w:rPr>
          <w:szCs w:val="30"/>
          <w:rtl/>
        </w:rPr>
        <w:t>(ه)</w:t>
      </w:r>
      <w:r w:rsidRPr="007C2A17">
        <w:rPr>
          <w:szCs w:val="30"/>
          <w:rtl/>
        </w:rPr>
        <w:tab/>
        <w:t>توسيع وظيفة النصف دوام لمساعد شؤون نظم المعلومات إلى وظيفة بدوام كامل برتبة</w:t>
      </w:r>
      <w:r w:rsidR="004853B0">
        <w:rPr>
          <w:szCs w:val="30"/>
          <w:rtl/>
        </w:rPr>
        <w:br/>
      </w:r>
      <w:r w:rsidRPr="007C2A17">
        <w:rPr>
          <w:szCs w:val="30"/>
          <w:rtl/>
        </w:rPr>
        <w:t>خ ع-6. واتسمت هذه الوظيفة بأهمية حرجة في تقديم الدعم إلى الموظف المعاون المعني بإدارة المعارف. وأتاحت للأمانة أن تمضي قدماً في مهامها المتعلقة بالمعارف والبيانات وإدارة المعلومات. وسيمول هذا التوسع من مساهمة مخصصة تقدمها حكومة ألمانيا. وستكون التكلفة السنوية الإضافية اللازمة لذلك 500 51 دولار.</w:t>
      </w:r>
    </w:p>
    <w:p w14:paraId="780AEC7C" w14:textId="4FE1A450" w:rsidR="003D3DF1" w:rsidRPr="007C2A17"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line="400" w:lineRule="exact"/>
        <w:ind w:left="1134"/>
        <w:jc w:val="both"/>
        <w:textDirection w:val="tbRlV"/>
        <w:rPr>
          <w:szCs w:val="30"/>
          <w:rtl/>
          <w:lang w:eastAsia="zh-TW"/>
        </w:rPr>
      </w:pPr>
      <w:r w:rsidRPr="007C2A17">
        <w:rPr>
          <w:szCs w:val="30"/>
          <w:rtl/>
          <w:lang w:eastAsia="zh-TW"/>
        </w:rPr>
        <w:t>وستمثل هذه التغييرات زيادة قدرها ٩٠٠ ٥٢٨ دولارا</w:t>
      </w:r>
      <w:r w:rsidR="00480190">
        <w:rPr>
          <w:rFonts w:hint="cs"/>
          <w:szCs w:val="30"/>
          <w:rtl/>
          <w:lang w:eastAsia="zh-TW"/>
        </w:rPr>
        <w:t>ً</w:t>
      </w:r>
      <w:r w:rsidRPr="007C2A17">
        <w:rPr>
          <w:szCs w:val="30"/>
          <w:rtl/>
          <w:lang w:eastAsia="zh-TW"/>
        </w:rPr>
        <w:t xml:space="preserve"> في تكاليف الموظفين. ولا تُدرج في ميزانية العام 2019 سوى نسبة ٢٥ في المائة من تكلفة وظيفتين من الوظائف المؤقتة الجديدة والوظيفة المعاد تصنيفها، استنادا</w:t>
      </w:r>
      <w:r w:rsidR="00480190">
        <w:rPr>
          <w:rFonts w:hint="cs"/>
          <w:szCs w:val="30"/>
          <w:rtl/>
          <w:lang w:eastAsia="zh-TW"/>
        </w:rPr>
        <w:t>ً</w:t>
      </w:r>
      <w:r w:rsidRPr="007C2A17">
        <w:rPr>
          <w:szCs w:val="30"/>
          <w:rtl/>
          <w:lang w:eastAsia="zh-TW"/>
        </w:rPr>
        <w:t xml:space="preserve"> إلى الافتراض بأن هذه الوظائف لن تُشغل قبل الربع الأخير من عام ٢٠١٩. ولن تبدأ الوظيفة برتبة ف-٣ ووظيفة فئة الخدمات العامة خ ع-6 بالدوام الكامل إلا في العام ٢٠٢٠.</w:t>
      </w:r>
    </w:p>
    <w:p w14:paraId="561F42A3" w14:textId="6A74F047" w:rsidR="003D3DF1" w:rsidRPr="007C2A17" w:rsidRDefault="003D3DF1" w:rsidP="00571550">
      <w:pPr>
        <w:pStyle w:val="Normalnumber"/>
        <w:numPr>
          <w:ilvl w:val="0"/>
          <w:numId w:val="13"/>
        </w:numPr>
        <w:tabs>
          <w:tab w:val="clear" w:pos="567"/>
          <w:tab w:val="clear" w:pos="1247"/>
          <w:tab w:val="clear" w:pos="1814"/>
          <w:tab w:val="clear" w:pos="2381"/>
          <w:tab w:val="clear" w:pos="2948"/>
          <w:tab w:val="clear" w:pos="3515"/>
          <w:tab w:val="left" w:pos="1842"/>
        </w:tabs>
        <w:bidi/>
        <w:spacing w:after="240" w:line="400" w:lineRule="exact"/>
        <w:ind w:left="1134"/>
        <w:jc w:val="both"/>
        <w:textDirection w:val="tbRlV"/>
        <w:rPr>
          <w:szCs w:val="30"/>
          <w:rtl/>
          <w:lang w:eastAsia="zh-TW"/>
        </w:rPr>
      </w:pPr>
      <w:r w:rsidRPr="007C2A17">
        <w:rPr>
          <w:szCs w:val="30"/>
          <w:rtl/>
          <w:lang w:eastAsia="zh-TW"/>
        </w:rPr>
        <w:t>ويبلغ المجموع المنقح للميزانية المؤقتة للعام 2019 ما مقداره 8,4 ملايين دولار مع تخصيص 1,8 مليون دولار لاجتماعات هيئات المنبر، و4,1 ملايين دولار لبرنامج العمل، و1,9 مليون دولار للأمانة.</w:t>
      </w:r>
    </w:p>
    <w:p w14:paraId="6BE2A8A3" w14:textId="77777777" w:rsidR="0033328B" w:rsidRDefault="003D3DF1" w:rsidP="0047367D">
      <w:pPr>
        <w:pStyle w:val="Normal-pool"/>
        <w:keepNext/>
        <w:tabs>
          <w:tab w:val="clear" w:pos="1247"/>
          <w:tab w:val="left" w:pos="1842"/>
        </w:tabs>
        <w:bidi/>
        <w:spacing w:after="120" w:line="360" w:lineRule="exact"/>
        <w:textDirection w:val="tbRlV"/>
        <w:rPr>
          <w:rFonts w:ascii="Traditional Arabic" w:hAnsi="Traditional Arabic" w:cs="Traditional Arabic"/>
          <w:sz w:val="30"/>
          <w:szCs w:val="30"/>
          <w:rtl/>
          <w:lang w:eastAsia="zh-TW"/>
        </w:rPr>
      </w:pPr>
      <w:r w:rsidRPr="00C91168">
        <w:rPr>
          <w:rFonts w:ascii="Traditional Arabic" w:hAnsi="Traditional Arabic" w:cs="Traditional Arabic"/>
          <w:sz w:val="30"/>
          <w:szCs w:val="30"/>
          <w:rtl/>
          <w:lang w:eastAsia="zh-TW"/>
        </w:rPr>
        <w:t>الجدول 7</w:t>
      </w:r>
    </w:p>
    <w:p w14:paraId="084C4F25" w14:textId="282F3B6F" w:rsidR="003D3DF1" w:rsidRPr="0033328B" w:rsidRDefault="003D3DF1" w:rsidP="0047367D">
      <w:pPr>
        <w:pStyle w:val="Normal-pool"/>
        <w:keepNext/>
        <w:tabs>
          <w:tab w:val="clear" w:pos="1247"/>
          <w:tab w:val="left" w:pos="1842"/>
        </w:tabs>
        <w:bidi/>
        <w:spacing w:after="120" w:line="360" w:lineRule="exact"/>
        <w:textDirection w:val="tbRlV"/>
        <w:rPr>
          <w:rStyle w:val="Normal-poolChar"/>
          <w:rFonts w:ascii="Traditional Arabic" w:hAnsi="Traditional Arabic" w:cs="Traditional Arabic"/>
          <w:b/>
          <w:bCs/>
          <w:sz w:val="30"/>
          <w:szCs w:val="30"/>
          <w:rtl/>
          <w:lang w:eastAsia="zh-TW"/>
        </w:rPr>
      </w:pPr>
      <w:r w:rsidRPr="0033328B">
        <w:rPr>
          <w:rFonts w:ascii="Traditional Arabic" w:hAnsi="Traditional Arabic" w:cs="Traditional Arabic"/>
          <w:b/>
          <w:bCs/>
          <w:sz w:val="30"/>
          <w:szCs w:val="30"/>
          <w:rtl/>
          <w:lang w:eastAsia="zh-TW"/>
        </w:rPr>
        <w:t>الميزانية المنقحة لعام 2019</w:t>
      </w:r>
    </w:p>
    <w:p w14:paraId="7284EF71" w14:textId="77777777" w:rsidR="003D3DF1" w:rsidRPr="00C91168" w:rsidRDefault="003D3DF1" w:rsidP="0033328B">
      <w:pPr>
        <w:pStyle w:val="Normal-pool"/>
        <w:tabs>
          <w:tab w:val="clear" w:pos="1247"/>
          <w:tab w:val="left" w:pos="1842"/>
        </w:tabs>
        <w:bidi/>
        <w:spacing w:after="120" w:line="360" w:lineRule="exact"/>
        <w:textDirection w:val="tbRlV"/>
        <w:rPr>
          <w:rStyle w:val="Normal-poolChar"/>
          <w:rFonts w:ascii="Traditional Arabic" w:hAnsi="Traditional Arabic" w:cs="Traditional Arabic"/>
          <w:sz w:val="30"/>
          <w:szCs w:val="30"/>
          <w:rtl/>
          <w:lang w:eastAsia="zh-TW"/>
        </w:rPr>
      </w:pPr>
      <w:r w:rsidRPr="00C91168">
        <w:rPr>
          <w:rFonts w:ascii="Traditional Arabic" w:hAnsi="Traditional Arabic" w:cs="Traditional Arabic"/>
          <w:sz w:val="30"/>
          <w:szCs w:val="30"/>
          <w:rtl/>
          <w:lang w:eastAsia="zh-TW"/>
        </w:rPr>
        <w:t>(بدولارات الولايات المتحدة)</w:t>
      </w:r>
    </w:p>
    <w:tbl>
      <w:tblPr>
        <w:bidiVisual/>
        <w:tblW w:w="9497" w:type="dxa"/>
        <w:jc w:val="right"/>
        <w:tblLayout w:type="fixed"/>
        <w:tblLook w:val="04A0" w:firstRow="1" w:lastRow="0" w:firstColumn="1" w:lastColumn="0" w:noHBand="0" w:noVBand="1"/>
      </w:tblPr>
      <w:tblGrid>
        <w:gridCol w:w="3966"/>
        <w:gridCol w:w="1843"/>
        <w:gridCol w:w="1843"/>
        <w:gridCol w:w="142"/>
        <w:gridCol w:w="283"/>
        <w:gridCol w:w="1420"/>
      </w:tblGrid>
      <w:tr w:rsidR="003D3DF1" w:rsidRPr="00141B29" w14:paraId="393699BF" w14:textId="77777777" w:rsidTr="00141B29">
        <w:trPr>
          <w:trHeight w:val="20"/>
          <w:tblHeader/>
          <w:jc w:val="right"/>
        </w:trPr>
        <w:tc>
          <w:tcPr>
            <w:tcW w:w="3966" w:type="dxa"/>
            <w:tcBorders>
              <w:top w:val="single" w:sz="4" w:space="0" w:color="auto"/>
              <w:bottom w:val="single" w:sz="12" w:space="0" w:color="auto"/>
            </w:tcBorders>
            <w:shd w:val="clear" w:color="auto" w:fill="auto"/>
            <w:vAlign w:val="center"/>
            <w:hideMark/>
          </w:tcPr>
          <w:p w14:paraId="70E2BA4F" w14:textId="77777777" w:rsidR="003D3DF1" w:rsidRPr="00141B29" w:rsidRDefault="003D3DF1" w:rsidP="0033328B">
            <w:pPr>
              <w:tabs>
                <w:tab w:val="left" w:pos="1842"/>
              </w:tabs>
              <w:spacing w:after="40" w:line="320" w:lineRule="exact"/>
              <w:jc w:val="both"/>
              <w:textDirection w:val="tbRlV"/>
              <w:rPr>
                <w:rFonts w:ascii="Traditional Arabic" w:hAnsi="Traditional Arabic" w:cs="Traditional Arabic"/>
                <w:i/>
                <w:iCs/>
                <w:sz w:val="28"/>
                <w:rtl/>
                <w:lang w:eastAsia="zh-TW"/>
              </w:rPr>
            </w:pPr>
            <w:r w:rsidRPr="00141B29">
              <w:rPr>
                <w:rFonts w:ascii="Traditional Arabic" w:hAnsi="Traditional Arabic" w:cs="Traditional Arabic"/>
                <w:i/>
                <w:iCs/>
                <w:sz w:val="28"/>
                <w:rtl/>
                <w:lang w:eastAsia="zh-TW"/>
              </w:rPr>
              <w:t>بند الميزانية</w:t>
            </w:r>
          </w:p>
        </w:tc>
        <w:tc>
          <w:tcPr>
            <w:tcW w:w="1843" w:type="dxa"/>
            <w:tcBorders>
              <w:top w:val="single" w:sz="4" w:space="0" w:color="auto"/>
              <w:bottom w:val="single" w:sz="12" w:space="0" w:color="auto"/>
            </w:tcBorders>
            <w:shd w:val="clear" w:color="auto" w:fill="auto"/>
            <w:vAlign w:val="center"/>
            <w:hideMark/>
          </w:tcPr>
          <w:p w14:paraId="45125712" w14:textId="77777777" w:rsidR="003D3DF1" w:rsidRPr="00141B29" w:rsidRDefault="003D3DF1" w:rsidP="001F7706">
            <w:pPr>
              <w:tabs>
                <w:tab w:val="left" w:pos="1842"/>
              </w:tabs>
              <w:spacing w:after="40" w:line="320" w:lineRule="exact"/>
              <w:ind w:left="567"/>
              <w:jc w:val="both"/>
              <w:textDirection w:val="tbRlV"/>
              <w:rPr>
                <w:rFonts w:ascii="Traditional Arabic" w:hAnsi="Traditional Arabic" w:cs="Traditional Arabic"/>
                <w:i/>
                <w:iCs/>
                <w:sz w:val="28"/>
                <w:rtl/>
                <w:lang w:eastAsia="zh-TW"/>
              </w:rPr>
            </w:pPr>
            <w:r w:rsidRPr="00141B29">
              <w:rPr>
                <w:rFonts w:ascii="Traditional Arabic" w:hAnsi="Traditional Arabic" w:cs="Traditional Arabic"/>
                <w:i/>
                <w:iCs/>
                <w:sz w:val="28"/>
                <w:rtl/>
                <w:lang w:eastAsia="zh-TW"/>
              </w:rPr>
              <w:t xml:space="preserve">الميزانية المعتمدة لعام 2019 </w:t>
            </w:r>
          </w:p>
        </w:tc>
        <w:tc>
          <w:tcPr>
            <w:tcW w:w="2268" w:type="dxa"/>
            <w:gridSpan w:val="3"/>
            <w:tcBorders>
              <w:top w:val="single" w:sz="4" w:space="0" w:color="auto"/>
              <w:bottom w:val="single" w:sz="12" w:space="0" w:color="auto"/>
            </w:tcBorders>
            <w:shd w:val="clear" w:color="auto" w:fill="auto"/>
            <w:vAlign w:val="center"/>
            <w:hideMark/>
          </w:tcPr>
          <w:p w14:paraId="6BA31671" w14:textId="77777777" w:rsidR="003D3DF1" w:rsidRPr="00141B29" w:rsidRDefault="003D3DF1" w:rsidP="001F7706">
            <w:pPr>
              <w:tabs>
                <w:tab w:val="left" w:pos="1842"/>
              </w:tabs>
              <w:spacing w:after="40" w:line="320" w:lineRule="exact"/>
              <w:ind w:left="567"/>
              <w:jc w:val="both"/>
              <w:textDirection w:val="tbRlV"/>
              <w:rPr>
                <w:rFonts w:ascii="Traditional Arabic" w:hAnsi="Traditional Arabic" w:cs="Traditional Arabic"/>
                <w:i/>
                <w:iCs/>
                <w:sz w:val="28"/>
                <w:rtl/>
                <w:lang w:eastAsia="zh-TW"/>
              </w:rPr>
            </w:pPr>
            <w:r w:rsidRPr="00141B29">
              <w:rPr>
                <w:rFonts w:ascii="Traditional Arabic" w:hAnsi="Traditional Arabic" w:cs="Traditional Arabic"/>
                <w:i/>
                <w:iCs/>
                <w:sz w:val="28"/>
                <w:rtl/>
                <w:lang w:eastAsia="zh-TW"/>
              </w:rPr>
              <w:t xml:space="preserve">الميزانية المنقحة لعام 2019 </w:t>
            </w:r>
          </w:p>
        </w:tc>
        <w:tc>
          <w:tcPr>
            <w:tcW w:w="1420" w:type="dxa"/>
            <w:tcBorders>
              <w:top w:val="single" w:sz="4" w:space="0" w:color="auto"/>
              <w:bottom w:val="single" w:sz="12" w:space="0" w:color="auto"/>
            </w:tcBorders>
            <w:shd w:val="clear" w:color="auto" w:fill="auto"/>
            <w:vAlign w:val="center"/>
            <w:hideMark/>
          </w:tcPr>
          <w:p w14:paraId="6AA0E323" w14:textId="77777777" w:rsidR="003D3DF1" w:rsidRPr="00141B29" w:rsidRDefault="003D3DF1" w:rsidP="001F7706">
            <w:pPr>
              <w:tabs>
                <w:tab w:val="left" w:pos="1842"/>
              </w:tabs>
              <w:spacing w:after="40" w:line="320" w:lineRule="exact"/>
              <w:ind w:left="567"/>
              <w:jc w:val="both"/>
              <w:textDirection w:val="tbRlV"/>
              <w:rPr>
                <w:rFonts w:ascii="Traditional Arabic" w:hAnsi="Traditional Arabic" w:cs="Traditional Arabic"/>
                <w:i/>
                <w:iCs/>
                <w:sz w:val="28"/>
                <w:rtl/>
                <w:lang w:eastAsia="zh-TW"/>
              </w:rPr>
            </w:pPr>
            <w:r w:rsidRPr="00141B29">
              <w:rPr>
                <w:rFonts w:ascii="Traditional Arabic" w:hAnsi="Traditional Arabic" w:cs="Traditional Arabic"/>
                <w:i/>
                <w:iCs/>
                <w:sz w:val="28"/>
                <w:rtl/>
                <w:lang w:eastAsia="zh-TW"/>
              </w:rPr>
              <w:t>التغير</w:t>
            </w:r>
          </w:p>
        </w:tc>
      </w:tr>
      <w:tr w:rsidR="003D3DF1" w:rsidRPr="00C91168" w14:paraId="6B69267E" w14:textId="77777777" w:rsidTr="0033328B">
        <w:trPr>
          <w:trHeight w:val="20"/>
          <w:jc w:val="right"/>
        </w:trPr>
        <w:tc>
          <w:tcPr>
            <w:tcW w:w="3966" w:type="dxa"/>
            <w:tcBorders>
              <w:top w:val="single" w:sz="12" w:space="0" w:color="auto"/>
            </w:tcBorders>
            <w:shd w:val="clear" w:color="auto" w:fill="auto"/>
            <w:vAlign w:val="bottom"/>
            <w:hideMark/>
          </w:tcPr>
          <w:p w14:paraId="7EB4FAAA" w14:textId="155C7393" w:rsidR="003D3DF1" w:rsidRPr="006D5B88" w:rsidRDefault="003D3DF1" w:rsidP="00F0089E">
            <w:pPr>
              <w:tabs>
                <w:tab w:val="left" w:pos="1842"/>
              </w:tabs>
              <w:spacing w:before="120" w:after="40" w:line="360" w:lineRule="exact"/>
              <w:ind w:left="604" w:hanging="604"/>
              <w:jc w:val="both"/>
              <w:textDirection w:val="tbRlV"/>
              <w:rPr>
                <w:rFonts w:ascii="Traditional Arabic" w:hAnsi="Traditional Arabic" w:cs="Traditional Arabic"/>
                <w:b/>
                <w:bCs/>
                <w:sz w:val="28"/>
                <w:rtl/>
                <w:lang w:eastAsia="zh-TW"/>
              </w:rPr>
            </w:pPr>
            <w:r w:rsidRPr="006D5B88">
              <w:rPr>
                <w:rFonts w:ascii="Traditional Arabic" w:hAnsi="Traditional Arabic" w:cs="Traditional Arabic"/>
                <w:b/>
                <w:bCs/>
                <w:sz w:val="28"/>
                <w:rtl/>
                <w:lang w:eastAsia="zh-TW"/>
              </w:rPr>
              <w:t>١-</w:t>
            </w:r>
            <w:r w:rsidR="006D5B88" w:rsidRPr="006D5B88">
              <w:rPr>
                <w:rFonts w:ascii="Traditional Arabic" w:hAnsi="Traditional Arabic" w:cs="Traditional Arabic"/>
                <w:b/>
                <w:bCs/>
                <w:sz w:val="28"/>
                <w:rtl/>
                <w:lang w:eastAsia="zh-TW"/>
              </w:rPr>
              <w:tab/>
            </w:r>
            <w:r w:rsidRPr="006D5B88">
              <w:rPr>
                <w:rFonts w:ascii="Traditional Arabic" w:hAnsi="Traditional Arabic" w:cs="Traditional Arabic"/>
                <w:b/>
                <w:bCs/>
                <w:sz w:val="28"/>
                <w:rtl/>
                <w:lang w:eastAsia="zh-TW"/>
              </w:rPr>
              <w:t>اجتماعات هيئات المنبر</w:t>
            </w:r>
          </w:p>
        </w:tc>
        <w:tc>
          <w:tcPr>
            <w:tcW w:w="1843" w:type="dxa"/>
            <w:tcBorders>
              <w:top w:val="single" w:sz="12" w:space="0" w:color="auto"/>
            </w:tcBorders>
            <w:shd w:val="clear" w:color="auto" w:fill="auto"/>
            <w:noWrap/>
            <w:vAlign w:val="bottom"/>
          </w:tcPr>
          <w:p w14:paraId="00015A80" w14:textId="0444B569" w:rsidR="003D3DF1" w:rsidRPr="001F7706" w:rsidRDefault="003D3DF1" w:rsidP="00F0089E">
            <w:pPr>
              <w:tabs>
                <w:tab w:val="left" w:pos="1842"/>
              </w:tabs>
              <w:spacing w:before="120" w:after="40" w:line="360" w:lineRule="exact"/>
              <w:ind w:left="567"/>
              <w:jc w:val="both"/>
              <w:rPr>
                <w:rFonts w:ascii="Traditional Arabic" w:hAnsi="Traditional Arabic" w:cs="Traditional Arabic"/>
                <w:sz w:val="28"/>
                <w:rtl/>
                <w:lang w:eastAsia="zh-TW"/>
              </w:rPr>
            </w:pPr>
          </w:p>
        </w:tc>
        <w:tc>
          <w:tcPr>
            <w:tcW w:w="1843" w:type="dxa"/>
            <w:tcBorders>
              <w:top w:val="single" w:sz="12" w:space="0" w:color="auto"/>
            </w:tcBorders>
            <w:shd w:val="clear" w:color="auto" w:fill="auto"/>
            <w:noWrap/>
            <w:vAlign w:val="bottom"/>
          </w:tcPr>
          <w:p w14:paraId="4EF99506" w14:textId="62C03F2E" w:rsidR="003D3DF1" w:rsidRPr="001F7706" w:rsidRDefault="003D3DF1" w:rsidP="00F0089E">
            <w:pPr>
              <w:tabs>
                <w:tab w:val="left" w:pos="1842"/>
              </w:tabs>
              <w:spacing w:before="120" w:after="40" w:line="360" w:lineRule="exact"/>
              <w:ind w:left="567"/>
              <w:jc w:val="both"/>
              <w:rPr>
                <w:rFonts w:ascii="Traditional Arabic" w:hAnsi="Traditional Arabic" w:cs="Traditional Arabic"/>
                <w:sz w:val="28"/>
                <w:rtl/>
                <w:lang w:eastAsia="zh-TW"/>
              </w:rPr>
            </w:pPr>
          </w:p>
        </w:tc>
        <w:tc>
          <w:tcPr>
            <w:tcW w:w="1845" w:type="dxa"/>
            <w:gridSpan w:val="3"/>
            <w:tcBorders>
              <w:top w:val="single" w:sz="12" w:space="0" w:color="auto"/>
            </w:tcBorders>
            <w:shd w:val="clear" w:color="auto" w:fill="auto"/>
            <w:noWrap/>
            <w:vAlign w:val="bottom"/>
          </w:tcPr>
          <w:p w14:paraId="57D6EDAF" w14:textId="22E91466" w:rsidR="003D3DF1" w:rsidRPr="001F7706" w:rsidRDefault="003D3DF1" w:rsidP="00F0089E">
            <w:pPr>
              <w:tabs>
                <w:tab w:val="left" w:pos="1842"/>
              </w:tabs>
              <w:spacing w:before="120" w:after="40" w:line="360" w:lineRule="exact"/>
              <w:ind w:left="567"/>
              <w:jc w:val="both"/>
              <w:rPr>
                <w:rFonts w:ascii="Traditional Arabic" w:hAnsi="Traditional Arabic" w:cs="Traditional Arabic"/>
                <w:sz w:val="28"/>
                <w:rtl/>
                <w:lang w:eastAsia="zh-TW"/>
              </w:rPr>
            </w:pPr>
          </w:p>
        </w:tc>
      </w:tr>
      <w:tr w:rsidR="003D3DF1" w:rsidRPr="00C91168" w14:paraId="50275579" w14:textId="77777777" w:rsidTr="0033328B">
        <w:trPr>
          <w:trHeight w:val="20"/>
          <w:jc w:val="right"/>
        </w:trPr>
        <w:tc>
          <w:tcPr>
            <w:tcW w:w="3966" w:type="dxa"/>
            <w:shd w:val="clear" w:color="auto" w:fill="auto"/>
            <w:vAlign w:val="bottom"/>
            <w:hideMark/>
          </w:tcPr>
          <w:p w14:paraId="3BF69A66" w14:textId="60B66662" w:rsidR="003D3DF1" w:rsidRPr="006D5B88" w:rsidRDefault="003D3DF1" w:rsidP="00F0089E">
            <w:pPr>
              <w:tabs>
                <w:tab w:val="left" w:pos="1842"/>
              </w:tabs>
              <w:spacing w:after="40" w:line="360" w:lineRule="exact"/>
              <w:ind w:left="604" w:hanging="604"/>
              <w:jc w:val="both"/>
              <w:textDirection w:val="tbRlV"/>
              <w:rPr>
                <w:rFonts w:ascii="Traditional Arabic" w:hAnsi="Traditional Arabic" w:cs="Traditional Arabic"/>
                <w:b/>
                <w:bCs/>
                <w:sz w:val="28"/>
                <w:rtl/>
                <w:lang w:eastAsia="zh-TW"/>
              </w:rPr>
            </w:pPr>
            <w:r w:rsidRPr="006D5B88">
              <w:rPr>
                <w:rFonts w:ascii="Traditional Arabic" w:hAnsi="Traditional Arabic" w:cs="Traditional Arabic"/>
                <w:b/>
                <w:bCs/>
                <w:sz w:val="28"/>
                <w:rtl/>
                <w:lang w:eastAsia="zh-TW"/>
              </w:rPr>
              <w:t>١-١</w:t>
            </w:r>
            <w:r w:rsidR="006D5B88" w:rsidRPr="006D5B88">
              <w:rPr>
                <w:rFonts w:ascii="Traditional Arabic" w:hAnsi="Traditional Arabic" w:cs="Traditional Arabic"/>
                <w:b/>
                <w:bCs/>
                <w:sz w:val="28"/>
                <w:rtl/>
                <w:lang w:eastAsia="zh-TW"/>
              </w:rPr>
              <w:tab/>
            </w:r>
            <w:r w:rsidRPr="006D5B88">
              <w:rPr>
                <w:rFonts w:ascii="Traditional Arabic" w:hAnsi="Traditional Arabic" w:cs="Traditional Arabic"/>
                <w:b/>
                <w:bCs/>
                <w:sz w:val="28"/>
                <w:rtl/>
                <w:lang w:eastAsia="zh-TW"/>
              </w:rPr>
              <w:t xml:space="preserve">دورات الاجتماع العام </w:t>
            </w:r>
          </w:p>
        </w:tc>
        <w:tc>
          <w:tcPr>
            <w:tcW w:w="1843" w:type="dxa"/>
            <w:shd w:val="clear" w:color="auto" w:fill="auto"/>
            <w:noWrap/>
            <w:vAlign w:val="bottom"/>
          </w:tcPr>
          <w:p w14:paraId="7E8E00CF" w14:textId="36F09117"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c>
          <w:tcPr>
            <w:tcW w:w="1843" w:type="dxa"/>
            <w:shd w:val="clear" w:color="auto" w:fill="auto"/>
            <w:noWrap/>
            <w:vAlign w:val="bottom"/>
          </w:tcPr>
          <w:p w14:paraId="28C20986" w14:textId="4B131A9B"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c>
          <w:tcPr>
            <w:tcW w:w="1845" w:type="dxa"/>
            <w:gridSpan w:val="3"/>
            <w:shd w:val="clear" w:color="auto" w:fill="auto"/>
            <w:noWrap/>
            <w:vAlign w:val="bottom"/>
          </w:tcPr>
          <w:p w14:paraId="36F42B21" w14:textId="5AF02D9F"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r>
      <w:tr w:rsidR="003D3DF1" w:rsidRPr="00C91168" w14:paraId="5A8FEECE" w14:textId="77777777" w:rsidTr="0033328B">
        <w:trPr>
          <w:trHeight w:val="20"/>
          <w:jc w:val="right"/>
        </w:trPr>
        <w:tc>
          <w:tcPr>
            <w:tcW w:w="3966" w:type="dxa"/>
            <w:shd w:val="clear" w:color="auto" w:fill="auto"/>
            <w:vAlign w:val="bottom"/>
            <w:hideMark/>
          </w:tcPr>
          <w:p w14:paraId="1006DD8C" w14:textId="77777777" w:rsidR="003D3DF1" w:rsidRPr="001F7706" w:rsidRDefault="003D3DF1" w:rsidP="00F0089E">
            <w:pPr>
              <w:tabs>
                <w:tab w:val="left" w:pos="1842"/>
              </w:tabs>
              <w:spacing w:after="40" w:line="360" w:lineRule="exact"/>
              <w:ind w:left="60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 xml:space="preserve">تكاليف السفر للمشاركين في الدورة السابعة للاجتماع العام (السفر وبدل الإقامة اليومي) </w:t>
            </w:r>
          </w:p>
        </w:tc>
        <w:tc>
          <w:tcPr>
            <w:tcW w:w="1843" w:type="dxa"/>
            <w:shd w:val="clear" w:color="auto" w:fill="auto"/>
            <w:noWrap/>
            <w:vAlign w:val="bottom"/>
            <w:hideMark/>
          </w:tcPr>
          <w:p w14:paraId="726E0E7C" w14:textId="45FADE98"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٥٠٠</w:t>
            </w:r>
          </w:p>
        </w:tc>
        <w:tc>
          <w:tcPr>
            <w:tcW w:w="1843" w:type="dxa"/>
            <w:shd w:val="clear" w:color="auto" w:fill="auto"/>
            <w:noWrap/>
            <w:vAlign w:val="bottom"/>
            <w:hideMark/>
          </w:tcPr>
          <w:p w14:paraId="032EA7F5" w14:textId="443A52BF"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٥٠٠</w:t>
            </w:r>
          </w:p>
        </w:tc>
        <w:tc>
          <w:tcPr>
            <w:tcW w:w="1845" w:type="dxa"/>
            <w:gridSpan w:val="3"/>
            <w:shd w:val="clear" w:color="auto" w:fill="auto"/>
            <w:noWrap/>
            <w:vAlign w:val="bottom"/>
            <w:hideMark/>
          </w:tcPr>
          <w:p w14:paraId="2FEE0DB0" w14:textId="77777777"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r>
      <w:tr w:rsidR="003D3DF1" w:rsidRPr="00C91168" w14:paraId="6AE80737" w14:textId="77777777" w:rsidTr="0033328B">
        <w:trPr>
          <w:trHeight w:val="20"/>
          <w:jc w:val="right"/>
        </w:trPr>
        <w:tc>
          <w:tcPr>
            <w:tcW w:w="3966" w:type="dxa"/>
            <w:shd w:val="clear" w:color="auto" w:fill="auto"/>
            <w:vAlign w:val="bottom"/>
            <w:hideMark/>
          </w:tcPr>
          <w:p w14:paraId="5EC94BD2" w14:textId="77777777" w:rsidR="003D3DF1" w:rsidRPr="001F7706" w:rsidRDefault="003D3DF1" w:rsidP="00F0089E">
            <w:pPr>
              <w:tabs>
                <w:tab w:val="left" w:pos="1842"/>
              </w:tabs>
              <w:spacing w:after="40" w:line="360" w:lineRule="exact"/>
              <w:ind w:left="604"/>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خدمات المؤتمرات (الترجمة التحريرية والتحرير والترجمة الشفوية)</w:t>
            </w:r>
          </w:p>
        </w:tc>
        <w:tc>
          <w:tcPr>
            <w:tcW w:w="1843" w:type="dxa"/>
            <w:shd w:val="clear" w:color="auto" w:fill="auto"/>
            <w:noWrap/>
            <w:vAlign w:val="bottom"/>
            <w:hideMark/>
          </w:tcPr>
          <w:p w14:paraId="6B6EA236" w14:textId="0C8547F3"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٨٣٠</w:t>
            </w:r>
          </w:p>
        </w:tc>
        <w:tc>
          <w:tcPr>
            <w:tcW w:w="1843" w:type="dxa"/>
            <w:shd w:val="clear" w:color="auto" w:fill="auto"/>
            <w:noWrap/>
            <w:vAlign w:val="bottom"/>
            <w:hideMark/>
          </w:tcPr>
          <w:p w14:paraId="0E51D32D" w14:textId="7025F198"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٨٣٠</w:t>
            </w:r>
          </w:p>
        </w:tc>
        <w:tc>
          <w:tcPr>
            <w:tcW w:w="1845" w:type="dxa"/>
            <w:gridSpan w:val="3"/>
            <w:shd w:val="clear" w:color="auto" w:fill="auto"/>
            <w:noWrap/>
            <w:vAlign w:val="bottom"/>
            <w:hideMark/>
          </w:tcPr>
          <w:p w14:paraId="741F2C01" w14:textId="77777777"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r>
      <w:tr w:rsidR="003D3DF1" w:rsidRPr="00C91168" w14:paraId="75F50B54" w14:textId="77777777" w:rsidTr="0033328B">
        <w:trPr>
          <w:trHeight w:val="20"/>
          <w:jc w:val="right"/>
        </w:trPr>
        <w:tc>
          <w:tcPr>
            <w:tcW w:w="3966" w:type="dxa"/>
            <w:shd w:val="clear" w:color="auto" w:fill="auto"/>
            <w:vAlign w:val="bottom"/>
            <w:hideMark/>
          </w:tcPr>
          <w:p w14:paraId="6269B5B3" w14:textId="77777777" w:rsidR="003D3DF1" w:rsidRPr="001F7706" w:rsidRDefault="003D3DF1" w:rsidP="00F0089E">
            <w:pPr>
              <w:tabs>
                <w:tab w:val="left" w:pos="1842"/>
              </w:tabs>
              <w:spacing w:after="40" w:line="360" w:lineRule="exact"/>
              <w:ind w:left="604"/>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خدمات إعداد تقارير الاجتماع العام</w:t>
            </w:r>
          </w:p>
        </w:tc>
        <w:tc>
          <w:tcPr>
            <w:tcW w:w="1843" w:type="dxa"/>
            <w:shd w:val="clear" w:color="auto" w:fill="auto"/>
            <w:noWrap/>
            <w:vAlign w:val="bottom"/>
            <w:hideMark/>
          </w:tcPr>
          <w:p w14:paraId="0C6C8373" w14:textId="7AB23685"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٦٥</w:t>
            </w:r>
          </w:p>
        </w:tc>
        <w:tc>
          <w:tcPr>
            <w:tcW w:w="1843" w:type="dxa"/>
            <w:shd w:val="clear" w:color="auto" w:fill="auto"/>
            <w:noWrap/>
            <w:vAlign w:val="bottom"/>
            <w:hideMark/>
          </w:tcPr>
          <w:p w14:paraId="39FB8A13" w14:textId="0D018760"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٦٥</w:t>
            </w:r>
          </w:p>
        </w:tc>
        <w:tc>
          <w:tcPr>
            <w:tcW w:w="1845" w:type="dxa"/>
            <w:gridSpan w:val="3"/>
            <w:shd w:val="clear" w:color="auto" w:fill="auto"/>
            <w:noWrap/>
            <w:vAlign w:val="bottom"/>
            <w:hideMark/>
          </w:tcPr>
          <w:p w14:paraId="01ECD6B2" w14:textId="77777777"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r>
      <w:tr w:rsidR="003D3DF1" w:rsidRPr="00C91168" w14:paraId="2C23E124" w14:textId="77777777" w:rsidTr="0033328B">
        <w:trPr>
          <w:trHeight w:val="20"/>
          <w:jc w:val="right"/>
        </w:trPr>
        <w:tc>
          <w:tcPr>
            <w:tcW w:w="3966" w:type="dxa"/>
            <w:tcBorders>
              <w:bottom w:val="single" w:sz="4" w:space="0" w:color="auto"/>
            </w:tcBorders>
            <w:shd w:val="clear" w:color="auto" w:fill="auto"/>
            <w:vAlign w:val="bottom"/>
            <w:hideMark/>
          </w:tcPr>
          <w:p w14:paraId="54C09D36" w14:textId="77777777" w:rsidR="003D3DF1" w:rsidRPr="001F7706" w:rsidRDefault="003D3DF1" w:rsidP="00F0089E">
            <w:pPr>
              <w:tabs>
                <w:tab w:val="left" w:pos="1842"/>
              </w:tabs>
              <w:spacing w:after="40" w:line="360" w:lineRule="exact"/>
              <w:ind w:left="604"/>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خدمات الأمن والتكاليف الأخرى للاجتماع العام</w:t>
            </w:r>
          </w:p>
        </w:tc>
        <w:tc>
          <w:tcPr>
            <w:tcW w:w="1843" w:type="dxa"/>
            <w:tcBorders>
              <w:bottom w:val="single" w:sz="4" w:space="0" w:color="auto"/>
            </w:tcBorders>
            <w:shd w:val="clear" w:color="auto" w:fill="auto"/>
            <w:noWrap/>
            <w:vAlign w:val="bottom"/>
            <w:hideMark/>
          </w:tcPr>
          <w:p w14:paraId="7C5C0F95" w14:textId="21E29882"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١٠٠</w:t>
            </w:r>
          </w:p>
        </w:tc>
        <w:tc>
          <w:tcPr>
            <w:tcW w:w="1843" w:type="dxa"/>
            <w:tcBorders>
              <w:bottom w:val="single" w:sz="4" w:space="0" w:color="auto"/>
            </w:tcBorders>
            <w:shd w:val="clear" w:color="auto" w:fill="auto"/>
            <w:noWrap/>
            <w:vAlign w:val="bottom"/>
            <w:hideMark/>
          </w:tcPr>
          <w:p w14:paraId="72CEC7B4" w14:textId="0EB320AE"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١٠٠</w:t>
            </w:r>
          </w:p>
        </w:tc>
        <w:tc>
          <w:tcPr>
            <w:tcW w:w="1845" w:type="dxa"/>
            <w:gridSpan w:val="3"/>
            <w:tcBorders>
              <w:bottom w:val="single" w:sz="4" w:space="0" w:color="auto"/>
            </w:tcBorders>
            <w:shd w:val="clear" w:color="auto" w:fill="auto"/>
            <w:noWrap/>
            <w:vAlign w:val="bottom"/>
            <w:hideMark/>
          </w:tcPr>
          <w:p w14:paraId="01D038E9" w14:textId="77777777"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r>
      <w:tr w:rsidR="003D3DF1" w:rsidRPr="00C91168" w14:paraId="10229428" w14:textId="77777777" w:rsidTr="0033328B">
        <w:trPr>
          <w:trHeight w:val="20"/>
          <w:jc w:val="right"/>
        </w:trPr>
        <w:tc>
          <w:tcPr>
            <w:tcW w:w="3966" w:type="dxa"/>
            <w:tcBorders>
              <w:top w:val="single" w:sz="4" w:space="0" w:color="auto"/>
              <w:bottom w:val="single" w:sz="4" w:space="0" w:color="auto"/>
            </w:tcBorders>
            <w:shd w:val="clear" w:color="auto" w:fill="auto"/>
            <w:vAlign w:val="bottom"/>
            <w:hideMark/>
          </w:tcPr>
          <w:p w14:paraId="7780F925" w14:textId="77777777" w:rsidR="003D3DF1" w:rsidRPr="006D5B88" w:rsidRDefault="003D3DF1" w:rsidP="00F0089E">
            <w:pPr>
              <w:tabs>
                <w:tab w:val="left" w:pos="1842"/>
              </w:tabs>
              <w:spacing w:after="40" w:line="360" w:lineRule="exact"/>
              <w:jc w:val="both"/>
              <w:textDirection w:val="tbRlV"/>
              <w:rPr>
                <w:rFonts w:ascii="Traditional Arabic" w:hAnsi="Traditional Arabic" w:cs="Traditional Arabic"/>
                <w:b/>
                <w:bCs/>
                <w:sz w:val="28"/>
                <w:rtl/>
                <w:lang w:eastAsia="zh-TW"/>
              </w:rPr>
            </w:pPr>
            <w:r w:rsidRPr="006D5B88">
              <w:rPr>
                <w:rFonts w:ascii="Traditional Arabic" w:hAnsi="Traditional Arabic" w:cs="Traditional Arabic"/>
                <w:b/>
                <w:bCs/>
                <w:sz w:val="28"/>
                <w:rtl/>
                <w:lang w:eastAsia="zh-TW"/>
              </w:rPr>
              <w:t>المجموع الفرعي 1-1، دورات الاجتماع العام</w:t>
            </w:r>
          </w:p>
        </w:tc>
        <w:tc>
          <w:tcPr>
            <w:tcW w:w="1843" w:type="dxa"/>
            <w:tcBorders>
              <w:top w:val="single" w:sz="4" w:space="0" w:color="auto"/>
              <w:bottom w:val="single" w:sz="4" w:space="0" w:color="auto"/>
            </w:tcBorders>
            <w:shd w:val="clear" w:color="auto" w:fill="auto"/>
            <w:noWrap/>
            <w:vAlign w:val="bottom"/>
            <w:hideMark/>
          </w:tcPr>
          <w:p w14:paraId="29E2F3D5" w14:textId="77777777" w:rsidR="003D3DF1" w:rsidRPr="006D5B88" w:rsidRDefault="003D3DF1" w:rsidP="00F0089E">
            <w:pPr>
              <w:tabs>
                <w:tab w:val="left" w:pos="1842"/>
              </w:tabs>
              <w:spacing w:after="40" w:line="360" w:lineRule="exact"/>
              <w:ind w:left="567"/>
              <w:jc w:val="both"/>
              <w:textDirection w:val="tbRlV"/>
              <w:rPr>
                <w:rFonts w:ascii="Traditional Arabic" w:hAnsi="Traditional Arabic" w:cs="Traditional Arabic"/>
                <w:b/>
                <w:bCs/>
                <w:sz w:val="24"/>
                <w:szCs w:val="24"/>
                <w:rtl/>
                <w:lang w:eastAsia="zh-TW"/>
              </w:rPr>
            </w:pPr>
            <w:r w:rsidRPr="006D5B88">
              <w:rPr>
                <w:rFonts w:ascii="Traditional Arabic" w:hAnsi="Traditional Arabic" w:cs="Traditional Arabic"/>
                <w:b/>
                <w:bCs/>
                <w:sz w:val="24"/>
                <w:szCs w:val="24"/>
                <w:rtl/>
                <w:lang w:eastAsia="zh-TW"/>
              </w:rPr>
              <w:t>٠٠٠ ٤٩٥ ١</w:t>
            </w:r>
          </w:p>
        </w:tc>
        <w:tc>
          <w:tcPr>
            <w:tcW w:w="1843" w:type="dxa"/>
            <w:tcBorders>
              <w:top w:val="single" w:sz="4" w:space="0" w:color="auto"/>
              <w:bottom w:val="single" w:sz="4" w:space="0" w:color="auto"/>
            </w:tcBorders>
            <w:shd w:val="clear" w:color="auto" w:fill="auto"/>
            <w:noWrap/>
            <w:vAlign w:val="bottom"/>
            <w:hideMark/>
          </w:tcPr>
          <w:p w14:paraId="02B101BB" w14:textId="77777777" w:rsidR="003D3DF1" w:rsidRPr="006D5B88" w:rsidRDefault="003D3DF1" w:rsidP="00F0089E">
            <w:pPr>
              <w:tabs>
                <w:tab w:val="left" w:pos="1842"/>
              </w:tabs>
              <w:spacing w:after="40" w:line="360" w:lineRule="exact"/>
              <w:ind w:left="567"/>
              <w:jc w:val="both"/>
              <w:textDirection w:val="tbRlV"/>
              <w:rPr>
                <w:rFonts w:ascii="Traditional Arabic" w:hAnsi="Traditional Arabic" w:cs="Traditional Arabic"/>
                <w:b/>
                <w:bCs/>
                <w:sz w:val="24"/>
                <w:szCs w:val="24"/>
                <w:rtl/>
                <w:lang w:eastAsia="zh-TW"/>
              </w:rPr>
            </w:pPr>
            <w:r w:rsidRPr="006D5B88">
              <w:rPr>
                <w:rFonts w:ascii="Traditional Arabic" w:hAnsi="Traditional Arabic" w:cs="Traditional Arabic"/>
                <w:b/>
                <w:bCs/>
                <w:sz w:val="24"/>
                <w:szCs w:val="24"/>
                <w:rtl/>
                <w:lang w:eastAsia="zh-TW"/>
              </w:rPr>
              <w:t>٠٠٠ ٤٩٥ ١</w:t>
            </w:r>
          </w:p>
        </w:tc>
        <w:tc>
          <w:tcPr>
            <w:tcW w:w="1845" w:type="dxa"/>
            <w:gridSpan w:val="3"/>
            <w:tcBorders>
              <w:top w:val="single" w:sz="4" w:space="0" w:color="auto"/>
              <w:bottom w:val="single" w:sz="4" w:space="0" w:color="auto"/>
            </w:tcBorders>
            <w:shd w:val="clear" w:color="auto" w:fill="auto"/>
            <w:noWrap/>
            <w:vAlign w:val="bottom"/>
            <w:hideMark/>
          </w:tcPr>
          <w:p w14:paraId="5B9C241F" w14:textId="77777777"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r>
      <w:tr w:rsidR="003D3DF1" w:rsidRPr="00C91168" w14:paraId="2F8B2B0C" w14:textId="77777777" w:rsidTr="0033328B">
        <w:trPr>
          <w:trHeight w:val="20"/>
          <w:jc w:val="right"/>
        </w:trPr>
        <w:tc>
          <w:tcPr>
            <w:tcW w:w="3966" w:type="dxa"/>
            <w:tcBorders>
              <w:top w:val="single" w:sz="4" w:space="0" w:color="auto"/>
            </w:tcBorders>
            <w:shd w:val="clear" w:color="auto" w:fill="auto"/>
            <w:vAlign w:val="bottom"/>
          </w:tcPr>
          <w:p w14:paraId="199A7350" w14:textId="346C1470" w:rsidR="003D3DF1" w:rsidRPr="001F7706" w:rsidRDefault="003D3DF1" w:rsidP="00F0089E">
            <w:pPr>
              <w:tabs>
                <w:tab w:val="left" w:pos="1842"/>
              </w:tabs>
              <w:spacing w:line="200" w:lineRule="exact"/>
              <w:jc w:val="both"/>
              <w:rPr>
                <w:rFonts w:ascii="Traditional Arabic" w:hAnsi="Traditional Arabic" w:cs="Traditional Arabic"/>
                <w:sz w:val="28"/>
                <w:rtl/>
                <w:lang w:eastAsia="zh-TW"/>
              </w:rPr>
            </w:pPr>
          </w:p>
        </w:tc>
        <w:tc>
          <w:tcPr>
            <w:tcW w:w="1843" w:type="dxa"/>
            <w:tcBorders>
              <w:top w:val="single" w:sz="4" w:space="0" w:color="auto"/>
            </w:tcBorders>
            <w:shd w:val="clear" w:color="auto" w:fill="auto"/>
            <w:noWrap/>
            <w:vAlign w:val="bottom"/>
          </w:tcPr>
          <w:p w14:paraId="5546810E" w14:textId="0890C1EB" w:rsidR="003D3DF1" w:rsidRPr="001F7706" w:rsidRDefault="003D3DF1" w:rsidP="00F0089E">
            <w:pPr>
              <w:tabs>
                <w:tab w:val="left" w:pos="1842"/>
              </w:tabs>
              <w:spacing w:line="200" w:lineRule="exact"/>
              <w:ind w:left="567"/>
              <w:jc w:val="both"/>
              <w:rPr>
                <w:rFonts w:ascii="Traditional Arabic" w:hAnsi="Traditional Arabic" w:cs="Traditional Arabic"/>
                <w:sz w:val="28"/>
                <w:rtl/>
                <w:lang w:eastAsia="zh-TW"/>
              </w:rPr>
            </w:pPr>
          </w:p>
        </w:tc>
        <w:tc>
          <w:tcPr>
            <w:tcW w:w="1843" w:type="dxa"/>
            <w:tcBorders>
              <w:top w:val="single" w:sz="4" w:space="0" w:color="auto"/>
            </w:tcBorders>
            <w:shd w:val="clear" w:color="auto" w:fill="auto"/>
            <w:noWrap/>
            <w:vAlign w:val="bottom"/>
          </w:tcPr>
          <w:p w14:paraId="0CD1CA62" w14:textId="5CAA33C4" w:rsidR="003D3DF1" w:rsidRPr="001F7706" w:rsidRDefault="003D3DF1" w:rsidP="00F0089E">
            <w:pPr>
              <w:tabs>
                <w:tab w:val="left" w:pos="1842"/>
              </w:tabs>
              <w:spacing w:line="200" w:lineRule="exact"/>
              <w:ind w:left="567"/>
              <w:jc w:val="both"/>
              <w:rPr>
                <w:rFonts w:ascii="Traditional Arabic" w:hAnsi="Traditional Arabic" w:cs="Traditional Arabic"/>
                <w:sz w:val="28"/>
                <w:rtl/>
                <w:lang w:eastAsia="zh-TW"/>
              </w:rPr>
            </w:pPr>
          </w:p>
        </w:tc>
        <w:tc>
          <w:tcPr>
            <w:tcW w:w="1845" w:type="dxa"/>
            <w:gridSpan w:val="3"/>
            <w:tcBorders>
              <w:top w:val="single" w:sz="4" w:space="0" w:color="auto"/>
            </w:tcBorders>
            <w:shd w:val="clear" w:color="auto" w:fill="auto"/>
            <w:noWrap/>
            <w:vAlign w:val="bottom"/>
          </w:tcPr>
          <w:p w14:paraId="674DD256" w14:textId="6A79C5E8" w:rsidR="003D3DF1" w:rsidRPr="001F7706" w:rsidRDefault="003D3DF1" w:rsidP="00F0089E">
            <w:pPr>
              <w:tabs>
                <w:tab w:val="left" w:pos="1842"/>
              </w:tabs>
              <w:spacing w:line="200" w:lineRule="exact"/>
              <w:ind w:left="567"/>
              <w:jc w:val="both"/>
              <w:rPr>
                <w:rFonts w:ascii="Traditional Arabic" w:hAnsi="Traditional Arabic" w:cs="Traditional Arabic"/>
                <w:sz w:val="28"/>
                <w:rtl/>
                <w:lang w:eastAsia="zh-TW"/>
              </w:rPr>
            </w:pPr>
          </w:p>
        </w:tc>
      </w:tr>
      <w:tr w:rsidR="003D3DF1" w:rsidRPr="00C91168" w14:paraId="5F486289" w14:textId="77777777" w:rsidTr="0033328B">
        <w:trPr>
          <w:trHeight w:val="20"/>
          <w:jc w:val="right"/>
        </w:trPr>
        <w:tc>
          <w:tcPr>
            <w:tcW w:w="3966" w:type="dxa"/>
            <w:shd w:val="clear" w:color="auto" w:fill="auto"/>
            <w:vAlign w:val="bottom"/>
            <w:hideMark/>
          </w:tcPr>
          <w:p w14:paraId="08FF443A" w14:textId="1EA42DB7" w:rsidR="003D3DF1" w:rsidRPr="006D5B88" w:rsidRDefault="003D3DF1" w:rsidP="00F0089E">
            <w:pPr>
              <w:tabs>
                <w:tab w:val="left" w:pos="1842"/>
              </w:tabs>
              <w:spacing w:after="40" w:line="360" w:lineRule="exact"/>
              <w:ind w:left="604" w:hanging="604"/>
              <w:textDirection w:val="tbRlV"/>
              <w:rPr>
                <w:rFonts w:ascii="Traditional Arabic" w:hAnsi="Traditional Arabic" w:cs="Traditional Arabic"/>
                <w:b/>
                <w:bCs/>
                <w:sz w:val="28"/>
                <w:rtl/>
                <w:lang w:eastAsia="zh-TW"/>
              </w:rPr>
            </w:pPr>
            <w:r w:rsidRPr="006D5B88">
              <w:rPr>
                <w:rFonts w:ascii="Traditional Arabic" w:hAnsi="Traditional Arabic" w:cs="Traditional Arabic"/>
                <w:b/>
                <w:bCs/>
                <w:sz w:val="28"/>
                <w:rtl/>
                <w:lang w:eastAsia="zh-TW"/>
              </w:rPr>
              <w:t>١-٢</w:t>
            </w:r>
            <w:r w:rsidR="006D5B88" w:rsidRPr="006D5B88">
              <w:rPr>
                <w:rFonts w:ascii="Traditional Arabic" w:hAnsi="Traditional Arabic" w:cs="Traditional Arabic"/>
                <w:b/>
                <w:bCs/>
                <w:sz w:val="28"/>
                <w:rtl/>
                <w:lang w:eastAsia="zh-TW"/>
              </w:rPr>
              <w:tab/>
            </w:r>
            <w:r w:rsidRPr="006D5B88">
              <w:rPr>
                <w:rFonts w:ascii="Traditional Arabic" w:hAnsi="Traditional Arabic" w:cs="Traditional Arabic"/>
                <w:b/>
                <w:bCs/>
                <w:sz w:val="28"/>
                <w:rtl/>
                <w:lang w:eastAsia="zh-TW"/>
              </w:rPr>
              <w:t>دورات المكتب وفريق الخبراء المتعدد التخصصات</w:t>
            </w:r>
          </w:p>
        </w:tc>
        <w:tc>
          <w:tcPr>
            <w:tcW w:w="1843" w:type="dxa"/>
            <w:shd w:val="clear" w:color="auto" w:fill="auto"/>
            <w:noWrap/>
            <w:vAlign w:val="bottom"/>
          </w:tcPr>
          <w:p w14:paraId="43E928E1" w14:textId="105A8CE8"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c>
          <w:tcPr>
            <w:tcW w:w="1843" w:type="dxa"/>
            <w:shd w:val="clear" w:color="auto" w:fill="auto"/>
            <w:noWrap/>
            <w:vAlign w:val="bottom"/>
          </w:tcPr>
          <w:p w14:paraId="62D22856" w14:textId="368E68E3"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c>
          <w:tcPr>
            <w:tcW w:w="1845" w:type="dxa"/>
            <w:gridSpan w:val="3"/>
            <w:shd w:val="clear" w:color="auto" w:fill="auto"/>
            <w:noWrap/>
            <w:vAlign w:val="bottom"/>
          </w:tcPr>
          <w:p w14:paraId="33625AF6" w14:textId="3158CBC7"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r>
      <w:tr w:rsidR="003D3DF1" w:rsidRPr="00C91168" w14:paraId="0C210467" w14:textId="77777777" w:rsidTr="0033328B">
        <w:trPr>
          <w:trHeight w:val="20"/>
          <w:jc w:val="right"/>
        </w:trPr>
        <w:tc>
          <w:tcPr>
            <w:tcW w:w="3966" w:type="dxa"/>
            <w:shd w:val="clear" w:color="auto" w:fill="auto"/>
            <w:vAlign w:val="bottom"/>
            <w:hideMark/>
          </w:tcPr>
          <w:p w14:paraId="76F9136F" w14:textId="77777777" w:rsidR="003D3DF1" w:rsidRPr="001F7706" w:rsidRDefault="003D3DF1" w:rsidP="00F0089E">
            <w:pPr>
              <w:tabs>
                <w:tab w:val="left" w:pos="1842"/>
              </w:tabs>
              <w:spacing w:after="40" w:line="360" w:lineRule="exact"/>
              <w:ind w:left="604"/>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تكاليف السفر والاجتماعات للمشاركين في دورتين من دورات المكتب</w:t>
            </w:r>
          </w:p>
        </w:tc>
        <w:tc>
          <w:tcPr>
            <w:tcW w:w="1843" w:type="dxa"/>
            <w:shd w:val="clear" w:color="auto" w:fill="auto"/>
            <w:noWrap/>
            <w:vAlign w:val="bottom"/>
            <w:hideMark/>
          </w:tcPr>
          <w:p w14:paraId="4C6B7838" w14:textId="018F7774"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٩٠٠ ٧٠</w:t>
            </w:r>
          </w:p>
        </w:tc>
        <w:tc>
          <w:tcPr>
            <w:tcW w:w="1843" w:type="dxa"/>
            <w:shd w:val="clear" w:color="auto" w:fill="auto"/>
            <w:noWrap/>
            <w:vAlign w:val="bottom"/>
            <w:hideMark/>
          </w:tcPr>
          <w:p w14:paraId="51EFCF97" w14:textId="7106DD57"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٩٠٠ ٧٠</w:t>
            </w:r>
          </w:p>
        </w:tc>
        <w:tc>
          <w:tcPr>
            <w:tcW w:w="1845" w:type="dxa"/>
            <w:gridSpan w:val="3"/>
            <w:shd w:val="clear" w:color="auto" w:fill="auto"/>
            <w:noWrap/>
            <w:vAlign w:val="bottom"/>
            <w:hideMark/>
          </w:tcPr>
          <w:p w14:paraId="77FBA620" w14:textId="77777777"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r>
      <w:tr w:rsidR="003D3DF1" w:rsidRPr="00C91168" w14:paraId="6D72BD66" w14:textId="77777777" w:rsidTr="0033328B">
        <w:trPr>
          <w:trHeight w:val="20"/>
          <w:jc w:val="right"/>
        </w:trPr>
        <w:tc>
          <w:tcPr>
            <w:tcW w:w="3966" w:type="dxa"/>
            <w:tcBorders>
              <w:bottom w:val="single" w:sz="4" w:space="0" w:color="auto"/>
            </w:tcBorders>
            <w:shd w:val="clear" w:color="auto" w:fill="auto"/>
            <w:vAlign w:val="bottom"/>
            <w:hideMark/>
          </w:tcPr>
          <w:p w14:paraId="69B290BF" w14:textId="77777777" w:rsidR="003D3DF1" w:rsidRPr="001F7706" w:rsidRDefault="003D3DF1" w:rsidP="00F0089E">
            <w:pPr>
              <w:tabs>
                <w:tab w:val="left" w:pos="1842"/>
              </w:tabs>
              <w:spacing w:after="40" w:line="360" w:lineRule="exact"/>
              <w:ind w:left="604"/>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تكاليف السفر والاجتماعات للمشاركين في دورتين من دورات الفريق</w:t>
            </w:r>
          </w:p>
        </w:tc>
        <w:tc>
          <w:tcPr>
            <w:tcW w:w="1843" w:type="dxa"/>
            <w:tcBorders>
              <w:bottom w:val="single" w:sz="4" w:space="0" w:color="auto"/>
            </w:tcBorders>
            <w:shd w:val="clear" w:color="auto" w:fill="auto"/>
            <w:noWrap/>
            <w:vAlign w:val="bottom"/>
            <w:hideMark/>
          </w:tcPr>
          <w:p w14:paraId="0267EB79" w14:textId="77E64B4B"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١٧٠</w:t>
            </w:r>
          </w:p>
        </w:tc>
        <w:tc>
          <w:tcPr>
            <w:tcW w:w="1843" w:type="dxa"/>
            <w:tcBorders>
              <w:bottom w:val="single" w:sz="4" w:space="0" w:color="auto"/>
            </w:tcBorders>
            <w:shd w:val="clear" w:color="auto" w:fill="auto"/>
            <w:noWrap/>
            <w:vAlign w:val="bottom"/>
            <w:hideMark/>
          </w:tcPr>
          <w:p w14:paraId="67C12CA3" w14:textId="2F6645C6"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١٧٠</w:t>
            </w:r>
          </w:p>
        </w:tc>
        <w:tc>
          <w:tcPr>
            <w:tcW w:w="1845" w:type="dxa"/>
            <w:gridSpan w:val="3"/>
            <w:tcBorders>
              <w:bottom w:val="single" w:sz="4" w:space="0" w:color="auto"/>
            </w:tcBorders>
            <w:shd w:val="clear" w:color="auto" w:fill="auto"/>
            <w:noWrap/>
            <w:vAlign w:val="bottom"/>
            <w:hideMark/>
          </w:tcPr>
          <w:p w14:paraId="78DA6572" w14:textId="77777777"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r>
      <w:tr w:rsidR="003D3DF1" w:rsidRPr="00C91168" w14:paraId="520807FD" w14:textId="77777777" w:rsidTr="0033328B">
        <w:trPr>
          <w:trHeight w:val="20"/>
          <w:jc w:val="right"/>
        </w:trPr>
        <w:tc>
          <w:tcPr>
            <w:tcW w:w="3966" w:type="dxa"/>
            <w:tcBorders>
              <w:top w:val="single" w:sz="4" w:space="0" w:color="auto"/>
              <w:bottom w:val="single" w:sz="4" w:space="0" w:color="auto"/>
            </w:tcBorders>
            <w:shd w:val="clear" w:color="auto" w:fill="auto"/>
            <w:vAlign w:val="bottom"/>
            <w:hideMark/>
          </w:tcPr>
          <w:p w14:paraId="65D8DCFA" w14:textId="77777777" w:rsidR="003D3DF1" w:rsidRPr="006D5B88" w:rsidRDefault="003D3DF1" w:rsidP="00F0089E">
            <w:pPr>
              <w:tabs>
                <w:tab w:val="left" w:pos="1842"/>
              </w:tabs>
              <w:spacing w:after="40" w:line="360" w:lineRule="exact"/>
              <w:jc w:val="both"/>
              <w:textDirection w:val="tbRlV"/>
              <w:rPr>
                <w:rFonts w:ascii="Traditional Arabic" w:hAnsi="Traditional Arabic" w:cs="Traditional Arabic"/>
                <w:b/>
                <w:bCs/>
                <w:sz w:val="28"/>
                <w:rtl/>
                <w:lang w:eastAsia="zh-TW"/>
              </w:rPr>
            </w:pPr>
            <w:r w:rsidRPr="006D5B88">
              <w:rPr>
                <w:rFonts w:ascii="Traditional Arabic" w:hAnsi="Traditional Arabic" w:cs="Traditional Arabic"/>
                <w:b/>
                <w:bCs/>
                <w:sz w:val="28"/>
                <w:rtl/>
                <w:lang w:eastAsia="zh-TW"/>
              </w:rPr>
              <w:t>المجموع الفرعي 1-2، دورات المكتب وفريق الخبراء المتعدد التخصصات</w:t>
            </w:r>
          </w:p>
        </w:tc>
        <w:tc>
          <w:tcPr>
            <w:tcW w:w="1843" w:type="dxa"/>
            <w:tcBorders>
              <w:top w:val="single" w:sz="4" w:space="0" w:color="auto"/>
              <w:bottom w:val="single" w:sz="4" w:space="0" w:color="auto"/>
            </w:tcBorders>
            <w:shd w:val="clear" w:color="auto" w:fill="auto"/>
            <w:noWrap/>
            <w:vAlign w:val="bottom"/>
            <w:hideMark/>
          </w:tcPr>
          <w:p w14:paraId="4BA24474" w14:textId="58E37841" w:rsidR="003D3DF1" w:rsidRPr="006D5B88" w:rsidRDefault="003D3DF1" w:rsidP="00F0089E">
            <w:pPr>
              <w:tabs>
                <w:tab w:val="left" w:pos="1842"/>
              </w:tabs>
              <w:spacing w:after="40" w:line="360" w:lineRule="exact"/>
              <w:ind w:left="567"/>
              <w:jc w:val="both"/>
              <w:textDirection w:val="tbRlV"/>
              <w:rPr>
                <w:rFonts w:ascii="Traditional Arabic" w:hAnsi="Traditional Arabic" w:cs="Traditional Arabic"/>
                <w:b/>
                <w:bCs/>
                <w:sz w:val="28"/>
                <w:rtl/>
                <w:lang w:eastAsia="zh-TW"/>
              </w:rPr>
            </w:pPr>
            <w:r w:rsidRPr="006D5B88">
              <w:rPr>
                <w:rFonts w:ascii="Traditional Arabic" w:hAnsi="Traditional Arabic" w:cs="Traditional Arabic"/>
                <w:b/>
                <w:bCs/>
                <w:sz w:val="28"/>
                <w:rtl/>
                <w:lang w:eastAsia="zh-TW"/>
              </w:rPr>
              <w:t>٩٠٠ ٢٤٠</w:t>
            </w:r>
          </w:p>
        </w:tc>
        <w:tc>
          <w:tcPr>
            <w:tcW w:w="1843" w:type="dxa"/>
            <w:tcBorders>
              <w:top w:val="single" w:sz="4" w:space="0" w:color="auto"/>
              <w:bottom w:val="single" w:sz="4" w:space="0" w:color="auto"/>
            </w:tcBorders>
            <w:shd w:val="clear" w:color="auto" w:fill="auto"/>
            <w:noWrap/>
            <w:vAlign w:val="bottom"/>
            <w:hideMark/>
          </w:tcPr>
          <w:p w14:paraId="2B28E39E" w14:textId="29892C4F" w:rsidR="003D3DF1" w:rsidRPr="006D5B88" w:rsidRDefault="003D3DF1" w:rsidP="00F0089E">
            <w:pPr>
              <w:tabs>
                <w:tab w:val="left" w:pos="1842"/>
              </w:tabs>
              <w:spacing w:after="40" w:line="360" w:lineRule="exact"/>
              <w:ind w:left="567"/>
              <w:jc w:val="both"/>
              <w:textDirection w:val="tbRlV"/>
              <w:rPr>
                <w:rFonts w:ascii="Traditional Arabic" w:hAnsi="Traditional Arabic" w:cs="Traditional Arabic"/>
                <w:b/>
                <w:bCs/>
                <w:sz w:val="28"/>
                <w:rtl/>
                <w:lang w:eastAsia="zh-TW"/>
              </w:rPr>
            </w:pPr>
            <w:r w:rsidRPr="006D5B88">
              <w:rPr>
                <w:rFonts w:ascii="Traditional Arabic" w:hAnsi="Traditional Arabic" w:cs="Traditional Arabic"/>
                <w:b/>
                <w:bCs/>
                <w:sz w:val="28"/>
                <w:rtl/>
                <w:lang w:eastAsia="zh-TW"/>
              </w:rPr>
              <w:t>٩٠٠ ٢٤٠</w:t>
            </w:r>
          </w:p>
        </w:tc>
        <w:tc>
          <w:tcPr>
            <w:tcW w:w="1845" w:type="dxa"/>
            <w:gridSpan w:val="3"/>
            <w:tcBorders>
              <w:top w:val="single" w:sz="4" w:space="0" w:color="auto"/>
              <w:bottom w:val="single" w:sz="4" w:space="0" w:color="auto"/>
            </w:tcBorders>
            <w:shd w:val="clear" w:color="auto" w:fill="auto"/>
            <w:noWrap/>
            <w:vAlign w:val="bottom"/>
            <w:hideMark/>
          </w:tcPr>
          <w:p w14:paraId="5AB0F731" w14:textId="77777777" w:rsidR="003D3DF1" w:rsidRPr="006D5B88" w:rsidRDefault="003D3DF1" w:rsidP="00F0089E">
            <w:pPr>
              <w:tabs>
                <w:tab w:val="left" w:pos="1842"/>
              </w:tabs>
              <w:spacing w:after="40" w:line="360" w:lineRule="exact"/>
              <w:ind w:left="567"/>
              <w:jc w:val="both"/>
              <w:rPr>
                <w:rFonts w:ascii="Traditional Arabic" w:hAnsi="Traditional Arabic" w:cs="Traditional Arabic"/>
                <w:b/>
                <w:bCs/>
                <w:sz w:val="28"/>
                <w:rtl/>
                <w:lang w:eastAsia="zh-TW"/>
              </w:rPr>
            </w:pPr>
          </w:p>
        </w:tc>
      </w:tr>
      <w:tr w:rsidR="003D3DF1" w:rsidRPr="00C91168" w14:paraId="55BFDDAF" w14:textId="77777777" w:rsidTr="0033328B">
        <w:trPr>
          <w:trHeight w:val="20"/>
          <w:jc w:val="right"/>
        </w:trPr>
        <w:tc>
          <w:tcPr>
            <w:tcW w:w="3966" w:type="dxa"/>
            <w:tcBorders>
              <w:top w:val="single" w:sz="4" w:space="0" w:color="auto"/>
            </w:tcBorders>
            <w:shd w:val="clear" w:color="auto" w:fill="auto"/>
            <w:vAlign w:val="bottom"/>
          </w:tcPr>
          <w:p w14:paraId="1927520C" w14:textId="13198E95" w:rsidR="003D3DF1" w:rsidRPr="001F7706" w:rsidRDefault="003D3DF1" w:rsidP="00F0089E">
            <w:pPr>
              <w:tabs>
                <w:tab w:val="left" w:pos="1842"/>
              </w:tabs>
              <w:spacing w:line="200" w:lineRule="exact"/>
              <w:jc w:val="both"/>
              <w:rPr>
                <w:rFonts w:ascii="Traditional Arabic" w:hAnsi="Traditional Arabic" w:cs="Traditional Arabic"/>
                <w:sz w:val="28"/>
                <w:rtl/>
                <w:lang w:eastAsia="zh-TW"/>
              </w:rPr>
            </w:pPr>
          </w:p>
        </w:tc>
        <w:tc>
          <w:tcPr>
            <w:tcW w:w="1843" w:type="dxa"/>
            <w:tcBorders>
              <w:top w:val="single" w:sz="4" w:space="0" w:color="auto"/>
            </w:tcBorders>
            <w:shd w:val="clear" w:color="auto" w:fill="auto"/>
            <w:noWrap/>
            <w:vAlign w:val="bottom"/>
          </w:tcPr>
          <w:p w14:paraId="148367BC" w14:textId="56F86A79" w:rsidR="003D3DF1" w:rsidRPr="001F7706" w:rsidRDefault="003D3DF1" w:rsidP="00F0089E">
            <w:pPr>
              <w:tabs>
                <w:tab w:val="left" w:pos="1842"/>
              </w:tabs>
              <w:spacing w:line="200" w:lineRule="exact"/>
              <w:ind w:left="567"/>
              <w:jc w:val="both"/>
              <w:rPr>
                <w:rFonts w:ascii="Traditional Arabic" w:hAnsi="Traditional Arabic" w:cs="Traditional Arabic"/>
                <w:sz w:val="28"/>
                <w:rtl/>
                <w:lang w:eastAsia="zh-TW"/>
              </w:rPr>
            </w:pPr>
          </w:p>
        </w:tc>
        <w:tc>
          <w:tcPr>
            <w:tcW w:w="1843" w:type="dxa"/>
            <w:tcBorders>
              <w:top w:val="single" w:sz="4" w:space="0" w:color="auto"/>
            </w:tcBorders>
            <w:shd w:val="clear" w:color="auto" w:fill="auto"/>
            <w:noWrap/>
            <w:vAlign w:val="bottom"/>
          </w:tcPr>
          <w:p w14:paraId="102F54D1" w14:textId="163DABE7" w:rsidR="003D3DF1" w:rsidRPr="001F7706" w:rsidRDefault="003D3DF1" w:rsidP="00F0089E">
            <w:pPr>
              <w:tabs>
                <w:tab w:val="left" w:pos="1842"/>
              </w:tabs>
              <w:spacing w:line="200" w:lineRule="exact"/>
              <w:ind w:left="567"/>
              <w:jc w:val="both"/>
              <w:rPr>
                <w:rFonts w:ascii="Traditional Arabic" w:hAnsi="Traditional Arabic" w:cs="Traditional Arabic"/>
                <w:sz w:val="28"/>
                <w:rtl/>
                <w:lang w:eastAsia="zh-TW"/>
              </w:rPr>
            </w:pPr>
          </w:p>
        </w:tc>
        <w:tc>
          <w:tcPr>
            <w:tcW w:w="1845" w:type="dxa"/>
            <w:gridSpan w:val="3"/>
            <w:tcBorders>
              <w:top w:val="single" w:sz="4" w:space="0" w:color="auto"/>
            </w:tcBorders>
            <w:shd w:val="clear" w:color="auto" w:fill="auto"/>
            <w:noWrap/>
            <w:vAlign w:val="bottom"/>
          </w:tcPr>
          <w:p w14:paraId="02D58E47" w14:textId="2629375D" w:rsidR="003D3DF1" w:rsidRPr="001F7706" w:rsidRDefault="003D3DF1" w:rsidP="00F0089E">
            <w:pPr>
              <w:tabs>
                <w:tab w:val="left" w:pos="1842"/>
              </w:tabs>
              <w:spacing w:line="200" w:lineRule="exact"/>
              <w:ind w:left="567"/>
              <w:jc w:val="both"/>
              <w:rPr>
                <w:rFonts w:ascii="Traditional Arabic" w:hAnsi="Traditional Arabic" w:cs="Traditional Arabic"/>
                <w:sz w:val="28"/>
                <w:rtl/>
                <w:lang w:eastAsia="zh-TW"/>
              </w:rPr>
            </w:pPr>
          </w:p>
        </w:tc>
      </w:tr>
      <w:tr w:rsidR="003D3DF1" w:rsidRPr="00C91168" w14:paraId="1D9D1B98" w14:textId="77777777" w:rsidTr="0033328B">
        <w:trPr>
          <w:trHeight w:val="20"/>
          <w:jc w:val="right"/>
        </w:trPr>
        <w:tc>
          <w:tcPr>
            <w:tcW w:w="3966" w:type="dxa"/>
            <w:tcBorders>
              <w:bottom w:val="single" w:sz="4" w:space="0" w:color="auto"/>
            </w:tcBorders>
            <w:shd w:val="clear" w:color="auto" w:fill="auto"/>
            <w:vAlign w:val="bottom"/>
            <w:hideMark/>
          </w:tcPr>
          <w:p w14:paraId="3CA85CA4" w14:textId="21034090" w:rsidR="003D3DF1" w:rsidRPr="006D5B88" w:rsidRDefault="003D3DF1" w:rsidP="00F0089E">
            <w:pPr>
              <w:tabs>
                <w:tab w:val="left" w:pos="1842"/>
              </w:tabs>
              <w:spacing w:after="40" w:line="360" w:lineRule="exact"/>
              <w:ind w:left="604" w:hanging="604"/>
              <w:jc w:val="both"/>
              <w:textDirection w:val="tbRlV"/>
              <w:rPr>
                <w:rFonts w:ascii="Traditional Arabic" w:hAnsi="Traditional Arabic" w:cs="Traditional Arabic"/>
                <w:b/>
                <w:bCs/>
                <w:sz w:val="28"/>
                <w:rtl/>
                <w:lang w:eastAsia="zh-TW"/>
              </w:rPr>
            </w:pPr>
            <w:r w:rsidRPr="006D5B88">
              <w:rPr>
                <w:rFonts w:ascii="Traditional Arabic" w:hAnsi="Traditional Arabic" w:cs="Traditional Arabic"/>
                <w:b/>
                <w:bCs/>
                <w:sz w:val="28"/>
                <w:rtl/>
                <w:lang w:eastAsia="zh-TW"/>
              </w:rPr>
              <w:t>١-٣</w:t>
            </w:r>
            <w:r w:rsidR="006D5B88">
              <w:rPr>
                <w:rFonts w:ascii="Traditional Arabic" w:hAnsi="Traditional Arabic" w:cs="Traditional Arabic"/>
                <w:b/>
                <w:bCs/>
                <w:sz w:val="28"/>
                <w:rtl/>
                <w:lang w:eastAsia="zh-TW"/>
              </w:rPr>
              <w:tab/>
            </w:r>
            <w:r w:rsidRPr="006D5B88">
              <w:rPr>
                <w:rFonts w:ascii="Traditional Arabic" w:hAnsi="Traditional Arabic" w:cs="Traditional Arabic"/>
                <w:b/>
                <w:bCs/>
                <w:sz w:val="28"/>
                <w:rtl/>
                <w:lang w:eastAsia="zh-TW"/>
              </w:rPr>
              <w:t>تكاليف سفر الرئيس لتمثيل المنبر</w:t>
            </w:r>
          </w:p>
        </w:tc>
        <w:tc>
          <w:tcPr>
            <w:tcW w:w="1843" w:type="dxa"/>
            <w:tcBorders>
              <w:bottom w:val="single" w:sz="4" w:space="0" w:color="auto"/>
            </w:tcBorders>
            <w:shd w:val="clear" w:color="auto" w:fill="auto"/>
            <w:noWrap/>
            <w:vAlign w:val="bottom"/>
            <w:hideMark/>
          </w:tcPr>
          <w:p w14:paraId="21F6D6CC" w14:textId="0E758C3F" w:rsidR="003D3DF1" w:rsidRPr="006D5B88" w:rsidRDefault="003D3DF1" w:rsidP="00F0089E">
            <w:pPr>
              <w:tabs>
                <w:tab w:val="left" w:pos="1842"/>
              </w:tabs>
              <w:spacing w:after="40" w:line="360" w:lineRule="exact"/>
              <w:ind w:left="567"/>
              <w:jc w:val="both"/>
              <w:textDirection w:val="tbRlV"/>
              <w:rPr>
                <w:rFonts w:ascii="Traditional Arabic" w:hAnsi="Traditional Arabic" w:cs="Traditional Arabic"/>
                <w:b/>
                <w:bCs/>
                <w:sz w:val="28"/>
                <w:rtl/>
                <w:lang w:eastAsia="zh-TW"/>
              </w:rPr>
            </w:pPr>
            <w:r w:rsidRPr="006D5B88">
              <w:rPr>
                <w:rFonts w:ascii="Traditional Arabic" w:hAnsi="Traditional Arabic" w:cs="Traditional Arabic"/>
                <w:b/>
                <w:bCs/>
                <w:sz w:val="28"/>
                <w:rtl/>
                <w:lang w:eastAsia="zh-TW"/>
              </w:rPr>
              <w:t>٠٠٠ ٣٠</w:t>
            </w:r>
          </w:p>
        </w:tc>
        <w:tc>
          <w:tcPr>
            <w:tcW w:w="1843" w:type="dxa"/>
            <w:tcBorders>
              <w:bottom w:val="single" w:sz="4" w:space="0" w:color="auto"/>
            </w:tcBorders>
            <w:shd w:val="clear" w:color="auto" w:fill="auto"/>
            <w:noWrap/>
            <w:vAlign w:val="bottom"/>
            <w:hideMark/>
          </w:tcPr>
          <w:p w14:paraId="159B1412" w14:textId="4E92138B" w:rsidR="003D3DF1" w:rsidRPr="006D5B88" w:rsidRDefault="003D3DF1" w:rsidP="00F0089E">
            <w:pPr>
              <w:tabs>
                <w:tab w:val="left" w:pos="1842"/>
              </w:tabs>
              <w:spacing w:after="40" w:line="360" w:lineRule="exact"/>
              <w:ind w:left="567"/>
              <w:jc w:val="both"/>
              <w:textDirection w:val="tbRlV"/>
              <w:rPr>
                <w:rFonts w:ascii="Traditional Arabic" w:hAnsi="Traditional Arabic" w:cs="Traditional Arabic"/>
                <w:b/>
                <w:bCs/>
                <w:sz w:val="28"/>
                <w:rtl/>
                <w:lang w:eastAsia="zh-TW"/>
              </w:rPr>
            </w:pPr>
            <w:r w:rsidRPr="006D5B88">
              <w:rPr>
                <w:rFonts w:ascii="Traditional Arabic" w:hAnsi="Traditional Arabic" w:cs="Traditional Arabic"/>
                <w:b/>
                <w:bCs/>
                <w:sz w:val="28"/>
                <w:rtl/>
                <w:lang w:eastAsia="zh-TW"/>
              </w:rPr>
              <w:t>٠٠٠ ٢٥</w:t>
            </w:r>
          </w:p>
        </w:tc>
        <w:tc>
          <w:tcPr>
            <w:tcW w:w="1845" w:type="dxa"/>
            <w:gridSpan w:val="3"/>
            <w:tcBorders>
              <w:bottom w:val="single" w:sz="4" w:space="0" w:color="auto"/>
            </w:tcBorders>
            <w:shd w:val="clear" w:color="auto" w:fill="auto"/>
            <w:noWrap/>
            <w:vAlign w:val="bottom"/>
            <w:hideMark/>
          </w:tcPr>
          <w:p w14:paraId="795DC6B6" w14:textId="77777777" w:rsidR="003D3DF1" w:rsidRPr="006D5B88" w:rsidRDefault="003D3DF1" w:rsidP="00F0089E">
            <w:pPr>
              <w:tabs>
                <w:tab w:val="left" w:pos="1842"/>
              </w:tabs>
              <w:spacing w:after="40" w:line="360" w:lineRule="exact"/>
              <w:ind w:left="567"/>
              <w:jc w:val="both"/>
              <w:textDirection w:val="tbRlV"/>
              <w:rPr>
                <w:rFonts w:ascii="Traditional Arabic" w:hAnsi="Traditional Arabic" w:cs="Traditional Arabic"/>
                <w:b/>
                <w:bCs/>
                <w:sz w:val="28"/>
                <w:rtl/>
                <w:lang w:eastAsia="zh-TW"/>
              </w:rPr>
            </w:pPr>
            <w:r w:rsidRPr="006D5B88">
              <w:rPr>
                <w:rFonts w:ascii="Traditional Arabic" w:hAnsi="Traditional Arabic" w:cs="Traditional Arabic"/>
                <w:b/>
                <w:bCs/>
                <w:sz w:val="28"/>
                <w:rtl/>
                <w:lang w:eastAsia="zh-TW"/>
              </w:rPr>
              <w:t>(٠٠٠ ٥)</w:t>
            </w:r>
          </w:p>
        </w:tc>
      </w:tr>
      <w:tr w:rsidR="003D3DF1" w:rsidRPr="00C91168" w14:paraId="4EDC3529" w14:textId="77777777" w:rsidTr="0033328B">
        <w:trPr>
          <w:trHeight w:val="20"/>
          <w:jc w:val="right"/>
        </w:trPr>
        <w:tc>
          <w:tcPr>
            <w:tcW w:w="3966" w:type="dxa"/>
            <w:tcBorders>
              <w:top w:val="single" w:sz="4" w:space="0" w:color="auto"/>
              <w:bottom w:val="single" w:sz="4" w:space="0" w:color="auto"/>
            </w:tcBorders>
            <w:shd w:val="clear" w:color="auto" w:fill="auto"/>
            <w:noWrap/>
            <w:vAlign w:val="bottom"/>
            <w:hideMark/>
          </w:tcPr>
          <w:p w14:paraId="2F386A37" w14:textId="77777777" w:rsidR="003D3DF1" w:rsidRPr="006D5B88" w:rsidRDefault="003D3DF1" w:rsidP="00F0089E">
            <w:pPr>
              <w:tabs>
                <w:tab w:val="left" w:pos="1842"/>
              </w:tabs>
              <w:spacing w:before="120" w:after="40" w:line="360" w:lineRule="exact"/>
              <w:jc w:val="both"/>
              <w:textDirection w:val="tbRlV"/>
              <w:rPr>
                <w:rFonts w:ascii="Traditional Arabic" w:hAnsi="Traditional Arabic" w:cs="Traditional Arabic"/>
                <w:b/>
                <w:bCs/>
                <w:sz w:val="28"/>
                <w:rtl/>
                <w:lang w:eastAsia="zh-TW"/>
              </w:rPr>
            </w:pPr>
            <w:r w:rsidRPr="006D5B88">
              <w:rPr>
                <w:rFonts w:ascii="Traditional Arabic" w:hAnsi="Traditional Arabic" w:cs="Traditional Arabic"/>
                <w:b/>
                <w:bCs/>
                <w:sz w:val="28"/>
                <w:rtl/>
                <w:lang w:eastAsia="zh-TW"/>
              </w:rPr>
              <w:t>المجموع الفرعي 1، اجتماعات هيئات المنبر</w:t>
            </w:r>
          </w:p>
        </w:tc>
        <w:tc>
          <w:tcPr>
            <w:tcW w:w="1843" w:type="dxa"/>
            <w:tcBorders>
              <w:top w:val="single" w:sz="4" w:space="0" w:color="auto"/>
              <w:bottom w:val="single" w:sz="4" w:space="0" w:color="auto"/>
            </w:tcBorders>
            <w:shd w:val="clear" w:color="auto" w:fill="auto"/>
            <w:noWrap/>
            <w:vAlign w:val="bottom"/>
            <w:hideMark/>
          </w:tcPr>
          <w:p w14:paraId="224F8B36" w14:textId="77777777" w:rsidR="003D3DF1" w:rsidRPr="006D5B88" w:rsidRDefault="003D3DF1" w:rsidP="00F0089E">
            <w:pPr>
              <w:tabs>
                <w:tab w:val="left" w:pos="1842"/>
              </w:tabs>
              <w:spacing w:before="120" w:after="40" w:line="360" w:lineRule="exact"/>
              <w:ind w:left="567"/>
              <w:jc w:val="both"/>
              <w:textDirection w:val="tbRlV"/>
              <w:rPr>
                <w:rFonts w:ascii="Traditional Arabic" w:hAnsi="Traditional Arabic" w:cs="Traditional Arabic"/>
                <w:b/>
                <w:bCs/>
                <w:sz w:val="24"/>
                <w:szCs w:val="24"/>
                <w:rtl/>
                <w:lang w:eastAsia="zh-TW"/>
              </w:rPr>
            </w:pPr>
            <w:r w:rsidRPr="006D5B88">
              <w:rPr>
                <w:rFonts w:ascii="Traditional Arabic" w:hAnsi="Traditional Arabic" w:cs="Traditional Arabic"/>
                <w:b/>
                <w:bCs/>
                <w:sz w:val="24"/>
                <w:szCs w:val="24"/>
                <w:rtl/>
                <w:lang w:eastAsia="zh-TW"/>
              </w:rPr>
              <w:t>٩٠٠ ٧٦٥ ١</w:t>
            </w:r>
          </w:p>
        </w:tc>
        <w:tc>
          <w:tcPr>
            <w:tcW w:w="1843" w:type="dxa"/>
            <w:tcBorders>
              <w:top w:val="single" w:sz="4" w:space="0" w:color="auto"/>
              <w:bottom w:val="single" w:sz="4" w:space="0" w:color="auto"/>
            </w:tcBorders>
            <w:shd w:val="clear" w:color="auto" w:fill="auto"/>
            <w:noWrap/>
            <w:vAlign w:val="bottom"/>
            <w:hideMark/>
          </w:tcPr>
          <w:p w14:paraId="609C582E" w14:textId="77777777" w:rsidR="003D3DF1" w:rsidRPr="006D5B88" w:rsidRDefault="003D3DF1" w:rsidP="00F0089E">
            <w:pPr>
              <w:tabs>
                <w:tab w:val="left" w:pos="1842"/>
              </w:tabs>
              <w:spacing w:before="120" w:after="40" w:line="360" w:lineRule="exact"/>
              <w:ind w:left="567"/>
              <w:jc w:val="both"/>
              <w:textDirection w:val="tbRlV"/>
              <w:rPr>
                <w:rFonts w:ascii="Traditional Arabic" w:hAnsi="Traditional Arabic" w:cs="Traditional Arabic"/>
                <w:b/>
                <w:bCs/>
                <w:sz w:val="24"/>
                <w:szCs w:val="24"/>
                <w:rtl/>
                <w:lang w:eastAsia="zh-TW"/>
              </w:rPr>
            </w:pPr>
            <w:r w:rsidRPr="006D5B88">
              <w:rPr>
                <w:rFonts w:ascii="Traditional Arabic" w:hAnsi="Traditional Arabic" w:cs="Traditional Arabic"/>
                <w:b/>
                <w:bCs/>
                <w:sz w:val="24"/>
                <w:szCs w:val="24"/>
                <w:rtl/>
                <w:lang w:eastAsia="zh-TW"/>
              </w:rPr>
              <w:t>٩٠٠ ٧٦٠ ١</w:t>
            </w:r>
          </w:p>
        </w:tc>
        <w:tc>
          <w:tcPr>
            <w:tcW w:w="1845" w:type="dxa"/>
            <w:gridSpan w:val="3"/>
            <w:tcBorders>
              <w:top w:val="single" w:sz="4" w:space="0" w:color="auto"/>
              <w:bottom w:val="single" w:sz="4" w:space="0" w:color="auto"/>
            </w:tcBorders>
            <w:shd w:val="clear" w:color="auto" w:fill="auto"/>
            <w:noWrap/>
            <w:vAlign w:val="bottom"/>
            <w:hideMark/>
          </w:tcPr>
          <w:p w14:paraId="68EFB413" w14:textId="77777777" w:rsidR="003D3DF1" w:rsidRPr="006D5B88" w:rsidRDefault="003D3DF1" w:rsidP="00F0089E">
            <w:pPr>
              <w:tabs>
                <w:tab w:val="left" w:pos="1842"/>
              </w:tabs>
              <w:spacing w:before="120" w:after="40" w:line="360" w:lineRule="exact"/>
              <w:ind w:left="567"/>
              <w:jc w:val="both"/>
              <w:textDirection w:val="tbRlV"/>
              <w:rPr>
                <w:rFonts w:ascii="Traditional Arabic" w:hAnsi="Traditional Arabic" w:cs="Traditional Arabic"/>
                <w:b/>
                <w:bCs/>
                <w:sz w:val="28"/>
                <w:rtl/>
                <w:lang w:eastAsia="zh-TW"/>
              </w:rPr>
            </w:pPr>
            <w:r w:rsidRPr="006D5B88">
              <w:rPr>
                <w:rFonts w:ascii="Traditional Arabic" w:hAnsi="Traditional Arabic" w:cs="Traditional Arabic"/>
                <w:b/>
                <w:bCs/>
                <w:sz w:val="28"/>
                <w:rtl/>
                <w:lang w:eastAsia="zh-TW"/>
              </w:rPr>
              <w:t>(٠٠٠ ٥)</w:t>
            </w:r>
          </w:p>
        </w:tc>
      </w:tr>
      <w:tr w:rsidR="003D3DF1" w:rsidRPr="00C91168" w14:paraId="736910CE" w14:textId="77777777" w:rsidTr="005F73DB">
        <w:trPr>
          <w:trHeight w:val="20"/>
          <w:jc w:val="right"/>
        </w:trPr>
        <w:tc>
          <w:tcPr>
            <w:tcW w:w="3966" w:type="dxa"/>
            <w:tcBorders>
              <w:top w:val="single" w:sz="4" w:space="0" w:color="auto"/>
            </w:tcBorders>
            <w:shd w:val="clear" w:color="auto" w:fill="auto"/>
            <w:vAlign w:val="bottom"/>
            <w:hideMark/>
          </w:tcPr>
          <w:p w14:paraId="70F05430" w14:textId="3FD1A719" w:rsidR="006D5B88" w:rsidRPr="001F7706" w:rsidRDefault="006D5B88" w:rsidP="00F0089E">
            <w:pPr>
              <w:tabs>
                <w:tab w:val="left" w:pos="1842"/>
              </w:tabs>
              <w:spacing w:line="200" w:lineRule="exact"/>
              <w:jc w:val="both"/>
              <w:rPr>
                <w:rFonts w:ascii="Traditional Arabic" w:hAnsi="Traditional Arabic" w:cs="Traditional Arabic"/>
                <w:sz w:val="28"/>
                <w:rtl/>
                <w:lang w:eastAsia="zh-TW"/>
              </w:rPr>
            </w:pPr>
          </w:p>
        </w:tc>
        <w:tc>
          <w:tcPr>
            <w:tcW w:w="1843" w:type="dxa"/>
            <w:tcBorders>
              <w:top w:val="single" w:sz="4" w:space="0" w:color="auto"/>
            </w:tcBorders>
            <w:shd w:val="clear" w:color="auto" w:fill="auto"/>
            <w:noWrap/>
            <w:vAlign w:val="bottom"/>
          </w:tcPr>
          <w:p w14:paraId="4EDA9DAA" w14:textId="15BFE1CB" w:rsidR="003D3DF1" w:rsidRPr="001F7706" w:rsidRDefault="003D3DF1" w:rsidP="00F0089E">
            <w:pPr>
              <w:tabs>
                <w:tab w:val="left" w:pos="1842"/>
              </w:tabs>
              <w:spacing w:line="200" w:lineRule="exact"/>
              <w:ind w:left="567"/>
              <w:jc w:val="both"/>
              <w:rPr>
                <w:rFonts w:ascii="Traditional Arabic" w:hAnsi="Traditional Arabic" w:cs="Traditional Arabic"/>
                <w:sz w:val="28"/>
                <w:rtl/>
                <w:lang w:eastAsia="zh-TW"/>
              </w:rPr>
            </w:pPr>
          </w:p>
        </w:tc>
        <w:tc>
          <w:tcPr>
            <w:tcW w:w="1843" w:type="dxa"/>
            <w:tcBorders>
              <w:top w:val="single" w:sz="4" w:space="0" w:color="auto"/>
            </w:tcBorders>
            <w:shd w:val="clear" w:color="auto" w:fill="auto"/>
            <w:noWrap/>
            <w:vAlign w:val="bottom"/>
          </w:tcPr>
          <w:p w14:paraId="33DF4FB6" w14:textId="63AA4257" w:rsidR="003D3DF1" w:rsidRPr="001F7706" w:rsidRDefault="003D3DF1" w:rsidP="00F0089E">
            <w:pPr>
              <w:tabs>
                <w:tab w:val="left" w:pos="1842"/>
              </w:tabs>
              <w:spacing w:line="200" w:lineRule="exact"/>
              <w:ind w:left="567"/>
              <w:jc w:val="both"/>
              <w:rPr>
                <w:rFonts w:ascii="Traditional Arabic" w:hAnsi="Traditional Arabic" w:cs="Traditional Arabic"/>
                <w:sz w:val="28"/>
                <w:rtl/>
                <w:lang w:eastAsia="zh-TW"/>
              </w:rPr>
            </w:pPr>
          </w:p>
        </w:tc>
        <w:tc>
          <w:tcPr>
            <w:tcW w:w="1845" w:type="dxa"/>
            <w:gridSpan w:val="3"/>
            <w:tcBorders>
              <w:top w:val="single" w:sz="4" w:space="0" w:color="auto"/>
            </w:tcBorders>
            <w:shd w:val="clear" w:color="auto" w:fill="auto"/>
            <w:noWrap/>
            <w:vAlign w:val="bottom"/>
          </w:tcPr>
          <w:p w14:paraId="1901C180" w14:textId="2AB7AE66" w:rsidR="003D3DF1" w:rsidRPr="001F7706" w:rsidRDefault="003D3DF1" w:rsidP="00F0089E">
            <w:pPr>
              <w:tabs>
                <w:tab w:val="left" w:pos="1842"/>
              </w:tabs>
              <w:spacing w:line="200" w:lineRule="exact"/>
              <w:ind w:left="567"/>
              <w:jc w:val="both"/>
              <w:rPr>
                <w:rFonts w:ascii="Traditional Arabic" w:hAnsi="Traditional Arabic" w:cs="Traditional Arabic"/>
                <w:sz w:val="28"/>
                <w:rtl/>
                <w:lang w:eastAsia="zh-TW"/>
              </w:rPr>
            </w:pPr>
          </w:p>
        </w:tc>
      </w:tr>
      <w:tr w:rsidR="005F73DB" w:rsidRPr="00C91168" w14:paraId="67CDCE2E" w14:textId="77777777" w:rsidTr="000A4A7E">
        <w:trPr>
          <w:trHeight w:val="20"/>
          <w:jc w:val="right"/>
        </w:trPr>
        <w:tc>
          <w:tcPr>
            <w:tcW w:w="9497" w:type="dxa"/>
            <w:gridSpan w:val="6"/>
            <w:shd w:val="clear" w:color="auto" w:fill="auto"/>
            <w:vAlign w:val="bottom"/>
            <w:hideMark/>
          </w:tcPr>
          <w:p w14:paraId="0D6B48A0" w14:textId="67EB50E8" w:rsidR="005F73DB" w:rsidRPr="006D5B88" w:rsidRDefault="005F73DB" w:rsidP="00F0089E">
            <w:pPr>
              <w:tabs>
                <w:tab w:val="left" w:pos="1842"/>
              </w:tabs>
              <w:spacing w:after="40" w:line="360" w:lineRule="exact"/>
              <w:ind w:left="462" w:hanging="462"/>
              <w:jc w:val="both"/>
              <w:rPr>
                <w:rFonts w:ascii="Traditional Arabic" w:hAnsi="Traditional Arabic" w:cs="Traditional Arabic"/>
                <w:b/>
                <w:bCs/>
                <w:sz w:val="28"/>
                <w:rtl/>
                <w:lang w:eastAsia="zh-TW"/>
              </w:rPr>
            </w:pPr>
            <w:bookmarkStart w:id="16" w:name="_Hlk358199"/>
            <w:r w:rsidRPr="006D5B88">
              <w:rPr>
                <w:rFonts w:ascii="Traditional Arabic" w:hAnsi="Traditional Arabic" w:cs="Traditional Arabic"/>
                <w:b/>
                <w:bCs/>
                <w:sz w:val="28"/>
                <w:rtl/>
                <w:lang w:eastAsia="zh-TW"/>
              </w:rPr>
              <w:t>٢-</w:t>
            </w:r>
            <w:r w:rsidR="006D5B88">
              <w:rPr>
                <w:rFonts w:ascii="Traditional Arabic" w:hAnsi="Traditional Arabic" w:cs="Traditional Arabic"/>
                <w:b/>
                <w:bCs/>
                <w:sz w:val="28"/>
                <w:rtl/>
                <w:lang w:eastAsia="zh-TW"/>
              </w:rPr>
              <w:tab/>
            </w:r>
            <w:r w:rsidRPr="006D5B88">
              <w:rPr>
                <w:rFonts w:ascii="Traditional Arabic" w:hAnsi="Traditional Arabic" w:cs="Traditional Arabic"/>
                <w:b/>
                <w:bCs/>
                <w:sz w:val="28"/>
                <w:rtl/>
                <w:lang w:eastAsia="zh-TW"/>
              </w:rPr>
              <w:t>تنفيذ برنامج العمل</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r w:rsidRPr="006D5B88">
              <w:rPr>
                <w:rFonts w:cs="Times New Roman" w:hint="cs"/>
                <w:b/>
                <w:bCs/>
                <w:sz w:val="28"/>
                <w:rtl/>
                <w:lang w:eastAsia="zh-TW"/>
              </w:rPr>
              <w:t>‬</w:t>
            </w:r>
          </w:p>
        </w:tc>
      </w:tr>
      <w:tr w:rsidR="003D3DF1" w:rsidRPr="00C91168" w14:paraId="68E7ECD6" w14:textId="77777777" w:rsidTr="005F73DB">
        <w:trPr>
          <w:trHeight w:val="20"/>
          <w:jc w:val="right"/>
        </w:trPr>
        <w:tc>
          <w:tcPr>
            <w:tcW w:w="3966" w:type="dxa"/>
            <w:shd w:val="clear" w:color="auto" w:fill="auto"/>
            <w:vAlign w:val="center"/>
            <w:hideMark/>
          </w:tcPr>
          <w:p w14:paraId="5D6BB36B" w14:textId="77777777" w:rsidR="003D3DF1" w:rsidRPr="006D5B88" w:rsidRDefault="003D3DF1" w:rsidP="00F0089E">
            <w:pPr>
              <w:tabs>
                <w:tab w:val="left" w:pos="1842"/>
              </w:tabs>
              <w:spacing w:after="40" w:line="360" w:lineRule="exact"/>
              <w:ind w:left="604" w:hanging="604"/>
              <w:jc w:val="both"/>
              <w:textDirection w:val="tbRlV"/>
              <w:rPr>
                <w:rFonts w:ascii="Traditional Arabic" w:hAnsi="Traditional Arabic" w:cs="Traditional Arabic"/>
                <w:b/>
                <w:bCs/>
                <w:sz w:val="28"/>
                <w:rtl/>
                <w:lang w:eastAsia="zh-TW"/>
              </w:rPr>
            </w:pPr>
            <w:r w:rsidRPr="006D5B88">
              <w:rPr>
                <w:rFonts w:ascii="Traditional Arabic" w:hAnsi="Traditional Arabic" w:cs="Traditional Arabic"/>
                <w:b/>
                <w:bCs/>
                <w:sz w:val="28"/>
                <w:rtl/>
                <w:lang w:eastAsia="zh-TW"/>
              </w:rPr>
              <w:t>الجزء ألف: برنامج العمل الأول</w:t>
            </w:r>
          </w:p>
        </w:tc>
        <w:tc>
          <w:tcPr>
            <w:tcW w:w="1843" w:type="dxa"/>
            <w:shd w:val="clear" w:color="auto" w:fill="auto"/>
            <w:noWrap/>
            <w:vAlign w:val="bottom"/>
          </w:tcPr>
          <w:p w14:paraId="07CF019E" w14:textId="5971C8DE"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c>
          <w:tcPr>
            <w:tcW w:w="1843" w:type="dxa"/>
            <w:shd w:val="clear" w:color="auto" w:fill="auto"/>
            <w:noWrap/>
            <w:vAlign w:val="bottom"/>
          </w:tcPr>
          <w:p w14:paraId="2B7DB389" w14:textId="15437F27"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c>
          <w:tcPr>
            <w:tcW w:w="1845" w:type="dxa"/>
            <w:gridSpan w:val="3"/>
            <w:shd w:val="clear" w:color="auto" w:fill="auto"/>
            <w:noWrap/>
            <w:vAlign w:val="bottom"/>
          </w:tcPr>
          <w:p w14:paraId="105D5DE6" w14:textId="16A36417"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r>
      <w:tr w:rsidR="003D3DF1" w:rsidRPr="00C91168" w14:paraId="1265A965" w14:textId="77777777" w:rsidTr="0033328B">
        <w:trPr>
          <w:trHeight w:val="20"/>
          <w:jc w:val="right"/>
        </w:trPr>
        <w:tc>
          <w:tcPr>
            <w:tcW w:w="3966" w:type="dxa"/>
            <w:shd w:val="clear" w:color="auto" w:fill="auto"/>
            <w:vAlign w:val="center"/>
            <w:hideMark/>
          </w:tcPr>
          <w:p w14:paraId="2475B4FF" w14:textId="77777777" w:rsidR="003D3DF1" w:rsidRPr="00E35252" w:rsidRDefault="003D3DF1" w:rsidP="00F0089E">
            <w:pPr>
              <w:tabs>
                <w:tab w:val="left" w:pos="1842"/>
              </w:tabs>
              <w:spacing w:after="40" w:line="360" w:lineRule="exact"/>
              <w:jc w:val="both"/>
              <w:textDirection w:val="tbRlV"/>
              <w:rPr>
                <w:rFonts w:ascii="Traditional Arabic" w:hAnsi="Traditional Arabic" w:cs="Traditional Arabic"/>
                <w:b/>
                <w:bCs/>
                <w:sz w:val="28"/>
                <w:rtl/>
                <w:lang w:eastAsia="zh-TW"/>
              </w:rPr>
            </w:pPr>
            <w:r w:rsidRPr="00E35252">
              <w:rPr>
                <w:rFonts w:ascii="Traditional Arabic" w:hAnsi="Traditional Arabic" w:cs="Traditional Arabic"/>
                <w:b/>
                <w:bCs/>
                <w:sz w:val="28"/>
                <w:rtl/>
                <w:lang w:eastAsia="zh-TW"/>
              </w:rPr>
              <w:t>برنامج العمل الأول-الهدف 1: تعزيز أسس القدرات والمعارف على مستوى الجوانب المشتركة بين العلم والسياسات لتنفيذ المهام الرئيسية للمنبر</w:t>
            </w:r>
          </w:p>
        </w:tc>
        <w:tc>
          <w:tcPr>
            <w:tcW w:w="1843" w:type="dxa"/>
            <w:shd w:val="clear" w:color="auto" w:fill="auto"/>
            <w:noWrap/>
            <w:vAlign w:val="bottom"/>
            <w:hideMark/>
          </w:tcPr>
          <w:p w14:paraId="52AD59A7" w14:textId="1D4263AC" w:rsidR="003D3DF1" w:rsidRPr="0047367D" w:rsidRDefault="003D3DF1" w:rsidP="00F0089E">
            <w:pPr>
              <w:tabs>
                <w:tab w:val="left" w:pos="1842"/>
              </w:tabs>
              <w:spacing w:after="40" w:line="360" w:lineRule="exact"/>
              <w:ind w:left="567"/>
              <w:jc w:val="both"/>
              <w:textDirection w:val="tbRlV"/>
              <w:rPr>
                <w:rFonts w:ascii="Traditional Arabic" w:hAnsi="Traditional Arabic" w:cs="Traditional Arabic"/>
                <w:b/>
                <w:bCs/>
                <w:sz w:val="28"/>
                <w:rtl/>
                <w:lang w:eastAsia="zh-TW"/>
              </w:rPr>
            </w:pPr>
            <w:r w:rsidRPr="0047367D">
              <w:rPr>
                <w:rFonts w:ascii="Traditional Arabic" w:hAnsi="Traditional Arabic" w:cs="Traditional Arabic"/>
                <w:b/>
                <w:bCs/>
                <w:sz w:val="28"/>
                <w:rtl/>
                <w:lang w:eastAsia="zh-TW"/>
              </w:rPr>
              <w:t>٦٦٧ ٩١</w:t>
            </w:r>
          </w:p>
        </w:tc>
        <w:tc>
          <w:tcPr>
            <w:tcW w:w="1843" w:type="dxa"/>
            <w:shd w:val="clear" w:color="auto" w:fill="auto"/>
            <w:noWrap/>
            <w:vAlign w:val="bottom"/>
            <w:hideMark/>
          </w:tcPr>
          <w:p w14:paraId="5F552C4A" w14:textId="7DF89309" w:rsidR="003D3DF1" w:rsidRPr="0047367D" w:rsidRDefault="003D3DF1" w:rsidP="00F0089E">
            <w:pPr>
              <w:tabs>
                <w:tab w:val="left" w:pos="1842"/>
              </w:tabs>
              <w:spacing w:after="40" w:line="360" w:lineRule="exact"/>
              <w:ind w:left="567"/>
              <w:jc w:val="both"/>
              <w:textDirection w:val="tbRlV"/>
              <w:rPr>
                <w:rFonts w:ascii="Traditional Arabic" w:hAnsi="Traditional Arabic" w:cs="Traditional Arabic"/>
                <w:b/>
                <w:bCs/>
                <w:sz w:val="28"/>
                <w:rtl/>
                <w:lang w:eastAsia="zh-TW"/>
              </w:rPr>
            </w:pPr>
            <w:r w:rsidRPr="0047367D">
              <w:rPr>
                <w:rFonts w:ascii="Traditional Arabic" w:hAnsi="Traditional Arabic" w:cs="Traditional Arabic"/>
                <w:b/>
                <w:bCs/>
                <w:sz w:val="28"/>
                <w:rtl/>
                <w:lang w:eastAsia="zh-TW"/>
              </w:rPr>
              <w:t>٤١٧ ١٥٥</w:t>
            </w:r>
          </w:p>
        </w:tc>
        <w:tc>
          <w:tcPr>
            <w:tcW w:w="1845" w:type="dxa"/>
            <w:gridSpan w:val="3"/>
            <w:shd w:val="clear" w:color="auto" w:fill="auto"/>
            <w:noWrap/>
            <w:vAlign w:val="bottom"/>
            <w:hideMark/>
          </w:tcPr>
          <w:p w14:paraId="6190FDCE" w14:textId="77777777" w:rsidR="003D3DF1" w:rsidRPr="0047367D" w:rsidRDefault="003D3DF1" w:rsidP="00F0089E">
            <w:pPr>
              <w:tabs>
                <w:tab w:val="left" w:pos="1842"/>
              </w:tabs>
              <w:spacing w:after="40" w:line="360" w:lineRule="exact"/>
              <w:ind w:left="567"/>
              <w:jc w:val="both"/>
              <w:textDirection w:val="tbRlV"/>
              <w:rPr>
                <w:rFonts w:ascii="Traditional Arabic" w:hAnsi="Traditional Arabic" w:cs="Traditional Arabic"/>
                <w:b/>
                <w:bCs/>
                <w:sz w:val="28"/>
                <w:rtl/>
                <w:lang w:eastAsia="zh-TW"/>
              </w:rPr>
            </w:pPr>
            <w:r w:rsidRPr="0047367D">
              <w:rPr>
                <w:rFonts w:ascii="Traditional Arabic" w:hAnsi="Traditional Arabic" w:cs="Traditional Arabic"/>
                <w:b/>
                <w:bCs/>
                <w:sz w:val="28"/>
                <w:rtl/>
                <w:lang w:eastAsia="zh-TW"/>
              </w:rPr>
              <w:t>٧٥٠ ٦٣</w:t>
            </w:r>
          </w:p>
        </w:tc>
      </w:tr>
      <w:tr w:rsidR="003D3DF1" w:rsidRPr="00C91168" w14:paraId="79E89986" w14:textId="77777777" w:rsidTr="0033328B">
        <w:trPr>
          <w:trHeight w:val="20"/>
          <w:jc w:val="right"/>
        </w:trPr>
        <w:tc>
          <w:tcPr>
            <w:tcW w:w="3966" w:type="dxa"/>
            <w:shd w:val="clear" w:color="auto" w:fill="auto"/>
            <w:vAlign w:val="center"/>
            <w:hideMark/>
          </w:tcPr>
          <w:p w14:paraId="61204E32" w14:textId="4D9A6816" w:rsidR="003D3DF1" w:rsidRPr="001F7706" w:rsidRDefault="003D3DF1" w:rsidP="00F0089E">
            <w:pPr>
              <w:tabs>
                <w:tab w:val="left" w:pos="1842"/>
              </w:tabs>
              <w:spacing w:before="120" w:after="40" w:line="360" w:lineRule="exact"/>
              <w:ind w:left="459"/>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 xml:space="preserve">برنامج العمل الأول-الناتجان ١ (أ) و١ (ب): بناء القدرات </w:t>
            </w:r>
          </w:p>
        </w:tc>
        <w:tc>
          <w:tcPr>
            <w:tcW w:w="1843" w:type="dxa"/>
            <w:shd w:val="clear" w:color="auto" w:fill="auto"/>
            <w:noWrap/>
            <w:vAlign w:val="bottom"/>
            <w:hideMark/>
          </w:tcPr>
          <w:p w14:paraId="2F64D172" w14:textId="5E7DDADE"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١٦٧ ٢٩</w:t>
            </w:r>
          </w:p>
        </w:tc>
        <w:tc>
          <w:tcPr>
            <w:tcW w:w="1843" w:type="dxa"/>
            <w:shd w:val="clear" w:color="auto" w:fill="auto"/>
            <w:noWrap/>
            <w:vAlign w:val="bottom"/>
            <w:hideMark/>
          </w:tcPr>
          <w:p w14:paraId="49C3D0DD" w14:textId="442DCAAA"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١٦٧ ٢٩</w:t>
            </w:r>
          </w:p>
        </w:tc>
        <w:tc>
          <w:tcPr>
            <w:tcW w:w="1845" w:type="dxa"/>
            <w:gridSpan w:val="3"/>
            <w:shd w:val="clear" w:color="auto" w:fill="auto"/>
            <w:noWrap/>
            <w:vAlign w:val="bottom"/>
            <w:hideMark/>
          </w:tcPr>
          <w:p w14:paraId="78308EF1" w14:textId="77777777"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r>
      <w:tr w:rsidR="003D3DF1" w:rsidRPr="00C91168" w14:paraId="486112C2" w14:textId="77777777" w:rsidTr="0033328B">
        <w:trPr>
          <w:trHeight w:val="20"/>
          <w:jc w:val="right"/>
        </w:trPr>
        <w:tc>
          <w:tcPr>
            <w:tcW w:w="3966" w:type="dxa"/>
            <w:shd w:val="clear" w:color="auto" w:fill="auto"/>
            <w:vAlign w:val="center"/>
            <w:hideMark/>
          </w:tcPr>
          <w:p w14:paraId="6B56B21F" w14:textId="77777777" w:rsidR="003D3DF1" w:rsidRPr="001F7706" w:rsidRDefault="003D3DF1" w:rsidP="00F0089E">
            <w:pPr>
              <w:tabs>
                <w:tab w:val="left" w:pos="1842"/>
              </w:tabs>
              <w:spacing w:after="40" w:line="360" w:lineRule="exact"/>
              <w:ind w:left="459"/>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 xml:space="preserve">برنامج العمل الأول-الناتج 1 (ج) معارف الشعوب الأصلية والمعارف المحلية </w:t>
            </w:r>
          </w:p>
        </w:tc>
        <w:tc>
          <w:tcPr>
            <w:tcW w:w="1843" w:type="dxa"/>
            <w:shd w:val="clear" w:color="auto" w:fill="auto"/>
            <w:noWrap/>
            <w:vAlign w:val="bottom"/>
            <w:hideMark/>
          </w:tcPr>
          <w:p w14:paraId="77FC469F" w14:textId="67FC8B6E"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٥٠٠ ٦٢</w:t>
            </w:r>
          </w:p>
        </w:tc>
        <w:tc>
          <w:tcPr>
            <w:tcW w:w="1843" w:type="dxa"/>
            <w:shd w:val="clear" w:color="auto" w:fill="auto"/>
            <w:noWrap/>
            <w:vAlign w:val="bottom"/>
            <w:hideMark/>
          </w:tcPr>
          <w:p w14:paraId="242E293D" w14:textId="2BC4A21E"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٥٠٠ ٦٢</w:t>
            </w:r>
          </w:p>
        </w:tc>
        <w:tc>
          <w:tcPr>
            <w:tcW w:w="1845" w:type="dxa"/>
            <w:gridSpan w:val="3"/>
            <w:shd w:val="clear" w:color="auto" w:fill="auto"/>
            <w:noWrap/>
            <w:vAlign w:val="bottom"/>
            <w:hideMark/>
          </w:tcPr>
          <w:p w14:paraId="19F0DD28" w14:textId="77777777"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r>
      <w:tr w:rsidR="003D3DF1" w:rsidRPr="00C91168" w14:paraId="5B76A732" w14:textId="77777777" w:rsidTr="0033328B">
        <w:trPr>
          <w:trHeight w:val="20"/>
          <w:jc w:val="right"/>
        </w:trPr>
        <w:tc>
          <w:tcPr>
            <w:tcW w:w="3966" w:type="dxa"/>
            <w:shd w:val="clear" w:color="auto" w:fill="auto"/>
            <w:vAlign w:val="center"/>
            <w:hideMark/>
          </w:tcPr>
          <w:p w14:paraId="4F198467" w14:textId="77777777" w:rsidR="003D3DF1" w:rsidRPr="001F7706" w:rsidRDefault="003D3DF1" w:rsidP="00F0089E">
            <w:pPr>
              <w:tabs>
                <w:tab w:val="left" w:pos="1842"/>
              </w:tabs>
              <w:spacing w:after="40" w:line="360" w:lineRule="exact"/>
              <w:ind w:left="462"/>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برنامج العمل الأول-الناتج ١ (د) المعارف والبيانات</w:t>
            </w:r>
          </w:p>
        </w:tc>
        <w:tc>
          <w:tcPr>
            <w:tcW w:w="1843" w:type="dxa"/>
            <w:shd w:val="clear" w:color="auto" w:fill="auto"/>
            <w:noWrap/>
            <w:vAlign w:val="bottom"/>
            <w:hideMark/>
          </w:tcPr>
          <w:p w14:paraId="20F93AC9" w14:textId="16F67BFA"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c>
          <w:tcPr>
            <w:tcW w:w="1843" w:type="dxa"/>
            <w:shd w:val="clear" w:color="auto" w:fill="auto"/>
            <w:noWrap/>
            <w:vAlign w:val="bottom"/>
            <w:hideMark/>
          </w:tcPr>
          <w:p w14:paraId="145102EB" w14:textId="318C21E1"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٧٥٠ ٦٣</w:t>
            </w:r>
          </w:p>
        </w:tc>
        <w:tc>
          <w:tcPr>
            <w:tcW w:w="1845" w:type="dxa"/>
            <w:gridSpan w:val="3"/>
            <w:shd w:val="clear" w:color="auto" w:fill="auto"/>
            <w:noWrap/>
            <w:vAlign w:val="bottom"/>
            <w:hideMark/>
          </w:tcPr>
          <w:p w14:paraId="02E9B94E" w14:textId="77777777"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٧٥٠ ٦٣</w:t>
            </w:r>
          </w:p>
        </w:tc>
      </w:tr>
      <w:tr w:rsidR="003D3DF1" w:rsidRPr="00C91168" w14:paraId="10F969CD" w14:textId="77777777" w:rsidTr="0033328B">
        <w:trPr>
          <w:trHeight w:val="20"/>
          <w:jc w:val="right"/>
        </w:trPr>
        <w:tc>
          <w:tcPr>
            <w:tcW w:w="3966" w:type="dxa"/>
            <w:shd w:val="clear" w:color="auto" w:fill="auto"/>
            <w:vAlign w:val="center"/>
            <w:hideMark/>
          </w:tcPr>
          <w:p w14:paraId="71F91C67" w14:textId="77777777" w:rsidR="003D3DF1" w:rsidRPr="00E35252" w:rsidRDefault="003D3DF1" w:rsidP="00F0089E">
            <w:pPr>
              <w:tabs>
                <w:tab w:val="left" w:pos="1842"/>
              </w:tabs>
              <w:spacing w:after="40" w:line="360" w:lineRule="exact"/>
              <w:jc w:val="both"/>
              <w:textDirection w:val="tbRlV"/>
              <w:rPr>
                <w:rFonts w:ascii="Traditional Arabic" w:hAnsi="Traditional Arabic" w:cs="Traditional Arabic"/>
                <w:b/>
                <w:bCs/>
                <w:sz w:val="28"/>
                <w:rtl/>
                <w:lang w:eastAsia="zh-TW"/>
              </w:rPr>
            </w:pPr>
            <w:r w:rsidRPr="00E35252">
              <w:rPr>
                <w:rFonts w:ascii="Traditional Arabic" w:hAnsi="Traditional Arabic" w:cs="Traditional Arabic"/>
                <w:b/>
                <w:bCs/>
                <w:sz w:val="28"/>
                <w:rtl/>
                <w:lang w:eastAsia="zh-TW"/>
              </w:rPr>
              <w:t>برنامج العمل الأول-الهدف 2: تعزيز الترابط بين العلوم والسياسات في مجال التنوع البيولوجي وخدمات النظم الإيكولوجية على المستويات دون الإقليمية والإقليمية والعالمية وفيما بينها</w:t>
            </w:r>
          </w:p>
        </w:tc>
        <w:tc>
          <w:tcPr>
            <w:tcW w:w="1843" w:type="dxa"/>
            <w:shd w:val="clear" w:color="auto" w:fill="auto"/>
            <w:noWrap/>
            <w:vAlign w:val="bottom"/>
            <w:hideMark/>
          </w:tcPr>
          <w:p w14:paraId="7CC39A31" w14:textId="5EAC737B" w:rsidR="003D3DF1" w:rsidRPr="0047367D" w:rsidRDefault="003D3DF1" w:rsidP="00F0089E">
            <w:pPr>
              <w:tabs>
                <w:tab w:val="left" w:pos="1842"/>
              </w:tabs>
              <w:spacing w:after="40" w:line="360" w:lineRule="exact"/>
              <w:ind w:left="567"/>
              <w:jc w:val="both"/>
              <w:textDirection w:val="tbRlV"/>
              <w:rPr>
                <w:rFonts w:ascii="Traditional Arabic" w:hAnsi="Traditional Arabic" w:cs="Traditional Arabic"/>
                <w:b/>
                <w:bCs/>
                <w:sz w:val="28"/>
                <w:rtl/>
                <w:lang w:eastAsia="zh-TW"/>
              </w:rPr>
            </w:pPr>
            <w:r w:rsidRPr="0047367D">
              <w:rPr>
                <w:rFonts w:ascii="Traditional Arabic" w:hAnsi="Traditional Arabic" w:cs="Traditional Arabic"/>
                <w:b/>
                <w:bCs/>
                <w:sz w:val="28"/>
                <w:rtl/>
                <w:lang w:eastAsia="zh-TW"/>
              </w:rPr>
              <w:t>٧٥٠ ١١٣</w:t>
            </w:r>
          </w:p>
        </w:tc>
        <w:tc>
          <w:tcPr>
            <w:tcW w:w="1843" w:type="dxa"/>
            <w:shd w:val="clear" w:color="auto" w:fill="auto"/>
            <w:noWrap/>
            <w:vAlign w:val="bottom"/>
            <w:hideMark/>
          </w:tcPr>
          <w:p w14:paraId="76FF56E3" w14:textId="0FA90044" w:rsidR="003D3DF1" w:rsidRPr="0047367D" w:rsidRDefault="003D3DF1" w:rsidP="00F0089E">
            <w:pPr>
              <w:tabs>
                <w:tab w:val="left" w:pos="1842"/>
              </w:tabs>
              <w:spacing w:after="40" w:line="360" w:lineRule="exact"/>
              <w:ind w:left="567"/>
              <w:jc w:val="both"/>
              <w:textDirection w:val="tbRlV"/>
              <w:rPr>
                <w:rFonts w:ascii="Traditional Arabic" w:hAnsi="Traditional Arabic" w:cs="Traditional Arabic"/>
                <w:b/>
                <w:bCs/>
                <w:sz w:val="28"/>
                <w:rtl/>
                <w:lang w:eastAsia="zh-TW"/>
              </w:rPr>
            </w:pPr>
            <w:r w:rsidRPr="0047367D">
              <w:rPr>
                <w:rFonts w:ascii="Traditional Arabic" w:hAnsi="Traditional Arabic" w:cs="Traditional Arabic"/>
                <w:b/>
                <w:bCs/>
                <w:sz w:val="28"/>
                <w:rtl/>
                <w:lang w:eastAsia="zh-TW"/>
              </w:rPr>
              <w:t>٧٥٠ ١٥٣</w:t>
            </w:r>
          </w:p>
        </w:tc>
        <w:tc>
          <w:tcPr>
            <w:tcW w:w="1845" w:type="dxa"/>
            <w:gridSpan w:val="3"/>
            <w:shd w:val="clear" w:color="auto" w:fill="auto"/>
            <w:noWrap/>
            <w:vAlign w:val="bottom"/>
            <w:hideMark/>
          </w:tcPr>
          <w:p w14:paraId="3CB543DE" w14:textId="69C8008D" w:rsidR="003D3DF1" w:rsidRPr="0047367D" w:rsidRDefault="003D3DF1" w:rsidP="00F0089E">
            <w:pPr>
              <w:tabs>
                <w:tab w:val="left" w:pos="1842"/>
              </w:tabs>
              <w:spacing w:after="40" w:line="360" w:lineRule="exact"/>
              <w:ind w:left="567"/>
              <w:jc w:val="both"/>
              <w:textDirection w:val="tbRlV"/>
              <w:rPr>
                <w:rFonts w:ascii="Traditional Arabic" w:hAnsi="Traditional Arabic" w:cs="Traditional Arabic"/>
                <w:b/>
                <w:bCs/>
                <w:sz w:val="28"/>
                <w:rtl/>
                <w:lang w:eastAsia="zh-TW"/>
              </w:rPr>
            </w:pPr>
            <w:r w:rsidRPr="0047367D">
              <w:rPr>
                <w:rFonts w:ascii="Traditional Arabic" w:hAnsi="Traditional Arabic" w:cs="Traditional Arabic"/>
                <w:b/>
                <w:bCs/>
                <w:sz w:val="28"/>
                <w:rtl/>
                <w:lang w:eastAsia="zh-TW"/>
              </w:rPr>
              <w:t>٠٠٠ ٤٠</w:t>
            </w:r>
          </w:p>
        </w:tc>
      </w:tr>
      <w:tr w:rsidR="003D3DF1" w:rsidRPr="00C91168" w14:paraId="403AC053" w14:textId="77777777" w:rsidTr="0033328B">
        <w:trPr>
          <w:trHeight w:val="20"/>
          <w:jc w:val="right"/>
        </w:trPr>
        <w:tc>
          <w:tcPr>
            <w:tcW w:w="3966" w:type="dxa"/>
            <w:shd w:val="clear" w:color="auto" w:fill="auto"/>
            <w:vAlign w:val="center"/>
            <w:hideMark/>
          </w:tcPr>
          <w:p w14:paraId="4B5CA242" w14:textId="77777777" w:rsidR="003D3DF1" w:rsidRPr="001F7706" w:rsidRDefault="003D3DF1" w:rsidP="00F0089E">
            <w:pPr>
              <w:tabs>
                <w:tab w:val="left" w:pos="1842"/>
              </w:tabs>
              <w:spacing w:after="40" w:line="360" w:lineRule="exact"/>
              <w:ind w:left="462"/>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 xml:space="preserve">برنامج العمل الأول-الناتج 2 (ج) التقييم العالمي </w:t>
            </w:r>
          </w:p>
        </w:tc>
        <w:tc>
          <w:tcPr>
            <w:tcW w:w="1843" w:type="dxa"/>
            <w:shd w:val="clear" w:color="auto" w:fill="auto"/>
            <w:noWrap/>
            <w:vAlign w:val="bottom"/>
            <w:hideMark/>
          </w:tcPr>
          <w:p w14:paraId="3BC98E13" w14:textId="18D71E10"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٧٥٠ ١١٣</w:t>
            </w:r>
          </w:p>
        </w:tc>
        <w:tc>
          <w:tcPr>
            <w:tcW w:w="1843" w:type="dxa"/>
            <w:shd w:val="clear" w:color="auto" w:fill="auto"/>
            <w:noWrap/>
            <w:vAlign w:val="bottom"/>
            <w:hideMark/>
          </w:tcPr>
          <w:p w14:paraId="3E5C4F69" w14:textId="617BE9DF"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٧٥٠ ١٥٣</w:t>
            </w:r>
          </w:p>
        </w:tc>
        <w:tc>
          <w:tcPr>
            <w:tcW w:w="1845" w:type="dxa"/>
            <w:gridSpan w:val="3"/>
            <w:shd w:val="clear" w:color="auto" w:fill="auto"/>
            <w:noWrap/>
            <w:vAlign w:val="bottom"/>
            <w:hideMark/>
          </w:tcPr>
          <w:p w14:paraId="765F472F" w14:textId="38CA1AAF"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٤٠</w:t>
            </w:r>
          </w:p>
        </w:tc>
      </w:tr>
      <w:tr w:rsidR="003D3DF1" w:rsidRPr="00C91168" w14:paraId="64A993E2" w14:textId="77777777" w:rsidTr="0033328B">
        <w:trPr>
          <w:trHeight w:val="20"/>
          <w:jc w:val="right"/>
        </w:trPr>
        <w:tc>
          <w:tcPr>
            <w:tcW w:w="3966" w:type="dxa"/>
            <w:shd w:val="clear" w:color="auto" w:fill="auto"/>
            <w:vAlign w:val="center"/>
            <w:hideMark/>
          </w:tcPr>
          <w:p w14:paraId="28F0F982" w14:textId="77777777" w:rsidR="003D3DF1" w:rsidRPr="00E35252" w:rsidRDefault="003D3DF1" w:rsidP="00F0089E">
            <w:pPr>
              <w:tabs>
                <w:tab w:val="left" w:pos="1842"/>
              </w:tabs>
              <w:spacing w:after="40" w:line="360" w:lineRule="exact"/>
              <w:jc w:val="both"/>
              <w:textDirection w:val="tbRlV"/>
              <w:rPr>
                <w:rFonts w:ascii="Traditional Arabic" w:hAnsi="Traditional Arabic" w:cs="Traditional Arabic"/>
                <w:b/>
                <w:bCs/>
                <w:sz w:val="28"/>
                <w:rtl/>
                <w:lang w:eastAsia="zh-TW"/>
              </w:rPr>
            </w:pPr>
            <w:r w:rsidRPr="00E35252">
              <w:rPr>
                <w:rFonts w:ascii="Traditional Arabic" w:hAnsi="Traditional Arabic" w:cs="Traditional Arabic"/>
                <w:b/>
                <w:bCs/>
                <w:sz w:val="28"/>
                <w:rtl/>
                <w:lang w:eastAsia="zh-TW"/>
              </w:rPr>
              <w:t>برنامج العمل 1-الهدف 3: تعزيز الترابط بين العلوم والسياسات فيما يتعلق بالقضايا المواضيعية والمنهجية</w:t>
            </w:r>
          </w:p>
        </w:tc>
        <w:tc>
          <w:tcPr>
            <w:tcW w:w="1843" w:type="dxa"/>
            <w:shd w:val="clear" w:color="auto" w:fill="auto"/>
            <w:noWrap/>
            <w:vAlign w:val="bottom"/>
            <w:hideMark/>
          </w:tcPr>
          <w:p w14:paraId="3FA0C366" w14:textId="77777777" w:rsidR="003D3DF1" w:rsidRPr="0047367D" w:rsidRDefault="003D3DF1" w:rsidP="00F0089E">
            <w:pPr>
              <w:tabs>
                <w:tab w:val="left" w:pos="1842"/>
              </w:tabs>
              <w:spacing w:after="40" w:line="360" w:lineRule="exact"/>
              <w:ind w:left="567"/>
              <w:jc w:val="both"/>
              <w:textDirection w:val="tbRlV"/>
              <w:rPr>
                <w:rFonts w:ascii="Traditional Arabic" w:hAnsi="Traditional Arabic" w:cs="Traditional Arabic"/>
                <w:b/>
                <w:bCs/>
                <w:sz w:val="24"/>
                <w:szCs w:val="24"/>
                <w:rtl/>
                <w:lang w:eastAsia="zh-TW"/>
              </w:rPr>
            </w:pPr>
            <w:r w:rsidRPr="0047367D">
              <w:rPr>
                <w:rFonts w:ascii="Traditional Arabic" w:hAnsi="Traditional Arabic" w:cs="Traditional Arabic"/>
                <w:b/>
                <w:bCs/>
                <w:sz w:val="24"/>
                <w:szCs w:val="24"/>
                <w:rtl/>
                <w:lang w:eastAsia="zh-TW"/>
              </w:rPr>
              <w:t>٠٠٠ ٢٦٥ ١</w:t>
            </w:r>
          </w:p>
        </w:tc>
        <w:tc>
          <w:tcPr>
            <w:tcW w:w="1843" w:type="dxa"/>
            <w:shd w:val="clear" w:color="auto" w:fill="auto"/>
            <w:noWrap/>
            <w:vAlign w:val="bottom"/>
            <w:hideMark/>
          </w:tcPr>
          <w:p w14:paraId="1574EB5C" w14:textId="77777777" w:rsidR="003D3DF1" w:rsidRPr="0047367D" w:rsidRDefault="003D3DF1" w:rsidP="00F0089E">
            <w:pPr>
              <w:tabs>
                <w:tab w:val="left" w:pos="1842"/>
              </w:tabs>
              <w:spacing w:after="40" w:line="360" w:lineRule="exact"/>
              <w:ind w:left="567"/>
              <w:jc w:val="both"/>
              <w:textDirection w:val="tbRlV"/>
              <w:rPr>
                <w:rFonts w:ascii="Traditional Arabic" w:hAnsi="Traditional Arabic" w:cs="Traditional Arabic"/>
                <w:b/>
                <w:bCs/>
                <w:sz w:val="24"/>
                <w:szCs w:val="24"/>
                <w:rtl/>
                <w:lang w:eastAsia="zh-TW"/>
              </w:rPr>
            </w:pPr>
            <w:r w:rsidRPr="0047367D">
              <w:rPr>
                <w:rFonts w:ascii="Traditional Arabic" w:hAnsi="Traditional Arabic" w:cs="Traditional Arabic"/>
                <w:b/>
                <w:bCs/>
                <w:sz w:val="24"/>
                <w:szCs w:val="24"/>
                <w:rtl/>
                <w:lang w:eastAsia="zh-TW"/>
              </w:rPr>
              <w:t>٠٠٠ ٤١٥ ١</w:t>
            </w:r>
          </w:p>
        </w:tc>
        <w:tc>
          <w:tcPr>
            <w:tcW w:w="1845" w:type="dxa"/>
            <w:gridSpan w:val="3"/>
            <w:shd w:val="clear" w:color="auto" w:fill="auto"/>
            <w:noWrap/>
            <w:vAlign w:val="bottom"/>
            <w:hideMark/>
          </w:tcPr>
          <w:p w14:paraId="4175F0F4" w14:textId="3C6E6FE9" w:rsidR="003D3DF1" w:rsidRPr="0047367D" w:rsidRDefault="003D3DF1" w:rsidP="00F0089E">
            <w:pPr>
              <w:tabs>
                <w:tab w:val="left" w:pos="1842"/>
              </w:tabs>
              <w:spacing w:after="40" w:line="360" w:lineRule="exact"/>
              <w:ind w:left="567"/>
              <w:jc w:val="both"/>
              <w:textDirection w:val="tbRlV"/>
              <w:rPr>
                <w:rFonts w:ascii="Traditional Arabic" w:hAnsi="Traditional Arabic" w:cs="Traditional Arabic"/>
                <w:b/>
                <w:bCs/>
                <w:sz w:val="28"/>
                <w:rtl/>
                <w:lang w:eastAsia="zh-TW"/>
              </w:rPr>
            </w:pPr>
            <w:r w:rsidRPr="0047367D">
              <w:rPr>
                <w:rFonts w:ascii="Traditional Arabic" w:hAnsi="Traditional Arabic" w:cs="Traditional Arabic"/>
                <w:b/>
                <w:bCs/>
                <w:sz w:val="28"/>
                <w:rtl/>
                <w:lang w:eastAsia="zh-TW"/>
              </w:rPr>
              <w:t>٠٠٠ ١٥٠</w:t>
            </w:r>
          </w:p>
        </w:tc>
      </w:tr>
      <w:tr w:rsidR="003D3DF1" w:rsidRPr="00C91168" w14:paraId="73454D1B" w14:textId="77777777" w:rsidTr="0033328B">
        <w:trPr>
          <w:trHeight w:val="20"/>
          <w:jc w:val="right"/>
        </w:trPr>
        <w:tc>
          <w:tcPr>
            <w:tcW w:w="3966" w:type="dxa"/>
            <w:shd w:val="clear" w:color="auto" w:fill="auto"/>
            <w:vAlign w:val="center"/>
            <w:hideMark/>
          </w:tcPr>
          <w:p w14:paraId="589B3DBC" w14:textId="2B861C67" w:rsidR="003D3DF1" w:rsidRPr="001F7706" w:rsidRDefault="003D3DF1" w:rsidP="00F0089E">
            <w:pPr>
              <w:tabs>
                <w:tab w:val="left" w:pos="1842"/>
              </w:tabs>
              <w:spacing w:after="40" w:line="360" w:lineRule="exact"/>
              <w:ind w:left="462"/>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برنامج العمل 1-الناتج 3 (ب)</w:t>
            </w:r>
            <w:r w:rsidR="0048028A">
              <w:rPr>
                <w:rFonts w:ascii="Traditional Arabic" w:hAnsi="Traditional Arabic" w:cs="Traditional Arabic" w:hint="cs"/>
                <w:sz w:val="28"/>
                <w:rtl/>
                <w:lang w:eastAsia="zh-TW"/>
              </w:rPr>
              <w:t xml:space="preserve"> </w:t>
            </w:r>
            <w:r w:rsidRPr="001F7706">
              <w:rPr>
                <w:rFonts w:ascii="Traditional Arabic" w:hAnsi="Traditional Arabic" w:cs="Traditional Arabic"/>
                <w:sz w:val="28"/>
                <w:rtl/>
                <w:lang w:eastAsia="zh-TW"/>
              </w:rPr>
              <w:t>’2‘</w:t>
            </w:r>
            <w:r w:rsidR="0048028A">
              <w:rPr>
                <w:rFonts w:ascii="Traditional Arabic" w:hAnsi="Traditional Arabic" w:cs="Traditional Arabic" w:hint="cs"/>
                <w:sz w:val="28"/>
                <w:rtl/>
                <w:lang w:eastAsia="zh-TW"/>
              </w:rPr>
              <w:t xml:space="preserve"> </w:t>
            </w:r>
            <w:r w:rsidRPr="001F7706">
              <w:rPr>
                <w:rFonts w:ascii="Traditional Arabic" w:hAnsi="Traditional Arabic" w:cs="Traditional Arabic"/>
                <w:sz w:val="28"/>
                <w:rtl/>
                <w:lang w:eastAsia="zh-TW"/>
              </w:rPr>
              <w:t>تقييم الأنواع الدخيلة المغيرة (السنة الأولى)</w:t>
            </w:r>
          </w:p>
        </w:tc>
        <w:tc>
          <w:tcPr>
            <w:tcW w:w="1843" w:type="dxa"/>
            <w:shd w:val="clear" w:color="auto" w:fill="auto"/>
            <w:noWrap/>
            <w:vAlign w:val="bottom"/>
            <w:hideMark/>
          </w:tcPr>
          <w:p w14:paraId="569C4012" w14:textId="7719AD72"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٣٧٥</w:t>
            </w:r>
          </w:p>
        </w:tc>
        <w:tc>
          <w:tcPr>
            <w:tcW w:w="1843" w:type="dxa"/>
            <w:shd w:val="clear" w:color="auto" w:fill="auto"/>
            <w:noWrap/>
            <w:vAlign w:val="bottom"/>
            <w:hideMark/>
          </w:tcPr>
          <w:p w14:paraId="4352C629" w14:textId="289F01ED"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٤٢٥</w:t>
            </w:r>
          </w:p>
        </w:tc>
        <w:tc>
          <w:tcPr>
            <w:tcW w:w="1845" w:type="dxa"/>
            <w:gridSpan w:val="3"/>
            <w:shd w:val="clear" w:color="auto" w:fill="auto"/>
            <w:noWrap/>
            <w:vAlign w:val="bottom"/>
            <w:hideMark/>
          </w:tcPr>
          <w:p w14:paraId="5988E1A5" w14:textId="73C80A4B"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٥٠</w:t>
            </w:r>
          </w:p>
        </w:tc>
      </w:tr>
      <w:tr w:rsidR="003D3DF1" w:rsidRPr="00C91168" w14:paraId="53841FF2" w14:textId="77777777" w:rsidTr="0033328B">
        <w:trPr>
          <w:trHeight w:val="20"/>
          <w:jc w:val="right"/>
        </w:trPr>
        <w:tc>
          <w:tcPr>
            <w:tcW w:w="3966" w:type="dxa"/>
            <w:shd w:val="clear" w:color="auto" w:fill="auto"/>
            <w:vAlign w:val="center"/>
            <w:hideMark/>
          </w:tcPr>
          <w:p w14:paraId="44AC00AA" w14:textId="77777777" w:rsidR="003D3DF1" w:rsidRPr="001F7706" w:rsidRDefault="003D3DF1" w:rsidP="00F0089E">
            <w:pPr>
              <w:tabs>
                <w:tab w:val="left" w:pos="1842"/>
              </w:tabs>
              <w:spacing w:after="40" w:line="360" w:lineRule="exact"/>
              <w:ind w:left="462"/>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 xml:space="preserve">برنامج العمل 1-الناتج 3 (ب) ’3‘ تقييم الاستخدام المستدام للأنواع البرية (السنة الثانية) </w:t>
            </w:r>
          </w:p>
        </w:tc>
        <w:tc>
          <w:tcPr>
            <w:tcW w:w="1843" w:type="dxa"/>
            <w:shd w:val="clear" w:color="auto" w:fill="auto"/>
            <w:noWrap/>
            <w:vAlign w:val="bottom"/>
            <w:hideMark/>
          </w:tcPr>
          <w:p w14:paraId="15A25D57" w14:textId="2F1FF224"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٣٩٥</w:t>
            </w:r>
          </w:p>
        </w:tc>
        <w:tc>
          <w:tcPr>
            <w:tcW w:w="1843" w:type="dxa"/>
            <w:shd w:val="clear" w:color="auto" w:fill="auto"/>
            <w:noWrap/>
            <w:vAlign w:val="bottom"/>
            <w:hideMark/>
          </w:tcPr>
          <w:p w14:paraId="10E39572" w14:textId="7FDBA6E8"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٤٤٥</w:t>
            </w:r>
          </w:p>
        </w:tc>
        <w:tc>
          <w:tcPr>
            <w:tcW w:w="1845" w:type="dxa"/>
            <w:gridSpan w:val="3"/>
            <w:shd w:val="clear" w:color="auto" w:fill="auto"/>
            <w:noWrap/>
            <w:vAlign w:val="bottom"/>
            <w:hideMark/>
          </w:tcPr>
          <w:p w14:paraId="05E8EACB" w14:textId="5C3FD87B"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٥٠</w:t>
            </w:r>
          </w:p>
        </w:tc>
      </w:tr>
      <w:tr w:rsidR="003D3DF1" w:rsidRPr="00C91168" w14:paraId="7608215D" w14:textId="77777777" w:rsidTr="0033328B">
        <w:trPr>
          <w:trHeight w:val="20"/>
          <w:jc w:val="right"/>
        </w:trPr>
        <w:tc>
          <w:tcPr>
            <w:tcW w:w="3966" w:type="dxa"/>
            <w:shd w:val="clear" w:color="auto" w:fill="auto"/>
            <w:vAlign w:val="center"/>
            <w:hideMark/>
          </w:tcPr>
          <w:p w14:paraId="0ECA7B95" w14:textId="77777777" w:rsidR="003D3DF1" w:rsidRPr="001F7706" w:rsidRDefault="003D3DF1" w:rsidP="00F0089E">
            <w:pPr>
              <w:tabs>
                <w:tab w:val="left" w:pos="1842"/>
              </w:tabs>
              <w:spacing w:after="40" w:line="360" w:lineRule="exact"/>
              <w:ind w:left="462"/>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 xml:space="preserve">برنامج العمل الأول-الناتج ٣ (ج) السيناريوهات والنماذج </w:t>
            </w:r>
          </w:p>
        </w:tc>
        <w:tc>
          <w:tcPr>
            <w:tcW w:w="1843" w:type="dxa"/>
            <w:shd w:val="clear" w:color="auto" w:fill="auto"/>
            <w:noWrap/>
            <w:vAlign w:val="bottom"/>
            <w:hideMark/>
          </w:tcPr>
          <w:p w14:paraId="08F3AF7D" w14:textId="77990F24"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١٠٠</w:t>
            </w:r>
          </w:p>
        </w:tc>
        <w:tc>
          <w:tcPr>
            <w:tcW w:w="1843" w:type="dxa"/>
            <w:shd w:val="clear" w:color="auto" w:fill="auto"/>
            <w:noWrap/>
            <w:vAlign w:val="bottom"/>
            <w:hideMark/>
          </w:tcPr>
          <w:p w14:paraId="07A01645" w14:textId="316B63AD"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١٠٠</w:t>
            </w:r>
          </w:p>
        </w:tc>
        <w:tc>
          <w:tcPr>
            <w:tcW w:w="1845" w:type="dxa"/>
            <w:gridSpan w:val="3"/>
            <w:shd w:val="clear" w:color="auto" w:fill="auto"/>
            <w:noWrap/>
            <w:vAlign w:val="bottom"/>
            <w:hideMark/>
          </w:tcPr>
          <w:p w14:paraId="23830FF6" w14:textId="77777777"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r>
      <w:tr w:rsidR="003D3DF1" w:rsidRPr="00C91168" w14:paraId="67CD1D1C" w14:textId="77777777" w:rsidTr="0033328B">
        <w:trPr>
          <w:trHeight w:val="20"/>
          <w:jc w:val="right"/>
        </w:trPr>
        <w:tc>
          <w:tcPr>
            <w:tcW w:w="3966" w:type="dxa"/>
            <w:shd w:val="clear" w:color="auto" w:fill="auto"/>
            <w:vAlign w:val="center"/>
            <w:hideMark/>
          </w:tcPr>
          <w:p w14:paraId="30F4D430" w14:textId="6ACF85EE" w:rsidR="003D3DF1" w:rsidRPr="001F7706" w:rsidRDefault="003D3DF1" w:rsidP="00F0089E">
            <w:pPr>
              <w:tabs>
                <w:tab w:val="left" w:pos="1842"/>
              </w:tabs>
              <w:spacing w:after="40" w:line="360" w:lineRule="exact"/>
              <w:ind w:left="462"/>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برنامج العمل الأول-الناتج 3 (د) تقييم القيَم (السنة الثانية)</w:t>
            </w:r>
          </w:p>
        </w:tc>
        <w:tc>
          <w:tcPr>
            <w:tcW w:w="1843" w:type="dxa"/>
            <w:shd w:val="clear" w:color="auto" w:fill="auto"/>
            <w:noWrap/>
            <w:vAlign w:val="bottom"/>
            <w:hideMark/>
          </w:tcPr>
          <w:p w14:paraId="3B7D0264" w14:textId="45E6BD88"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٣٩٥</w:t>
            </w:r>
          </w:p>
        </w:tc>
        <w:tc>
          <w:tcPr>
            <w:tcW w:w="1843" w:type="dxa"/>
            <w:shd w:val="clear" w:color="auto" w:fill="auto"/>
            <w:noWrap/>
            <w:vAlign w:val="bottom"/>
            <w:hideMark/>
          </w:tcPr>
          <w:p w14:paraId="45D17EB5" w14:textId="439B21C5"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٤٤٥</w:t>
            </w:r>
          </w:p>
        </w:tc>
        <w:tc>
          <w:tcPr>
            <w:tcW w:w="1845" w:type="dxa"/>
            <w:gridSpan w:val="3"/>
            <w:shd w:val="clear" w:color="auto" w:fill="auto"/>
            <w:noWrap/>
            <w:vAlign w:val="bottom"/>
            <w:hideMark/>
          </w:tcPr>
          <w:p w14:paraId="10F6D16E" w14:textId="1860BCA1"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٥٠</w:t>
            </w:r>
          </w:p>
        </w:tc>
      </w:tr>
      <w:tr w:rsidR="003D3DF1" w:rsidRPr="00C91168" w14:paraId="66D9E2D9" w14:textId="77777777" w:rsidTr="0033328B">
        <w:trPr>
          <w:trHeight w:val="20"/>
          <w:jc w:val="right"/>
        </w:trPr>
        <w:tc>
          <w:tcPr>
            <w:tcW w:w="3966" w:type="dxa"/>
            <w:shd w:val="clear" w:color="auto" w:fill="auto"/>
            <w:vAlign w:val="center"/>
            <w:hideMark/>
          </w:tcPr>
          <w:p w14:paraId="42E2A532" w14:textId="77777777" w:rsidR="003D3DF1" w:rsidRPr="00E35252" w:rsidRDefault="003D3DF1" w:rsidP="00F0089E">
            <w:pPr>
              <w:tabs>
                <w:tab w:val="left" w:pos="1842"/>
              </w:tabs>
              <w:spacing w:after="40" w:line="360" w:lineRule="exact"/>
              <w:jc w:val="both"/>
              <w:textDirection w:val="tbRlV"/>
              <w:rPr>
                <w:rFonts w:ascii="Traditional Arabic" w:hAnsi="Traditional Arabic" w:cs="Traditional Arabic"/>
                <w:b/>
                <w:bCs/>
                <w:sz w:val="28"/>
                <w:rtl/>
                <w:lang w:eastAsia="zh-TW"/>
              </w:rPr>
            </w:pPr>
            <w:r w:rsidRPr="00E35252">
              <w:rPr>
                <w:rFonts w:ascii="Traditional Arabic" w:hAnsi="Traditional Arabic" w:cs="Traditional Arabic"/>
                <w:b/>
                <w:bCs/>
                <w:sz w:val="28"/>
                <w:rtl/>
                <w:lang w:eastAsia="zh-TW"/>
              </w:rPr>
              <w:t>برنامج العمل 1-الهدف 4: نشر وتقييم أنشطة المنبر ونواتجه واستنتاجاته</w:t>
            </w:r>
          </w:p>
        </w:tc>
        <w:tc>
          <w:tcPr>
            <w:tcW w:w="1843" w:type="dxa"/>
            <w:shd w:val="clear" w:color="auto" w:fill="auto"/>
            <w:noWrap/>
            <w:vAlign w:val="bottom"/>
            <w:hideMark/>
          </w:tcPr>
          <w:p w14:paraId="0BE849D5" w14:textId="4001E226" w:rsidR="003D3DF1" w:rsidRPr="0047367D" w:rsidRDefault="003D3DF1" w:rsidP="00F0089E">
            <w:pPr>
              <w:tabs>
                <w:tab w:val="left" w:pos="1842"/>
              </w:tabs>
              <w:spacing w:after="40" w:line="360" w:lineRule="exact"/>
              <w:ind w:left="567"/>
              <w:jc w:val="both"/>
              <w:textDirection w:val="tbRlV"/>
              <w:rPr>
                <w:rFonts w:ascii="Traditional Arabic" w:hAnsi="Traditional Arabic" w:cs="Traditional Arabic"/>
                <w:b/>
                <w:bCs/>
                <w:sz w:val="28"/>
                <w:rtl/>
                <w:lang w:eastAsia="zh-TW"/>
              </w:rPr>
            </w:pPr>
            <w:r w:rsidRPr="0047367D">
              <w:rPr>
                <w:rFonts w:ascii="Traditional Arabic" w:hAnsi="Traditional Arabic" w:cs="Traditional Arabic"/>
                <w:b/>
                <w:bCs/>
                <w:sz w:val="28"/>
                <w:rtl/>
                <w:lang w:eastAsia="zh-TW"/>
              </w:rPr>
              <w:t>٠٠٠ ١٢٠</w:t>
            </w:r>
          </w:p>
        </w:tc>
        <w:tc>
          <w:tcPr>
            <w:tcW w:w="1843" w:type="dxa"/>
            <w:shd w:val="clear" w:color="auto" w:fill="auto"/>
            <w:noWrap/>
            <w:vAlign w:val="bottom"/>
            <w:hideMark/>
          </w:tcPr>
          <w:p w14:paraId="69651B9C" w14:textId="52312D13" w:rsidR="003D3DF1" w:rsidRPr="0047367D" w:rsidRDefault="003D3DF1" w:rsidP="00F0089E">
            <w:pPr>
              <w:tabs>
                <w:tab w:val="left" w:pos="1842"/>
              </w:tabs>
              <w:spacing w:after="40" w:line="360" w:lineRule="exact"/>
              <w:ind w:left="567"/>
              <w:jc w:val="both"/>
              <w:textDirection w:val="tbRlV"/>
              <w:rPr>
                <w:rFonts w:ascii="Traditional Arabic" w:hAnsi="Traditional Arabic" w:cs="Traditional Arabic"/>
                <w:b/>
                <w:bCs/>
                <w:sz w:val="28"/>
                <w:rtl/>
                <w:lang w:eastAsia="zh-TW"/>
              </w:rPr>
            </w:pPr>
            <w:r w:rsidRPr="0047367D">
              <w:rPr>
                <w:rFonts w:ascii="Traditional Arabic" w:hAnsi="Traditional Arabic" w:cs="Traditional Arabic"/>
                <w:b/>
                <w:bCs/>
                <w:sz w:val="28"/>
                <w:rtl/>
                <w:lang w:eastAsia="zh-TW"/>
              </w:rPr>
              <w:t>٠٠٠ ١٢٠</w:t>
            </w:r>
          </w:p>
        </w:tc>
        <w:tc>
          <w:tcPr>
            <w:tcW w:w="1845" w:type="dxa"/>
            <w:gridSpan w:val="3"/>
            <w:shd w:val="clear" w:color="auto" w:fill="auto"/>
            <w:noWrap/>
            <w:vAlign w:val="bottom"/>
            <w:hideMark/>
          </w:tcPr>
          <w:p w14:paraId="66E12874" w14:textId="77777777" w:rsidR="003D3DF1" w:rsidRPr="0047367D" w:rsidRDefault="003D3DF1" w:rsidP="00F0089E">
            <w:pPr>
              <w:tabs>
                <w:tab w:val="left" w:pos="1842"/>
              </w:tabs>
              <w:spacing w:after="40" w:line="360" w:lineRule="exact"/>
              <w:ind w:left="567"/>
              <w:jc w:val="both"/>
              <w:textDirection w:val="tbRlV"/>
              <w:rPr>
                <w:rFonts w:ascii="Traditional Arabic" w:hAnsi="Traditional Arabic" w:cs="Traditional Arabic"/>
                <w:b/>
                <w:bCs/>
                <w:sz w:val="28"/>
                <w:rtl/>
                <w:lang w:eastAsia="zh-TW"/>
              </w:rPr>
            </w:pPr>
            <w:r w:rsidRPr="0047367D">
              <w:rPr>
                <w:rFonts w:ascii="Traditional Arabic" w:hAnsi="Traditional Arabic" w:cs="Traditional Arabic"/>
                <w:b/>
                <w:bCs/>
                <w:sz w:val="28"/>
                <w:rtl/>
                <w:lang w:eastAsia="zh-TW"/>
              </w:rPr>
              <w:t>–</w:t>
            </w:r>
          </w:p>
        </w:tc>
      </w:tr>
      <w:tr w:rsidR="003D3DF1" w:rsidRPr="00C91168" w14:paraId="751065D4" w14:textId="77777777" w:rsidTr="0033328B">
        <w:trPr>
          <w:trHeight w:val="20"/>
          <w:jc w:val="right"/>
        </w:trPr>
        <w:tc>
          <w:tcPr>
            <w:tcW w:w="3966" w:type="dxa"/>
            <w:shd w:val="clear" w:color="auto" w:fill="auto"/>
            <w:vAlign w:val="center"/>
            <w:hideMark/>
          </w:tcPr>
          <w:p w14:paraId="4FE09093" w14:textId="67E7CA3C" w:rsidR="003D3DF1" w:rsidRPr="001F7706" w:rsidRDefault="003D3DF1" w:rsidP="00F0089E">
            <w:pPr>
              <w:tabs>
                <w:tab w:val="left" w:pos="1842"/>
              </w:tabs>
              <w:spacing w:after="40" w:line="360" w:lineRule="exact"/>
              <w:ind w:left="462"/>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 xml:space="preserve">برنامج العمل 1-الناتج 4 (د) الاتصالات وإشراك أصحاب </w:t>
            </w:r>
            <w:r w:rsidR="00E35252" w:rsidRPr="00E35252">
              <w:rPr>
                <w:rFonts w:ascii="Traditional Arabic" w:hAnsi="Traditional Arabic" w:cs="Traditional Arabic" w:hint="cs"/>
                <w:sz w:val="28"/>
                <w:rtl/>
                <w:lang w:eastAsia="zh-TW"/>
              </w:rPr>
              <w:t>المصلحة</w:t>
            </w:r>
            <w:r w:rsidRPr="00E35252">
              <w:rPr>
                <w:rFonts w:cs="Times New Roman" w:hint="cs"/>
                <w:sz w:val="28"/>
                <w:rtl/>
                <w:lang w:eastAsia="zh-TW"/>
              </w:rPr>
              <w:t>‬</w:t>
            </w:r>
          </w:p>
        </w:tc>
        <w:tc>
          <w:tcPr>
            <w:tcW w:w="1843" w:type="dxa"/>
            <w:shd w:val="clear" w:color="auto" w:fill="auto"/>
            <w:noWrap/>
            <w:vAlign w:val="bottom"/>
            <w:hideMark/>
          </w:tcPr>
          <w:p w14:paraId="751726E6" w14:textId="77777777"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 xml:space="preserve"> ٥٠٠ ١١٢</w:t>
            </w:r>
          </w:p>
        </w:tc>
        <w:tc>
          <w:tcPr>
            <w:tcW w:w="1843" w:type="dxa"/>
            <w:shd w:val="clear" w:color="auto" w:fill="auto"/>
            <w:noWrap/>
            <w:vAlign w:val="bottom"/>
            <w:hideMark/>
          </w:tcPr>
          <w:p w14:paraId="143C3B0C" w14:textId="77777777"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٥٠٠ ١١٢</w:t>
            </w:r>
          </w:p>
        </w:tc>
        <w:tc>
          <w:tcPr>
            <w:tcW w:w="1845" w:type="dxa"/>
            <w:gridSpan w:val="3"/>
            <w:shd w:val="clear" w:color="auto" w:fill="auto"/>
            <w:noWrap/>
            <w:vAlign w:val="bottom"/>
            <w:hideMark/>
          </w:tcPr>
          <w:p w14:paraId="65B1E7A4" w14:textId="77777777"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w:t>
            </w:r>
          </w:p>
        </w:tc>
      </w:tr>
      <w:tr w:rsidR="003D3DF1" w:rsidRPr="00C91168" w14:paraId="24F37C85" w14:textId="77777777" w:rsidTr="0048028A">
        <w:trPr>
          <w:trHeight w:val="20"/>
          <w:jc w:val="right"/>
        </w:trPr>
        <w:tc>
          <w:tcPr>
            <w:tcW w:w="3966" w:type="dxa"/>
            <w:tcBorders>
              <w:bottom w:val="single" w:sz="4" w:space="0" w:color="auto"/>
            </w:tcBorders>
            <w:shd w:val="clear" w:color="auto" w:fill="auto"/>
            <w:vAlign w:val="center"/>
            <w:hideMark/>
          </w:tcPr>
          <w:p w14:paraId="111F5B66" w14:textId="77777777" w:rsidR="003D3DF1" w:rsidRPr="001F7706" w:rsidRDefault="003D3DF1" w:rsidP="00F0089E">
            <w:pPr>
              <w:tabs>
                <w:tab w:val="left" w:pos="1842"/>
              </w:tabs>
              <w:spacing w:after="40" w:line="360" w:lineRule="exact"/>
              <w:ind w:left="462"/>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 xml:space="preserve">برنامج العمل 1-الناتج 4 (هـ) استعراض المنبر </w:t>
            </w:r>
          </w:p>
        </w:tc>
        <w:tc>
          <w:tcPr>
            <w:tcW w:w="1843" w:type="dxa"/>
            <w:tcBorders>
              <w:bottom w:val="single" w:sz="4" w:space="0" w:color="auto"/>
            </w:tcBorders>
            <w:shd w:val="clear" w:color="auto" w:fill="auto"/>
            <w:noWrap/>
            <w:vAlign w:val="bottom"/>
            <w:hideMark/>
          </w:tcPr>
          <w:p w14:paraId="7B020263" w14:textId="77777777"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 xml:space="preserve"> ٥٠٠ ٧</w:t>
            </w:r>
          </w:p>
        </w:tc>
        <w:tc>
          <w:tcPr>
            <w:tcW w:w="1843" w:type="dxa"/>
            <w:tcBorders>
              <w:bottom w:val="single" w:sz="4" w:space="0" w:color="auto"/>
            </w:tcBorders>
            <w:shd w:val="clear" w:color="auto" w:fill="auto"/>
            <w:noWrap/>
            <w:vAlign w:val="bottom"/>
            <w:hideMark/>
          </w:tcPr>
          <w:p w14:paraId="172281DC" w14:textId="77777777"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 xml:space="preserve"> ٥٠٠ ٧</w:t>
            </w:r>
          </w:p>
        </w:tc>
        <w:tc>
          <w:tcPr>
            <w:tcW w:w="1845" w:type="dxa"/>
            <w:gridSpan w:val="3"/>
            <w:tcBorders>
              <w:bottom w:val="single" w:sz="4" w:space="0" w:color="auto"/>
            </w:tcBorders>
            <w:shd w:val="clear" w:color="auto" w:fill="auto"/>
            <w:noWrap/>
            <w:vAlign w:val="bottom"/>
            <w:hideMark/>
          </w:tcPr>
          <w:p w14:paraId="21DC8BFF" w14:textId="77777777"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w:t>
            </w:r>
          </w:p>
        </w:tc>
      </w:tr>
      <w:tr w:rsidR="003D3DF1" w:rsidRPr="00C91168" w14:paraId="6211419E" w14:textId="77777777" w:rsidTr="0048028A">
        <w:trPr>
          <w:trHeight w:val="20"/>
          <w:jc w:val="right"/>
        </w:trPr>
        <w:tc>
          <w:tcPr>
            <w:tcW w:w="3966" w:type="dxa"/>
            <w:tcBorders>
              <w:top w:val="single" w:sz="4" w:space="0" w:color="auto"/>
              <w:bottom w:val="single" w:sz="4" w:space="0" w:color="auto"/>
            </w:tcBorders>
            <w:shd w:val="clear" w:color="auto" w:fill="auto"/>
            <w:vAlign w:val="center"/>
            <w:hideMark/>
          </w:tcPr>
          <w:p w14:paraId="2BFCCDB7" w14:textId="77777777" w:rsidR="003D3DF1" w:rsidRPr="005F73DB" w:rsidRDefault="003D3DF1" w:rsidP="00F0089E">
            <w:pPr>
              <w:tabs>
                <w:tab w:val="left" w:pos="1842"/>
              </w:tabs>
              <w:spacing w:before="120" w:after="40" w:line="360" w:lineRule="exact"/>
              <w:jc w:val="both"/>
              <w:textDirection w:val="tbRlV"/>
              <w:rPr>
                <w:rFonts w:ascii="Traditional Arabic" w:hAnsi="Traditional Arabic" w:cs="Traditional Arabic"/>
                <w:b/>
                <w:bCs/>
                <w:sz w:val="28"/>
                <w:rtl/>
                <w:lang w:eastAsia="zh-TW"/>
              </w:rPr>
            </w:pPr>
            <w:r w:rsidRPr="005F73DB">
              <w:rPr>
                <w:rFonts w:ascii="Traditional Arabic" w:hAnsi="Traditional Arabic" w:cs="Traditional Arabic"/>
                <w:b/>
                <w:bCs/>
                <w:sz w:val="28"/>
                <w:rtl/>
                <w:lang w:eastAsia="zh-TW"/>
              </w:rPr>
              <w:t>المجموع الفرعي، الجزء ألف</w:t>
            </w:r>
          </w:p>
        </w:tc>
        <w:tc>
          <w:tcPr>
            <w:tcW w:w="1843" w:type="dxa"/>
            <w:tcBorders>
              <w:top w:val="single" w:sz="4" w:space="0" w:color="auto"/>
              <w:bottom w:val="single" w:sz="4" w:space="0" w:color="auto"/>
            </w:tcBorders>
            <w:shd w:val="clear" w:color="auto" w:fill="auto"/>
            <w:noWrap/>
            <w:vAlign w:val="bottom"/>
            <w:hideMark/>
          </w:tcPr>
          <w:p w14:paraId="1C6C9F54" w14:textId="77777777" w:rsidR="003D3DF1" w:rsidRPr="0048028A" w:rsidRDefault="003D3DF1" w:rsidP="00F0089E">
            <w:pPr>
              <w:tabs>
                <w:tab w:val="left" w:pos="1842"/>
              </w:tabs>
              <w:spacing w:before="120" w:after="40" w:line="360" w:lineRule="exact"/>
              <w:ind w:left="567"/>
              <w:jc w:val="both"/>
              <w:textDirection w:val="tbRlV"/>
              <w:rPr>
                <w:rFonts w:ascii="Traditional Arabic" w:hAnsi="Traditional Arabic" w:cs="Traditional Arabic"/>
                <w:b/>
                <w:bCs/>
                <w:sz w:val="24"/>
                <w:szCs w:val="24"/>
                <w:rtl/>
                <w:lang w:eastAsia="zh-TW"/>
              </w:rPr>
            </w:pPr>
            <w:r w:rsidRPr="0048028A">
              <w:rPr>
                <w:rFonts w:ascii="Traditional Arabic" w:hAnsi="Traditional Arabic" w:cs="Traditional Arabic"/>
                <w:b/>
                <w:bCs/>
                <w:sz w:val="24"/>
                <w:szCs w:val="24"/>
                <w:rtl/>
                <w:lang w:eastAsia="zh-TW"/>
              </w:rPr>
              <w:t>٤١٧ ٥٩٠ ١</w:t>
            </w:r>
          </w:p>
        </w:tc>
        <w:tc>
          <w:tcPr>
            <w:tcW w:w="1985" w:type="dxa"/>
            <w:gridSpan w:val="2"/>
            <w:tcBorders>
              <w:top w:val="single" w:sz="4" w:space="0" w:color="auto"/>
              <w:bottom w:val="single" w:sz="4" w:space="0" w:color="auto"/>
            </w:tcBorders>
            <w:shd w:val="clear" w:color="auto" w:fill="auto"/>
            <w:noWrap/>
            <w:vAlign w:val="bottom"/>
            <w:hideMark/>
          </w:tcPr>
          <w:p w14:paraId="0E2915B0" w14:textId="77777777" w:rsidR="003D3DF1" w:rsidRPr="0048028A" w:rsidRDefault="003D3DF1" w:rsidP="00F0089E">
            <w:pPr>
              <w:tabs>
                <w:tab w:val="left" w:pos="1842"/>
              </w:tabs>
              <w:spacing w:before="120" w:after="40" w:line="360" w:lineRule="exact"/>
              <w:ind w:left="567"/>
              <w:jc w:val="both"/>
              <w:textDirection w:val="tbRlV"/>
              <w:rPr>
                <w:rFonts w:ascii="Traditional Arabic" w:hAnsi="Traditional Arabic" w:cs="Traditional Arabic"/>
                <w:b/>
                <w:bCs/>
                <w:sz w:val="24"/>
                <w:szCs w:val="24"/>
                <w:rtl/>
                <w:lang w:eastAsia="zh-TW"/>
              </w:rPr>
            </w:pPr>
            <w:r w:rsidRPr="0048028A">
              <w:rPr>
                <w:rFonts w:ascii="Traditional Arabic" w:hAnsi="Traditional Arabic" w:cs="Traditional Arabic"/>
                <w:b/>
                <w:bCs/>
                <w:sz w:val="24"/>
                <w:szCs w:val="24"/>
                <w:rtl/>
                <w:lang w:eastAsia="zh-TW"/>
              </w:rPr>
              <w:t>١٦٧ ٨٤٤ ١</w:t>
            </w:r>
          </w:p>
        </w:tc>
        <w:tc>
          <w:tcPr>
            <w:tcW w:w="1703" w:type="dxa"/>
            <w:gridSpan w:val="2"/>
            <w:tcBorders>
              <w:top w:val="single" w:sz="4" w:space="0" w:color="auto"/>
              <w:bottom w:val="single" w:sz="4" w:space="0" w:color="auto"/>
            </w:tcBorders>
            <w:shd w:val="clear" w:color="auto" w:fill="auto"/>
            <w:noWrap/>
            <w:vAlign w:val="bottom"/>
            <w:hideMark/>
          </w:tcPr>
          <w:p w14:paraId="5931AEF1" w14:textId="52FC5D81" w:rsidR="003D3DF1" w:rsidRPr="0048028A" w:rsidRDefault="003D3DF1" w:rsidP="00F0089E">
            <w:pPr>
              <w:tabs>
                <w:tab w:val="left" w:pos="1842"/>
              </w:tabs>
              <w:spacing w:before="120" w:after="40" w:line="360" w:lineRule="exact"/>
              <w:ind w:left="567"/>
              <w:jc w:val="both"/>
              <w:textDirection w:val="tbRlV"/>
              <w:rPr>
                <w:rFonts w:ascii="Traditional Arabic" w:hAnsi="Traditional Arabic" w:cs="Traditional Arabic"/>
                <w:b/>
                <w:bCs/>
                <w:sz w:val="24"/>
                <w:szCs w:val="24"/>
                <w:rtl/>
                <w:lang w:eastAsia="zh-TW"/>
              </w:rPr>
            </w:pPr>
            <w:r w:rsidRPr="0048028A">
              <w:rPr>
                <w:rFonts w:ascii="Traditional Arabic" w:hAnsi="Traditional Arabic" w:cs="Traditional Arabic"/>
                <w:b/>
                <w:bCs/>
                <w:sz w:val="24"/>
                <w:szCs w:val="24"/>
                <w:rtl/>
                <w:lang w:eastAsia="zh-TW"/>
              </w:rPr>
              <w:t>٧٥٠ ٢٥٣</w:t>
            </w:r>
          </w:p>
        </w:tc>
      </w:tr>
      <w:tr w:rsidR="003D3DF1" w:rsidRPr="00C91168" w14:paraId="5E6AFB52" w14:textId="77777777" w:rsidTr="0048028A">
        <w:trPr>
          <w:trHeight w:val="20"/>
          <w:jc w:val="right"/>
        </w:trPr>
        <w:tc>
          <w:tcPr>
            <w:tcW w:w="3966" w:type="dxa"/>
            <w:tcBorders>
              <w:top w:val="single" w:sz="4" w:space="0" w:color="auto"/>
            </w:tcBorders>
            <w:shd w:val="clear" w:color="auto" w:fill="auto"/>
            <w:vAlign w:val="bottom"/>
          </w:tcPr>
          <w:p w14:paraId="4B0F4415" w14:textId="25BABD1F" w:rsidR="003D3DF1" w:rsidRPr="001F7706" w:rsidRDefault="003D3DF1" w:rsidP="00F0089E">
            <w:pPr>
              <w:tabs>
                <w:tab w:val="left" w:pos="1842"/>
              </w:tabs>
              <w:spacing w:line="200" w:lineRule="exact"/>
              <w:jc w:val="both"/>
              <w:rPr>
                <w:rFonts w:ascii="Traditional Arabic" w:hAnsi="Traditional Arabic" w:cs="Traditional Arabic"/>
                <w:sz w:val="28"/>
                <w:rtl/>
                <w:lang w:eastAsia="zh-TW"/>
              </w:rPr>
            </w:pPr>
          </w:p>
        </w:tc>
        <w:tc>
          <w:tcPr>
            <w:tcW w:w="1843" w:type="dxa"/>
            <w:tcBorders>
              <w:top w:val="single" w:sz="4" w:space="0" w:color="auto"/>
            </w:tcBorders>
            <w:shd w:val="clear" w:color="auto" w:fill="auto"/>
            <w:noWrap/>
            <w:vAlign w:val="bottom"/>
          </w:tcPr>
          <w:p w14:paraId="23B3B2DF" w14:textId="58D1AE36" w:rsidR="003D3DF1" w:rsidRPr="001F7706" w:rsidRDefault="003D3DF1" w:rsidP="00F0089E">
            <w:pPr>
              <w:tabs>
                <w:tab w:val="left" w:pos="1842"/>
              </w:tabs>
              <w:spacing w:line="200" w:lineRule="exact"/>
              <w:ind w:left="567"/>
              <w:jc w:val="both"/>
              <w:rPr>
                <w:rFonts w:ascii="Traditional Arabic" w:hAnsi="Traditional Arabic" w:cs="Traditional Arabic"/>
                <w:sz w:val="28"/>
                <w:rtl/>
                <w:lang w:eastAsia="zh-TW"/>
              </w:rPr>
            </w:pPr>
          </w:p>
        </w:tc>
        <w:tc>
          <w:tcPr>
            <w:tcW w:w="1843" w:type="dxa"/>
            <w:tcBorders>
              <w:top w:val="single" w:sz="4" w:space="0" w:color="auto"/>
            </w:tcBorders>
            <w:shd w:val="clear" w:color="auto" w:fill="auto"/>
            <w:noWrap/>
            <w:vAlign w:val="bottom"/>
          </w:tcPr>
          <w:p w14:paraId="3FE1D54D" w14:textId="36B1A9F3" w:rsidR="003D3DF1" w:rsidRPr="001F7706" w:rsidRDefault="003D3DF1" w:rsidP="00F0089E">
            <w:pPr>
              <w:tabs>
                <w:tab w:val="left" w:pos="1842"/>
              </w:tabs>
              <w:spacing w:line="200" w:lineRule="exact"/>
              <w:ind w:left="567"/>
              <w:jc w:val="both"/>
              <w:rPr>
                <w:rFonts w:ascii="Traditional Arabic" w:hAnsi="Traditional Arabic" w:cs="Traditional Arabic"/>
                <w:sz w:val="28"/>
                <w:rtl/>
                <w:lang w:eastAsia="zh-TW"/>
              </w:rPr>
            </w:pPr>
          </w:p>
        </w:tc>
        <w:tc>
          <w:tcPr>
            <w:tcW w:w="1845" w:type="dxa"/>
            <w:gridSpan w:val="3"/>
            <w:tcBorders>
              <w:top w:val="single" w:sz="4" w:space="0" w:color="auto"/>
            </w:tcBorders>
            <w:shd w:val="clear" w:color="auto" w:fill="auto"/>
            <w:noWrap/>
            <w:vAlign w:val="bottom"/>
          </w:tcPr>
          <w:p w14:paraId="55C0BEF7" w14:textId="08FEEC08" w:rsidR="003D3DF1" w:rsidRPr="001F7706" w:rsidRDefault="003D3DF1" w:rsidP="00F0089E">
            <w:pPr>
              <w:tabs>
                <w:tab w:val="left" w:pos="1842"/>
              </w:tabs>
              <w:spacing w:line="200" w:lineRule="exact"/>
              <w:ind w:left="567"/>
              <w:jc w:val="both"/>
              <w:rPr>
                <w:rFonts w:ascii="Traditional Arabic" w:hAnsi="Traditional Arabic" w:cs="Traditional Arabic"/>
                <w:sz w:val="28"/>
                <w:rtl/>
                <w:lang w:eastAsia="zh-TW"/>
              </w:rPr>
            </w:pPr>
          </w:p>
        </w:tc>
      </w:tr>
      <w:tr w:rsidR="003D3DF1" w:rsidRPr="00C91168" w14:paraId="2B4CB483" w14:textId="77777777" w:rsidTr="005F73DB">
        <w:trPr>
          <w:trHeight w:val="20"/>
          <w:jc w:val="right"/>
        </w:trPr>
        <w:tc>
          <w:tcPr>
            <w:tcW w:w="3966" w:type="dxa"/>
            <w:shd w:val="clear" w:color="auto" w:fill="auto"/>
            <w:vAlign w:val="center"/>
            <w:hideMark/>
          </w:tcPr>
          <w:p w14:paraId="493860B7" w14:textId="77777777" w:rsidR="003D3DF1" w:rsidRPr="00E35252" w:rsidRDefault="003D3DF1" w:rsidP="00F0089E">
            <w:pPr>
              <w:tabs>
                <w:tab w:val="left" w:pos="1842"/>
              </w:tabs>
              <w:spacing w:after="40" w:line="360" w:lineRule="exact"/>
              <w:jc w:val="both"/>
              <w:textDirection w:val="tbRlV"/>
              <w:rPr>
                <w:rFonts w:ascii="Traditional Arabic" w:hAnsi="Traditional Arabic" w:cs="Traditional Arabic"/>
                <w:b/>
                <w:bCs/>
                <w:sz w:val="28"/>
                <w:rtl/>
                <w:lang w:eastAsia="zh-TW"/>
              </w:rPr>
            </w:pPr>
            <w:r w:rsidRPr="00E35252">
              <w:rPr>
                <w:rFonts w:ascii="Traditional Arabic" w:hAnsi="Traditional Arabic" w:cs="Traditional Arabic"/>
                <w:b/>
                <w:bCs/>
                <w:sz w:val="28"/>
                <w:rtl/>
                <w:lang w:eastAsia="zh-TW"/>
              </w:rPr>
              <w:t xml:space="preserve">الجزء باء: برنامج العمل حتى عام 2030 </w:t>
            </w:r>
          </w:p>
        </w:tc>
        <w:tc>
          <w:tcPr>
            <w:tcW w:w="1843" w:type="dxa"/>
            <w:shd w:val="clear" w:color="auto" w:fill="auto"/>
            <w:noWrap/>
            <w:vAlign w:val="bottom"/>
          </w:tcPr>
          <w:p w14:paraId="12E323DA" w14:textId="7F152CC6"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c>
          <w:tcPr>
            <w:tcW w:w="1843" w:type="dxa"/>
            <w:shd w:val="clear" w:color="auto" w:fill="auto"/>
            <w:noWrap/>
            <w:vAlign w:val="bottom"/>
          </w:tcPr>
          <w:p w14:paraId="2EE30DBB" w14:textId="0A64470D"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c>
          <w:tcPr>
            <w:tcW w:w="1845" w:type="dxa"/>
            <w:gridSpan w:val="3"/>
            <w:shd w:val="clear" w:color="auto" w:fill="auto"/>
            <w:vAlign w:val="bottom"/>
          </w:tcPr>
          <w:p w14:paraId="579286DD" w14:textId="77777777"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r>
      <w:tr w:rsidR="003D3DF1" w:rsidRPr="00C91168" w14:paraId="13C36EBF" w14:textId="77777777" w:rsidTr="005F73DB">
        <w:trPr>
          <w:trHeight w:val="20"/>
          <w:jc w:val="right"/>
        </w:trPr>
        <w:tc>
          <w:tcPr>
            <w:tcW w:w="3966" w:type="dxa"/>
            <w:shd w:val="clear" w:color="auto" w:fill="auto"/>
            <w:vAlign w:val="center"/>
            <w:hideMark/>
          </w:tcPr>
          <w:p w14:paraId="38B5D278" w14:textId="77777777" w:rsidR="003D3DF1" w:rsidRPr="00E35252" w:rsidRDefault="003D3DF1" w:rsidP="00F0089E">
            <w:pPr>
              <w:tabs>
                <w:tab w:val="left" w:pos="1842"/>
              </w:tabs>
              <w:spacing w:after="40" w:line="360" w:lineRule="exact"/>
              <w:jc w:val="both"/>
              <w:textDirection w:val="tbRlV"/>
              <w:rPr>
                <w:rFonts w:ascii="Traditional Arabic" w:hAnsi="Traditional Arabic" w:cs="Traditional Arabic"/>
                <w:b/>
                <w:bCs/>
                <w:sz w:val="28"/>
                <w:rtl/>
                <w:lang w:eastAsia="zh-TW"/>
              </w:rPr>
            </w:pPr>
            <w:r w:rsidRPr="00E35252">
              <w:rPr>
                <w:rFonts w:ascii="Traditional Arabic" w:hAnsi="Traditional Arabic" w:cs="Traditional Arabic"/>
                <w:b/>
                <w:bCs/>
                <w:sz w:val="28"/>
                <w:rtl/>
                <w:lang w:eastAsia="zh-TW"/>
              </w:rPr>
              <w:t>الهدف ١: تقييم المعارف</w:t>
            </w:r>
          </w:p>
        </w:tc>
        <w:tc>
          <w:tcPr>
            <w:tcW w:w="1843" w:type="dxa"/>
            <w:shd w:val="clear" w:color="auto" w:fill="auto"/>
            <w:noWrap/>
            <w:vAlign w:val="bottom"/>
          </w:tcPr>
          <w:p w14:paraId="32580702" w14:textId="6A639BFE"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c>
          <w:tcPr>
            <w:tcW w:w="1843" w:type="dxa"/>
            <w:shd w:val="clear" w:color="auto" w:fill="auto"/>
            <w:noWrap/>
            <w:vAlign w:val="bottom"/>
            <w:hideMark/>
          </w:tcPr>
          <w:p w14:paraId="7611A127" w14:textId="44068727" w:rsidR="003D3DF1" w:rsidRPr="0048028A" w:rsidRDefault="003D3DF1" w:rsidP="00F0089E">
            <w:pPr>
              <w:tabs>
                <w:tab w:val="left" w:pos="1842"/>
              </w:tabs>
              <w:spacing w:after="40" w:line="360" w:lineRule="exact"/>
              <w:ind w:left="567"/>
              <w:jc w:val="both"/>
              <w:textDirection w:val="tbRlV"/>
              <w:rPr>
                <w:rFonts w:ascii="Traditional Arabic" w:hAnsi="Traditional Arabic" w:cs="Traditional Arabic"/>
                <w:b/>
                <w:bCs/>
                <w:sz w:val="28"/>
                <w:rtl/>
                <w:lang w:eastAsia="zh-TW"/>
              </w:rPr>
            </w:pPr>
            <w:r w:rsidRPr="0048028A">
              <w:rPr>
                <w:rFonts w:ascii="Traditional Arabic" w:hAnsi="Traditional Arabic" w:cs="Traditional Arabic"/>
                <w:b/>
                <w:bCs/>
                <w:sz w:val="28"/>
                <w:rtl/>
                <w:lang w:eastAsia="zh-TW"/>
              </w:rPr>
              <w:t>٠٠٠ ٣٦٦</w:t>
            </w:r>
          </w:p>
        </w:tc>
        <w:tc>
          <w:tcPr>
            <w:tcW w:w="1845" w:type="dxa"/>
            <w:gridSpan w:val="3"/>
            <w:shd w:val="clear" w:color="auto" w:fill="auto"/>
            <w:noWrap/>
            <w:vAlign w:val="bottom"/>
            <w:hideMark/>
          </w:tcPr>
          <w:p w14:paraId="1D6055AC" w14:textId="2A1E1502" w:rsidR="003D3DF1" w:rsidRPr="0048028A" w:rsidRDefault="003D3DF1" w:rsidP="00F0089E">
            <w:pPr>
              <w:tabs>
                <w:tab w:val="left" w:pos="1842"/>
              </w:tabs>
              <w:spacing w:after="40" w:line="360" w:lineRule="exact"/>
              <w:ind w:left="567"/>
              <w:jc w:val="both"/>
              <w:textDirection w:val="tbRlV"/>
              <w:rPr>
                <w:rFonts w:ascii="Traditional Arabic" w:hAnsi="Traditional Arabic" w:cs="Traditional Arabic"/>
                <w:b/>
                <w:bCs/>
                <w:sz w:val="28"/>
                <w:rtl/>
                <w:lang w:eastAsia="zh-TW"/>
              </w:rPr>
            </w:pPr>
            <w:r w:rsidRPr="0048028A">
              <w:rPr>
                <w:rFonts w:ascii="Traditional Arabic" w:hAnsi="Traditional Arabic" w:cs="Traditional Arabic"/>
                <w:b/>
                <w:bCs/>
                <w:sz w:val="28"/>
                <w:rtl/>
                <w:lang w:eastAsia="zh-TW"/>
              </w:rPr>
              <w:t>٠٠٠ ٣٦٦</w:t>
            </w:r>
          </w:p>
        </w:tc>
      </w:tr>
      <w:tr w:rsidR="003D3DF1" w:rsidRPr="00C91168" w14:paraId="12ACD20D" w14:textId="77777777" w:rsidTr="0033328B">
        <w:trPr>
          <w:trHeight w:val="20"/>
          <w:jc w:val="right"/>
        </w:trPr>
        <w:tc>
          <w:tcPr>
            <w:tcW w:w="3966" w:type="dxa"/>
            <w:shd w:val="clear" w:color="auto" w:fill="auto"/>
            <w:vAlign w:val="center"/>
            <w:hideMark/>
          </w:tcPr>
          <w:p w14:paraId="4B7C3EE6" w14:textId="77777777" w:rsidR="003D3DF1" w:rsidRPr="001F7706" w:rsidRDefault="003D3DF1" w:rsidP="00F0089E">
            <w:pPr>
              <w:tabs>
                <w:tab w:val="left" w:pos="1842"/>
              </w:tabs>
              <w:spacing w:after="40" w:line="360" w:lineRule="exact"/>
              <w:ind w:left="462"/>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 xml:space="preserve">الناتج ١ (أ): تقييم لأوجه الترابط بين التنوع البيولوجي والمياه والغذاء والصحة. </w:t>
            </w:r>
          </w:p>
        </w:tc>
        <w:tc>
          <w:tcPr>
            <w:tcW w:w="1843" w:type="dxa"/>
            <w:shd w:val="clear" w:color="auto" w:fill="auto"/>
            <w:noWrap/>
            <w:vAlign w:val="bottom"/>
            <w:hideMark/>
          </w:tcPr>
          <w:p w14:paraId="7885C927" w14:textId="77777777"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w:t>
            </w:r>
          </w:p>
        </w:tc>
        <w:tc>
          <w:tcPr>
            <w:tcW w:w="1843" w:type="dxa"/>
            <w:shd w:val="clear" w:color="auto" w:fill="auto"/>
            <w:noWrap/>
            <w:vAlign w:val="bottom"/>
            <w:hideMark/>
          </w:tcPr>
          <w:p w14:paraId="3F82E7EF" w14:textId="497BBD4E"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٢١٥</w:t>
            </w:r>
          </w:p>
        </w:tc>
        <w:tc>
          <w:tcPr>
            <w:tcW w:w="1845" w:type="dxa"/>
            <w:gridSpan w:val="3"/>
            <w:shd w:val="clear" w:color="auto" w:fill="auto"/>
            <w:noWrap/>
            <w:vAlign w:val="bottom"/>
            <w:hideMark/>
          </w:tcPr>
          <w:p w14:paraId="1C08A4F3" w14:textId="5F18BD73"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٢١٥</w:t>
            </w:r>
          </w:p>
        </w:tc>
      </w:tr>
      <w:tr w:rsidR="003D3DF1" w:rsidRPr="00C91168" w14:paraId="301EE55C" w14:textId="77777777" w:rsidTr="0033328B">
        <w:trPr>
          <w:trHeight w:val="20"/>
          <w:jc w:val="right"/>
        </w:trPr>
        <w:tc>
          <w:tcPr>
            <w:tcW w:w="3966" w:type="dxa"/>
            <w:shd w:val="clear" w:color="auto" w:fill="auto"/>
            <w:vAlign w:val="center"/>
            <w:hideMark/>
          </w:tcPr>
          <w:p w14:paraId="0B02F30D" w14:textId="77777777" w:rsidR="003D3DF1" w:rsidRPr="001F7706" w:rsidRDefault="003D3DF1" w:rsidP="00F0089E">
            <w:pPr>
              <w:tabs>
                <w:tab w:val="left" w:pos="1842"/>
              </w:tabs>
              <w:spacing w:after="40" w:line="360" w:lineRule="exact"/>
              <w:ind w:left="462"/>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الناتج ١ (ب): ورقة تقنية بشأن التنوع البيولوجي وتغير المناخ.</w:t>
            </w:r>
          </w:p>
        </w:tc>
        <w:tc>
          <w:tcPr>
            <w:tcW w:w="1843" w:type="dxa"/>
            <w:shd w:val="clear" w:color="auto" w:fill="auto"/>
            <w:noWrap/>
            <w:vAlign w:val="bottom"/>
            <w:hideMark/>
          </w:tcPr>
          <w:p w14:paraId="0B32E14A" w14:textId="234D9A2F"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w:t>
            </w:r>
          </w:p>
        </w:tc>
        <w:tc>
          <w:tcPr>
            <w:tcW w:w="1843" w:type="dxa"/>
            <w:shd w:val="clear" w:color="auto" w:fill="auto"/>
            <w:noWrap/>
            <w:vAlign w:val="bottom"/>
            <w:hideMark/>
          </w:tcPr>
          <w:p w14:paraId="39F983C3" w14:textId="2B1A46E2"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٣٥</w:t>
            </w:r>
          </w:p>
        </w:tc>
        <w:tc>
          <w:tcPr>
            <w:tcW w:w="1845" w:type="dxa"/>
            <w:gridSpan w:val="3"/>
            <w:shd w:val="clear" w:color="auto" w:fill="auto"/>
            <w:noWrap/>
            <w:vAlign w:val="bottom"/>
            <w:hideMark/>
          </w:tcPr>
          <w:p w14:paraId="3440AC4D" w14:textId="5328C8CE"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٣٥</w:t>
            </w:r>
          </w:p>
        </w:tc>
      </w:tr>
      <w:tr w:rsidR="003D3DF1" w:rsidRPr="00C91168" w14:paraId="733D3FA4" w14:textId="77777777" w:rsidTr="0033328B">
        <w:trPr>
          <w:trHeight w:val="20"/>
          <w:jc w:val="right"/>
        </w:trPr>
        <w:tc>
          <w:tcPr>
            <w:tcW w:w="3966" w:type="dxa"/>
            <w:shd w:val="clear" w:color="auto" w:fill="auto"/>
            <w:vAlign w:val="center"/>
            <w:hideMark/>
          </w:tcPr>
          <w:p w14:paraId="2C51B6AA" w14:textId="77777777" w:rsidR="003D3DF1" w:rsidRPr="001F7706" w:rsidRDefault="003D3DF1" w:rsidP="00F0089E">
            <w:pPr>
              <w:tabs>
                <w:tab w:val="left" w:pos="1842"/>
              </w:tabs>
              <w:spacing w:after="40" w:line="360" w:lineRule="exact"/>
              <w:ind w:left="462"/>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الناتج ١ (د): التقييم المعجَّل لآثار الأعمال التجارية على التنوع البيولوجي والإسهامات التي تقدمها الطبيعة للناس، وجوانب الاعتماد المشترك فيما بينها.</w:t>
            </w:r>
          </w:p>
        </w:tc>
        <w:tc>
          <w:tcPr>
            <w:tcW w:w="1843" w:type="dxa"/>
            <w:shd w:val="clear" w:color="auto" w:fill="auto"/>
            <w:noWrap/>
            <w:vAlign w:val="bottom"/>
            <w:hideMark/>
          </w:tcPr>
          <w:p w14:paraId="55D97318" w14:textId="77777777"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w:t>
            </w:r>
          </w:p>
        </w:tc>
        <w:tc>
          <w:tcPr>
            <w:tcW w:w="1843" w:type="dxa"/>
            <w:shd w:val="clear" w:color="auto" w:fill="auto"/>
            <w:noWrap/>
            <w:vAlign w:val="bottom"/>
            <w:hideMark/>
          </w:tcPr>
          <w:p w14:paraId="122149AC" w14:textId="7320B066"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١١٦</w:t>
            </w:r>
          </w:p>
        </w:tc>
        <w:tc>
          <w:tcPr>
            <w:tcW w:w="1845" w:type="dxa"/>
            <w:gridSpan w:val="3"/>
            <w:shd w:val="clear" w:color="auto" w:fill="auto"/>
            <w:noWrap/>
            <w:vAlign w:val="bottom"/>
            <w:hideMark/>
          </w:tcPr>
          <w:p w14:paraId="2213F8D1" w14:textId="751B297C"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١١٦</w:t>
            </w:r>
          </w:p>
        </w:tc>
      </w:tr>
      <w:tr w:rsidR="003D3DF1" w:rsidRPr="00C91168" w14:paraId="536391CE" w14:textId="77777777" w:rsidTr="0033328B">
        <w:trPr>
          <w:trHeight w:val="20"/>
          <w:jc w:val="right"/>
        </w:trPr>
        <w:tc>
          <w:tcPr>
            <w:tcW w:w="3966" w:type="dxa"/>
            <w:shd w:val="clear" w:color="auto" w:fill="auto"/>
            <w:vAlign w:val="center"/>
            <w:hideMark/>
          </w:tcPr>
          <w:p w14:paraId="0FBF6EFE" w14:textId="77777777" w:rsidR="003D3DF1" w:rsidRPr="00E35252" w:rsidRDefault="003D3DF1" w:rsidP="00F0089E">
            <w:pPr>
              <w:tabs>
                <w:tab w:val="left" w:pos="1842"/>
              </w:tabs>
              <w:spacing w:before="120" w:after="40" w:line="360" w:lineRule="exact"/>
              <w:jc w:val="both"/>
              <w:textDirection w:val="tbRlV"/>
              <w:rPr>
                <w:rFonts w:ascii="Traditional Arabic" w:hAnsi="Traditional Arabic" w:cs="Traditional Arabic"/>
                <w:b/>
                <w:bCs/>
                <w:sz w:val="28"/>
                <w:rtl/>
                <w:lang w:eastAsia="zh-TW"/>
              </w:rPr>
            </w:pPr>
            <w:r w:rsidRPr="00E35252">
              <w:rPr>
                <w:rFonts w:ascii="Traditional Arabic" w:hAnsi="Traditional Arabic" w:cs="Traditional Arabic"/>
                <w:b/>
                <w:bCs/>
                <w:sz w:val="28"/>
                <w:rtl/>
                <w:lang w:eastAsia="zh-TW"/>
              </w:rPr>
              <w:t>الهدف ٢: بناء القدرات</w:t>
            </w:r>
          </w:p>
        </w:tc>
        <w:tc>
          <w:tcPr>
            <w:tcW w:w="1843" w:type="dxa"/>
            <w:shd w:val="clear" w:color="auto" w:fill="auto"/>
            <w:noWrap/>
            <w:vAlign w:val="bottom"/>
            <w:hideMark/>
          </w:tcPr>
          <w:p w14:paraId="3E11B5DA" w14:textId="6270A1E7" w:rsidR="003D3DF1" w:rsidRPr="00E35252" w:rsidRDefault="003D3DF1" w:rsidP="00F0089E">
            <w:pPr>
              <w:tabs>
                <w:tab w:val="left" w:pos="1842"/>
              </w:tabs>
              <w:spacing w:before="120" w:after="40" w:line="360" w:lineRule="exact"/>
              <w:ind w:left="567"/>
              <w:jc w:val="both"/>
              <w:rPr>
                <w:rFonts w:ascii="Traditional Arabic" w:hAnsi="Traditional Arabic" w:cs="Traditional Arabic"/>
                <w:b/>
                <w:bCs/>
                <w:sz w:val="28"/>
                <w:rtl/>
                <w:lang w:eastAsia="zh-TW"/>
              </w:rPr>
            </w:pPr>
          </w:p>
        </w:tc>
        <w:tc>
          <w:tcPr>
            <w:tcW w:w="1843" w:type="dxa"/>
            <w:shd w:val="clear" w:color="auto" w:fill="auto"/>
            <w:noWrap/>
            <w:vAlign w:val="bottom"/>
            <w:hideMark/>
          </w:tcPr>
          <w:p w14:paraId="487A5326" w14:textId="481C2327" w:rsidR="003D3DF1" w:rsidRPr="00E35252" w:rsidRDefault="003D3DF1" w:rsidP="00F0089E">
            <w:pPr>
              <w:tabs>
                <w:tab w:val="left" w:pos="1842"/>
              </w:tabs>
              <w:spacing w:before="120" w:after="40" w:line="360" w:lineRule="exact"/>
              <w:ind w:left="567"/>
              <w:jc w:val="both"/>
              <w:textDirection w:val="tbRlV"/>
              <w:rPr>
                <w:rFonts w:ascii="Traditional Arabic" w:hAnsi="Traditional Arabic" w:cs="Traditional Arabic"/>
                <w:b/>
                <w:bCs/>
                <w:sz w:val="28"/>
                <w:rtl/>
                <w:lang w:eastAsia="zh-TW"/>
              </w:rPr>
            </w:pPr>
            <w:r w:rsidRPr="00E35252">
              <w:rPr>
                <w:rFonts w:ascii="Traditional Arabic" w:hAnsi="Traditional Arabic" w:cs="Traditional Arabic"/>
                <w:b/>
                <w:bCs/>
                <w:sz w:val="28"/>
                <w:rtl/>
                <w:lang w:eastAsia="zh-TW"/>
              </w:rPr>
              <w:t>٠٠٠ ٤٥٥</w:t>
            </w:r>
          </w:p>
        </w:tc>
        <w:tc>
          <w:tcPr>
            <w:tcW w:w="1845" w:type="dxa"/>
            <w:gridSpan w:val="3"/>
            <w:shd w:val="clear" w:color="auto" w:fill="auto"/>
            <w:noWrap/>
            <w:vAlign w:val="bottom"/>
            <w:hideMark/>
          </w:tcPr>
          <w:p w14:paraId="17D4A250" w14:textId="2E137288" w:rsidR="003D3DF1" w:rsidRPr="00E35252" w:rsidRDefault="003D3DF1" w:rsidP="00F0089E">
            <w:pPr>
              <w:tabs>
                <w:tab w:val="left" w:pos="1842"/>
              </w:tabs>
              <w:spacing w:before="120" w:after="40" w:line="360" w:lineRule="exact"/>
              <w:ind w:left="567"/>
              <w:jc w:val="both"/>
              <w:textDirection w:val="tbRlV"/>
              <w:rPr>
                <w:rFonts w:ascii="Traditional Arabic" w:hAnsi="Traditional Arabic" w:cs="Traditional Arabic"/>
                <w:b/>
                <w:bCs/>
                <w:sz w:val="28"/>
                <w:rtl/>
                <w:lang w:eastAsia="zh-TW"/>
              </w:rPr>
            </w:pPr>
            <w:r w:rsidRPr="00E35252">
              <w:rPr>
                <w:rFonts w:ascii="Traditional Arabic" w:hAnsi="Traditional Arabic" w:cs="Traditional Arabic"/>
                <w:b/>
                <w:bCs/>
                <w:sz w:val="28"/>
                <w:rtl/>
                <w:lang w:eastAsia="zh-TW"/>
              </w:rPr>
              <w:t>٠٠٠ ٤٥٥</w:t>
            </w:r>
          </w:p>
        </w:tc>
      </w:tr>
      <w:tr w:rsidR="003D3DF1" w:rsidRPr="00C91168" w14:paraId="4CCBE8B0" w14:textId="77777777" w:rsidTr="0033328B">
        <w:trPr>
          <w:trHeight w:val="20"/>
          <w:jc w:val="right"/>
        </w:trPr>
        <w:tc>
          <w:tcPr>
            <w:tcW w:w="3966" w:type="dxa"/>
            <w:shd w:val="clear" w:color="auto" w:fill="auto"/>
            <w:vAlign w:val="center"/>
            <w:hideMark/>
          </w:tcPr>
          <w:p w14:paraId="2DDD7543" w14:textId="06EBD063" w:rsidR="003D3DF1" w:rsidRPr="001F7706" w:rsidRDefault="003D3DF1" w:rsidP="00F0089E">
            <w:pPr>
              <w:tabs>
                <w:tab w:val="left" w:pos="1842"/>
              </w:tabs>
              <w:spacing w:after="40" w:line="360" w:lineRule="exact"/>
              <w:ind w:left="462"/>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النواتج ٢ (أ) و٢ (ب) و٢ (ج) المتعلقة ببناء القدرات</w:t>
            </w:r>
          </w:p>
        </w:tc>
        <w:tc>
          <w:tcPr>
            <w:tcW w:w="1843" w:type="dxa"/>
            <w:shd w:val="clear" w:color="auto" w:fill="auto"/>
            <w:noWrap/>
            <w:vAlign w:val="bottom"/>
            <w:hideMark/>
          </w:tcPr>
          <w:p w14:paraId="23E8549F" w14:textId="77777777"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w:t>
            </w:r>
          </w:p>
        </w:tc>
        <w:tc>
          <w:tcPr>
            <w:tcW w:w="1843" w:type="dxa"/>
            <w:shd w:val="clear" w:color="auto" w:fill="auto"/>
            <w:noWrap/>
            <w:vAlign w:val="bottom"/>
            <w:hideMark/>
          </w:tcPr>
          <w:p w14:paraId="230323F7" w14:textId="7A7D70CC"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٤٥٥</w:t>
            </w:r>
          </w:p>
        </w:tc>
        <w:tc>
          <w:tcPr>
            <w:tcW w:w="1845" w:type="dxa"/>
            <w:gridSpan w:val="3"/>
            <w:shd w:val="clear" w:color="auto" w:fill="auto"/>
            <w:noWrap/>
            <w:vAlign w:val="bottom"/>
            <w:hideMark/>
          </w:tcPr>
          <w:p w14:paraId="4A878A27" w14:textId="3B1DA83E"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٤٥٥</w:t>
            </w:r>
          </w:p>
        </w:tc>
      </w:tr>
      <w:tr w:rsidR="003D3DF1" w:rsidRPr="00C91168" w14:paraId="4F5CD51C" w14:textId="77777777" w:rsidTr="0033328B">
        <w:trPr>
          <w:trHeight w:val="20"/>
          <w:jc w:val="right"/>
        </w:trPr>
        <w:tc>
          <w:tcPr>
            <w:tcW w:w="3966" w:type="dxa"/>
            <w:shd w:val="clear" w:color="auto" w:fill="auto"/>
            <w:vAlign w:val="center"/>
            <w:hideMark/>
          </w:tcPr>
          <w:p w14:paraId="45AA7EB4" w14:textId="77777777" w:rsidR="003D3DF1" w:rsidRPr="00E35252" w:rsidRDefault="003D3DF1" w:rsidP="00F0089E">
            <w:pPr>
              <w:tabs>
                <w:tab w:val="left" w:pos="1842"/>
              </w:tabs>
              <w:spacing w:before="120" w:after="40" w:line="360" w:lineRule="exact"/>
              <w:jc w:val="both"/>
              <w:textDirection w:val="tbRlV"/>
              <w:rPr>
                <w:rFonts w:ascii="Traditional Arabic" w:hAnsi="Traditional Arabic" w:cs="Traditional Arabic"/>
                <w:b/>
                <w:bCs/>
                <w:sz w:val="28"/>
                <w:rtl/>
                <w:lang w:eastAsia="zh-TW"/>
              </w:rPr>
            </w:pPr>
            <w:r w:rsidRPr="00E35252">
              <w:rPr>
                <w:rFonts w:ascii="Traditional Arabic" w:hAnsi="Traditional Arabic" w:cs="Traditional Arabic"/>
                <w:b/>
                <w:bCs/>
                <w:sz w:val="28"/>
                <w:rtl/>
                <w:lang w:eastAsia="zh-TW"/>
              </w:rPr>
              <w:t>الهدف ٣: تعزيز أسس المعارف</w:t>
            </w:r>
          </w:p>
        </w:tc>
        <w:tc>
          <w:tcPr>
            <w:tcW w:w="1843" w:type="dxa"/>
            <w:shd w:val="clear" w:color="auto" w:fill="auto"/>
            <w:noWrap/>
            <w:vAlign w:val="bottom"/>
            <w:hideMark/>
          </w:tcPr>
          <w:p w14:paraId="38CBA645" w14:textId="41125CEB" w:rsidR="003D3DF1" w:rsidRPr="00E35252" w:rsidRDefault="003D3DF1" w:rsidP="00F0089E">
            <w:pPr>
              <w:tabs>
                <w:tab w:val="left" w:pos="1842"/>
              </w:tabs>
              <w:spacing w:before="120" w:after="40" w:line="360" w:lineRule="exact"/>
              <w:ind w:left="567"/>
              <w:jc w:val="both"/>
              <w:rPr>
                <w:rFonts w:ascii="Traditional Arabic" w:hAnsi="Traditional Arabic" w:cs="Traditional Arabic"/>
                <w:b/>
                <w:bCs/>
                <w:sz w:val="28"/>
                <w:rtl/>
                <w:lang w:eastAsia="zh-TW"/>
              </w:rPr>
            </w:pPr>
          </w:p>
        </w:tc>
        <w:tc>
          <w:tcPr>
            <w:tcW w:w="1843" w:type="dxa"/>
            <w:shd w:val="clear" w:color="auto" w:fill="auto"/>
            <w:noWrap/>
            <w:vAlign w:val="bottom"/>
            <w:hideMark/>
          </w:tcPr>
          <w:p w14:paraId="77B6679A" w14:textId="395D35F3" w:rsidR="003D3DF1" w:rsidRPr="00E35252" w:rsidRDefault="003D3DF1" w:rsidP="00F0089E">
            <w:pPr>
              <w:tabs>
                <w:tab w:val="left" w:pos="1842"/>
              </w:tabs>
              <w:spacing w:before="120" w:after="40" w:line="360" w:lineRule="exact"/>
              <w:ind w:left="567"/>
              <w:jc w:val="both"/>
              <w:textDirection w:val="tbRlV"/>
              <w:rPr>
                <w:rFonts w:ascii="Traditional Arabic" w:hAnsi="Traditional Arabic" w:cs="Traditional Arabic"/>
                <w:b/>
                <w:bCs/>
                <w:sz w:val="28"/>
                <w:rtl/>
                <w:lang w:eastAsia="zh-TW"/>
              </w:rPr>
            </w:pPr>
            <w:r w:rsidRPr="00E35252">
              <w:rPr>
                <w:rFonts w:ascii="Traditional Arabic" w:hAnsi="Traditional Arabic" w:cs="Traditional Arabic"/>
                <w:b/>
                <w:bCs/>
                <w:sz w:val="28"/>
                <w:rtl/>
                <w:lang w:eastAsia="zh-TW"/>
              </w:rPr>
              <w:t>٠٠٠ ٣٩٥</w:t>
            </w:r>
          </w:p>
        </w:tc>
        <w:tc>
          <w:tcPr>
            <w:tcW w:w="1845" w:type="dxa"/>
            <w:gridSpan w:val="3"/>
            <w:shd w:val="clear" w:color="auto" w:fill="auto"/>
            <w:noWrap/>
            <w:vAlign w:val="bottom"/>
            <w:hideMark/>
          </w:tcPr>
          <w:p w14:paraId="2BB1642D" w14:textId="7BCC2E62" w:rsidR="003D3DF1" w:rsidRPr="00E35252" w:rsidRDefault="003D3DF1" w:rsidP="00F0089E">
            <w:pPr>
              <w:tabs>
                <w:tab w:val="left" w:pos="1842"/>
              </w:tabs>
              <w:spacing w:before="120" w:after="40" w:line="360" w:lineRule="exact"/>
              <w:ind w:left="567"/>
              <w:jc w:val="both"/>
              <w:textDirection w:val="tbRlV"/>
              <w:rPr>
                <w:rFonts w:ascii="Traditional Arabic" w:hAnsi="Traditional Arabic" w:cs="Traditional Arabic"/>
                <w:b/>
                <w:bCs/>
                <w:sz w:val="28"/>
                <w:rtl/>
                <w:lang w:eastAsia="zh-TW"/>
              </w:rPr>
            </w:pPr>
            <w:r w:rsidRPr="00E35252">
              <w:rPr>
                <w:rFonts w:ascii="Traditional Arabic" w:hAnsi="Traditional Arabic" w:cs="Traditional Arabic"/>
                <w:b/>
                <w:bCs/>
                <w:sz w:val="28"/>
                <w:rtl/>
                <w:lang w:eastAsia="zh-TW"/>
              </w:rPr>
              <w:t>٠٠٠ ٣٩٥</w:t>
            </w:r>
          </w:p>
        </w:tc>
      </w:tr>
      <w:tr w:rsidR="003D3DF1" w:rsidRPr="00C91168" w14:paraId="316D5E56" w14:textId="77777777" w:rsidTr="0033328B">
        <w:trPr>
          <w:trHeight w:val="20"/>
          <w:jc w:val="right"/>
        </w:trPr>
        <w:tc>
          <w:tcPr>
            <w:tcW w:w="3966" w:type="dxa"/>
            <w:shd w:val="clear" w:color="auto" w:fill="auto"/>
            <w:vAlign w:val="center"/>
            <w:hideMark/>
          </w:tcPr>
          <w:p w14:paraId="376866F1" w14:textId="77777777" w:rsidR="003D3DF1" w:rsidRPr="001F7706" w:rsidRDefault="003D3DF1" w:rsidP="00F0089E">
            <w:pPr>
              <w:tabs>
                <w:tab w:val="left" w:pos="1842"/>
              </w:tabs>
              <w:spacing w:after="40" w:line="360" w:lineRule="exact"/>
              <w:ind w:left="462"/>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الناتج ٣ (أ) العمل المتقدم فيما يتعلق بالمعارف والبيانات.</w:t>
            </w:r>
          </w:p>
        </w:tc>
        <w:tc>
          <w:tcPr>
            <w:tcW w:w="1843" w:type="dxa"/>
            <w:shd w:val="clear" w:color="auto" w:fill="auto"/>
            <w:noWrap/>
            <w:vAlign w:val="bottom"/>
            <w:hideMark/>
          </w:tcPr>
          <w:p w14:paraId="3B42083D" w14:textId="0F8C6FF3"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w:t>
            </w:r>
          </w:p>
        </w:tc>
        <w:tc>
          <w:tcPr>
            <w:tcW w:w="1843" w:type="dxa"/>
            <w:shd w:val="clear" w:color="auto" w:fill="auto"/>
            <w:noWrap/>
            <w:vAlign w:val="bottom"/>
            <w:hideMark/>
          </w:tcPr>
          <w:p w14:paraId="6F42DA15" w14:textId="47EB7E39"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٢١٠</w:t>
            </w:r>
          </w:p>
        </w:tc>
        <w:tc>
          <w:tcPr>
            <w:tcW w:w="1845" w:type="dxa"/>
            <w:gridSpan w:val="3"/>
            <w:shd w:val="clear" w:color="auto" w:fill="auto"/>
            <w:noWrap/>
            <w:vAlign w:val="bottom"/>
            <w:hideMark/>
          </w:tcPr>
          <w:p w14:paraId="72B5543B" w14:textId="631C59F7"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٢١٠</w:t>
            </w:r>
          </w:p>
        </w:tc>
      </w:tr>
      <w:tr w:rsidR="003D3DF1" w:rsidRPr="00C91168" w14:paraId="4FB49EC7" w14:textId="77777777" w:rsidTr="0033328B">
        <w:trPr>
          <w:trHeight w:val="20"/>
          <w:jc w:val="right"/>
        </w:trPr>
        <w:tc>
          <w:tcPr>
            <w:tcW w:w="3966" w:type="dxa"/>
            <w:shd w:val="clear" w:color="auto" w:fill="auto"/>
            <w:vAlign w:val="center"/>
            <w:hideMark/>
          </w:tcPr>
          <w:p w14:paraId="4BC8C94E" w14:textId="77777777" w:rsidR="003D3DF1" w:rsidRPr="001F7706" w:rsidRDefault="003D3DF1" w:rsidP="00F0089E">
            <w:pPr>
              <w:tabs>
                <w:tab w:val="left" w:pos="1842"/>
              </w:tabs>
              <w:spacing w:after="40" w:line="360" w:lineRule="exact"/>
              <w:ind w:left="462"/>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الناتج ٣ (ب) تعزيز الاعتراف بنظم معارف الشعوب الأصلية والمعارف المحلية والعمل بها.</w:t>
            </w:r>
          </w:p>
        </w:tc>
        <w:tc>
          <w:tcPr>
            <w:tcW w:w="1843" w:type="dxa"/>
            <w:shd w:val="clear" w:color="auto" w:fill="auto"/>
            <w:noWrap/>
            <w:vAlign w:val="bottom"/>
            <w:hideMark/>
          </w:tcPr>
          <w:p w14:paraId="70DF9AC9" w14:textId="77777777"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w:t>
            </w:r>
          </w:p>
        </w:tc>
        <w:tc>
          <w:tcPr>
            <w:tcW w:w="1843" w:type="dxa"/>
            <w:shd w:val="clear" w:color="auto" w:fill="auto"/>
            <w:noWrap/>
            <w:vAlign w:val="bottom"/>
            <w:hideMark/>
          </w:tcPr>
          <w:p w14:paraId="4D420EF9" w14:textId="30562D78"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١٨٥</w:t>
            </w:r>
          </w:p>
        </w:tc>
        <w:tc>
          <w:tcPr>
            <w:tcW w:w="1845" w:type="dxa"/>
            <w:gridSpan w:val="3"/>
            <w:shd w:val="clear" w:color="auto" w:fill="auto"/>
            <w:noWrap/>
            <w:vAlign w:val="bottom"/>
            <w:hideMark/>
          </w:tcPr>
          <w:p w14:paraId="7A454D55" w14:textId="51B43604"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١٨٥</w:t>
            </w:r>
          </w:p>
        </w:tc>
      </w:tr>
      <w:tr w:rsidR="003D3DF1" w:rsidRPr="00C91168" w14:paraId="006AAA8C" w14:textId="77777777" w:rsidTr="0033328B">
        <w:trPr>
          <w:trHeight w:val="20"/>
          <w:jc w:val="right"/>
        </w:trPr>
        <w:tc>
          <w:tcPr>
            <w:tcW w:w="3966" w:type="dxa"/>
            <w:shd w:val="clear" w:color="auto" w:fill="auto"/>
            <w:vAlign w:val="center"/>
            <w:hideMark/>
          </w:tcPr>
          <w:p w14:paraId="5F3C1D85" w14:textId="77777777" w:rsidR="003D3DF1" w:rsidRPr="00E35252" w:rsidRDefault="003D3DF1" w:rsidP="00F0089E">
            <w:pPr>
              <w:tabs>
                <w:tab w:val="left" w:pos="1842"/>
              </w:tabs>
              <w:spacing w:before="120" w:after="40" w:line="360" w:lineRule="exact"/>
              <w:jc w:val="both"/>
              <w:textDirection w:val="tbRlV"/>
              <w:rPr>
                <w:rFonts w:ascii="Traditional Arabic" w:hAnsi="Traditional Arabic" w:cs="Traditional Arabic"/>
                <w:b/>
                <w:bCs/>
                <w:sz w:val="28"/>
                <w:rtl/>
                <w:lang w:eastAsia="zh-TW"/>
              </w:rPr>
            </w:pPr>
            <w:r w:rsidRPr="00E35252">
              <w:rPr>
                <w:rFonts w:ascii="Traditional Arabic" w:hAnsi="Traditional Arabic" w:cs="Traditional Arabic"/>
                <w:b/>
                <w:bCs/>
                <w:sz w:val="28"/>
                <w:rtl/>
                <w:lang w:eastAsia="zh-TW"/>
              </w:rPr>
              <w:t>الهدف ٤: دعم السياسات</w:t>
            </w:r>
          </w:p>
        </w:tc>
        <w:tc>
          <w:tcPr>
            <w:tcW w:w="1843" w:type="dxa"/>
            <w:shd w:val="clear" w:color="auto" w:fill="auto"/>
            <w:noWrap/>
            <w:vAlign w:val="bottom"/>
            <w:hideMark/>
          </w:tcPr>
          <w:p w14:paraId="2045605E" w14:textId="19AF7F11" w:rsidR="003D3DF1" w:rsidRPr="00E35252" w:rsidRDefault="003D3DF1" w:rsidP="00F0089E">
            <w:pPr>
              <w:tabs>
                <w:tab w:val="left" w:pos="1842"/>
              </w:tabs>
              <w:spacing w:before="120" w:after="40" w:line="360" w:lineRule="exact"/>
              <w:ind w:left="567"/>
              <w:jc w:val="both"/>
              <w:rPr>
                <w:rFonts w:ascii="Traditional Arabic" w:hAnsi="Traditional Arabic" w:cs="Traditional Arabic"/>
                <w:b/>
                <w:bCs/>
                <w:sz w:val="28"/>
                <w:rtl/>
                <w:lang w:eastAsia="zh-TW"/>
              </w:rPr>
            </w:pPr>
          </w:p>
        </w:tc>
        <w:tc>
          <w:tcPr>
            <w:tcW w:w="1843" w:type="dxa"/>
            <w:shd w:val="clear" w:color="auto" w:fill="auto"/>
            <w:noWrap/>
            <w:vAlign w:val="bottom"/>
            <w:hideMark/>
          </w:tcPr>
          <w:p w14:paraId="208EC2F4" w14:textId="77777777" w:rsidR="003D3DF1" w:rsidRPr="00E35252" w:rsidRDefault="003D3DF1" w:rsidP="00F0089E">
            <w:pPr>
              <w:tabs>
                <w:tab w:val="left" w:pos="1842"/>
              </w:tabs>
              <w:spacing w:before="120" w:after="40" w:line="360" w:lineRule="exact"/>
              <w:ind w:left="567"/>
              <w:jc w:val="both"/>
              <w:textDirection w:val="tbRlV"/>
              <w:rPr>
                <w:rFonts w:ascii="Traditional Arabic" w:hAnsi="Traditional Arabic" w:cs="Traditional Arabic"/>
                <w:b/>
                <w:bCs/>
                <w:sz w:val="28"/>
                <w:rtl/>
                <w:lang w:eastAsia="zh-TW"/>
              </w:rPr>
            </w:pPr>
            <w:r w:rsidRPr="00E35252">
              <w:rPr>
                <w:rFonts w:ascii="Traditional Arabic" w:hAnsi="Traditional Arabic" w:cs="Traditional Arabic"/>
                <w:b/>
                <w:bCs/>
                <w:sz w:val="28"/>
                <w:rtl/>
                <w:lang w:eastAsia="zh-TW"/>
              </w:rPr>
              <w:t>٠٠٠ ٥٠٤</w:t>
            </w:r>
          </w:p>
        </w:tc>
        <w:tc>
          <w:tcPr>
            <w:tcW w:w="1845" w:type="dxa"/>
            <w:gridSpan w:val="3"/>
            <w:shd w:val="clear" w:color="auto" w:fill="auto"/>
            <w:noWrap/>
            <w:vAlign w:val="bottom"/>
            <w:hideMark/>
          </w:tcPr>
          <w:p w14:paraId="1FD9C516" w14:textId="098916C4" w:rsidR="003D3DF1" w:rsidRPr="00E35252" w:rsidRDefault="003D3DF1" w:rsidP="00F0089E">
            <w:pPr>
              <w:tabs>
                <w:tab w:val="left" w:pos="1842"/>
              </w:tabs>
              <w:spacing w:before="120" w:after="40" w:line="360" w:lineRule="exact"/>
              <w:ind w:left="567"/>
              <w:jc w:val="both"/>
              <w:textDirection w:val="tbRlV"/>
              <w:rPr>
                <w:rFonts w:ascii="Traditional Arabic" w:hAnsi="Traditional Arabic" w:cs="Traditional Arabic"/>
                <w:b/>
                <w:bCs/>
                <w:sz w:val="28"/>
                <w:rtl/>
                <w:lang w:eastAsia="zh-TW"/>
              </w:rPr>
            </w:pPr>
            <w:r w:rsidRPr="00E35252">
              <w:rPr>
                <w:rFonts w:ascii="Traditional Arabic" w:hAnsi="Traditional Arabic" w:cs="Traditional Arabic"/>
                <w:b/>
                <w:bCs/>
                <w:sz w:val="28"/>
                <w:rtl/>
                <w:lang w:eastAsia="zh-TW"/>
              </w:rPr>
              <w:t>٠٠٠ ٥٠٤</w:t>
            </w:r>
          </w:p>
        </w:tc>
      </w:tr>
      <w:tr w:rsidR="003D3DF1" w:rsidRPr="00C91168" w14:paraId="35E5D5D2" w14:textId="77777777" w:rsidTr="0033328B">
        <w:trPr>
          <w:trHeight w:val="20"/>
          <w:jc w:val="right"/>
        </w:trPr>
        <w:tc>
          <w:tcPr>
            <w:tcW w:w="3966" w:type="dxa"/>
            <w:shd w:val="clear" w:color="auto" w:fill="auto"/>
            <w:vAlign w:val="center"/>
            <w:hideMark/>
          </w:tcPr>
          <w:p w14:paraId="171D7043" w14:textId="77777777" w:rsidR="003D3DF1" w:rsidRPr="001F7706" w:rsidRDefault="003D3DF1" w:rsidP="00F0089E">
            <w:pPr>
              <w:tabs>
                <w:tab w:val="left" w:pos="1842"/>
              </w:tabs>
              <w:spacing w:after="40" w:line="360" w:lineRule="exact"/>
              <w:ind w:left="462"/>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الناتج 4 (أ) العمل المتقدم بشأن أدوات ومنهجيات دعم السياسات</w:t>
            </w:r>
          </w:p>
        </w:tc>
        <w:tc>
          <w:tcPr>
            <w:tcW w:w="1843" w:type="dxa"/>
            <w:shd w:val="clear" w:color="auto" w:fill="auto"/>
            <w:noWrap/>
            <w:vAlign w:val="bottom"/>
            <w:hideMark/>
          </w:tcPr>
          <w:p w14:paraId="5F68850B" w14:textId="77777777"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w:t>
            </w:r>
          </w:p>
        </w:tc>
        <w:tc>
          <w:tcPr>
            <w:tcW w:w="1843" w:type="dxa"/>
            <w:shd w:val="clear" w:color="auto" w:fill="auto"/>
            <w:noWrap/>
            <w:vAlign w:val="bottom"/>
            <w:hideMark/>
          </w:tcPr>
          <w:p w14:paraId="47C4E002" w14:textId="06914EE6"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٢٤٤</w:t>
            </w:r>
          </w:p>
        </w:tc>
        <w:tc>
          <w:tcPr>
            <w:tcW w:w="1845" w:type="dxa"/>
            <w:gridSpan w:val="3"/>
            <w:shd w:val="clear" w:color="auto" w:fill="auto"/>
            <w:noWrap/>
            <w:vAlign w:val="bottom"/>
            <w:hideMark/>
          </w:tcPr>
          <w:p w14:paraId="66D28930" w14:textId="6B3B127A"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٢٤٤</w:t>
            </w:r>
          </w:p>
        </w:tc>
      </w:tr>
      <w:tr w:rsidR="003D3DF1" w:rsidRPr="00C91168" w14:paraId="0CE9018E" w14:textId="77777777" w:rsidTr="0033328B">
        <w:trPr>
          <w:trHeight w:val="20"/>
          <w:jc w:val="right"/>
        </w:trPr>
        <w:tc>
          <w:tcPr>
            <w:tcW w:w="3966" w:type="dxa"/>
            <w:shd w:val="clear" w:color="auto" w:fill="auto"/>
            <w:vAlign w:val="center"/>
            <w:hideMark/>
          </w:tcPr>
          <w:p w14:paraId="4D48BBE5" w14:textId="77777777" w:rsidR="003D3DF1" w:rsidRPr="001F7706" w:rsidRDefault="003D3DF1" w:rsidP="00F0089E">
            <w:pPr>
              <w:tabs>
                <w:tab w:val="left" w:pos="1842"/>
              </w:tabs>
              <w:spacing w:after="40" w:line="360" w:lineRule="exact"/>
              <w:ind w:left="462"/>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 xml:space="preserve">الناتج 4 (ب) العمل المتقدم بشأن السيناريوهات والنماذج </w:t>
            </w:r>
          </w:p>
        </w:tc>
        <w:tc>
          <w:tcPr>
            <w:tcW w:w="1843" w:type="dxa"/>
            <w:shd w:val="clear" w:color="auto" w:fill="auto"/>
            <w:noWrap/>
            <w:vAlign w:val="bottom"/>
            <w:hideMark/>
          </w:tcPr>
          <w:p w14:paraId="7A5D1B87" w14:textId="7CAA7515"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w:t>
            </w:r>
          </w:p>
        </w:tc>
        <w:tc>
          <w:tcPr>
            <w:tcW w:w="1843" w:type="dxa"/>
            <w:shd w:val="clear" w:color="auto" w:fill="auto"/>
            <w:noWrap/>
            <w:vAlign w:val="bottom"/>
            <w:hideMark/>
          </w:tcPr>
          <w:p w14:paraId="60F5F3FD" w14:textId="51A01D4F"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٢٦٠</w:t>
            </w:r>
          </w:p>
        </w:tc>
        <w:tc>
          <w:tcPr>
            <w:tcW w:w="1845" w:type="dxa"/>
            <w:gridSpan w:val="3"/>
            <w:shd w:val="clear" w:color="auto" w:fill="auto"/>
            <w:noWrap/>
            <w:vAlign w:val="bottom"/>
            <w:hideMark/>
          </w:tcPr>
          <w:p w14:paraId="569E2B1E" w14:textId="5440B1C7"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٢٦٠</w:t>
            </w:r>
          </w:p>
        </w:tc>
      </w:tr>
      <w:tr w:rsidR="003D3DF1" w:rsidRPr="00C91168" w14:paraId="52C53797" w14:textId="77777777" w:rsidTr="0033328B">
        <w:trPr>
          <w:trHeight w:val="20"/>
          <w:jc w:val="right"/>
        </w:trPr>
        <w:tc>
          <w:tcPr>
            <w:tcW w:w="3966" w:type="dxa"/>
            <w:shd w:val="clear" w:color="auto" w:fill="auto"/>
            <w:vAlign w:val="center"/>
            <w:hideMark/>
          </w:tcPr>
          <w:p w14:paraId="61ED6E63" w14:textId="77777777" w:rsidR="003D3DF1" w:rsidRPr="00E35252" w:rsidRDefault="003D3DF1" w:rsidP="00F0089E">
            <w:pPr>
              <w:tabs>
                <w:tab w:val="left" w:pos="1842"/>
              </w:tabs>
              <w:spacing w:before="120" w:after="40" w:line="360" w:lineRule="exact"/>
              <w:jc w:val="both"/>
              <w:textDirection w:val="tbRlV"/>
              <w:rPr>
                <w:rFonts w:ascii="Traditional Arabic" w:hAnsi="Traditional Arabic" w:cs="Traditional Arabic"/>
                <w:b/>
                <w:bCs/>
                <w:sz w:val="28"/>
                <w:rtl/>
                <w:lang w:eastAsia="zh-TW"/>
              </w:rPr>
            </w:pPr>
            <w:r w:rsidRPr="00E35252">
              <w:rPr>
                <w:rFonts w:ascii="Traditional Arabic" w:hAnsi="Traditional Arabic" w:cs="Traditional Arabic"/>
                <w:b/>
                <w:bCs/>
                <w:sz w:val="28"/>
                <w:rtl/>
                <w:lang w:eastAsia="zh-TW"/>
              </w:rPr>
              <w:t>الهدف ٥: التواصل والمشاركة</w:t>
            </w:r>
          </w:p>
        </w:tc>
        <w:tc>
          <w:tcPr>
            <w:tcW w:w="1843" w:type="dxa"/>
            <w:shd w:val="clear" w:color="auto" w:fill="auto"/>
            <w:noWrap/>
            <w:vAlign w:val="bottom"/>
            <w:hideMark/>
          </w:tcPr>
          <w:p w14:paraId="6CB0C8F1" w14:textId="325A9287" w:rsidR="003D3DF1" w:rsidRPr="00E35252" w:rsidRDefault="003D3DF1" w:rsidP="00F0089E">
            <w:pPr>
              <w:tabs>
                <w:tab w:val="left" w:pos="1842"/>
              </w:tabs>
              <w:spacing w:before="120" w:after="40" w:line="360" w:lineRule="exact"/>
              <w:ind w:left="567"/>
              <w:jc w:val="both"/>
              <w:rPr>
                <w:rFonts w:ascii="Traditional Arabic" w:hAnsi="Traditional Arabic" w:cs="Traditional Arabic"/>
                <w:b/>
                <w:bCs/>
                <w:sz w:val="28"/>
                <w:rtl/>
                <w:lang w:eastAsia="zh-TW"/>
              </w:rPr>
            </w:pPr>
          </w:p>
        </w:tc>
        <w:tc>
          <w:tcPr>
            <w:tcW w:w="1843" w:type="dxa"/>
            <w:shd w:val="clear" w:color="auto" w:fill="auto"/>
            <w:noWrap/>
            <w:vAlign w:val="bottom"/>
            <w:hideMark/>
          </w:tcPr>
          <w:p w14:paraId="5519C4DA" w14:textId="2F32F9A6" w:rsidR="003D3DF1" w:rsidRPr="00E35252" w:rsidRDefault="003D3DF1" w:rsidP="00F0089E">
            <w:pPr>
              <w:tabs>
                <w:tab w:val="left" w:pos="1842"/>
              </w:tabs>
              <w:spacing w:before="120" w:after="40" w:line="360" w:lineRule="exact"/>
              <w:ind w:left="567"/>
              <w:jc w:val="both"/>
              <w:textDirection w:val="tbRlV"/>
              <w:rPr>
                <w:rFonts w:ascii="Traditional Arabic" w:hAnsi="Traditional Arabic" w:cs="Traditional Arabic"/>
                <w:b/>
                <w:bCs/>
                <w:sz w:val="28"/>
                <w:rtl/>
                <w:lang w:eastAsia="zh-TW"/>
              </w:rPr>
            </w:pPr>
            <w:r w:rsidRPr="00E35252">
              <w:rPr>
                <w:rFonts w:ascii="Traditional Arabic" w:hAnsi="Traditional Arabic" w:cs="Traditional Arabic"/>
                <w:b/>
                <w:bCs/>
                <w:sz w:val="28"/>
                <w:rtl/>
                <w:lang w:eastAsia="zh-TW"/>
              </w:rPr>
              <w:t>٠٠٠ ٥٢٥</w:t>
            </w:r>
          </w:p>
        </w:tc>
        <w:tc>
          <w:tcPr>
            <w:tcW w:w="1845" w:type="dxa"/>
            <w:gridSpan w:val="3"/>
            <w:shd w:val="clear" w:color="auto" w:fill="auto"/>
            <w:noWrap/>
            <w:vAlign w:val="bottom"/>
            <w:hideMark/>
          </w:tcPr>
          <w:p w14:paraId="58A1D069" w14:textId="50F10904" w:rsidR="003D3DF1" w:rsidRPr="00E35252" w:rsidRDefault="003D3DF1" w:rsidP="00F0089E">
            <w:pPr>
              <w:tabs>
                <w:tab w:val="left" w:pos="1842"/>
              </w:tabs>
              <w:spacing w:before="120" w:after="40" w:line="360" w:lineRule="exact"/>
              <w:ind w:left="567"/>
              <w:jc w:val="both"/>
              <w:textDirection w:val="tbRlV"/>
              <w:rPr>
                <w:rFonts w:ascii="Traditional Arabic" w:hAnsi="Traditional Arabic" w:cs="Traditional Arabic"/>
                <w:b/>
                <w:bCs/>
                <w:sz w:val="28"/>
                <w:rtl/>
                <w:lang w:eastAsia="zh-TW"/>
              </w:rPr>
            </w:pPr>
            <w:r w:rsidRPr="00E35252">
              <w:rPr>
                <w:rFonts w:ascii="Traditional Arabic" w:hAnsi="Traditional Arabic" w:cs="Traditional Arabic"/>
                <w:b/>
                <w:bCs/>
                <w:sz w:val="28"/>
                <w:rtl/>
                <w:lang w:eastAsia="zh-TW"/>
              </w:rPr>
              <w:t>٠٠٠ ٥٢٥</w:t>
            </w:r>
          </w:p>
        </w:tc>
      </w:tr>
      <w:tr w:rsidR="003D3DF1" w:rsidRPr="00C91168" w14:paraId="08EC9A52" w14:textId="77777777" w:rsidTr="0033328B">
        <w:trPr>
          <w:trHeight w:val="20"/>
          <w:jc w:val="right"/>
        </w:trPr>
        <w:tc>
          <w:tcPr>
            <w:tcW w:w="3966" w:type="dxa"/>
            <w:shd w:val="clear" w:color="auto" w:fill="auto"/>
            <w:vAlign w:val="center"/>
            <w:hideMark/>
          </w:tcPr>
          <w:p w14:paraId="72F287D3" w14:textId="77777777" w:rsidR="003D3DF1" w:rsidRPr="001F7706" w:rsidRDefault="003D3DF1" w:rsidP="00F0089E">
            <w:pPr>
              <w:tabs>
                <w:tab w:val="left" w:pos="1842"/>
              </w:tabs>
              <w:spacing w:after="40" w:line="360" w:lineRule="exact"/>
              <w:ind w:left="462"/>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الناتج ٥ (أ) تعزيز التواصل</w:t>
            </w:r>
          </w:p>
        </w:tc>
        <w:tc>
          <w:tcPr>
            <w:tcW w:w="1843" w:type="dxa"/>
            <w:shd w:val="clear" w:color="auto" w:fill="auto"/>
            <w:noWrap/>
            <w:vAlign w:val="bottom"/>
            <w:hideMark/>
          </w:tcPr>
          <w:p w14:paraId="5D51A00A" w14:textId="57B40E19"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w:t>
            </w:r>
          </w:p>
        </w:tc>
        <w:tc>
          <w:tcPr>
            <w:tcW w:w="1843" w:type="dxa"/>
            <w:shd w:val="clear" w:color="auto" w:fill="auto"/>
            <w:noWrap/>
            <w:vAlign w:val="bottom"/>
            <w:hideMark/>
          </w:tcPr>
          <w:p w14:paraId="1F75792D" w14:textId="0BBEBBB0"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٢٥٠</w:t>
            </w:r>
          </w:p>
        </w:tc>
        <w:tc>
          <w:tcPr>
            <w:tcW w:w="1845" w:type="dxa"/>
            <w:gridSpan w:val="3"/>
            <w:shd w:val="clear" w:color="auto" w:fill="auto"/>
            <w:noWrap/>
            <w:vAlign w:val="bottom"/>
            <w:hideMark/>
          </w:tcPr>
          <w:p w14:paraId="78B66925" w14:textId="49F3C39B"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٢٥٠</w:t>
            </w:r>
          </w:p>
        </w:tc>
      </w:tr>
      <w:tr w:rsidR="003D3DF1" w:rsidRPr="00C91168" w14:paraId="26F19F03" w14:textId="77777777" w:rsidTr="0033328B">
        <w:trPr>
          <w:trHeight w:val="20"/>
          <w:jc w:val="right"/>
        </w:trPr>
        <w:tc>
          <w:tcPr>
            <w:tcW w:w="3966" w:type="dxa"/>
            <w:tcBorders>
              <w:bottom w:val="single" w:sz="4" w:space="0" w:color="auto"/>
            </w:tcBorders>
            <w:shd w:val="clear" w:color="auto" w:fill="auto"/>
            <w:vAlign w:val="center"/>
            <w:hideMark/>
          </w:tcPr>
          <w:p w14:paraId="77E8E239" w14:textId="77777777" w:rsidR="003D3DF1" w:rsidRPr="001F7706" w:rsidRDefault="003D3DF1" w:rsidP="00F0089E">
            <w:pPr>
              <w:tabs>
                <w:tab w:val="left" w:pos="1842"/>
              </w:tabs>
              <w:spacing w:after="40" w:line="360" w:lineRule="exact"/>
              <w:ind w:left="462"/>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الناتج ٥ (ب) تعزيز مشاركة الحكومات وأصحاب المصلحة.</w:t>
            </w:r>
          </w:p>
        </w:tc>
        <w:tc>
          <w:tcPr>
            <w:tcW w:w="1843" w:type="dxa"/>
            <w:tcBorders>
              <w:bottom w:val="single" w:sz="4" w:space="0" w:color="auto"/>
            </w:tcBorders>
            <w:shd w:val="clear" w:color="auto" w:fill="auto"/>
            <w:noWrap/>
            <w:vAlign w:val="bottom"/>
            <w:hideMark/>
          </w:tcPr>
          <w:p w14:paraId="3C3BABE1" w14:textId="318DB2BE"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w:t>
            </w:r>
          </w:p>
        </w:tc>
        <w:tc>
          <w:tcPr>
            <w:tcW w:w="1843" w:type="dxa"/>
            <w:tcBorders>
              <w:bottom w:val="single" w:sz="4" w:space="0" w:color="auto"/>
            </w:tcBorders>
            <w:shd w:val="clear" w:color="auto" w:fill="auto"/>
            <w:noWrap/>
            <w:vAlign w:val="bottom"/>
            <w:hideMark/>
          </w:tcPr>
          <w:p w14:paraId="583DA44A" w14:textId="57BD1440"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٢٧٥</w:t>
            </w:r>
          </w:p>
        </w:tc>
        <w:tc>
          <w:tcPr>
            <w:tcW w:w="1845" w:type="dxa"/>
            <w:gridSpan w:val="3"/>
            <w:tcBorders>
              <w:bottom w:val="single" w:sz="4" w:space="0" w:color="auto"/>
            </w:tcBorders>
            <w:shd w:val="clear" w:color="auto" w:fill="auto"/>
            <w:noWrap/>
            <w:vAlign w:val="bottom"/>
            <w:hideMark/>
          </w:tcPr>
          <w:p w14:paraId="4FD484A5" w14:textId="27A3F364"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٢٧٥</w:t>
            </w:r>
          </w:p>
        </w:tc>
      </w:tr>
      <w:tr w:rsidR="003D3DF1" w:rsidRPr="00C91168" w14:paraId="08784DE7" w14:textId="77777777" w:rsidTr="0033328B">
        <w:trPr>
          <w:trHeight w:val="20"/>
          <w:jc w:val="right"/>
        </w:trPr>
        <w:tc>
          <w:tcPr>
            <w:tcW w:w="3966" w:type="dxa"/>
            <w:tcBorders>
              <w:top w:val="single" w:sz="4" w:space="0" w:color="auto"/>
              <w:bottom w:val="single" w:sz="4" w:space="0" w:color="auto"/>
            </w:tcBorders>
            <w:shd w:val="clear" w:color="auto" w:fill="auto"/>
            <w:vAlign w:val="center"/>
            <w:hideMark/>
          </w:tcPr>
          <w:p w14:paraId="1E6DED3D" w14:textId="77777777" w:rsidR="003D3DF1" w:rsidRPr="00F52EC7" w:rsidRDefault="003D3DF1" w:rsidP="00F0089E">
            <w:pPr>
              <w:tabs>
                <w:tab w:val="left" w:pos="1842"/>
              </w:tabs>
              <w:spacing w:after="40" w:line="360" w:lineRule="exact"/>
              <w:jc w:val="both"/>
              <w:textDirection w:val="tbRlV"/>
              <w:rPr>
                <w:rFonts w:ascii="Traditional Arabic" w:hAnsi="Traditional Arabic" w:cs="Traditional Arabic"/>
                <w:b/>
                <w:bCs/>
                <w:sz w:val="28"/>
                <w:rtl/>
                <w:lang w:eastAsia="zh-TW"/>
              </w:rPr>
            </w:pPr>
            <w:r w:rsidRPr="00F52EC7">
              <w:rPr>
                <w:rFonts w:ascii="Traditional Arabic" w:hAnsi="Traditional Arabic" w:cs="Traditional Arabic"/>
                <w:b/>
                <w:bCs/>
                <w:sz w:val="28"/>
                <w:rtl/>
                <w:lang w:eastAsia="zh-TW"/>
              </w:rPr>
              <w:t>المجموع الفرعي، الجزء باء</w:t>
            </w:r>
          </w:p>
        </w:tc>
        <w:tc>
          <w:tcPr>
            <w:tcW w:w="1843" w:type="dxa"/>
            <w:tcBorders>
              <w:top w:val="single" w:sz="4" w:space="0" w:color="auto"/>
              <w:bottom w:val="single" w:sz="4" w:space="0" w:color="auto"/>
            </w:tcBorders>
            <w:shd w:val="clear" w:color="auto" w:fill="auto"/>
            <w:noWrap/>
            <w:vAlign w:val="bottom"/>
            <w:hideMark/>
          </w:tcPr>
          <w:p w14:paraId="7A330B02" w14:textId="240EFED0" w:rsidR="003D3DF1" w:rsidRPr="00F52EC7" w:rsidRDefault="003D3DF1" w:rsidP="00F0089E">
            <w:pPr>
              <w:tabs>
                <w:tab w:val="left" w:pos="1842"/>
              </w:tabs>
              <w:spacing w:after="40" w:line="360" w:lineRule="exact"/>
              <w:ind w:left="567"/>
              <w:jc w:val="both"/>
              <w:rPr>
                <w:rFonts w:ascii="Traditional Arabic" w:hAnsi="Traditional Arabic" w:cs="Traditional Arabic"/>
                <w:b/>
                <w:bCs/>
                <w:sz w:val="28"/>
                <w:rtl/>
                <w:lang w:eastAsia="zh-TW"/>
              </w:rPr>
            </w:pPr>
          </w:p>
        </w:tc>
        <w:tc>
          <w:tcPr>
            <w:tcW w:w="1843" w:type="dxa"/>
            <w:tcBorders>
              <w:top w:val="single" w:sz="4" w:space="0" w:color="auto"/>
              <w:bottom w:val="single" w:sz="4" w:space="0" w:color="auto"/>
            </w:tcBorders>
            <w:shd w:val="clear" w:color="auto" w:fill="auto"/>
            <w:noWrap/>
            <w:vAlign w:val="bottom"/>
            <w:hideMark/>
          </w:tcPr>
          <w:p w14:paraId="133A415E" w14:textId="77777777" w:rsidR="003D3DF1" w:rsidRPr="00F52EC7" w:rsidRDefault="003D3DF1" w:rsidP="00F0089E">
            <w:pPr>
              <w:tabs>
                <w:tab w:val="left" w:pos="1842"/>
              </w:tabs>
              <w:spacing w:after="40" w:line="360" w:lineRule="exact"/>
              <w:ind w:left="567"/>
              <w:jc w:val="both"/>
              <w:textDirection w:val="tbRlV"/>
              <w:rPr>
                <w:rFonts w:ascii="Traditional Arabic" w:hAnsi="Traditional Arabic" w:cs="Traditional Arabic"/>
                <w:b/>
                <w:bCs/>
                <w:sz w:val="24"/>
                <w:szCs w:val="24"/>
                <w:rtl/>
                <w:lang w:eastAsia="zh-TW"/>
              </w:rPr>
            </w:pPr>
            <w:r w:rsidRPr="00F52EC7">
              <w:rPr>
                <w:rFonts w:ascii="Traditional Arabic" w:hAnsi="Traditional Arabic" w:cs="Traditional Arabic"/>
                <w:b/>
                <w:bCs/>
                <w:sz w:val="24"/>
                <w:szCs w:val="24"/>
                <w:rtl/>
                <w:lang w:eastAsia="zh-TW"/>
              </w:rPr>
              <w:t>٠٠٠ ٢٤٥ ٢</w:t>
            </w:r>
          </w:p>
        </w:tc>
        <w:tc>
          <w:tcPr>
            <w:tcW w:w="1845" w:type="dxa"/>
            <w:gridSpan w:val="3"/>
            <w:tcBorders>
              <w:top w:val="single" w:sz="4" w:space="0" w:color="auto"/>
              <w:bottom w:val="single" w:sz="4" w:space="0" w:color="auto"/>
            </w:tcBorders>
            <w:shd w:val="clear" w:color="auto" w:fill="auto"/>
            <w:noWrap/>
            <w:vAlign w:val="bottom"/>
            <w:hideMark/>
          </w:tcPr>
          <w:p w14:paraId="3CEA6D85" w14:textId="77777777" w:rsidR="003D3DF1" w:rsidRPr="00F52EC7" w:rsidRDefault="003D3DF1" w:rsidP="00F0089E">
            <w:pPr>
              <w:tabs>
                <w:tab w:val="left" w:pos="1842"/>
              </w:tabs>
              <w:spacing w:after="40" w:line="360" w:lineRule="exact"/>
              <w:ind w:left="567"/>
              <w:jc w:val="both"/>
              <w:textDirection w:val="tbRlV"/>
              <w:rPr>
                <w:rFonts w:ascii="Traditional Arabic" w:hAnsi="Traditional Arabic" w:cs="Traditional Arabic"/>
                <w:b/>
                <w:bCs/>
                <w:sz w:val="24"/>
                <w:szCs w:val="24"/>
                <w:rtl/>
                <w:lang w:eastAsia="zh-TW"/>
              </w:rPr>
            </w:pPr>
            <w:r w:rsidRPr="00F52EC7">
              <w:rPr>
                <w:rFonts w:ascii="Traditional Arabic" w:hAnsi="Traditional Arabic" w:cs="Traditional Arabic"/>
                <w:b/>
                <w:bCs/>
                <w:sz w:val="24"/>
                <w:szCs w:val="24"/>
                <w:rtl/>
                <w:lang w:eastAsia="zh-TW"/>
              </w:rPr>
              <w:t>٠٠٠ ٢٤٥ ٢</w:t>
            </w:r>
          </w:p>
        </w:tc>
      </w:tr>
      <w:tr w:rsidR="003D3DF1" w:rsidRPr="00C91168" w14:paraId="1EB0FBF4" w14:textId="77777777" w:rsidTr="0033328B">
        <w:trPr>
          <w:trHeight w:val="20"/>
          <w:jc w:val="right"/>
        </w:trPr>
        <w:tc>
          <w:tcPr>
            <w:tcW w:w="3966" w:type="dxa"/>
            <w:tcBorders>
              <w:top w:val="single" w:sz="4" w:space="0" w:color="auto"/>
              <w:bottom w:val="single" w:sz="4" w:space="0" w:color="auto"/>
            </w:tcBorders>
            <w:shd w:val="clear" w:color="auto" w:fill="auto"/>
            <w:noWrap/>
            <w:vAlign w:val="bottom"/>
            <w:hideMark/>
          </w:tcPr>
          <w:p w14:paraId="0A514E72" w14:textId="7E58DCFC" w:rsidR="003D3DF1" w:rsidRPr="006D5B88" w:rsidRDefault="003D3DF1" w:rsidP="00F0089E">
            <w:pPr>
              <w:tabs>
                <w:tab w:val="left" w:pos="1842"/>
              </w:tabs>
              <w:spacing w:after="40" w:line="360" w:lineRule="exact"/>
              <w:ind w:left="604" w:hanging="604"/>
              <w:jc w:val="both"/>
              <w:textDirection w:val="tbRlV"/>
              <w:rPr>
                <w:rFonts w:ascii="Traditional Arabic" w:hAnsi="Traditional Arabic" w:cs="Traditional Arabic"/>
                <w:b/>
                <w:bCs/>
                <w:sz w:val="28"/>
                <w:rtl/>
                <w:lang w:eastAsia="zh-TW"/>
              </w:rPr>
            </w:pPr>
            <w:r w:rsidRPr="006D5B88">
              <w:rPr>
                <w:rFonts w:ascii="Traditional Arabic" w:hAnsi="Traditional Arabic" w:cs="Traditional Arabic"/>
                <w:b/>
                <w:bCs/>
                <w:sz w:val="28"/>
                <w:rtl/>
                <w:lang w:eastAsia="zh-TW"/>
              </w:rPr>
              <w:t>المجموع الفرعي 2، تنفيذ برنامج العمل</w:t>
            </w:r>
            <w:r w:rsidRPr="006D5B88">
              <w:rPr>
                <w:rFonts w:cs="Times New Roman" w:hint="cs"/>
                <w:b/>
                <w:bCs/>
                <w:sz w:val="28"/>
                <w:rtl/>
                <w:lang w:eastAsia="zh-TW"/>
              </w:rPr>
              <w:t>‬</w:t>
            </w:r>
            <w:r w:rsidRPr="006D5B88">
              <w:rPr>
                <w:rFonts w:cs="Times New Roman" w:hint="cs"/>
                <w:b/>
                <w:bCs/>
                <w:sz w:val="28"/>
                <w:rtl/>
                <w:lang w:eastAsia="zh-TW"/>
              </w:rPr>
              <w:t>‬</w:t>
            </w:r>
          </w:p>
        </w:tc>
        <w:tc>
          <w:tcPr>
            <w:tcW w:w="1843" w:type="dxa"/>
            <w:tcBorders>
              <w:top w:val="single" w:sz="4" w:space="0" w:color="auto"/>
              <w:bottom w:val="single" w:sz="4" w:space="0" w:color="auto"/>
            </w:tcBorders>
            <w:shd w:val="clear" w:color="auto" w:fill="auto"/>
            <w:noWrap/>
            <w:vAlign w:val="bottom"/>
            <w:hideMark/>
          </w:tcPr>
          <w:p w14:paraId="6C3B0F61" w14:textId="77777777" w:rsidR="003D3DF1" w:rsidRPr="00C23CA8" w:rsidRDefault="003D3DF1" w:rsidP="00F0089E">
            <w:pPr>
              <w:tabs>
                <w:tab w:val="left" w:pos="1842"/>
              </w:tabs>
              <w:spacing w:after="40" w:line="360" w:lineRule="exact"/>
              <w:ind w:left="567"/>
              <w:jc w:val="both"/>
              <w:textDirection w:val="tbRlV"/>
              <w:rPr>
                <w:rFonts w:ascii="Traditional Arabic" w:hAnsi="Traditional Arabic" w:cs="Traditional Arabic"/>
                <w:b/>
                <w:bCs/>
                <w:sz w:val="24"/>
                <w:szCs w:val="24"/>
                <w:rtl/>
                <w:lang w:eastAsia="zh-TW"/>
              </w:rPr>
            </w:pPr>
            <w:r w:rsidRPr="00C23CA8">
              <w:rPr>
                <w:rFonts w:ascii="Traditional Arabic" w:hAnsi="Traditional Arabic" w:cs="Traditional Arabic"/>
                <w:b/>
                <w:bCs/>
                <w:sz w:val="24"/>
                <w:szCs w:val="24"/>
                <w:rtl/>
                <w:lang w:eastAsia="zh-TW"/>
              </w:rPr>
              <w:t>٤١٧ ٥٩٠ ١</w:t>
            </w:r>
          </w:p>
        </w:tc>
        <w:tc>
          <w:tcPr>
            <w:tcW w:w="1843" w:type="dxa"/>
            <w:tcBorders>
              <w:top w:val="single" w:sz="4" w:space="0" w:color="auto"/>
              <w:bottom w:val="single" w:sz="4" w:space="0" w:color="auto"/>
            </w:tcBorders>
            <w:shd w:val="clear" w:color="auto" w:fill="auto"/>
            <w:noWrap/>
            <w:vAlign w:val="bottom"/>
            <w:hideMark/>
          </w:tcPr>
          <w:p w14:paraId="30C9DD46" w14:textId="77777777" w:rsidR="003D3DF1" w:rsidRPr="00C23CA8" w:rsidRDefault="003D3DF1" w:rsidP="00F0089E">
            <w:pPr>
              <w:tabs>
                <w:tab w:val="left" w:pos="1842"/>
              </w:tabs>
              <w:spacing w:after="40" w:line="360" w:lineRule="exact"/>
              <w:ind w:left="567"/>
              <w:jc w:val="both"/>
              <w:textDirection w:val="tbRlV"/>
              <w:rPr>
                <w:rFonts w:ascii="Traditional Arabic" w:hAnsi="Traditional Arabic" w:cs="Traditional Arabic"/>
                <w:b/>
                <w:bCs/>
                <w:sz w:val="24"/>
                <w:szCs w:val="24"/>
                <w:rtl/>
                <w:lang w:eastAsia="zh-TW"/>
              </w:rPr>
            </w:pPr>
            <w:r w:rsidRPr="00C23CA8">
              <w:rPr>
                <w:rFonts w:ascii="Traditional Arabic" w:hAnsi="Traditional Arabic" w:cs="Traditional Arabic"/>
                <w:b/>
                <w:bCs/>
                <w:sz w:val="24"/>
                <w:szCs w:val="24"/>
                <w:rtl/>
                <w:lang w:eastAsia="zh-TW"/>
              </w:rPr>
              <w:t>١٦٧ ٠٨٩ ٤</w:t>
            </w:r>
          </w:p>
        </w:tc>
        <w:tc>
          <w:tcPr>
            <w:tcW w:w="1845" w:type="dxa"/>
            <w:gridSpan w:val="3"/>
            <w:tcBorders>
              <w:top w:val="single" w:sz="4" w:space="0" w:color="auto"/>
              <w:bottom w:val="single" w:sz="4" w:space="0" w:color="auto"/>
            </w:tcBorders>
            <w:shd w:val="clear" w:color="auto" w:fill="auto"/>
            <w:noWrap/>
            <w:vAlign w:val="bottom"/>
            <w:hideMark/>
          </w:tcPr>
          <w:p w14:paraId="4B3A8299" w14:textId="77777777" w:rsidR="003D3DF1" w:rsidRPr="00C23CA8" w:rsidRDefault="003D3DF1" w:rsidP="00F0089E">
            <w:pPr>
              <w:tabs>
                <w:tab w:val="left" w:pos="1842"/>
              </w:tabs>
              <w:spacing w:after="40" w:line="360" w:lineRule="exact"/>
              <w:ind w:left="567"/>
              <w:jc w:val="both"/>
              <w:textDirection w:val="tbRlV"/>
              <w:rPr>
                <w:rFonts w:ascii="Traditional Arabic" w:hAnsi="Traditional Arabic" w:cs="Traditional Arabic"/>
                <w:b/>
                <w:bCs/>
                <w:sz w:val="24"/>
                <w:szCs w:val="24"/>
                <w:rtl/>
                <w:lang w:eastAsia="zh-TW"/>
              </w:rPr>
            </w:pPr>
            <w:r w:rsidRPr="00C23CA8">
              <w:rPr>
                <w:rFonts w:ascii="Traditional Arabic" w:hAnsi="Traditional Arabic" w:cs="Traditional Arabic"/>
                <w:b/>
                <w:bCs/>
                <w:sz w:val="24"/>
                <w:szCs w:val="24"/>
                <w:rtl/>
                <w:lang w:eastAsia="zh-TW"/>
              </w:rPr>
              <w:t>٧٥٠ ٤٩٨ ٢</w:t>
            </w:r>
          </w:p>
        </w:tc>
      </w:tr>
      <w:bookmarkEnd w:id="16"/>
      <w:tr w:rsidR="003D3DF1" w:rsidRPr="00C91168" w14:paraId="028481D3" w14:textId="77777777" w:rsidTr="005F73DB">
        <w:trPr>
          <w:trHeight w:val="20"/>
          <w:jc w:val="right"/>
        </w:trPr>
        <w:tc>
          <w:tcPr>
            <w:tcW w:w="3966" w:type="dxa"/>
            <w:tcBorders>
              <w:top w:val="single" w:sz="4" w:space="0" w:color="auto"/>
            </w:tcBorders>
            <w:shd w:val="clear" w:color="auto" w:fill="auto"/>
            <w:vAlign w:val="bottom"/>
            <w:hideMark/>
          </w:tcPr>
          <w:p w14:paraId="06BE875A" w14:textId="179762EC" w:rsidR="003D3DF1" w:rsidRPr="001F7706" w:rsidRDefault="003D3DF1" w:rsidP="00F0089E">
            <w:pPr>
              <w:tabs>
                <w:tab w:val="left" w:pos="1842"/>
              </w:tabs>
              <w:spacing w:line="200" w:lineRule="exact"/>
              <w:ind w:left="604" w:hanging="604"/>
              <w:jc w:val="both"/>
              <w:rPr>
                <w:rFonts w:ascii="Traditional Arabic" w:hAnsi="Traditional Arabic" w:cs="Traditional Arabic"/>
                <w:sz w:val="28"/>
                <w:rtl/>
                <w:lang w:eastAsia="zh-TW"/>
              </w:rPr>
            </w:pPr>
          </w:p>
        </w:tc>
        <w:tc>
          <w:tcPr>
            <w:tcW w:w="1843" w:type="dxa"/>
            <w:tcBorders>
              <w:top w:val="single" w:sz="4" w:space="0" w:color="auto"/>
            </w:tcBorders>
            <w:shd w:val="clear" w:color="auto" w:fill="auto"/>
            <w:noWrap/>
            <w:vAlign w:val="bottom"/>
          </w:tcPr>
          <w:p w14:paraId="565B34A7" w14:textId="5BEBF943" w:rsidR="003D3DF1" w:rsidRPr="001F7706" w:rsidRDefault="003D3DF1" w:rsidP="00F0089E">
            <w:pPr>
              <w:tabs>
                <w:tab w:val="left" w:pos="1842"/>
              </w:tabs>
              <w:spacing w:line="200" w:lineRule="exact"/>
              <w:ind w:left="567"/>
              <w:jc w:val="both"/>
              <w:rPr>
                <w:rFonts w:ascii="Traditional Arabic" w:hAnsi="Traditional Arabic" w:cs="Traditional Arabic"/>
                <w:sz w:val="28"/>
                <w:rtl/>
                <w:lang w:eastAsia="zh-TW"/>
              </w:rPr>
            </w:pPr>
          </w:p>
        </w:tc>
        <w:tc>
          <w:tcPr>
            <w:tcW w:w="1843" w:type="dxa"/>
            <w:tcBorders>
              <w:top w:val="single" w:sz="4" w:space="0" w:color="auto"/>
            </w:tcBorders>
            <w:shd w:val="clear" w:color="auto" w:fill="auto"/>
            <w:noWrap/>
            <w:vAlign w:val="bottom"/>
          </w:tcPr>
          <w:p w14:paraId="03FFC3E9" w14:textId="6352008C" w:rsidR="003D3DF1" w:rsidRPr="001F7706" w:rsidRDefault="003D3DF1" w:rsidP="00F0089E">
            <w:pPr>
              <w:tabs>
                <w:tab w:val="left" w:pos="1842"/>
              </w:tabs>
              <w:spacing w:line="200" w:lineRule="exact"/>
              <w:ind w:left="567"/>
              <w:jc w:val="both"/>
              <w:rPr>
                <w:rFonts w:ascii="Traditional Arabic" w:hAnsi="Traditional Arabic" w:cs="Traditional Arabic"/>
                <w:sz w:val="28"/>
                <w:rtl/>
                <w:lang w:eastAsia="zh-TW"/>
              </w:rPr>
            </w:pPr>
          </w:p>
        </w:tc>
        <w:tc>
          <w:tcPr>
            <w:tcW w:w="1845" w:type="dxa"/>
            <w:gridSpan w:val="3"/>
            <w:tcBorders>
              <w:top w:val="single" w:sz="4" w:space="0" w:color="auto"/>
            </w:tcBorders>
            <w:shd w:val="clear" w:color="auto" w:fill="auto"/>
            <w:noWrap/>
            <w:vAlign w:val="bottom"/>
          </w:tcPr>
          <w:p w14:paraId="060B81F0" w14:textId="6E523898" w:rsidR="003D3DF1" w:rsidRPr="001F7706" w:rsidRDefault="003D3DF1" w:rsidP="00F0089E">
            <w:pPr>
              <w:tabs>
                <w:tab w:val="left" w:pos="1842"/>
              </w:tabs>
              <w:spacing w:line="200" w:lineRule="exact"/>
              <w:ind w:left="567"/>
              <w:jc w:val="both"/>
              <w:rPr>
                <w:rFonts w:ascii="Traditional Arabic" w:hAnsi="Traditional Arabic" w:cs="Traditional Arabic"/>
                <w:sz w:val="28"/>
                <w:rtl/>
                <w:lang w:eastAsia="zh-TW"/>
              </w:rPr>
            </w:pPr>
          </w:p>
        </w:tc>
      </w:tr>
      <w:tr w:rsidR="003D3DF1" w:rsidRPr="00C91168" w14:paraId="1482FF1F" w14:textId="77777777" w:rsidTr="005F73DB">
        <w:trPr>
          <w:trHeight w:val="20"/>
          <w:jc w:val="right"/>
        </w:trPr>
        <w:tc>
          <w:tcPr>
            <w:tcW w:w="3966" w:type="dxa"/>
            <w:shd w:val="clear" w:color="auto" w:fill="auto"/>
            <w:vAlign w:val="bottom"/>
            <w:hideMark/>
          </w:tcPr>
          <w:p w14:paraId="30752085" w14:textId="74E8CB15" w:rsidR="003D3DF1" w:rsidRPr="00C23CA8" w:rsidRDefault="003D3DF1" w:rsidP="00F0089E">
            <w:pPr>
              <w:spacing w:after="40" w:line="360" w:lineRule="exact"/>
              <w:ind w:left="462" w:hanging="462"/>
              <w:jc w:val="both"/>
              <w:textDirection w:val="tbRlV"/>
              <w:rPr>
                <w:rFonts w:ascii="Traditional Arabic" w:hAnsi="Traditional Arabic" w:cs="Traditional Arabic"/>
                <w:b/>
                <w:bCs/>
                <w:sz w:val="28"/>
                <w:rtl/>
                <w:lang w:eastAsia="zh-TW"/>
              </w:rPr>
            </w:pPr>
            <w:r w:rsidRPr="00C23CA8">
              <w:rPr>
                <w:rFonts w:ascii="Traditional Arabic" w:hAnsi="Traditional Arabic" w:cs="Traditional Arabic"/>
                <w:b/>
                <w:bCs/>
                <w:sz w:val="28"/>
                <w:rtl/>
                <w:lang w:eastAsia="zh-TW"/>
              </w:rPr>
              <w:t>٣-</w:t>
            </w:r>
            <w:r w:rsidR="00C23CA8" w:rsidRPr="00C23CA8">
              <w:rPr>
                <w:rFonts w:ascii="Traditional Arabic" w:hAnsi="Traditional Arabic" w:cs="Traditional Arabic"/>
                <w:b/>
                <w:bCs/>
                <w:sz w:val="28"/>
                <w:rtl/>
                <w:lang w:eastAsia="zh-TW"/>
              </w:rPr>
              <w:tab/>
            </w:r>
            <w:r w:rsidRPr="00C23CA8">
              <w:rPr>
                <w:rFonts w:ascii="Traditional Arabic" w:hAnsi="Traditional Arabic" w:cs="Traditional Arabic"/>
                <w:b/>
                <w:bCs/>
                <w:sz w:val="28"/>
                <w:rtl/>
                <w:lang w:eastAsia="zh-TW"/>
              </w:rPr>
              <w:t>الأمانة</w:t>
            </w:r>
          </w:p>
        </w:tc>
        <w:tc>
          <w:tcPr>
            <w:tcW w:w="1843" w:type="dxa"/>
            <w:shd w:val="clear" w:color="auto" w:fill="auto"/>
            <w:noWrap/>
            <w:vAlign w:val="bottom"/>
          </w:tcPr>
          <w:p w14:paraId="186D4FE2" w14:textId="5CF61E0B"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c>
          <w:tcPr>
            <w:tcW w:w="1843" w:type="dxa"/>
            <w:shd w:val="clear" w:color="auto" w:fill="auto"/>
            <w:noWrap/>
            <w:vAlign w:val="bottom"/>
          </w:tcPr>
          <w:p w14:paraId="349E591C" w14:textId="04CD8F10"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c>
          <w:tcPr>
            <w:tcW w:w="1845" w:type="dxa"/>
            <w:gridSpan w:val="3"/>
            <w:shd w:val="clear" w:color="auto" w:fill="auto"/>
            <w:noWrap/>
            <w:vAlign w:val="bottom"/>
          </w:tcPr>
          <w:p w14:paraId="39CD5001" w14:textId="06C66998"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r>
      <w:tr w:rsidR="003D3DF1" w:rsidRPr="00C91168" w14:paraId="5895CABD" w14:textId="77777777" w:rsidTr="0033328B">
        <w:trPr>
          <w:trHeight w:val="20"/>
          <w:jc w:val="right"/>
        </w:trPr>
        <w:tc>
          <w:tcPr>
            <w:tcW w:w="3966" w:type="dxa"/>
            <w:shd w:val="clear" w:color="auto" w:fill="auto"/>
            <w:vAlign w:val="bottom"/>
            <w:hideMark/>
          </w:tcPr>
          <w:p w14:paraId="00820A0E" w14:textId="7490214A" w:rsidR="003D3DF1" w:rsidRPr="001F7706" w:rsidRDefault="003D3DF1" w:rsidP="00F0089E">
            <w:pPr>
              <w:tabs>
                <w:tab w:val="left" w:pos="1842"/>
              </w:tabs>
              <w:spacing w:after="40" w:line="360" w:lineRule="exact"/>
              <w:ind w:left="1029" w:hanging="567"/>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٣-١</w:t>
            </w:r>
            <w:r w:rsidR="00C23CA8">
              <w:rPr>
                <w:rFonts w:ascii="Traditional Arabic" w:hAnsi="Traditional Arabic" w:cs="Traditional Arabic"/>
                <w:sz w:val="28"/>
                <w:rtl/>
                <w:lang w:eastAsia="zh-TW"/>
              </w:rPr>
              <w:tab/>
            </w:r>
            <w:r w:rsidRPr="001F7706">
              <w:rPr>
                <w:rFonts w:ascii="Traditional Arabic" w:hAnsi="Traditional Arabic" w:cs="Traditional Arabic"/>
                <w:sz w:val="28"/>
                <w:rtl/>
                <w:lang w:eastAsia="zh-TW"/>
              </w:rPr>
              <w:t>موظفو الأمانة</w:t>
            </w:r>
          </w:p>
        </w:tc>
        <w:tc>
          <w:tcPr>
            <w:tcW w:w="1843" w:type="dxa"/>
            <w:shd w:val="clear" w:color="000000" w:fill="FFFFFF"/>
            <w:noWrap/>
            <w:vAlign w:val="bottom"/>
            <w:hideMark/>
          </w:tcPr>
          <w:p w14:paraId="17C85AA2" w14:textId="77777777" w:rsidR="003D3DF1" w:rsidRPr="0048028A" w:rsidRDefault="003D3DF1" w:rsidP="00F0089E">
            <w:pPr>
              <w:tabs>
                <w:tab w:val="left" w:pos="1842"/>
              </w:tabs>
              <w:spacing w:after="40" w:line="360" w:lineRule="exact"/>
              <w:ind w:left="567"/>
              <w:jc w:val="both"/>
              <w:textDirection w:val="tbRlV"/>
              <w:rPr>
                <w:rFonts w:ascii="Traditional Arabic" w:hAnsi="Traditional Arabic" w:cs="Traditional Arabic"/>
                <w:b/>
                <w:bCs/>
                <w:sz w:val="24"/>
                <w:szCs w:val="24"/>
                <w:rtl/>
                <w:lang w:eastAsia="zh-TW"/>
              </w:rPr>
            </w:pPr>
            <w:r w:rsidRPr="0048028A">
              <w:rPr>
                <w:rFonts w:ascii="Traditional Arabic" w:hAnsi="Traditional Arabic" w:cs="Traditional Arabic"/>
                <w:b/>
                <w:bCs/>
                <w:sz w:val="24"/>
                <w:szCs w:val="24"/>
                <w:rtl/>
                <w:lang w:eastAsia="zh-TW"/>
              </w:rPr>
              <w:t>٦٠٠ ٠١٧ ٢</w:t>
            </w:r>
          </w:p>
        </w:tc>
        <w:tc>
          <w:tcPr>
            <w:tcW w:w="1843" w:type="dxa"/>
            <w:shd w:val="clear" w:color="000000" w:fill="FFFFFF"/>
            <w:noWrap/>
            <w:vAlign w:val="bottom"/>
            <w:hideMark/>
          </w:tcPr>
          <w:p w14:paraId="7C49BE62" w14:textId="77777777" w:rsidR="003D3DF1" w:rsidRPr="0048028A" w:rsidRDefault="003D3DF1" w:rsidP="00F0089E">
            <w:pPr>
              <w:tabs>
                <w:tab w:val="left" w:pos="1842"/>
              </w:tabs>
              <w:spacing w:after="40" w:line="360" w:lineRule="exact"/>
              <w:ind w:left="567"/>
              <w:jc w:val="both"/>
              <w:textDirection w:val="tbRlV"/>
              <w:rPr>
                <w:rFonts w:ascii="Traditional Arabic" w:hAnsi="Traditional Arabic" w:cs="Traditional Arabic"/>
                <w:b/>
                <w:bCs/>
                <w:sz w:val="24"/>
                <w:szCs w:val="24"/>
                <w:rtl/>
                <w:lang w:eastAsia="zh-TW"/>
              </w:rPr>
            </w:pPr>
            <w:r w:rsidRPr="0048028A">
              <w:rPr>
                <w:rFonts w:ascii="Traditional Arabic" w:hAnsi="Traditional Arabic" w:cs="Traditional Arabic"/>
                <w:b/>
                <w:bCs/>
                <w:sz w:val="24"/>
                <w:szCs w:val="24"/>
                <w:rtl/>
                <w:lang w:eastAsia="zh-TW"/>
              </w:rPr>
              <w:t>٤٢٥ ٦٣٨ ١</w:t>
            </w:r>
          </w:p>
        </w:tc>
        <w:tc>
          <w:tcPr>
            <w:tcW w:w="1845" w:type="dxa"/>
            <w:gridSpan w:val="3"/>
            <w:shd w:val="clear" w:color="auto" w:fill="auto"/>
            <w:noWrap/>
            <w:vAlign w:val="bottom"/>
            <w:hideMark/>
          </w:tcPr>
          <w:p w14:paraId="3419B086" w14:textId="77777777" w:rsidR="003D3DF1" w:rsidRPr="0048028A" w:rsidRDefault="003D3DF1" w:rsidP="00F0089E">
            <w:pPr>
              <w:tabs>
                <w:tab w:val="left" w:pos="1842"/>
              </w:tabs>
              <w:spacing w:after="40" w:line="360" w:lineRule="exact"/>
              <w:ind w:left="567"/>
              <w:jc w:val="both"/>
              <w:textDirection w:val="tbRlV"/>
              <w:rPr>
                <w:rFonts w:ascii="Traditional Arabic" w:hAnsi="Traditional Arabic" w:cs="Traditional Arabic"/>
                <w:b/>
                <w:bCs/>
                <w:sz w:val="24"/>
                <w:szCs w:val="24"/>
                <w:rtl/>
                <w:lang w:eastAsia="zh-TW"/>
              </w:rPr>
            </w:pPr>
            <w:r w:rsidRPr="0048028A">
              <w:rPr>
                <w:rFonts w:ascii="Traditional Arabic" w:hAnsi="Traditional Arabic" w:cs="Traditional Arabic"/>
                <w:b/>
                <w:bCs/>
                <w:sz w:val="24"/>
                <w:szCs w:val="24"/>
                <w:rtl/>
                <w:lang w:eastAsia="zh-TW"/>
              </w:rPr>
              <w:t>(١٧٥ ٣٧٩)</w:t>
            </w:r>
          </w:p>
        </w:tc>
      </w:tr>
      <w:tr w:rsidR="003D3DF1" w:rsidRPr="00C91168" w14:paraId="4975A2D5" w14:textId="77777777" w:rsidTr="0033328B">
        <w:trPr>
          <w:trHeight w:val="20"/>
          <w:jc w:val="right"/>
        </w:trPr>
        <w:tc>
          <w:tcPr>
            <w:tcW w:w="3966" w:type="dxa"/>
            <w:tcBorders>
              <w:bottom w:val="single" w:sz="4" w:space="0" w:color="auto"/>
            </w:tcBorders>
            <w:shd w:val="clear" w:color="auto" w:fill="auto"/>
            <w:vAlign w:val="bottom"/>
            <w:hideMark/>
          </w:tcPr>
          <w:p w14:paraId="058F8822" w14:textId="138D78A3" w:rsidR="003D3DF1" w:rsidRPr="001F7706" w:rsidRDefault="003D3DF1" w:rsidP="00F0089E">
            <w:pPr>
              <w:tabs>
                <w:tab w:val="left" w:pos="1842"/>
              </w:tabs>
              <w:spacing w:after="40" w:line="360" w:lineRule="exact"/>
              <w:ind w:left="1029" w:hanging="567"/>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٣-٢</w:t>
            </w:r>
            <w:r w:rsidR="00C23CA8">
              <w:rPr>
                <w:rFonts w:ascii="Traditional Arabic" w:hAnsi="Traditional Arabic" w:cs="Traditional Arabic"/>
                <w:sz w:val="28"/>
                <w:rtl/>
                <w:lang w:eastAsia="zh-TW"/>
              </w:rPr>
              <w:tab/>
            </w:r>
            <w:r w:rsidRPr="001F7706">
              <w:rPr>
                <w:rFonts w:ascii="Traditional Arabic" w:hAnsi="Traditional Arabic" w:cs="Traditional Arabic"/>
                <w:sz w:val="28"/>
                <w:rtl/>
                <w:lang w:eastAsia="zh-TW"/>
              </w:rPr>
              <w:t>تكاليف التشغيل (غير المتعلقة بالموظفين)</w:t>
            </w:r>
          </w:p>
        </w:tc>
        <w:tc>
          <w:tcPr>
            <w:tcW w:w="1843" w:type="dxa"/>
            <w:tcBorders>
              <w:bottom w:val="single" w:sz="4" w:space="0" w:color="auto"/>
            </w:tcBorders>
            <w:shd w:val="clear" w:color="auto" w:fill="auto"/>
            <w:noWrap/>
            <w:vAlign w:val="bottom"/>
            <w:hideMark/>
          </w:tcPr>
          <w:p w14:paraId="6E664129" w14:textId="2E7CDD10" w:rsidR="003D3DF1" w:rsidRPr="0048028A" w:rsidRDefault="003D3DF1" w:rsidP="00F0089E">
            <w:pPr>
              <w:tabs>
                <w:tab w:val="left" w:pos="1842"/>
              </w:tabs>
              <w:spacing w:after="40" w:line="360" w:lineRule="exact"/>
              <w:ind w:left="567"/>
              <w:jc w:val="both"/>
              <w:textDirection w:val="tbRlV"/>
              <w:rPr>
                <w:rFonts w:ascii="Traditional Arabic" w:hAnsi="Traditional Arabic" w:cs="Traditional Arabic"/>
                <w:b/>
                <w:bCs/>
                <w:sz w:val="28"/>
                <w:rtl/>
                <w:lang w:eastAsia="zh-TW"/>
              </w:rPr>
            </w:pPr>
            <w:r w:rsidRPr="0048028A">
              <w:rPr>
                <w:rFonts w:ascii="Traditional Arabic" w:hAnsi="Traditional Arabic" w:cs="Traditional Arabic"/>
                <w:b/>
                <w:bCs/>
                <w:sz w:val="28"/>
                <w:rtl/>
                <w:lang w:eastAsia="zh-TW"/>
              </w:rPr>
              <w:t>٠٠٠ ٢٥١</w:t>
            </w:r>
          </w:p>
        </w:tc>
        <w:tc>
          <w:tcPr>
            <w:tcW w:w="1843" w:type="dxa"/>
            <w:tcBorders>
              <w:bottom w:val="single" w:sz="4" w:space="0" w:color="auto"/>
            </w:tcBorders>
            <w:shd w:val="clear" w:color="auto" w:fill="auto"/>
            <w:noWrap/>
            <w:vAlign w:val="bottom"/>
            <w:hideMark/>
          </w:tcPr>
          <w:p w14:paraId="63DEC6AA" w14:textId="0739891B" w:rsidR="003D3DF1" w:rsidRPr="0048028A" w:rsidRDefault="003D3DF1" w:rsidP="00F0089E">
            <w:pPr>
              <w:tabs>
                <w:tab w:val="left" w:pos="1842"/>
              </w:tabs>
              <w:spacing w:after="40" w:line="360" w:lineRule="exact"/>
              <w:ind w:left="567"/>
              <w:jc w:val="both"/>
              <w:textDirection w:val="tbRlV"/>
              <w:rPr>
                <w:rFonts w:ascii="Traditional Arabic" w:hAnsi="Traditional Arabic" w:cs="Traditional Arabic"/>
                <w:b/>
                <w:bCs/>
                <w:sz w:val="28"/>
                <w:rtl/>
                <w:lang w:eastAsia="zh-TW"/>
              </w:rPr>
            </w:pPr>
            <w:r w:rsidRPr="0048028A">
              <w:rPr>
                <w:rFonts w:ascii="Traditional Arabic" w:hAnsi="Traditional Arabic" w:cs="Traditional Arabic"/>
                <w:b/>
                <w:bCs/>
                <w:sz w:val="28"/>
                <w:rtl/>
                <w:lang w:eastAsia="zh-TW"/>
              </w:rPr>
              <w:t>٠٠٠ ٢٥١</w:t>
            </w:r>
          </w:p>
        </w:tc>
        <w:tc>
          <w:tcPr>
            <w:tcW w:w="1845" w:type="dxa"/>
            <w:gridSpan w:val="3"/>
            <w:tcBorders>
              <w:bottom w:val="single" w:sz="4" w:space="0" w:color="auto"/>
            </w:tcBorders>
            <w:shd w:val="clear" w:color="auto" w:fill="auto"/>
            <w:noWrap/>
            <w:vAlign w:val="bottom"/>
            <w:hideMark/>
          </w:tcPr>
          <w:p w14:paraId="747862DD" w14:textId="68EB85E7" w:rsidR="003D3DF1" w:rsidRPr="001F7706" w:rsidRDefault="003D3DF1" w:rsidP="00F0089E">
            <w:pPr>
              <w:tabs>
                <w:tab w:val="left" w:pos="1842"/>
              </w:tabs>
              <w:spacing w:after="40" w:line="360" w:lineRule="exact"/>
              <w:ind w:left="567"/>
              <w:jc w:val="both"/>
              <w:rPr>
                <w:rFonts w:ascii="Traditional Arabic" w:hAnsi="Traditional Arabic" w:cs="Traditional Arabic"/>
                <w:sz w:val="28"/>
                <w:rtl/>
                <w:lang w:eastAsia="zh-TW"/>
              </w:rPr>
            </w:pPr>
          </w:p>
        </w:tc>
      </w:tr>
      <w:tr w:rsidR="003D3DF1" w:rsidRPr="00C91168" w14:paraId="4699B381" w14:textId="77777777" w:rsidTr="0033328B">
        <w:trPr>
          <w:trHeight w:val="20"/>
          <w:jc w:val="right"/>
        </w:trPr>
        <w:tc>
          <w:tcPr>
            <w:tcW w:w="3966" w:type="dxa"/>
            <w:tcBorders>
              <w:top w:val="single" w:sz="4" w:space="0" w:color="auto"/>
              <w:bottom w:val="single" w:sz="4" w:space="0" w:color="auto"/>
            </w:tcBorders>
            <w:shd w:val="clear" w:color="auto" w:fill="auto"/>
            <w:noWrap/>
            <w:vAlign w:val="bottom"/>
            <w:hideMark/>
          </w:tcPr>
          <w:p w14:paraId="40F4AA9B" w14:textId="325A0F83" w:rsidR="003D3DF1" w:rsidRPr="00C23CA8" w:rsidRDefault="003D3DF1" w:rsidP="0048028A">
            <w:pPr>
              <w:tabs>
                <w:tab w:val="left" w:pos="1842"/>
              </w:tabs>
              <w:spacing w:after="40" w:line="360" w:lineRule="exact"/>
              <w:textDirection w:val="tbRlV"/>
              <w:rPr>
                <w:rFonts w:ascii="Traditional Arabic" w:hAnsi="Traditional Arabic" w:cs="Traditional Arabic"/>
                <w:b/>
                <w:bCs/>
                <w:sz w:val="28"/>
                <w:rtl/>
                <w:lang w:eastAsia="zh-TW"/>
              </w:rPr>
            </w:pPr>
            <w:r w:rsidRPr="00C23CA8">
              <w:rPr>
                <w:rFonts w:ascii="Traditional Arabic" w:hAnsi="Traditional Arabic" w:cs="Traditional Arabic"/>
                <w:b/>
                <w:bCs/>
                <w:sz w:val="28"/>
                <w:rtl/>
                <w:lang w:eastAsia="zh-TW"/>
              </w:rPr>
              <w:t>المجموع الفرعي 3، الأمانة (الموظفون+تكاليف التشغيل)</w:t>
            </w:r>
          </w:p>
        </w:tc>
        <w:tc>
          <w:tcPr>
            <w:tcW w:w="1843" w:type="dxa"/>
            <w:tcBorders>
              <w:top w:val="single" w:sz="4" w:space="0" w:color="auto"/>
              <w:bottom w:val="single" w:sz="4" w:space="0" w:color="auto"/>
            </w:tcBorders>
            <w:shd w:val="clear" w:color="auto" w:fill="auto"/>
            <w:noWrap/>
            <w:vAlign w:val="bottom"/>
            <w:hideMark/>
          </w:tcPr>
          <w:p w14:paraId="0541E55D" w14:textId="77777777" w:rsidR="003D3DF1" w:rsidRPr="00C23CA8" w:rsidRDefault="003D3DF1" w:rsidP="00F0089E">
            <w:pPr>
              <w:tabs>
                <w:tab w:val="left" w:pos="1842"/>
              </w:tabs>
              <w:spacing w:after="40" w:line="360" w:lineRule="exact"/>
              <w:ind w:left="567"/>
              <w:jc w:val="both"/>
              <w:textDirection w:val="tbRlV"/>
              <w:rPr>
                <w:rFonts w:ascii="Traditional Arabic" w:hAnsi="Traditional Arabic" w:cs="Traditional Arabic"/>
                <w:b/>
                <w:bCs/>
                <w:sz w:val="24"/>
                <w:szCs w:val="24"/>
                <w:rtl/>
                <w:lang w:eastAsia="zh-TW"/>
              </w:rPr>
            </w:pPr>
            <w:r w:rsidRPr="00C23CA8">
              <w:rPr>
                <w:rFonts w:ascii="Traditional Arabic" w:hAnsi="Traditional Arabic" w:cs="Traditional Arabic"/>
                <w:b/>
                <w:bCs/>
                <w:sz w:val="24"/>
                <w:szCs w:val="24"/>
                <w:rtl/>
                <w:lang w:eastAsia="zh-TW"/>
              </w:rPr>
              <w:t>٦٠٠ ٢٦٨ ٢</w:t>
            </w:r>
          </w:p>
        </w:tc>
        <w:tc>
          <w:tcPr>
            <w:tcW w:w="1843" w:type="dxa"/>
            <w:tcBorders>
              <w:top w:val="single" w:sz="4" w:space="0" w:color="auto"/>
              <w:bottom w:val="single" w:sz="4" w:space="0" w:color="auto"/>
            </w:tcBorders>
            <w:shd w:val="clear" w:color="auto" w:fill="auto"/>
            <w:noWrap/>
            <w:vAlign w:val="bottom"/>
            <w:hideMark/>
          </w:tcPr>
          <w:p w14:paraId="4C08C739" w14:textId="77777777" w:rsidR="003D3DF1" w:rsidRPr="00C23CA8" w:rsidRDefault="003D3DF1" w:rsidP="00F0089E">
            <w:pPr>
              <w:tabs>
                <w:tab w:val="left" w:pos="1842"/>
              </w:tabs>
              <w:spacing w:after="40" w:line="360" w:lineRule="exact"/>
              <w:ind w:left="567"/>
              <w:jc w:val="both"/>
              <w:textDirection w:val="tbRlV"/>
              <w:rPr>
                <w:rFonts w:ascii="Traditional Arabic" w:hAnsi="Traditional Arabic" w:cs="Traditional Arabic"/>
                <w:b/>
                <w:bCs/>
                <w:sz w:val="24"/>
                <w:szCs w:val="24"/>
                <w:rtl/>
                <w:lang w:eastAsia="zh-TW"/>
              </w:rPr>
            </w:pPr>
            <w:r w:rsidRPr="00C23CA8">
              <w:rPr>
                <w:rFonts w:ascii="Traditional Arabic" w:hAnsi="Traditional Arabic" w:cs="Traditional Arabic"/>
                <w:b/>
                <w:bCs/>
                <w:sz w:val="24"/>
                <w:szCs w:val="24"/>
                <w:rtl/>
                <w:lang w:eastAsia="zh-TW"/>
              </w:rPr>
              <w:t>٤٢٥ ٨٨٩ ١</w:t>
            </w:r>
          </w:p>
        </w:tc>
        <w:tc>
          <w:tcPr>
            <w:tcW w:w="1845" w:type="dxa"/>
            <w:gridSpan w:val="3"/>
            <w:tcBorders>
              <w:top w:val="single" w:sz="4" w:space="0" w:color="auto"/>
              <w:bottom w:val="single" w:sz="4" w:space="0" w:color="auto"/>
            </w:tcBorders>
            <w:shd w:val="clear" w:color="auto" w:fill="auto"/>
            <w:noWrap/>
            <w:vAlign w:val="bottom"/>
            <w:hideMark/>
          </w:tcPr>
          <w:p w14:paraId="07CFB685" w14:textId="77777777" w:rsidR="003D3DF1" w:rsidRPr="00C23CA8" w:rsidRDefault="003D3DF1" w:rsidP="00F0089E">
            <w:pPr>
              <w:tabs>
                <w:tab w:val="left" w:pos="1842"/>
              </w:tabs>
              <w:spacing w:after="40" w:line="360" w:lineRule="exact"/>
              <w:ind w:left="567"/>
              <w:jc w:val="both"/>
              <w:textDirection w:val="tbRlV"/>
              <w:rPr>
                <w:rFonts w:ascii="Traditional Arabic" w:hAnsi="Traditional Arabic" w:cs="Traditional Arabic"/>
                <w:b/>
                <w:bCs/>
                <w:sz w:val="24"/>
                <w:szCs w:val="24"/>
                <w:rtl/>
                <w:lang w:eastAsia="zh-TW"/>
              </w:rPr>
            </w:pPr>
            <w:r w:rsidRPr="00C23CA8">
              <w:rPr>
                <w:rFonts w:ascii="Traditional Arabic" w:hAnsi="Traditional Arabic" w:cs="Traditional Arabic"/>
                <w:b/>
                <w:bCs/>
                <w:sz w:val="24"/>
                <w:szCs w:val="24"/>
                <w:rtl/>
                <w:lang w:eastAsia="zh-TW"/>
              </w:rPr>
              <w:t>(١٧٥ ٣٧٩)</w:t>
            </w:r>
          </w:p>
        </w:tc>
      </w:tr>
      <w:tr w:rsidR="003D3DF1" w:rsidRPr="00C91168" w14:paraId="2802BB49" w14:textId="77777777" w:rsidTr="0033328B">
        <w:trPr>
          <w:trHeight w:val="20"/>
          <w:jc w:val="right"/>
        </w:trPr>
        <w:tc>
          <w:tcPr>
            <w:tcW w:w="3966" w:type="dxa"/>
            <w:tcBorders>
              <w:top w:val="single" w:sz="4" w:space="0" w:color="auto"/>
            </w:tcBorders>
            <w:shd w:val="clear" w:color="auto" w:fill="auto"/>
            <w:vAlign w:val="bottom"/>
            <w:hideMark/>
          </w:tcPr>
          <w:p w14:paraId="118835A1" w14:textId="77777777" w:rsidR="003D3DF1" w:rsidRPr="001F7706" w:rsidRDefault="003D3DF1" w:rsidP="00F0089E">
            <w:pPr>
              <w:tabs>
                <w:tab w:val="left" w:pos="1842"/>
              </w:tabs>
              <w:spacing w:after="40" w:line="360" w:lineRule="exact"/>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المجموع الفرعي (1+2+3)</w:t>
            </w:r>
          </w:p>
        </w:tc>
        <w:tc>
          <w:tcPr>
            <w:tcW w:w="1843" w:type="dxa"/>
            <w:tcBorders>
              <w:top w:val="single" w:sz="4" w:space="0" w:color="auto"/>
            </w:tcBorders>
            <w:shd w:val="clear" w:color="auto" w:fill="auto"/>
            <w:noWrap/>
            <w:vAlign w:val="bottom"/>
            <w:hideMark/>
          </w:tcPr>
          <w:p w14:paraId="317E2C31" w14:textId="77777777"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٩١٧ ٦٢٤ ٥</w:t>
            </w:r>
          </w:p>
        </w:tc>
        <w:tc>
          <w:tcPr>
            <w:tcW w:w="1843" w:type="dxa"/>
            <w:tcBorders>
              <w:top w:val="single" w:sz="4" w:space="0" w:color="auto"/>
            </w:tcBorders>
            <w:shd w:val="clear" w:color="auto" w:fill="auto"/>
            <w:noWrap/>
            <w:vAlign w:val="bottom"/>
            <w:hideMark/>
          </w:tcPr>
          <w:p w14:paraId="50723150" w14:textId="77777777"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٤٩٢ ٧٣٩ ٧</w:t>
            </w:r>
          </w:p>
        </w:tc>
        <w:tc>
          <w:tcPr>
            <w:tcW w:w="1845" w:type="dxa"/>
            <w:gridSpan w:val="3"/>
            <w:tcBorders>
              <w:top w:val="single" w:sz="4" w:space="0" w:color="auto"/>
            </w:tcBorders>
            <w:shd w:val="clear" w:color="auto" w:fill="auto"/>
            <w:noWrap/>
            <w:vAlign w:val="bottom"/>
            <w:hideMark/>
          </w:tcPr>
          <w:p w14:paraId="47DA97EA" w14:textId="77777777"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٥٧٥ ١١٤ ٢</w:t>
            </w:r>
          </w:p>
        </w:tc>
      </w:tr>
      <w:tr w:rsidR="003D3DF1" w:rsidRPr="00C91168" w14:paraId="2363A118" w14:textId="77777777" w:rsidTr="0033328B">
        <w:trPr>
          <w:trHeight w:val="20"/>
          <w:jc w:val="right"/>
        </w:trPr>
        <w:tc>
          <w:tcPr>
            <w:tcW w:w="3966" w:type="dxa"/>
            <w:tcBorders>
              <w:bottom w:val="single" w:sz="4" w:space="0" w:color="auto"/>
            </w:tcBorders>
            <w:shd w:val="clear" w:color="auto" w:fill="auto"/>
            <w:vAlign w:val="bottom"/>
            <w:hideMark/>
          </w:tcPr>
          <w:p w14:paraId="0BD799BE" w14:textId="77777777" w:rsidR="003D3DF1" w:rsidRPr="001F7706" w:rsidRDefault="003D3DF1" w:rsidP="00F0089E">
            <w:pPr>
              <w:tabs>
                <w:tab w:val="left" w:pos="1842"/>
              </w:tabs>
              <w:spacing w:after="40" w:line="360" w:lineRule="exact"/>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تكاليف دعم البرامج (8 في المائة)</w:t>
            </w:r>
          </w:p>
        </w:tc>
        <w:tc>
          <w:tcPr>
            <w:tcW w:w="1843" w:type="dxa"/>
            <w:tcBorders>
              <w:bottom w:val="single" w:sz="4" w:space="0" w:color="auto"/>
            </w:tcBorders>
            <w:shd w:val="clear" w:color="auto" w:fill="auto"/>
            <w:noWrap/>
            <w:vAlign w:val="bottom"/>
            <w:hideMark/>
          </w:tcPr>
          <w:p w14:paraId="6931C6AB" w14:textId="454D7F90"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٩٩٣ ٤٤٩</w:t>
            </w:r>
          </w:p>
        </w:tc>
        <w:tc>
          <w:tcPr>
            <w:tcW w:w="1843" w:type="dxa"/>
            <w:tcBorders>
              <w:bottom w:val="single" w:sz="4" w:space="0" w:color="auto"/>
            </w:tcBorders>
            <w:shd w:val="clear" w:color="auto" w:fill="auto"/>
            <w:noWrap/>
            <w:vAlign w:val="bottom"/>
            <w:hideMark/>
          </w:tcPr>
          <w:p w14:paraId="359F7440" w14:textId="49239E57"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١٥٩ ٦١٩</w:t>
            </w:r>
          </w:p>
        </w:tc>
        <w:tc>
          <w:tcPr>
            <w:tcW w:w="1845" w:type="dxa"/>
            <w:gridSpan w:val="3"/>
            <w:tcBorders>
              <w:bottom w:val="single" w:sz="4" w:space="0" w:color="auto"/>
            </w:tcBorders>
            <w:shd w:val="clear" w:color="auto" w:fill="auto"/>
            <w:noWrap/>
            <w:vAlign w:val="bottom"/>
            <w:hideMark/>
          </w:tcPr>
          <w:p w14:paraId="413B84D4" w14:textId="767E4013" w:rsidR="003D3DF1" w:rsidRPr="001F7706" w:rsidRDefault="003D3DF1" w:rsidP="00F0089E">
            <w:pPr>
              <w:tabs>
                <w:tab w:val="left" w:pos="1842"/>
              </w:tabs>
              <w:spacing w:after="40" w:line="360" w:lineRule="exact"/>
              <w:ind w:left="567"/>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١٦٦ ١٦٩</w:t>
            </w:r>
          </w:p>
        </w:tc>
      </w:tr>
      <w:tr w:rsidR="003D3DF1" w:rsidRPr="00C91168" w14:paraId="682365F9" w14:textId="77777777" w:rsidTr="0033328B">
        <w:trPr>
          <w:trHeight w:val="20"/>
          <w:jc w:val="right"/>
        </w:trPr>
        <w:tc>
          <w:tcPr>
            <w:tcW w:w="3966" w:type="dxa"/>
            <w:tcBorders>
              <w:top w:val="single" w:sz="4" w:space="0" w:color="auto"/>
              <w:bottom w:val="single" w:sz="12" w:space="0" w:color="auto"/>
            </w:tcBorders>
            <w:shd w:val="clear" w:color="auto" w:fill="auto"/>
            <w:noWrap/>
            <w:vAlign w:val="bottom"/>
            <w:hideMark/>
          </w:tcPr>
          <w:p w14:paraId="4027D4A9" w14:textId="77777777" w:rsidR="003D3DF1" w:rsidRPr="00C23CA8" w:rsidRDefault="003D3DF1" w:rsidP="00F0089E">
            <w:pPr>
              <w:tabs>
                <w:tab w:val="left" w:pos="1842"/>
              </w:tabs>
              <w:spacing w:before="120" w:after="40" w:line="360" w:lineRule="exact"/>
              <w:jc w:val="both"/>
              <w:textDirection w:val="tbRlV"/>
              <w:rPr>
                <w:rFonts w:ascii="Traditional Arabic" w:hAnsi="Traditional Arabic" w:cs="Traditional Arabic"/>
                <w:b/>
                <w:bCs/>
                <w:sz w:val="28"/>
                <w:rtl/>
                <w:lang w:eastAsia="zh-TW"/>
              </w:rPr>
            </w:pPr>
            <w:r w:rsidRPr="00C23CA8">
              <w:rPr>
                <w:rFonts w:ascii="Traditional Arabic" w:hAnsi="Traditional Arabic" w:cs="Traditional Arabic"/>
                <w:b/>
                <w:bCs/>
                <w:sz w:val="28"/>
                <w:rtl/>
                <w:lang w:eastAsia="zh-TW"/>
              </w:rPr>
              <w:t>مجموع التكاليف للصندوق الاستئماني</w:t>
            </w:r>
          </w:p>
        </w:tc>
        <w:tc>
          <w:tcPr>
            <w:tcW w:w="1843" w:type="dxa"/>
            <w:tcBorders>
              <w:top w:val="single" w:sz="4" w:space="0" w:color="auto"/>
              <w:bottom w:val="single" w:sz="12" w:space="0" w:color="auto"/>
            </w:tcBorders>
            <w:shd w:val="clear" w:color="auto" w:fill="auto"/>
            <w:noWrap/>
            <w:vAlign w:val="bottom"/>
            <w:hideMark/>
          </w:tcPr>
          <w:p w14:paraId="5316210C" w14:textId="77777777" w:rsidR="003D3DF1" w:rsidRPr="00C23CA8" w:rsidRDefault="003D3DF1" w:rsidP="00F0089E">
            <w:pPr>
              <w:tabs>
                <w:tab w:val="left" w:pos="1842"/>
              </w:tabs>
              <w:spacing w:before="120" w:after="40" w:line="360" w:lineRule="exact"/>
              <w:ind w:left="567"/>
              <w:jc w:val="both"/>
              <w:textDirection w:val="tbRlV"/>
              <w:rPr>
                <w:rFonts w:ascii="Traditional Arabic" w:hAnsi="Traditional Arabic" w:cs="Traditional Arabic"/>
                <w:b/>
                <w:bCs/>
                <w:sz w:val="24"/>
                <w:szCs w:val="24"/>
                <w:rtl/>
                <w:lang w:eastAsia="zh-TW"/>
              </w:rPr>
            </w:pPr>
            <w:r w:rsidRPr="00C23CA8">
              <w:rPr>
                <w:rFonts w:ascii="Traditional Arabic" w:hAnsi="Traditional Arabic" w:cs="Traditional Arabic"/>
                <w:b/>
                <w:bCs/>
                <w:sz w:val="24"/>
                <w:szCs w:val="24"/>
                <w:rtl/>
                <w:lang w:eastAsia="zh-TW"/>
              </w:rPr>
              <w:t>٩١٠ ٠٧٤ ٦</w:t>
            </w:r>
          </w:p>
        </w:tc>
        <w:tc>
          <w:tcPr>
            <w:tcW w:w="1843" w:type="dxa"/>
            <w:tcBorders>
              <w:top w:val="single" w:sz="4" w:space="0" w:color="auto"/>
              <w:bottom w:val="single" w:sz="12" w:space="0" w:color="auto"/>
            </w:tcBorders>
            <w:shd w:val="clear" w:color="auto" w:fill="auto"/>
            <w:noWrap/>
            <w:vAlign w:val="bottom"/>
            <w:hideMark/>
          </w:tcPr>
          <w:p w14:paraId="12FEB868" w14:textId="77777777" w:rsidR="003D3DF1" w:rsidRPr="00C23CA8" w:rsidRDefault="003D3DF1" w:rsidP="00F0089E">
            <w:pPr>
              <w:tabs>
                <w:tab w:val="left" w:pos="1842"/>
              </w:tabs>
              <w:spacing w:before="120" w:after="40" w:line="360" w:lineRule="exact"/>
              <w:ind w:left="567"/>
              <w:jc w:val="both"/>
              <w:textDirection w:val="tbRlV"/>
              <w:rPr>
                <w:rFonts w:ascii="Traditional Arabic" w:hAnsi="Traditional Arabic" w:cs="Traditional Arabic"/>
                <w:b/>
                <w:bCs/>
                <w:sz w:val="24"/>
                <w:szCs w:val="24"/>
                <w:rtl/>
                <w:lang w:eastAsia="zh-TW"/>
              </w:rPr>
            </w:pPr>
            <w:r w:rsidRPr="00C23CA8">
              <w:rPr>
                <w:rFonts w:ascii="Traditional Arabic" w:hAnsi="Traditional Arabic" w:cs="Traditional Arabic"/>
                <w:b/>
                <w:bCs/>
                <w:sz w:val="24"/>
                <w:szCs w:val="24"/>
                <w:rtl/>
                <w:lang w:eastAsia="zh-TW"/>
              </w:rPr>
              <w:t>٦٥١ ٣٥٨ ٨</w:t>
            </w:r>
          </w:p>
        </w:tc>
        <w:tc>
          <w:tcPr>
            <w:tcW w:w="1845" w:type="dxa"/>
            <w:gridSpan w:val="3"/>
            <w:tcBorders>
              <w:top w:val="single" w:sz="4" w:space="0" w:color="auto"/>
              <w:bottom w:val="single" w:sz="12" w:space="0" w:color="auto"/>
            </w:tcBorders>
            <w:shd w:val="clear" w:color="auto" w:fill="auto"/>
            <w:noWrap/>
            <w:vAlign w:val="bottom"/>
            <w:hideMark/>
          </w:tcPr>
          <w:p w14:paraId="50F52899" w14:textId="77777777" w:rsidR="003D3DF1" w:rsidRPr="00C23CA8" w:rsidRDefault="003D3DF1" w:rsidP="00F0089E">
            <w:pPr>
              <w:tabs>
                <w:tab w:val="left" w:pos="1842"/>
              </w:tabs>
              <w:spacing w:before="120" w:after="40" w:line="360" w:lineRule="exact"/>
              <w:ind w:left="567"/>
              <w:jc w:val="both"/>
              <w:textDirection w:val="tbRlV"/>
              <w:rPr>
                <w:rFonts w:ascii="Traditional Arabic" w:hAnsi="Traditional Arabic" w:cs="Traditional Arabic"/>
                <w:b/>
                <w:bCs/>
                <w:sz w:val="24"/>
                <w:szCs w:val="24"/>
                <w:rtl/>
                <w:lang w:eastAsia="zh-TW"/>
              </w:rPr>
            </w:pPr>
            <w:r w:rsidRPr="00C23CA8">
              <w:rPr>
                <w:rFonts w:ascii="Traditional Arabic" w:hAnsi="Traditional Arabic" w:cs="Traditional Arabic"/>
                <w:b/>
                <w:bCs/>
                <w:sz w:val="24"/>
                <w:szCs w:val="24"/>
                <w:rtl/>
                <w:lang w:eastAsia="zh-TW"/>
              </w:rPr>
              <w:t>٧٤١ ٢٨٣ ٢</w:t>
            </w:r>
          </w:p>
        </w:tc>
      </w:tr>
    </w:tbl>
    <w:p w14:paraId="06F879EC" w14:textId="77777777" w:rsidR="001D77C7" w:rsidRDefault="001D77C7" w:rsidP="001D77C7">
      <w:pPr>
        <w:rPr>
          <w:rStyle w:val="Normal-poolChar"/>
          <w:rFonts w:cs="Times New Roman"/>
          <w:sz w:val="18"/>
          <w:szCs w:val="18"/>
        </w:rPr>
      </w:pPr>
      <w:r>
        <w:rPr>
          <w:rStyle w:val="Normal-poolChar"/>
          <w:sz w:val="18"/>
          <w:szCs w:val="18"/>
        </w:rPr>
        <w:br w:type="page"/>
      </w:r>
    </w:p>
    <w:p w14:paraId="5BA875BE" w14:textId="77777777" w:rsidR="003D3DF1" w:rsidRPr="00F0089E" w:rsidRDefault="003D3DF1" w:rsidP="00672890">
      <w:pPr>
        <w:pStyle w:val="Normal-pool"/>
        <w:tabs>
          <w:tab w:val="clear" w:pos="1247"/>
          <w:tab w:val="left" w:pos="1842"/>
        </w:tabs>
        <w:bidi/>
        <w:spacing w:after="120" w:line="360" w:lineRule="exact"/>
        <w:textDirection w:val="tbRlV"/>
        <w:rPr>
          <w:rFonts w:ascii="Traditional Arabic" w:hAnsi="Traditional Arabic" w:cs="Traditional Arabic"/>
          <w:color w:val="000000"/>
          <w:sz w:val="32"/>
          <w:szCs w:val="32"/>
          <w:rtl/>
          <w:lang w:eastAsia="zh-TW"/>
        </w:rPr>
      </w:pPr>
      <w:r w:rsidRPr="00F0089E">
        <w:rPr>
          <w:rFonts w:ascii="Traditional Arabic" w:hAnsi="Traditional Arabic" w:cs="Traditional Arabic"/>
          <w:sz w:val="32"/>
          <w:szCs w:val="32"/>
          <w:rtl/>
          <w:lang w:eastAsia="zh-TW"/>
        </w:rPr>
        <w:t>الجدول 8</w:t>
      </w:r>
    </w:p>
    <w:p w14:paraId="68B9D3EF" w14:textId="77777777" w:rsidR="003D3DF1" w:rsidRPr="00F0089E" w:rsidRDefault="003D3DF1" w:rsidP="00672890">
      <w:pPr>
        <w:pStyle w:val="Normal-pool"/>
        <w:tabs>
          <w:tab w:val="clear" w:pos="1247"/>
          <w:tab w:val="left" w:pos="1842"/>
        </w:tabs>
        <w:bidi/>
        <w:spacing w:after="120" w:line="360" w:lineRule="exact"/>
        <w:ind w:left="-1"/>
        <w:textDirection w:val="tbRlV"/>
        <w:rPr>
          <w:rFonts w:ascii="Traditional Arabic" w:hAnsi="Traditional Arabic" w:cs="Traditional Arabic"/>
          <w:b/>
          <w:bCs/>
          <w:color w:val="000000"/>
          <w:sz w:val="32"/>
          <w:szCs w:val="32"/>
          <w:rtl/>
          <w:lang w:eastAsia="zh-TW"/>
        </w:rPr>
      </w:pPr>
      <w:r w:rsidRPr="00F0089E">
        <w:rPr>
          <w:rFonts w:ascii="Traditional Arabic" w:hAnsi="Traditional Arabic" w:cs="Traditional Arabic"/>
          <w:b/>
          <w:bCs/>
          <w:sz w:val="32"/>
          <w:szCs w:val="32"/>
          <w:rtl/>
          <w:lang w:eastAsia="zh-TW"/>
        </w:rPr>
        <w:t>مجموع تكاليف فرادى النواتج المقترحة لبرنامج العمل حتى عام ٢٠٣٠</w:t>
      </w:r>
    </w:p>
    <w:p w14:paraId="3C0476D4" w14:textId="77777777" w:rsidR="003D3DF1" w:rsidRPr="00F0089E" w:rsidRDefault="003D3DF1" w:rsidP="00672890">
      <w:pPr>
        <w:pStyle w:val="Normal-pool"/>
        <w:tabs>
          <w:tab w:val="clear" w:pos="1247"/>
          <w:tab w:val="left" w:pos="1842"/>
        </w:tabs>
        <w:bidi/>
        <w:spacing w:after="120" w:line="360" w:lineRule="exact"/>
        <w:ind w:left="-1"/>
        <w:textDirection w:val="tbRlV"/>
        <w:rPr>
          <w:rFonts w:ascii="Traditional Arabic" w:hAnsi="Traditional Arabic" w:cs="Traditional Arabic"/>
          <w:sz w:val="30"/>
          <w:szCs w:val="30"/>
          <w:rtl/>
          <w:lang w:eastAsia="zh-TW"/>
        </w:rPr>
      </w:pPr>
      <w:r w:rsidRPr="00F0089E">
        <w:rPr>
          <w:rFonts w:ascii="Traditional Arabic" w:hAnsi="Traditional Arabic" w:cs="Traditional Arabic"/>
          <w:sz w:val="30"/>
          <w:szCs w:val="30"/>
          <w:rtl/>
          <w:lang w:eastAsia="zh-TW"/>
        </w:rPr>
        <w:t>(بدولارات الولايات المتحدة)</w:t>
      </w:r>
    </w:p>
    <w:tbl>
      <w:tblPr>
        <w:bidiVisual/>
        <w:tblW w:w="9500" w:type="dxa"/>
        <w:jc w:val="right"/>
        <w:tblLayout w:type="fixed"/>
        <w:tblLook w:val="04A0" w:firstRow="1" w:lastRow="0" w:firstColumn="1" w:lastColumn="0" w:noHBand="0" w:noVBand="1"/>
      </w:tblPr>
      <w:tblGrid>
        <w:gridCol w:w="5251"/>
        <w:gridCol w:w="2269"/>
        <w:gridCol w:w="1980"/>
      </w:tblGrid>
      <w:tr w:rsidR="003D3DF1" w:rsidRPr="001F7706" w14:paraId="2E97A783" w14:textId="77777777" w:rsidTr="008421FF">
        <w:trPr>
          <w:trHeight w:val="20"/>
          <w:jc w:val="right"/>
        </w:trPr>
        <w:tc>
          <w:tcPr>
            <w:tcW w:w="2764" w:type="pct"/>
            <w:tcBorders>
              <w:top w:val="single" w:sz="4" w:space="0" w:color="auto"/>
              <w:bottom w:val="single" w:sz="12" w:space="0" w:color="auto"/>
            </w:tcBorders>
            <w:shd w:val="clear" w:color="auto" w:fill="auto"/>
            <w:vAlign w:val="center"/>
            <w:hideMark/>
          </w:tcPr>
          <w:p w14:paraId="124F784A" w14:textId="77777777" w:rsidR="003D3DF1" w:rsidRPr="00F0089E" w:rsidRDefault="003D3DF1" w:rsidP="001F7706">
            <w:pPr>
              <w:tabs>
                <w:tab w:val="left" w:pos="1842"/>
              </w:tabs>
              <w:spacing w:after="40" w:line="320" w:lineRule="exact"/>
              <w:ind w:left="567"/>
              <w:jc w:val="both"/>
              <w:textDirection w:val="tbRlV"/>
              <w:rPr>
                <w:rFonts w:ascii="Traditional Arabic" w:hAnsi="Traditional Arabic" w:cs="Traditional Arabic"/>
                <w:i/>
                <w:iCs/>
                <w:sz w:val="28"/>
                <w:rtl/>
                <w:lang w:eastAsia="zh-TW"/>
              </w:rPr>
            </w:pPr>
            <w:r w:rsidRPr="00F0089E">
              <w:rPr>
                <w:rFonts w:ascii="Traditional Arabic" w:hAnsi="Traditional Arabic" w:cs="Traditional Arabic"/>
                <w:i/>
                <w:iCs/>
                <w:sz w:val="28"/>
                <w:rtl/>
                <w:lang w:eastAsia="zh-TW"/>
              </w:rPr>
              <w:t>نواتج برنامج العمل حتى عام ٢٠٣٠</w:t>
            </w:r>
          </w:p>
        </w:tc>
        <w:tc>
          <w:tcPr>
            <w:tcW w:w="1194" w:type="pct"/>
            <w:tcBorders>
              <w:top w:val="single" w:sz="4" w:space="0" w:color="auto"/>
              <w:bottom w:val="single" w:sz="12" w:space="0" w:color="auto"/>
            </w:tcBorders>
            <w:shd w:val="clear" w:color="auto" w:fill="auto"/>
            <w:vAlign w:val="center"/>
            <w:hideMark/>
          </w:tcPr>
          <w:p w14:paraId="0DC6571F" w14:textId="77777777" w:rsidR="003D3DF1" w:rsidRPr="00F0089E" w:rsidRDefault="003D3DF1" w:rsidP="00954A26">
            <w:pPr>
              <w:tabs>
                <w:tab w:val="left" w:pos="1842"/>
              </w:tabs>
              <w:spacing w:after="40" w:line="320" w:lineRule="exact"/>
              <w:ind w:left="316"/>
              <w:jc w:val="both"/>
              <w:textDirection w:val="tbRlV"/>
              <w:rPr>
                <w:rFonts w:ascii="Traditional Arabic" w:hAnsi="Traditional Arabic" w:cs="Traditional Arabic"/>
                <w:i/>
                <w:iCs/>
                <w:sz w:val="28"/>
                <w:rtl/>
                <w:lang w:eastAsia="zh-TW"/>
              </w:rPr>
            </w:pPr>
            <w:r w:rsidRPr="00F0089E">
              <w:rPr>
                <w:rFonts w:ascii="Traditional Arabic" w:hAnsi="Traditional Arabic" w:cs="Traditional Arabic"/>
                <w:i/>
                <w:iCs/>
                <w:sz w:val="28"/>
                <w:rtl/>
                <w:lang w:eastAsia="zh-TW"/>
              </w:rPr>
              <w:t>الكلفة</w:t>
            </w:r>
          </w:p>
        </w:tc>
        <w:tc>
          <w:tcPr>
            <w:tcW w:w="1043" w:type="pct"/>
            <w:tcBorders>
              <w:top w:val="single" w:sz="4" w:space="0" w:color="auto"/>
              <w:bottom w:val="single" w:sz="12" w:space="0" w:color="auto"/>
            </w:tcBorders>
            <w:shd w:val="clear" w:color="auto" w:fill="auto"/>
            <w:vAlign w:val="center"/>
            <w:hideMark/>
          </w:tcPr>
          <w:p w14:paraId="0D09087F" w14:textId="77777777" w:rsidR="003D3DF1" w:rsidRPr="00F0089E" w:rsidRDefault="003D3DF1" w:rsidP="00954A26">
            <w:pPr>
              <w:tabs>
                <w:tab w:val="left" w:pos="1842"/>
              </w:tabs>
              <w:spacing w:after="40" w:line="320" w:lineRule="exact"/>
              <w:jc w:val="both"/>
              <w:textDirection w:val="tbRlV"/>
              <w:rPr>
                <w:rFonts w:ascii="Traditional Arabic" w:hAnsi="Traditional Arabic" w:cs="Traditional Arabic"/>
                <w:i/>
                <w:iCs/>
                <w:sz w:val="28"/>
                <w:rtl/>
                <w:lang w:eastAsia="zh-TW"/>
              </w:rPr>
            </w:pPr>
            <w:r w:rsidRPr="00F0089E">
              <w:rPr>
                <w:rFonts w:ascii="Traditional Arabic" w:hAnsi="Traditional Arabic" w:cs="Traditional Arabic"/>
                <w:i/>
                <w:iCs/>
                <w:sz w:val="28"/>
                <w:rtl/>
                <w:lang w:eastAsia="zh-TW"/>
              </w:rPr>
              <w:t>المرجع إلى الجداول الواردة في مرفق هذه المذكرة</w:t>
            </w:r>
          </w:p>
        </w:tc>
      </w:tr>
      <w:tr w:rsidR="003D3DF1" w:rsidRPr="001F7706" w14:paraId="41485A6E" w14:textId="77777777" w:rsidTr="00954A26">
        <w:trPr>
          <w:trHeight w:val="20"/>
          <w:jc w:val="right"/>
        </w:trPr>
        <w:tc>
          <w:tcPr>
            <w:tcW w:w="2764" w:type="pct"/>
            <w:tcBorders>
              <w:top w:val="single" w:sz="12" w:space="0" w:color="auto"/>
            </w:tcBorders>
            <w:shd w:val="clear" w:color="auto" w:fill="auto"/>
            <w:vAlign w:val="center"/>
            <w:hideMark/>
          </w:tcPr>
          <w:p w14:paraId="0B0208FC" w14:textId="61B81945" w:rsidR="003D3DF1" w:rsidRPr="00F0089E" w:rsidRDefault="003D3DF1" w:rsidP="00672890">
            <w:pPr>
              <w:tabs>
                <w:tab w:val="left" w:pos="1455"/>
              </w:tabs>
              <w:spacing w:after="40" w:line="320" w:lineRule="exact"/>
              <w:jc w:val="both"/>
              <w:textDirection w:val="tbRlV"/>
              <w:rPr>
                <w:rFonts w:ascii="Traditional Arabic" w:hAnsi="Traditional Arabic" w:cs="Traditional Arabic"/>
                <w:b/>
                <w:bCs/>
                <w:sz w:val="28"/>
                <w:rtl/>
                <w:lang w:eastAsia="zh-TW"/>
              </w:rPr>
            </w:pPr>
            <w:r w:rsidRPr="00F0089E">
              <w:rPr>
                <w:rFonts w:ascii="Traditional Arabic" w:hAnsi="Traditional Arabic" w:cs="Traditional Arabic"/>
                <w:b/>
                <w:bCs/>
                <w:sz w:val="28"/>
                <w:rtl/>
                <w:lang w:eastAsia="zh-TW"/>
              </w:rPr>
              <w:t>الناتج</w:t>
            </w:r>
            <w:r w:rsidR="00846EB5">
              <w:rPr>
                <w:rFonts w:ascii="Traditional Arabic" w:hAnsi="Traditional Arabic" w:cs="Traditional Arabic" w:hint="cs"/>
                <w:b/>
                <w:bCs/>
                <w:sz w:val="28"/>
                <w:rtl/>
                <w:lang w:eastAsia="zh-TW"/>
              </w:rPr>
              <w:t xml:space="preserve"> 1 </w:t>
            </w:r>
            <w:r w:rsidRPr="00F0089E">
              <w:rPr>
                <w:rFonts w:ascii="Traditional Arabic" w:hAnsi="Traditional Arabic" w:cs="Traditional Arabic"/>
                <w:b/>
                <w:bCs/>
                <w:sz w:val="28"/>
                <w:rtl/>
                <w:lang w:eastAsia="zh-TW"/>
              </w:rPr>
              <w:t>(أ):</w:t>
            </w:r>
            <w:r w:rsidR="00F0089E" w:rsidRPr="00F0089E">
              <w:rPr>
                <w:rFonts w:ascii="Traditional Arabic" w:hAnsi="Traditional Arabic" w:cs="Traditional Arabic"/>
                <w:b/>
                <w:bCs/>
                <w:sz w:val="28"/>
                <w:rtl/>
                <w:lang w:eastAsia="zh-TW"/>
              </w:rPr>
              <w:tab/>
            </w:r>
            <w:r w:rsidRPr="00F0089E">
              <w:rPr>
                <w:rFonts w:ascii="Traditional Arabic" w:hAnsi="Traditional Arabic" w:cs="Traditional Arabic"/>
                <w:b/>
                <w:bCs/>
                <w:sz w:val="28"/>
                <w:rtl/>
                <w:lang w:eastAsia="zh-TW"/>
              </w:rPr>
              <w:t>التنوع البيولوجي والمياه والغذاء والصحة</w:t>
            </w:r>
          </w:p>
          <w:p w14:paraId="681F6E75" w14:textId="77777777" w:rsidR="003D3DF1" w:rsidRPr="001F7706" w:rsidRDefault="003D3DF1" w:rsidP="00672890">
            <w:pPr>
              <w:tabs>
                <w:tab w:val="left" w:pos="1455"/>
                <w:tab w:val="left" w:pos="1842"/>
              </w:tabs>
              <w:spacing w:after="40" w:line="320" w:lineRule="exact"/>
              <w:ind w:left="1455"/>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تحديد النطاق (سنة واحدة)</w:t>
            </w:r>
          </w:p>
          <w:p w14:paraId="18DD6037" w14:textId="77777777" w:rsidR="003D3DF1" w:rsidRPr="001F7706" w:rsidRDefault="003D3DF1" w:rsidP="00672890">
            <w:pPr>
              <w:tabs>
                <w:tab w:val="left" w:pos="1455"/>
                <w:tab w:val="left" w:pos="1842"/>
              </w:tabs>
              <w:spacing w:after="40" w:line="320" w:lineRule="exact"/>
              <w:ind w:left="1455"/>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التقييم (أربع سنوات)</w:t>
            </w:r>
          </w:p>
          <w:p w14:paraId="7FC0CC0F" w14:textId="77777777" w:rsidR="003D3DF1" w:rsidRPr="001F7706" w:rsidRDefault="003D3DF1" w:rsidP="00672890">
            <w:pPr>
              <w:tabs>
                <w:tab w:val="left" w:pos="1455"/>
                <w:tab w:val="left" w:pos="1842"/>
              </w:tabs>
              <w:spacing w:after="40" w:line="320" w:lineRule="exact"/>
              <w:ind w:left="1455"/>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المجموع</w:t>
            </w:r>
          </w:p>
        </w:tc>
        <w:tc>
          <w:tcPr>
            <w:tcW w:w="1194" w:type="pct"/>
            <w:tcBorders>
              <w:top w:val="single" w:sz="12" w:space="0" w:color="auto"/>
            </w:tcBorders>
            <w:shd w:val="clear" w:color="auto" w:fill="auto"/>
            <w:vAlign w:val="center"/>
            <w:hideMark/>
          </w:tcPr>
          <w:p w14:paraId="2261507D" w14:textId="77777777" w:rsidR="003D3DF1" w:rsidRPr="001F7706" w:rsidRDefault="003D3DF1" w:rsidP="00954A26">
            <w:pPr>
              <w:tabs>
                <w:tab w:val="left" w:pos="1842"/>
              </w:tabs>
              <w:spacing w:after="40" w:line="320" w:lineRule="exact"/>
              <w:ind w:left="316"/>
              <w:jc w:val="both"/>
              <w:rPr>
                <w:rFonts w:ascii="Traditional Arabic" w:hAnsi="Traditional Arabic" w:cs="Traditional Arabic"/>
                <w:sz w:val="28"/>
                <w:rtl/>
                <w:lang w:eastAsia="zh-TW"/>
              </w:rPr>
            </w:pPr>
          </w:p>
          <w:p w14:paraId="0A599AC3"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٢١٥</w:t>
            </w:r>
          </w:p>
          <w:p w14:paraId="2A92EC07"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٣٦٠ ٢</w:t>
            </w:r>
          </w:p>
          <w:p w14:paraId="6175A36E"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٥٧٥ ٢</w:t>
            </w:r>
          </w:p>
        </w:tc>
        <w:tc>
          <w:tcPr>
            <w:tcW w:w="1043" w:type="pct"/>
            <w:tcBorders>
              <w:top w:val="single" w:sz="12" w:space="0" w:color="auto"/>
            </w:tcBorders>
            <w:shd w:val="clear" w:color="auto" w:fill="auto"/>
            <w:vAlign w:val="center"/>
            <w:hideMark/>
          </w:tcPr>
          <w:p w14:paraId="790B9976" w14:textId="77777777" w:rsidR="003D3DF1" w:rsidRPr="001F7706" w:rsidRDefault="003D3DF1" w:rsidP="00954A26">
            <w:pPr>
              <w:tabs>
                <w:tab w:val="left" w:pos="1842"/>
              </w:tabs>
              <w:spacing w:after="40" w:line="320" w:lineRule="exact"/>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الجدول ألف-1</w:t>
            </w:r>
          </w:p>
          <w:p w14:paraId="4D0B304A" w14:textId="77777777" w:rsidR="003D3DF1" w:rsidRPr="001F7706" w:rsidRDefault="003D3DF1" w:rsidP="00954A26">
            <w:pPr>
              <w:tabs>
                <w:tab w:val="left" w:pos="1842"/>
              </w:tabs>
              <w:spacing w:after="40" w:line="320" w:lineRule="exact"/>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الجدول ألف-2</w:t>
            </w:r>
          </w:p>
        </w:tc>
      </w:tr>
      <w:tr w:rsidR="003D3DF1" w:rsidRPr="001F7706" w14:paraId="6F87A01A" w14:textId="77777777" w:rsidTr="00954A26">
        <w:trPr>
          <w:trHeight w:val="1108"/>
          <w:jc w:val="right"/>
        </w:trPr>
        <w:tc>
          <w:tcPr>
            <w:tcW w:w="2764" w:type="pct"/>
            <w:shd w:val="clear" w:color="auto" w:fill="auto"/>
            <w:vAlign w:val="center"/>
            <w:hideMark/>
          </w:tcPr>
          <w:p w14:paraId="0FC1F5BF" w14:textId="49463F20" w:rsidR="003D3DF1" w:rsidRPr="00F0089E" w:rsidRDefault="003D3DF1" w:rsidP="00672890">
            <w:pPr>
              <w:spacing w:after="40" w:line="320" w:lineRule="exact"/>
              <w:ind w:left="1455" w:hanging="1418"/>
              <w:jc w:val="both"/>
              <w:textDirection w:val="tbRlV"/>
              <w:rPr>
                <w:rFonts w:ascii="Traditional Arabic" w:hAnsi="Traditional Arabic" w:cs="Traditional Arabic"/>
                <w:b/>
                <w:bCs/>
                <w:sz w:val="28"/>
                <w:rtl/>
                <w:lang w:eastAsia="zh-TW"/>
              </w:rPr>
            </w:pPr>
            <w:r w:rsidRPr="00F0089E">
              <w:rPr>
                <w:rFonts w:ascii="Traditional Arabic" w:hAnsi="Traditional Arabic" w:cs="Traditional Arabic"/>
                <w:b/>
                <w:bCs/>
                <w:sz w:val="28"/>
                <w:rtl/>
                <w:lang w:eastAsia="zh-TW"/>
              </w:rPr>
              <w:t>الناتج</w:t>
            </w:r>
            <w:r w:rsidR="00846EB5">
              <w:rPr>
                <w:rFonts w:ascii="Traditional Arabic" w:hAnsi="Traditional Arabic" w:cs="Traditional Arabic" w:hint="cs"/>
                <w:b/>
                <w:bCs/>
                <w:sz w:val="28"/>
                <w:rtl/>
                <w:lang w:eastAsia="zh-TW"/>
              </w:rPr>
              <w:t xml:space="preserve"> 1</w:t>
            </w:r>
            <w:r w:rsidRPr="00F0089E">
              <w:rPr>
                <w:rFonts w:ascii="Traditional Arabic" w:hAnsi="Traditional Arabic" w:cs="Traditional Arabic"/>
                <w:b/>
                <w:bCs/>
                <w:sz w:val="28"/>
                <w:rtl/>
                <w:lang w:eastAsia="zh-TW"/>
              </w:rPr>
              <w:t xml:space="preserve"> (ب):</w:t>
            </w:r>
            <w:r w:rsidR="00F0089E" w:rsidRPr="00F0089E">
              <w:rPr>
                <w:rFonts w:ascii="Traditional Arabic" w:hAnsi="Traditional Arabic" w:cs="Traditional Arabic"/>
                <w:b/>
                <w:bCs/>
                <w:sz w:val="28"/>
                <w:rtl/>
                <w:lang w:eastAsia="zh-TW"/>
              </w:rPr>
              <w:tab/>
            </w:r>
            <w:r w:rsidRPr="00F0089E">
              <w:rPr>
                <w:rFonts w:ascii="Traditional Arabic" w:hAnsi="Traditional Arabic" w:cs="Traditional Arabic"/>
                <w:b/>
                <w:bCs/>
                <w:sz w:val="28"/>
                <w:rtl/>
                <w:lang w:eastAsia="zh-TW"/>
              </w:rPr>
              <w:t xml:space="preserve">التنوع البيولوجي وتغير المناخ </w:t>
            </w:r>
          </w:p>
          <w:p w14:paraId="1EFD5450" w14:textId="77777777" w:rsidR="003D3DF1" w:rsidRPr="001F7706" w:rsidRDefault="003D3DF1" w:rsidP="00672890">
            <w:pPr>
              <w:tabs>
                <w:tab w:val="left" w:pos="1842"/>
              </w:tabs>
              <w:spacing w:after="40" w:line="320" w:lineRule="exact"/>
              <w:ind w:left="1455"/>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ورقة تقنية (السنة الأولى)</w:t>
            </w:r>
          </w:p>
          <w:p w14:paraId="7798562E" w14:textId="77777777" w:rsidR="003D3DF1" w:rsidRPr="001F7706" w:rsidRDefault="003D3DF1" w:rsidP="00672890">
            <w:pPr>
              <w:tabs>
                <w:tab w:val="left" w:pos="1842"/>
              </w:tabs>
              <w:spacing w:after="40" w:line="320" w:lineRule="exact"/>
              <w:ind w:left="1455"/>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ورقة تقنية (السنة الثانية)</w:t>
            </w:r>
          </w:p>
          <w:p w14:paraId="2A2F09BD" w14:textId="77777777" w:rsidR="003D3DF1" w:rsidRPr="001F7706" w:rsidRDefault="003D3DF1" w:rsidP="00672890">
            <w:pPr>
              <w:tabs>
                <w:tab w:val="left" w:pos="1842"/>
              </w:tabs>
              <w:spacing w:after="40" w:line="320" w:lineRule="exact"/>
              <w:ind w:left="1455"/>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 xml:space="preserve">المجموع </w:t>
            </w:r>
          </w:p>
        </w:tc>
        <w:tc>
          <w:tcPr>
            <w:tcW w:w="1194" w:type="pct"/>
            <w:shd w:val="clear" w:color="auto" w:fill="auto"/>
            <w:vAlign w:val="center"/>
            <w:hideMark/>
          </w:tcPr>
          <w:p w14:paraId="69956835" w14:textId="77777777" w:rsidR="003D3DF1" w:rsidRPr="001F7706" w:rsidRDefault="003D3DF1" w:rsidP="00954A26">
            <w:pPr>
              <w:tabs>
                <w:tab w:val="left" w:pos="1842"/>
              </w:tabs>
              <w:spacing w:after="40" w:line="320" w:lineRule="exact"/>
              <w:ind w:left="316"/>
              <w:jc w:val="both"/>
              <w:rPr>
                <w:rFonts w:ascii="Traditional Arabic" w:hAnsi="Traditional Arabic" w:cs="Traditional Arabic"/>
                <w:sz w:val="28"/>
                <w:rtl/>
                <w:lang w:eastAsia="zh-TW"/>
              </w:rPr>
            </w:pPr>
          </w:p>
          <w:p w14:paraId="23CB9D36"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٣٥</w:t>
            </w:r>
          </w:p>
          <w:p w14:paraId="555ADFEE"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١١٦</w:t>
            </w:r>
          </w:p>
          <w:p w14:paraId="1A4D99F6"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١٥١</w:t>
            </w:r>
          </w:p>
        </w:tc>
        <w:tc>
          <w:tcPr>
            <w:tcW w:w="1043" w:type="pct"/>
            <w:shd w:val="clear" w:color="auto" w:fill="auto"/>
            <w:vAlign w:val="center"/>
            <w:hideMark/>
          </w:tcPr>
          <w:p w14:paraId="2E182672" w14:textId="77777777" w:rsidR="003D3DF1" w:rsidRPr="001F7706" w:rsidRDefault="003D3DF1" w:rsidP="00954A26">
            <w:pPr>
              <w:tabs>
                <w:tab w:val="left" w:pos="1842"/>
              </w:tabs>
              <w:spacing w:after="40" w:line="320" w:lineRule="exact"/>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الجدول ألف-3</w:t>
            </w:r>
          </w:p>
        </w:tc>
      </w:tr>
      <w:tr w:rsidR="003D3DF1" w:rsidRPr="001F7706" w14:paraId="439E1460" w14:textId="77777777" w:rsidTr="00954A26">
        <w:trPr>
          <w:trHeight w:val="20"/>
          <w:jc w:val="right"/>
        </w:trPr>
        <w:tc>
          <w:tcPr>
            <w:tcW w:w="2764" w:type="pct"/>
            <w:shd w:val="clear" w:color="auto" w:fill="auto"/>
            <w:vAlign w:val="center"/>
            <w:hideMark/>
          </w:tcPr>
          <w:p w14:paraId="41160A98" w14:textId="60A27298" w:rsidR="003D3DF1" w:rsidRPr="00F0089E" w:rsidRDefault="003D3DF1" w:rsidP="00672890">
            <w:pPr>
              <w:tabs>
                <w:tab w:val="left" w:pos="1455"/>
              </w:tabs>
              <w:spacing w:after="40" w:line="320" w:lineRule="exact"/>
              <w:jc w:val="both"/>
              <w:textDirection w:val="tbRlV"/>
              <w:rPr>
                <w:rFonts w:ascii="Traditional Arabic" w:hAnsi="Traditional Arabic" w:cs="Traditional Arabic"/>
                <w:b/>
                <w:bCs/>
                <w:sz w:val="28"/>
                <w:rtl/>
                <w:lang w:eastAsia="zh-TW"/>
              </w:rPr>
            </w:pPr>
            <w:r w:rsidRPr="00F0089E">
              <w:rPr>
                <w:rFonts w:ascii="Traditional Arabic" w:hAnsi="Traditional Arabic" w:cs="Traditional Arabic"/>
                <w:b/>
                <w:bCs/>
                <w:sz w:val="28"/>
                <w:rtl/>
                <w:lang w:eastAsia="zh-TW"/>
              </w:rPr>
              <w:t>الناتج</w:t>
            </w:r>
            <w:r w:rsidR="00846EB5">
              <w:rPr>
                <w:rFonts w:ascii="Traditional Arabic" w:hAnsi="Traditional Arabic" w:cs="Traditional Arabic" w:hint="cs"/>
                <w:b/>
                <w:bCs/>
                <w:sz w:val="28"/>
                <w:rtl/>
                <w:lang w:eastAsia="zh-TW"/>
              </w:rPr>
              <w:t xml:space="preserve"> 1</w:t>
            </w:r>
            <w:r w:rsidRPr="00F0089E">
              <w:rPr>
                <w:rFonts w:ascii="Traditional Arabic" w:hAnsi="Traditional Arabic" w:cs="Traditional Arabic"/>
                <w:b/>
                <w:bCs/>
                <w:sz w:val="28"/>
                <w:rtl/>
                <w:lang w:eastAsia="zh-TW"/>
              </w:rPr>
              <w:t xml:space="preserve"> (ج):</w:t>
            </w:r>
            <w:r w:rsidR="00672890">
              <w:rPr>
                <w:rFonts w:ascii="Traditional Arabic" w:hAnsi="Traditional Arabic" w:cs="Traditional Arabic"/>
                <w:b/>
                <w:bCs/>
                <w:sz w:val="28"/>
                <w:rtl/>
                <w:lang w:eastAsia="zh-TW"/>
              </w:rPr>
              <w:tab/>
            </w:r>
            <w:r w:rsidRPr="00F0089E">
              <w:rPr>
                <w:rFonts w:ascii="Traditional Arabic" w:hAnsi="Traditional Arabic" w:cs="Traditional Arabic"/>
                <w:b/>
                <w:bCs/>
                <w:sz w:val="28"/>
                <w:rtl/>
                <w:lang w:eastAsia="zh-TW"/>
              </w:rPr>
              <w:t>العوامل المحددة للتغيير التحويلي</w:t>
            </w:r>
          </w:p>
          <w:p w14:paraId="05A13A85" w14:textId="77777777" w:rsidR="003D3DF1" w:rsidRPr="001F7706" w:rsidRDefault="003D3DF1" w:rsidP="00672890">
            <w:pPr>
              <w:tabs>
                <w:tab w:val="left" w:pos="1842"/>
              </w:tabs>
              <w:spacing w:after="40" w:line="320" w:lineRule="exact"/>
              <w:ind w:left="1455"/>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تحديد النطاق (سنة واحدة)</w:t>
            </w:r>
          </w:p>
          <w:p w14:paraId="154EB6DE" w14:textId="77777777" w:rsidR="003D3DF1" w:rsidRPr="001F7706" w:rsidRDefault="003D3DF1" w:rsidP="00672890">
            <w:pPr>
              <w:tabs>
                <w:tab w:val="left" w:pos="1842"/>
              </w:tabs>
              <w:spacing w:after="40" w:line="320" w:lineRule="exact"/>
              <w:ind w:left="1455"/>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التقييم (ثلاث سنوات)</w:t>
            </w:r>
          </w:p>
          <w:p w14:paraId="07CA1F1F" w14:textId="77777777" w:rsidR="003D3DF1" w:rsidRPr="001F7706" w:rsidRDefault="003D3DF1" w:rsidP="00672890">
            <w:pPr>
              <w:tabs>
                <w:tab w:val="left" w:pos="1842"/>
              </w:tabs>
              <w:spacing w:after="40" w:line="320" w:lineRule="exact"/>
              <w:ind w:left="1455"/>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المجموع</w:t>
            </w:r>
          </w:p>
        </w:tc>
        <w:tc>
          <w:tcPr>
            <w:tcW w:w="1194" w:type="pct"/>
            <w:shd w:val="clear" w:color="auto" w:fill="auto"/>
            <w:vAlign w:val="center"/>
            <w:hideMark/>
          </w:tcPr>
          <w:p w14:paraId="70188BC6" w14:textId="77777777" w:rsidR="003D3DF1" w:rsidRPr="001F7706" w:rsidRDefault="003D3DF1" w:rsidP="00954A26">
            <w:pPr>
              <w:tabs>
                <w:tab w:val="left" w:pos="1842"/>
              </w:tabs>
              <w:spacing w:after="40" w:line="320" w:lineRule="exact"/>
              <w:ind w:left="316"/>
              <w:jc w:val="both"/>
              <w:rPr>
                <w:rFonts w:ascii="Traditional Arabic" w:hAnsi="Traditional Arabic" w:cs="Traditional Arabic"/>
                <w:sz w:val="28"/>
                <w:rtl/>
                <w:lang w:eastAsia="zh-TW"/>
              </w:rPr>
            </w:pPr>
          </w:p>
          <w:p w14:paraId="78B72EE0"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١٣٧</w:t>
            </w:r>
          </w:p>
          <w:p w14:paraId="268E42A2"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٧٥٠ ٦٩٢ ١</w:t>
            </w:r>
          </w:p>
          <w:p w14:paraId="3A9F130C"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٧٥٠ ٨٢٩ ١</w:t>
            </w:r>
          </w:p>
        </w:tc>
        <w:tc>
          <w:tcPr>
            <w:tcW w:w="1043" w:type="pct"/>
            <w:shd w:val="clear" w:color="auto" w:fill="auto"/>
            <w:vAlign w:val="center"/>
            <w:hideMark/>
          </w:tcPr>
          <w:p w14:paraId="03AA972B" w14:textId="77777777" w:rsidR="003D3DF1" w:rsidRPr="001F7706" w:rsidRDefault="003D3DF1" w:rsidP="00954A26">
            <w:pPr>
              <w:tabs>
                <w:tab w:val="left" w:pos="1842"/>
              </w:tabs>
              <w:spacing w:after="40" w:line="320" w:lineRule="exact"/>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الجدول ألف-1</w:t>
            </w:r>
          </w:p>
          <w:p w14:paraId="4275FE00" w14:textId="77777777" w:rsidR="003D3DF1" w:rsidRPr="001F7706" w:rsidRDefault="003D3DF1" w:rsidP="00954A26">
            <w:pPr>
              <w:tabs>
                <w:tab w:val="left" w:pos="1842"/>
              </w:tabs>
              <w:spacing w:after="40" w:line="320" w:lineRule="exact"/>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الجدول ألف-4</w:t>
            </w:r>
          </w:p>
        </w:tc>
      </w:tr>
      <w:tr w:rsidR="003D3DF1" w:rsidRPr="001F7706" w14:paraId="6CC718E1" w14:textId="77777777" w:rsidTr="00954A26">
        <w:trPr>
          <w:trHeight w:val="20"/>
          <w:jc w:val="right"/>
        </w:trPr>
        <w:tc>
          <w:tcPr>
            <w:tcW w:w="2764" w:type="pct"/>
            <w:shd w:val="clear" w:color="auto" w:fill="auto"/>
            <w:vAlign w:val="center"/>
            <w:hideMark/>
          </w:tcPr>
          <w:p w14:paraId="22808091" w14:textId="490E041A" w:rsidR="003D3DF1" w:rsidRPr="00F0089E" w:rsidRDefault="003D3DF1" w:rsidP="00672890">
            <w:pPr>
              <w:tabs>
                <w:tab w:val="left" w:pos="1455"/>
              </w:tabs>
              <w:spacing w:after="40" w:line="320" w:lineRule="exact"/>
              <w:jc w:val="both"/>
              <w:textDirection w:val="tbRlV"/>
              <w:rPr>
                <w:rFonts w:ascii="Traditional Arabic" w:hAnsi="Traditional Arabic" w:cs="Traditional Arabic"/>
                <w:b/>
                <w:bCs/>
                <w:sz w:val="28"/>
                <w:rtl/>
                <w:lang w:eastAsia="zh-TW"/>
              </w:rPr>
            </w:pPr>
            <w:r w:rsidRPr="00F0089E">
              <w:rPr>
                <w:rFonts w:ascii="Traditional Arabic" w:hAnsi="Traditional Arabic" w:cs="Traditional Arabic"/>
                <w:b/>
                <w:bCs/>
                <w:sz w:val="28"/>
                <w:rtl/>
                <w:lang w:eastAsia="zh-TW"/>
              </w:rPr>
              <w:t>الناتج</w:t>
            </w:r>
            <w:r w:rsidR="00846EB5">
              <w:rPr>
                <w:rFonts w:ascii="Traditional Arabic" w:hAnsi="Traditional Arabic" w:cs="Traditional Arabic" w:hint="cs"/>
                <w:b/>
                <w:bCs/>
                <w:sz w:val="28"/>
                <w:rtl/>
                <w:lang w:eastAsia="zh-TW"/>
              </w:rPr>
              <w:t xml:space="preserve"> 1</w:t>
            </w:r>
            <w:r w:rsidRPr="00F0089E">
              <w:rPr>
                <w:rFonts w:ascii="Traditional Arabic" w:hAnsi="Traditional Arabic" w:cs="Traditional Arabic"/>
                <w:b/>
                <w:bCs/>
                <w:sz w:val="28"/>
                <w:rtl/>
                <w:lang w:eastAsia="zh-TW"/>
              </w:rPr>
              <w:t xml:space="preserve"> (د):</w:t>
            </w:r>
            <w:r w:rsidR="00672890">
              <w:rPr>
                <w:rFonts w:ascii="Traditional Arabic" w:hAnsi="Traditional Arabic" w:cs="Traditional Arabic"/>
                <w:b/>
                <w:bCs/>
                <w:sz w:val="28"/>
                <w:rtl/>
                <w:lang w:eastAsia="zh-TW"/>
              </w:rPr>
              <w:tab/>
            </w:r>
            <w:r w:rsidRPr="00F0089E">
              <w:rPr>
                <w:rFonts w:ascii="Traditional Arabic" w:hAnsi="Traditional Arabic" w:cs="Traditional Arabic"/>
                <w:b/>
                <w:bCs/>
                <w:sz w:val="28"/>
                <w:rtl/>
                <w:lang w:eastAsia="zh-TW"/>
              </w:rPr>
              <w:t>الأعمال والتنوع البيولوجي</w:t>
            </w:r>
          </w:p>
          <w:p w14:paraId="36D0FE69" w14:textId="77777777" w:rsidR="003D3DF1" w:rsidRPr="001F7706" w:rsidRDefault="003D3DF1" w:rsidP="00672890">
            <w:pPr>
              <w:tabs>
                <w:tab w:val="left" w:pos="1842"/>
              </w:tabs>
              <w:spacing w:after="40" w:line="320" w:lineRule="exact"/>
              <w:ind w:left="1455"/>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تحديد النطاق (سنة واحدة)</w:t>
            </w:r>
          </w:p>
          <w:p w14:paraId="0ABCE3C8" w14:textId="77777777" w:rsidR="003D3DF1" w:rsidRPr="001F7706" w:rsidRDefault="003D3DF1" w:rsidP="00672890">
            <w:pPr>
              <w:tabs>
                <w:tab w:val="left" w:pos="1842"/>
              </w:tabs>
              <w:spacing w:after="40" w:line="320" w:lineRule="exact"/>
              <w:ind w:left="1455"/>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التقييم (سنتان)</w:t>
            </w:r>
          </w:p>
          <w:p w14:paraId="0B7B16C6" w14:textId="77777777" w:rsidR="003D3DF1" w:rsidRPr="001F7706" w:rsidRDefault="003D3DF1" w:rsidP="00672890">
            <w:pPr>
              <w:tabs>
                <w:tab w:val="left" w:pos="1842"/>
              </w:tabs>
              <w:spacing w:after="40" w:line="320" w:lineRule="exact"/>
              <w:ind w:left="1455"/>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المجموع</w:t>
            </w:r>
          </w:p>
        </w:tc>
        <w:tc>
          <w:tcPr>
            <w:tcW w:w="1194" w:type="pct"/>
            <w:shd w:val="clear" w:color="auto" w:fill="auto"/>
            <w:vAlign w:val="center"/>
            <w:hideMark/>
          </w:tcPr>
          <w:p w14:paraId="0C25565E" w14:textId="77777777" w:rsidR="003D3DF1" w:rsidRPr="001F7706" w:rsidRDefault="003D3DF1" w:rsidP="00954A26">
            <w:pPr>
              <w:tabs>
                <w:tab w:val="left" w:pos="1842"/>
              </w:tabs>
              <w:spacing w:after="40" w:line="320" w:lineRule="exact"/>
              <w:ind w:left="316"/>
              <w:jc w:val="both"/>
              <w:rPr>
                <w:rFonts w:ascii="Traditional Arabic" w:hAnsi="Traditional Arabic" w:cs="Traditional Arabic"/>
                <w:sz w:val="28"/>
                <w:rtl/>
                <w:lang w:eastAsia="zh-TW"/>
              </w:rPr>
            </w:pPr>
          </w:p>
          <w:p w14:paraId="0F6EFC9D"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١١٦</w:t>
            </w:r>
          </w:p>
          <w:p w14:paraId="2FDDC9CF"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٥٠٠ ٨١٠</w:t>
            </w:r>
          </w:p>
          <w:p w14:paraId="6A93DB92"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٥٠٠ ٩٢٦</w:t>
            </w:r>
          </w:p>
        </w:tc>
        <w:tc>
          <w:tcPr>
            <w:tcW w:w="1043" w:type="pct"/>
            <w:shd w:val="clear" w:color="auto" w:fill="auto"/>
            <w:vAlign w:val="center"/>
            <w:hideMark/>
          </w:tcPr>
          <w:p w14:paraId="455B53EB" w14:textId="77777777" w:rsidR="003D3DF1" w:rsidRPr="001F7706" w:rsidRDefault="003D3DF1" w:rsidP="00954A26">
            <w:pPr>
              <w:tabs>
                <w:tab w:val="left" w:pos="1842"/>
              </w:tabs>
              <w:spacing w:after="40" w:line="320" w:lineRule="exact"/>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الجدول ألف-1</w:t>
            </w:r>
          </w:p>
          <w:p w14:paraId="5BAF3D14" w14:textId="77777777" w:rsidR="003D3DF1" w:rsidRPr="001F7706" w:rsidRDefault="003D3DF1" w:rsidP="00954A26">
            <w:pPr>
              <w:tabs>
                <w:tab w:val="left" w:pos="1842"/>
              </w:tabs>
              <w:spacing w:after="40" w:line="320" w:lineRule="exact"/>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الجدول ألف-5</w:t>
            </w:r>
          </w:p>
        </w:tc>
      </w:tr>
      <w:tr w:rsidR="003D3DF1" w:rsidRPr="001F7706" w14:paraId="4D7A8AAD" w14:textId="77777777" w:rsidTr="00954A26">
        <w:trPr>
          <w:trHeight w:val="20"/>
          <w:jc w:val="right"/>
        </w:trPr>
        <w:tc>
          <w:tcPr>
            <w:tcW w:w="2764" w:type="pct"/>
            <w:shd w:val="clear" w:color="auto" w:fill="auto"/>
            <w:vAlign w:val="center"/>
            <w:hideMark/>
          </w:tcPr>
          <w:p w14:paraId="2D12702B" w14:textId="77777777" w:rsidR="003D3DF1" w:rsidRPr="00F0089E" w:rsidRDefault="003D3DF1" w:rsidP="00F0089E">
            <w:pPr>
              <w:tabs>
                <w:tab w:val="left" w:pos="1842"/>
              </w:tabs>
              <w:spacing w:after="40" w:line="320" w:lineRule="exact"/>
              <w:jc w:val="both"/>
              <w:textDirection w:val="tbRlV"/>
              <w:rPr>
                <w:rFonts w:ascii="Traditional Arabic" w:hAnsi="Traditional Arabic" w:cs="Traditional Arabic"/>
                <w:b/>
                <w:bCs/>
                <w:sz w:val="28"/>
                <w:rtl/>
                <w:lang w:eastAsia="zh-TW"/>
              </w:rPr>
            </w:pPr>
            <w:r w:rsidRPr="00F0089E">
              <w:rPr>
                <w:rFonts w:ascii="Traditional Arabic" w:hAnsi="Traditional Arabic" w:cs="Traditional Arabic"/>
                <w:b/>
                <w:bCs/>
                <w:sz w:val="28"/>
                <w:rtl/>
                <w:lang w:eastAsia="zh-TW"/>
              </w:rPr>
              <w:t>التقييم العالمي مع إدماج العناصر الإقليمية والأقاليمية</w:t>
            </w:r>
          </w:p>
          <w:p w14:paraId="3765E1FC" w14:textId="77777777" w:rsidR="003D3DF1" w:rsidRPr="001F7706" w:rsidRDefault="003D3DF1" w:rsidP="00672890">
            <w:pPr>
              <w:tabs>
                <w:tab w:val="left" w:pos="1842"/>
              </w:tabs>
              <w:spacing w:after="40" w:line="320" w:lineRule="exact"/>
              <w:ind w:left="1455"/>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تحديد النطاق (سنة واحدة)</w:t>
            </w:r>
          </w:p>
          <w:p w14:paraId="5A9B5B82" w14:textId="77777777" w:rsidR="003D3DF1" w:rsidRPr="001F7706" w:rsidRDefault="003D3DF1" w:rsidP="00672890">
            <w:pPr>
              <w:tabs>
                <w:tab w:val="left" w:pos="1842"/>
              </w:tabs>
              <w:spacing w:after="40" w:line="320" w:lineRule="exact"/>
              <w:ind w:left="1455"/>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التقييم (أربع سنوات)</w:t>
            </w:r>
          </w:p>
          <w:p w14:paraId="151277B3" w14:textId="77777777" w:rsidR="003D3DF1" w:rsidRPr="001F7706" w:rsidRDefault="003D3DF1" w:rsidP="00672890">
            <w:pPr>
              <w:tabs>
                <w:tab w:val="left" w:pos="1842"/>
              </w:tabs>
              <w:spacing w:after="40" w:line="320" w:lineRule="exact"/>
              <w:ind w:left="1455"/>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المجموع</w:t>
            </w:r>
          </w:p>
        </w:tc>
        <w:tc>
          <w:tcPr>
            <w:tcW w:w="1194" w:type="pct"/>
            <w:shd w:val="clear" w:color="auto" w:fill="auto"/>
            <w:vAlign w:val="center"/>
            <w:hideMark/>
          </w:tcPr>
          <w:p w14:paraId="0086CFF8" w14:textId="77777777" w:rsidR="003D3DF1" w:rsidRPr="001F7706" w:rsidRDefault="003D3DF1" w:rsidP="00672890">
            <w:pPr>
              <w:tabs>
                <w:tab w:val="left" w:pos="1842"/>
              </w:tabs>
              <w:spacing w:after="40" w:line="320" w:lineRule="exact"/>
              <w:jc w:val="both"/>
              <w:rPr>
                <w:rFonts w:ascii="Traditional Arabic" w:hAnsi="Traditional Arabic" w:cs="Traditional Arabic"/>
                <w:sz w:val="28"/>
                <w:rtl/>
                <w:lang w:eastAsia="zh-TW"/>
              </w:rPr>
            </w:pPr>
          </w:p>
          <w:p w14:paraId="4EE50A93"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٢١٥</w:t>
            </w:r>
          </w:p>
          <w:p w14:paraId="43D38D0F"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٥٠٠ ٧٣٢ ٢</w:t>
            </w:r>
          </w:p>
          <w:p w14:paraId="25D74DB8"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٥٠٠ ٩٤٧ ٢</w:t>
            </w:r>
          </w:p>
        </w:tc>
        <w:tc>
          <w:tcPr>
            <w:tcW w:w="1043" w:type="pct"/>
            <w:shd w:val="clear" w:color="auto" w:fill="auto"/>
            <w:vAlign w:val="center"/>
            <w:hideMark/>
          </w:tcPr>
          <w:p w14:paraId="4FCD5A71" w14:textId="77777777" w:rsidR="003D3DF1" w:rsidRPr="001F7706" w:rsidRDefault="003D3DF1" w:rsidP="00954A26">
            <w:pPr>
              <w:tabs>
                <w:tab w:val="left" w:pos="1842"/>
              </w:tabs>
              <w:spacing w:after="40" w:line="320" w:lineRule="exact"/>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الجدول ألف-1</w:t>
            </w:r>
          </w:p>
          <w:p w14:paraId="14138FA6" w14:textId="77777777" w:rsidR="003D3DF1" w:rsidRPr="001F7706" w:rsidRDefault="003D3DF1" w:rsidP="00954A26">
            <w:pPr>
              <w:tabs>
                <w:tab w:val="left" w:pos="1842"/>
              </w:tabs>
              <w:spacing w:after="40" w:line="320" w:lineRule="exact"/>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الجدول ألف-6</w:t>
            </w:r>
          </w:p>
        </w:tc>
      </w:tr>
      <w:tr w:rsidR="003D3DF1" w:rsidRPr="001F7706" w14:paraId="03456F1E" w14:textId="77777777" w:rsidTr="00954A26">
        <w:trPr>
          <w:trHeight w:val="20"/>
          <w:jc w:val="right"/>
        </w:trPr>
        <w:tc>
          <w:tcPr>
            <w:tcW w:w="2764" w:type="pct"/>
            <w:shd w:val="clear" w:color="auto" w:fill="auto"/>
            <w:vAlign w:val="center"/>
            <w:hideMark/>
          </w:tcPr>
          <w:p w14:paraId="7126F19A" w14:textId="15ACBB5A" w:rsidR="003D3DF1" w:rsidRPr="00F0089E" w:rsidRDefault="003D3DF1" w:rsidP="00763387">
            <w:pPr>
              <w:tabs>
                <w:tab w:val="left" w:pos="1842"/>
              </w:tabs>
              <w:spacing w:after="40" w:line="320" w:lineRule="exact"/>
              <w:ind w:left="1455" w:hanging="1455"/>
              <w:jc w:val="both"/>
              <w:textDirection w:val="tbRlV"/>
              <w:rPr>
                <w:rFonts w:ascii="Traditional Arabic" w:hAnsi="Traditional Arabic" w:cs="Traditional Arabic"/>
                <w:b/>
                <w:bCs/>
                <w:sz w:val="28"/>
                <w:rtl/>
                <w:lang w:eastAsia="zh-TW"/>
              </w:rPr>
            </w:pPr>
            <w:r w:rsidRPr="00F0089E">
              <w:rPr>
                <w:rFonts w:ascii="Traditional Arabic" w:hAnsi="Traditional Arabic" w:cs="Traditional Arabic"/>
                <w:b/>
                <w:bCs/>
                <w:sz w:val="28"/>
                <w:rtl/>
                <w:lang w:eastAsia="zh-TW"/>
              </w:rPr>
              <w:t>النواتج ٢ (أ)</w:t>
            </w:r>
            <w:r w:rsidR="00672890">
              <w:rPr>
                <w:rFonts w:ascii="Traditional Arabic" w:hAnsi="Traditional Arabic" w:cs="Traditional Arabic" w:hint="cs"/>
                <w:b/>
                <w:bCs/>
                <w:sz w:val="28"/>
                <w:rtl/>
                <w:lang w:eastAsia="zh-TW"/>
              </w:rPr>
              <w:t xml:space="preserve"> وب </w:t>
            </w:r>
            <w:r w:rsidR="00672890" w:rsidRPr="00F0089E">
              <w:rPr>
                <w:rFonts w:ascii="Traditional Arabic" w:hAnsi="Traditional Arabic" w:cs="Traditional Arabic"/>
                <w:b/>
                <w:bCs/>
                <w:sz w:val="28"/>
                <w:rtl/>
                <w:lang w:eastAsia="zh-TW"/>
              </w:rPr>
              <w:t>و2(ج):</w:t>
            </w:r>
            <w:r w:rsidR="00763387">
              <w:rPr>
                <w:rFonts w:ascii="Traditional Arabic" w:hAnsi="Traditional Arabic" w:cs="Traditional Arabic" w:hint="cs"/>
                <w:b/>
                <w:bCs/>
                <w:sz w:val="28"/>
                <w:rtl/>
                <w:lang w:eastAsia="zh-TW"/>
              </w:rPr>
              <w:t xml:space="preserve"> </w:t>
            </w:r>
            <w:r w:rsidRPr="00F0089E">
              <w:rPr>
                <w:rFonts w:ascii="Traditional Arabic" w:hAnsi="Traditional Arabic" w:cs="Traditional Arabic"/>
                <w:b/>
                <w:bCs/>
                <w:sz w:val="28"/>
                <w:rtl/>
                <w:lang w:eastAsia="zh-TW"/>
              </w:rPr>
              <w:t>بناء القدرات (ميزانية سنوية)</w:t>
            </w:r>
          </w:p>
        </w:tc>
        <w:tc>
          <w:tcPr>
            <w:tcW w:w="1194" w:type="pct"/>
            <w:shd w:val="clear" w:color="auto" w:fill="auto"/>
            <w:vAlign w:val="center"/>
            <w:hideMark/>
          </w:tcPr>
          <w:p w14:paraId="7E0F8A37"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٤٥٥</w:t>
            </w:r>
          </w:p>
        </w:tc>
        <w:tc>
          <w:tcPr>
            <w:tcW w:w="1043" w:type="pct"/>
            <w:shd w:val="clear" w:color="auto" w:fill="auto"/>
            <w:vAlign w:val="center"/>
            <w:hideMark/>
          </w:tcPr>
          <w:p w14:paraId="35366820" w14:textId="77777777" w:rsidR="003D3DF1" w:rsidRPr="001F7706" w:rsidRDefault="003D3DF1" w:rsidP="00954A26">
            <w:pPr>
              <w:tabs>
                <w:tab w:val="left" w:pos="1842"/>
              </w:tabs>
              <w:spacing w:after="40" w:line="320" w:lineRule="exact"/>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الجدول ألف-7</w:t>
            </w:r>
          </w:p>
        </w:tc>
      </w:tr>
      <w:tr w:rsidR="003D3DF1" w:rsidRPr="001F7706" w14:paraId="62B28843" w14:textId="77777777" w:rsidTr="00954A26">
        <w:trPr>
          <w:trHeight w:val="20"/>
          <w:jc w:val="right"/>
        </w:trPr>
        <w:tc>
          <w:tcPr>
            <w:tcW w:w="2764" w:type="pct"/>
            <w:shd w:val="clear" w:color="auto" w:fill="auto"/>
            <w:vAlign w:val="center"/>
            <w:hideMark/>
          </w:tcPr>
          <w:p w14:paraId="19C47D0F" w14:textId="60BB519A" w:rsidR="003D3DF1" w:rsidRPr="00F0089E" w:rsidRDefault="003D3DF1" w:rsidP="00672890">
            <w:pPr>
              <w:spacing w:after="40" w:line="320" w:lineRule="exact"/>
              <w:ind w:left="1455" w:hanging="1455"/>
              <w:jc w:val="both"/>
              <w:textDirection w:val="tbRlV"/>
              <w:rPr>
                <w:rFonts w:ascii="Traditional Arabic" w:hAnsi="Traditional Arabic" w:cs="Traditional Arabic"/>
                <w:b/>
                <w:bCs/>
                <w:sz w:val="28"/>
                <w:rtl/>
                <w:lang w:eastAsia="zh-TW"/>
              </w:rPr>
            </w:pPr>
            <w:r w:rsidRPr="00F0089E">
              <w:rPr>
                <w:rFonts w:ascii="Traditional Arabic" w:hAnsi="Traditional Arabic" w:cs="Traditional Arabic"/>
                <w:b/>
                <w:bCs/>
                <w:sz w:val="28"/>
                <w:rtl/>
                <w:lang w:eastAsia="zh-TW"/>
              </w:rPr>
              <w:t>الناتج 3 (أ):</w:t>
            </w:r>
            <w:r w:rsidR="00672890">
              <w:rPr>
                <w:rFonts w:ascii="Traditional Arabic" w:hAnsi="Traditional Arabic" w:cs="Traditional Arabic"/>
                <w:b/>
                <w:bCs/>
                <w:sz w:val="28"/>
                <w:rtl/>
                <w:lang w:eastAsia="zh-TW"/>
              </w:rPr>
              <w:tab/>
            </w:r>
            <w:r w:rsidRPr="00F0089E">
              <w:rPr>
                <w:rFonts w:ascii="Traditional Arabic" w:hAnsi="Traditional Arabic" w:cs="Traditional Arabic"/>
                <w:b/>
                <w:bCs/>
                <w:sz w:val="28"/>
                <w:rtl/>
                <w:lang w:eastAsia="zh-TW"/>
              </w:rPr>
              <w:t xml:space="preserve">العمل المتقدم فيما يتعلق بالمعارف والبيانات (سنوياً) </w:t>
            </w:r>
          </w:p>
        </w:tc>
        <w:tc>
          <w:tcPr>
            <w:tcW w:w="1194" w:type="pct"/>
            <w:shd w:val="clear" w:color="auto" w:fill="auto"/>
            <w:vAlign w:val="center"/>
            <w:hideMark/>
          </w:tcPr>
          <w:p w14:paraId="21FE73E8"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٢١٠</w:t>
            </w:r>
          </w:p>
        </w:tc>
        <w:tc>
          <w:tcPr>
            <w:tcW w:w="1043" w:type="pct"/>
            <w:shd w:val="clear" w:color="auto" w:fill="auto"/>
            <w:vAlign w:val="center"/>
            <w:hideMark/>
          </w:tcPr>
          <w:p w14:paraId="39B15264" w14:textId="77777777" w:rsidR="003D3DF1" w:rsidRPr="001F7706" w:rsidRDefault="003D3DF1" w:rsidP="00954A26">
            <w:pPr>
              <w:tabs>
                <w:tab w:val="left" w:pos="1842"/>
              </w:tabs>
              <w:spacing w:after="40" w:line="320" w:lineRule="exact"/>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الجدول ألف-8</w:t>
            </w:r>
          </w:p>
        </w:tc>
      </w:tr>
      <w:tr w:rsidR="003D3DF1" w:rsidRPr="001F7706" w14:paraId="7313BFD5" w14:textId="77777777" w:rsidTr="00954A26">
        <w:trPr>
          <w:trHeight w:val="20"/>
          <w:jc w:val="right"/>
        </w:trPr>
        <w:tc>
          <w:tcPr>
            <w:tcW w:w="2764" w:type="pct"/>
            <w:shd w:val="clear" w:color="auto" w:fill="auto"/>
            <w:vAlign w:val="center"/>
            <w:hideMark/>
          </w:tcPr>
          <w:p w14:paraId="76226C8B" w14:textId="7B060E83" w:rsidR="003D3DF1" w:rsidRPr="00F0089E" w:rsidRDefault="003D3DF1" w:rsidP="00672890">
            <w:pPr>
              <w:spacing w:after="40" w:line="320" w:lineRule="exact"/>
              <w:ind w:left="1455" w:hanging="1455"/>
              <w:jc w:val="both"/>
              <w:textDirection w:val="tbRlV"/>
              <w:rPr>
                <w:rFonts w:ascii="Traditional Arabic" w:hAnsi="Traditional Arabic" w:cs="Traditional Arabic"/>
                <w:b/>
                <w:bCs/>
                <w:sz w:val="28"/>
                <w:rtl/>
                <w:lang w:eastAsia="zh-TW"/>
              </w:rPr>
            </w:pPr>
            <w:r w:rsidRPr="00F0089E">
              <w:rPr>
                <w:rFonts w:ascii="Traditional Arabic" w:hAnsi="Traditional Arabic" w:cs="Traditional Arabic"/>
                <w:b/>
                <w:bCs/>
                <w:sz w:val="28"/>
                <w:rtl/>
                <w:lang w:eastAsia="zh-TW"/>
              </w:rPr>
              <w:t>الناتج 3 (ب):</w:t>
            </w:r>
            <w:r w:rsidR="00672890">
              <w:rPr>
                <w:rFonts w:ascii="Traditional Arabic" w:hAnsi="Traditional Arabic" w:cs="Traditional Arabic"/>
                <w:b/>
                <w:bCs/>
                <w:sz w:val="28"/>
                <w:rtl/>
                <w:lang w:eastAsia="zh-TW"/>
              </w:rPr>
              <w:tab/>
            </w:r>
            <w:r w:rsidRPr="00F0089E">
              <w:rPr>
                <w:rFonts w:ascii="Traditional Arabic" w:hAnsi="Traditional Arabic" w:cs="Traditional Arabic"/>
                <w:b/>
                <w:bCs/>
                <w:sz w:val="28"/>
                <w:rtl/>
                <w:lang w:eastAsia="zh-TW"/>
              </w:rPr>
              <w:t xml:space="preserve">تعزيز الاعتراف بنظم معارف الشعوب الأصلية والمعارف المحلية والعمل بها (سنوياً) </w:t>
            </w:r>
          </w:p>
        </w:tc>
        <w:tc>
          <w:tcPr>
            <w:tcW w:w="1194" w:type="pct"/>
            <w:shd w:val="clear" w:color="auto" w:fill="auto"/>
            <w:vAlign w:val="center"/>
            <w:hideMark/>
          </w:tcPr>
          <w:p w14:paraId="21AB1A84"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١٨٥</w:t>
            </w:r>
          </w:p>
        </w:tc>
        <w:tc>
          <w:tcPr>
            <w:tcW w:w="1043" w:type="pct"/>
            <w:shd w:val="clear" w:color="auto" w:fill="auto"/>
            <w:vAlign w:val="center"/>
            <w:hideMark/>
          </w:tcPr>
          <w:p w14:paraId="3C2503E8" w14:textId="77777777" w:rsidR="003D3DF1" w:rsidRPr="001F7706" w:rsidRDefault="003D3DF1" w:rsidP="00954A26">
            <w:pPr>
              <w:tabs>
                <w:tab w:val="left" w:pos="1842"/>
              </w:tabs>
              <w:spacing w:after="40" w:line="320" w:lineRule="exact"/>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الجدول ألف-9</w:t>
            </w:r>
          </w:p>
        </w:tc>
      </w:tr>
      <w:tr w:rsidR="003D3DF1" w:rsidRPr="001F7706" w14:paraId="3EC95DAA" w14:textId="77777777" w:rsidTr="00954A26">
        <w:trPr>
          <w:trHeight w:val="20"/>
          <w:jc w:val="right"/>
        </w:trPr>
        <w:tc>
          <w:tcPr>
            <w:tcW w:w="2764" w:type="pct"/>
            <w:shd w:val="clear" w:color="auto" w:fill="auto"/>
            <w:vAlign w:val="center"/>
            <w:hideMark/>
          </w:tcPr>
          <w:p w14:paraId="57B34570" w14:textId="5155E93B" w:rsidR="003D3DF1" w:rsidRPr="00F0089E" w:rsidRDefault="003D3DF1" w:rsidP="00672890">
            <w:pPr>
              <w:spacing w:after="40" w:line="320" w:lineRule="exact"/>
              <w:ind w:left="1455" w:hanging="1455"/>
              <w:jc w:val="both"/>
              <w:textDirection w:val="tbRlV"/>
              <w:rPr>
                <w:rFonts w:ascii="Traditional Arabic" w:hAnsi="Traditional Arabic" w:cs="Traditional Arabic"/>
                <w:b/>
                <w:bCs/>
                <w:sz w:val="28"/>
                <w:rtl/>
                <w:lang w:eastAsia="zh-TW"/>
              </w:rPr>
            </w:pPr>
            <w:r w:rsidRPr="00F0089E">
              <w:rPr>
                <w:rFonts w:ascii="Traditional Arabic" w:hAnsi="Traditional Arabic" w:cs="Traditional Arabic"/>
                <w:b/>
                <w:bCs/>
                <w:sz w:val="28"/>
                <w:rtl/>
                <w:lang w:eastAsia="zh-TW"/>
              </w:rPr>
              <w:t>الناتج 4 (أ):</w:t>
            </w:r>
            <w:r w:rsidR="00672890">
              <w:rPr>
                <w:rFonts w:ascii="Traditional Arabic" w:hAnsi="Traditional Arabic" w:cs="Traditional Arabic"/>
                <w:b/>
                <w:bCs/>
                <w:sz w:val="28"/>
                <w:rtl/>
                <w:lang w:eastAsia="zh-TW"/>
              </w:rPr>
              <w:tab/>
            </w:r>
            <w:r w:rsidRPr="00F0089E">
              <w:rPr>
                <w:rFonts w:ascii="Traditional Arabic" w:hAnsi="Traditional Arabic" w:cs="Traditional Arabic"/>
                <w:b/>
                <w:bCs/>
                <w:sz w:val="28"/>
                <w:rtl/>
                <w:lang w:eastAsia="zh-TW"/>
              </w:rPr>
              <w:t>العمل المتقدم بشأن الأدوات والمنهجيات المتعلقة بالسياسات (سنوياً)</w:t>
            </w:r>
          </w:p>
        </w:tc>
        <w:tc>
          <w:tcPr>
            <w:tcW w:w="1194" w:type="pct"/>
            <w:shd w:val="clear" w:color="auto" w:fill="auto"/>
            <w:vAlign w:val="center"/>
            <w:hideMark/>
          </w:tcPr>
          <w:p w14:paraId="137BCBA8"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٢٤٤</w:t>
            </w:r>
          </w:p>
        </w:tc>
        <w:tc>
          <w:tcPr>
            <w:tcW w:w="1043" w:type="pct"/>
            <w:shd w:val="clear" w:color="auto" w:fill="auto"/>
            <w:vAlign w:val="center"/>
            <w:hideMark/>
          </w:tcPr>
          <w:p w14:paraId="0F40AA13" w14:textId="77777777" w:rsidR="003D3DF1" w:rsidRPr="001F7706" w:rsidRDefault="003D3DF1" w:rsidP="00954A26">
            <w:pPr>
              <w:tabs>
                <w:tab w:val="left" w:pos="1842"/>
              </w:tabs>
              <w:spacing w:after="40" w:line="320" w:lineRule="exact"/>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الجدول ألف-10</w:t>
            </w:r>
          </w:p>
        </w:tc>
      </w:tr>
      <w:tr w:rsidR="003D3DF1" w:rsidRPr="001F7706" w14:paraId="3E01F22B" w14:textId="77777777" w:rsidTr="00954A26">
        <w:trPr>
          <w:trHeight w:val="20"/>
          <w:jc w:val="right"/>
        </w:trPr>
        <w:tc>
          <w:tcPr>
            <w:tcW w:w="2764" w:type="pct"/>
            <w:shd w:val="clear" w:color="auto" w:fill="auto"/>
            <w:vAlign w:val="center"/>
            <w:hideMark/>
          </w:tcPr>
          <w:p w14:paraId="4E1B1687" w14:textId="4D8ECC62" w:rsidR="003D3DF1" w:rsidRPr="00F0089E" w:rsidRDefault="003D3DF1" w:rsidP="00672890">
            <w:pPr>
              <w:spacing w:after="40" w:line="320" w:lineRule="exact"/>
              <w:ind w:left="1455" w:hanging="1455"/>
              <w:jc w:val="both"/>
              <w:textDirection w:val="tbRlV"/>
              <w:rPr>
                <w:rFonts w:ascii="Traditional Arabic" w:hAnsi="Traditional Arabic" w:cs="Traditional Arabic"/>
                <w:b/>
                <w:bCs/>
                <w:sz w:val="28"/>
                <w:rtl/>
                <w:lang w:eastAsia="zh-TW"/>
              </w:rPr>
            </w:pPr>
            <w:r w:rsidRPr="00F0089E">
              <w:rPr>
                <w:rFonts w:ascii="Traditional Arabic" w:hAnsi="Traditional Arabic" w:cs="Traditional Arabic"/>
                <w:b/>
                <w:bCs/>
                <w:sz w:val="28"/>
                <w:rtl/>
                <w:lang w:eastAsia="zh-TW"/>
              </w:rPr>
              <w:t>الناتج 4 (ب):</w:t>
            </w:r>
            <w:r w:rsidR="00672890">
              <w:rPr>
                <w:rFonts w:ascii="Traditional Arabic" w:hAnsi="Traditional Arabic" w:cs="Traditional Arabic"/>
                <w:b/>
                <w:bCs/>
                <w:sz w:val="28"/>
                <w:rtl/>
                <w:lang w:eastAsia="zh-TW"/>
              </w:rPr>
              <w:tab/>
            </w:r>
            <w:r w:rsidRPr="00F0089E">
              <w:rPr>
                <w:rFonts w:ascii="Traditional Arabic" w:hAnsi="Traditional Arabic" w:cs="Traditional Arabic"/>
                <w:b/>
                <w:bCs/>
                <w:sz w:val="28"/>
                <w:rtl/>
                <w:lang w:eastAsia="zh-TW"/>
              </w:rPr>
              <w:t xml:space="preserve">العمل المتقدم بشأن السيناريوهات والنماذج (سنوياً) </w:t>
            </w:r>
          </w:p>
        </w:tc>
        <w:tc>
          <w:tcPr>
            <w:tcW w:w="1194" w:type="pct"/>
            <w:shd w:val="clear" w:color="auto" w:fill="auto"/>
            <w:vAlign w:val="center"/>
            <w:hideMark/>
          </w:tcPr>
          <w:p w14:paraId="003C15BC"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٢٦٠</w:t>
            </w:r>
          </w:p>
        </w:tc>
        <w:tc>
          <w:tcPr>
            <w:tcW w:w="1043" w:type="pct"/>
            <w:shd w:val="clear" w:color="auto" w:fill="auto"/>
            <w:vAlign w:val="center"/>
            <w:hideMark/>
          </w:tcPr>
          <w:p w14:paraId="1C1A74DD" w14:textId="77777777" w:rsidR="003D3DF1" w:rsidRPr="001F7706" w:rsidRDefault="003D3DF1" w:rsidP="00954A26">
            <w:pPr>
              <w:tabs>
                <w:tab w:val="left" w:pos="1842"/>
              </w:tabs>
              <w:spacing w:after="40" w:line="320" w:lineRule="exact"/>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الجدول ألف-11</w:t>
            </w:r>
          </w:p>
        </w:tc>
      </w:tr>
      <w:tr w:rsidR="003D3DF1" w:rsidRPr="001F7706" w14:paraId="26C60D10" w14:textId="77777777" w:rsidTr="00954A26">
        <w:trPr>
          <w:trHeight w:val="20"/>
          <w:jc w:val="right"/>
        </w:trPr>
        <w:tc>
          <w:tcPr>
            <w:tcW w:w="2764" w:type="pct"/>
            <w:shd w:val="clear" w:color="auto" w:fill="auto"/>
            <w:vAlign w:val="center"/>
            <w:hideMark/>
          </w:tcPr>
          <w:p w14:paraId="6BB4201A" w14:textId="1E9C1775" w:rsidR="003D3DF1" w:rsidRPr="00F0089E" w:rsidRDefault="003D3DF1" w:rsidP="00672890">
            <w:pPr>
              <w:spacing w:after="40" w:line="320" w:lineRule="exact"/>
              <w:ind w:left="1455" w:hanging="1455"/>
              <w:jc w:val="both"/>
              <w:textDirection w:val="tbRlV"/>
              <w:rPr>
                <w:rFonts w:ascii="Traditional Arabic" w:hAnsi="Traditional Arabic" w:cs="Traditional Arabic"/>
                <w:b/>
                <w:bCs/>
                <w:sz w:val="28"/>
                <w:rtl/>
                <w:lang w:eastAsia="zh-TW"/>
              </w:rPr>
            </w:pPr>
            <w:r w:rsidRPr="00F0089E">
              <w:rPr>
                <w:rFonts w:ascii="Traditional Arabic" w:hAnsi="Traditional Arabic" w:cs="Traditional Arabic"/>
                <w:b/>
                <w:bCs/>
                <w:sz w:val="28"/>
                <w:rtl/>
                <w:lang w:eastAsia="zh-TW"/>
              </w:rPr>
              <w:t>الناتج 4 (ج):</w:t>
            </w:r>
            <w:r w:rsidR="00672890">
              <w:rPr>
                <w:rFonts w:ascii="Traditional Arabic" w:hAnsi="Traditional Arabic" w:cs="Traditional Arabic"/>
                <w:b/>
                <w:bCs/>
                <w:sz w:val="28"/>
                <w:rtl/>
                <w:lang w:eastAsia="zh-TW"/>
              </w:rPr>
              <w:tab/>
            </w:r>
            <w:r w:rsidRPr="00F0089E">
              <w:rPr>
                <w:rFonts w:ascii="Traditional Arabic" w:hAnsi="Traditional Arabic" w:cs="Traditional Arabic"/>
                <w:b/>
                <w:bCs/>
                <w:sz w:val="28"/>
                <w:rtl/>
                <w:lang w:eastAsia="zh-TW"/>
              </w:rPr>
              <w:t>العمل المتقدم بشأن القيم المتعددة (سنويا</w:t>
            </w:r>
            <w:r w:rsidR="00763387">
              <w:rPr>
                <w:rFonts w:ascii="Traditional Arabic" w:hAnsi="Traditional Arabic" w:cs="Traditional Arabic" w:hint="cs"/>
                <w:b/>
                <w:bCs/>
                <w:sz w:val="28"/>
                <w:rtl/>
                <w:lang w:eastAsia="zh-TW"/>
              </w:rPr>
              <w:t>ً</w:t>
            </w:r>
            <w:r w:rsidRPr="00F0089E">
              <w:rPr>
                <w:rFonts w:ascii="Traditional Arabic" w:hAnsi="Traditional Arabic" w:cs="Traditional Arabic"/>
                <w:b/>
                <w:bCs/>
                <w:sz w:val="28"/>
                <w:rtl/>
                <w:lang w:eastAsia="zh-TW"/>
              </w:rPr>
              <w:t>؛ يبدأ بعد إنجاز تقييم القيَم)</w:t>
            </w:r>
          </w:p>
        </w:tc>
        <w:tc>
          <w:tcPr>
            <w:tcW w:w="1194" w:type="pct"/>
            <w:shd w:val="clear" w:color="auto" w:fill="auto"/>
            <w:vAlign w:val="center"/>
            <w:hideMark/>
          </w:tcPr>
          <w:p w14:paraId="78408665"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٢٣٥</w:t>
            </w:r>
          </w:p>
        </w:tc>
        <w:tc>
          <w:tcPr>
            <w:tcW w:w="1043" w:type="pct"/>
            <w:shd w:val="clear" w:color="auto" w:fill="auto"/>
            <w:vAlign w:val="center"/>
            <w:hideMark/>
          </w:tcPr>
          <w:p w14:paraId="5E70C1C2" w14:textId="77777777" w:rsidR="003D3DF1" w:rsidRPr="001F7706" w:rsidRDefault="003D3DF1" w:rsidP="00954A26">
            <w:pPr>
              <w:tabs>
                <w:tab w:val="left" w:pos="1842"/>
              </w:tabs>
              <w:spacing w:after="40" w:line="320" w:lineRule="exact"/>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الجدول ألف-12</w:t>
            </w:r>
          </w:p>
        </w:tc>
      </w:tr>
      <w:tr w:rsidR="003D3DF1" w:rsidRPr="001F7706" w14:paraId="2BCB9147" w14:textId="77777777" w:rsidTr="00954A26">
        <w:trPr>
          <w:trHeight w:val="20"/>
          <w:jc w:val="right"/>
        </w:trPr>
        <w:tc>
          <w:tcPr>
            <w:tcW w:w="2764" w:type="pct"/>
            <w:shd w:val="clear" w:color="auto" w:fill="auto"/>
            <w:vAlign w:val="center"/>
            <w:hideMark/>
          </w:tcPr>
          <w:p w14:paraId="16EFF3A2" w14:textId="60EBE7AE" w:rsidR="003D3DF1" w:rsidRPr="00F0089E" w:rsidRDefault="003D3DF1" w:rsidP="00763387">
            <w:pPr>
              <w:spacing w:after="40" w:line="320" w:lineRule="exact"/>
              <w:ind w:left="1457" w:hanging="1457"/>
              <w:jc w:val="both"/>
              <w:textDirection w:val="tbRlV"/>
              <w:rPr>
                <w:rFonts w:ascii="Traditional Arabic" w:hAnsi="Traditional Arabic" w:cs="Traditional Arabic"/>
                <w:b/>
                <w:bCs/>
                <w:sz w:val="28"/>
                <w:rtl/>
                <w:lang w:eastAsia="zh-TW"/>
              </w:rPr>
            </w:pPr>
            <w:r w:rsidRPr="00F0089E">
              <w:rPr>
                <w:rFonts w:ascii="Traditional Arabic" w:hAnsi="Traditional Arabic" w:cs="Traditional Arabic"/>
                <w:b/>
                <w:bCs/>
                <w:sz w:val="28"/>
                <w:rtl/>
                <w:lang w:eastAsia="zh-TW"/>
              </w:rPr>
              <w:t>الناتج 5 (أ):</w:t>
            </w:r>
            <w:r w:rsidR="00672890">
              <w:rPr>
                <w:rFonts w:ascii="Traditional Arabic" w:hAnsi="Traditional Arabic" w:cs="Traditional Arabic"/>
                <w:b/>
                <w:bCs/>
                <w:sz w:val="28"/>
                <w:rtl/>
                <w:lang w:eastAsia="zh-TW"/>
              </w:rPr>
              <w:tab/>
            </w:r>
            <w:r w:rsidRPr="00F0089E">
              <w:rPr>
                <w:rFonts w:ascii="Traditional Arabic" w:hAnsi="Traditional Arabic" w:cs="Traditional Arabic"/>
                <w:b/>
                <w:bCs/>
                <w:sz w:val="28"/>
                <w:rtl/>
                <w:lang w:eastAsia="zh-TW"/>
              </w:rPr>
              <w:t>تعزيز الاتصال (سنويا</w:t>
            </w:r>
            <w:r w:rsidR="00763387">
              <w:rPr>
                <w:rFonts w:ascii="Traditional Arabic" w:hAnsi="Traditional Arabic" w:cs="Traditional Arabic" w:hint="cs"/>
                <w:b/>
                <w:bCs/>
                <w:sz w:val="28"/>
                <w:rtl/>
                <w:lang w:eastAsia="zh-TW"/>
              </w:rPr>
              <w:t>ً</w:t>
            </w:r>
            <w:r w:rsidRPr="00F0089E">
              <w:rPr>
                <w:rFonts w:ascii="Traditional Arabic" w:hAnsi="Traditional Arabic" w:cs="Traditional Arabic"/>
                <w:b/>
                <w:bCs/>
                <w:sz w:val="28"/>
                <w:rtl/>
                <w:lang w:eastAsia="zh-TW"/>
              </w:rPr>
              <w:t>)</w:t>
            </w:r>
          </w:p>
        </w:tc>
        <w:tc>
          <w:tcPr>
            <w:tcW w:w="1194" w:type="pct"/>
            <w:shd w:val="clear" w:color="auto" w:fill="auto"/>
            <w:vAlign w:val="center"/>
            <w:hideMark/>
          </w:tcPr>
          <w:p w14:paraId="0E625902"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٢٥٠</w:t>
            </w:r>
          </w:p>
        </w:tc>
        <w:tc>
          <w:tcPr>
            <w:tcW w:w="1043" w:type="pct"/>
            <w:shd w:val="clear" w:color="auto" w:fill="auto"/>
            <w:vAlign w:val="center"/>
            <w:hideMark/>
          </w:tcPr>
          <w:p w14:paraId="6DFD5C51" w14:textId="77777777" w:rsidR="003D3DF1" w:rsidRPr="001F7706" w:rsidRDefault="003D3DF1" w:rsidP="00954A26">
            <w:pPr>
              <w:tabs>
                <w:tab w:val="left" w:pos="1842"/>
              </w:tabs>
              <w:spacing w:after="40" w:line="320" w:lineRule="exact"/>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الجدول ألف-13</w:t>
            </w:r>
          </w:p>
        </w:tc>
      </w:tr>
      <w:tr w:rsidR="003D3DF1" w:rsidRPr="001F7706" w14:paraId="3A0D2A76" w14:textId="77777777" w:rsidTr="00954A26">
        <w:trPr>
          <w:trHeight w:val="20"/>
          <w:jc w:val="right"/>
        </w:trPr>
        <w:tc>
          <w:tcPr>
            <w:tcW w:w="2764" w:type="pct"/>
            <w:tcBorders>
              <w:bottom w:val="single" w:sz="12" w:space="0" w:color="auto"/>
            </w:tcBorders>
            <w:shd w:val="clear" w:color="auto" w:fill="auto"/>
            <w:vAlign w:val="center"/>
            <w:hideMark/>
          </w:tcPr>
          <w:p w14:paraId="3B912264" w14:textId="50A372FB" w:rsidR="003D3DF1" w:rsidRPr="00F0089E" w:rsidRDefault="003D3DF1" w:rsidP="00330A74">
            <w:pPr>
              <w:spacing w:after="40" w:line="320" w:lineRule="exact"/>
              <w:ind w:left="1455" w:hanging="1455"/>
              <w:jc w:val="both"/>
              <w:textDirection w:val="tbRlV"/>
              <w:rPr>
                <w:rFonts w:ascii="Traditional Arabic" w:hAnsi="Traditional Arabic" w:cs="Traditional Arabic"/>
                <w:b/>
                <w:bCs/>
                <w:sz w:val="28"/>
                <w:rtl/>
                <w:lang w:eastAsia="zh-TW"/>
              </w:rPr>
            </w:pPr>
            <w:r w:rsidRPr="00F0089E">
              <w:rPr>
                <w:rFonts w:ascii="Traditional Arabic" w:hAnsi="Traditional Arabic" w:cs="Traditional Arabic"/>
                <w:b/>
                <w:bCs/>
                <w:sz w:val="28"/>
                <w:rtl/>
                <w:lang w:eastAsia="zh-TW"/>
              </w:rPr>
              <w:t>الناتج 5 (ب):</w:t>
            </w:r>
            <w:r w:rsidR="00330A74">
              <w:rPr>
                <w:rFonts w:ascii="Traditional Arabic" w:hAnsi="Traditional Arabic" w:cs="Traditional Arabic"/>
                <w:b/>
                <w:bCs/>
                <w:sz w:val="28"/>
                <w:rtl/>
                <w:lang w:eastAsia="zh-TW"/>
              </w:rPr>
              <w:tab/>
            </w:r>
            <w:r w:rsidRPr="00330A74">
              <w:rPr>
                <w:rFonts w:ascii="Traditional Arabic" w:hAnsi="Traditional Arabic" w:cs="Traditional Arabic"/>
                <w:b/>
                <w:bCs/>
                <w:sz w:val="24"/>
                <w:szCs w:val="24"/>
                <w:rtl/>
                <w:lang w:eastAsia="zh-TW"/>
              </w:rPr>
              <w:t>تعزيز مشاركة الحكومات وأصحاب المصلحة (سنويا</w:t>
            </w:r>
            <w:r w:rsidR="00330A74">
              <w:rPr>
                <w:rFonts w:ascii="Traditional Arabic" w:hAnsi="Traditional Arabic" w:cs="Traditional Arabic" w:hint="cs"/>
                <w:b/>
                <w:bCs/>
                <w:sz w:val="24"/>
                <w:szCs w:val="24"/>
                <w:rtl/>
                <w:lang w:eastAsia="zh-TW"/>
              </w:rPr>
              <w:t>ً</w:t>
            </w:r>
            <w:r w:rsidRPr="00330A74">
              <w:rPr>
                <w:rFonts w:ascii="Traditional Arabic" w:hAnsi="Traditional Arabic" w:cs="Traditional Arabic"/>
                <w:b/>
                <w:bCs/>
                <w:sz w:val="24"/>
                <w:szCs w:val="24"/>
                <w:rtl/>
                <w:lang w:eastAsia="zh-TW"/>
              </w:rPr>
              <w:t>)</w:t>
            </w:r>
          </w:p>
        </w:tc>
        <w:tc>
          <w:tcPr>
            <w:tcW w:w="1194" w:type="pct"/>
            <w:tcBorders>
              <w:bottom w:val="single" w:sz="12" w:space="0" w:color="auto"/>
            </w:tcBorders>
            <w:shd w:val="clear" w:color="auto" w:fill="auto"/>
            <w:vAlign w:val="center"/>
            <w:hideMark/>
          </w:tcPr>
          <w:p w14:paraId="49E128C0" w14:textId="77777777" w:rsidR="003D3DF1" w:rsidRPr="001F7706" w:rsidRDefault="003D3DF1" w:rsidP="00954A26">
            <w:pPr>
              <w:tabs>
                <w:tab w:val="left" w:pos="1842"/>
              </w:tabs>
              <w:spacing w:after="40" w:line="320" w:lineRule="exact"/>
              <w:ind w:left="316"/>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٠٠٠ ٢٧٥</w:t>
            </w:r>
          </w:p>
        </w:tc>
        <w:tc>
          <w:tcPr>
            <w:tcW w:w="1043" w:type="pct"/>
            <w:tcBorders>
              <w:bottom w:val="single" w:sz="12" w:space="0" w:color="auto"/>
            </w:tcBorders>
            <w:shd w:val="clear" w:color="auto" w:fill="auto"/>
            <w:vAlign w:val="center"/>
            <w:hideMark/>
          </w:tcPr>
          <w:p w14:paraId="5DE52018" w14:textId="77777777" w:rsidR="003D3DF1" w:rsidRPr="001F7706" w:rsidRDefault="003D3DF1" w:rsidP="00954A26">
            <w:pPr>
              <w:tabs>
                <w:tab w:val="left" w:pos="1842"/>
              </w:tabs>
              <w:spacing w:after="40" w:line="320" w:lineRule="exact"/>
              <w:jc w:val="both"/>
              <w:textDirection w:val="tbRlV"/>
              <w:rPr>
                <w:rFonts w:ascii="Traditional Arabic" w:hAnsi="Traditional Arabic" w:cs="Traditional Arabic"/>
                <w:sz w:val="28"/>
                <w:rtl/>
                <w:lang w:eastAsia="zh-TW"/>
              </w:rPr>
            </w:pPr>
            <w:r w:rsidRPr="001F7706">
              <w:rPr>
                <w:rFonts w:ascii="Traditional Arabic" w:hAnsi="Traditional Arabic" w:cs="Traditional Arabic"/>
                <w:sz w:val="28"/>
                <w:rtl/>
                <w:lang w:eastAsia="zh-TW"/>
              </w:rPr>
              <w:t>الجدول ألف-14</w:t>
            </w:r>
          </w:p>
        </w:tc>
      </w:tr>
    </w:tbl>
    <w:p w14:paraId="7BCAE9BC" w14:textId="6430697D" w:rsidR="001D77C7" w:rsidRDefault="001D77C7" w:rsidP="001D77C7">
      <w:pPr>
        <w:spacing w:line="240" w:lineRule="exact"/>
        <w:rPr>
          <w:rFonts w:ascii="Traditional Arabic" w:hAnsi="Traditional Arabic"/>
          <w:sz w:val="30"/>
          <w:rtl/>
          <w:lang w:val="en-GB"/>
        </w:rPr>
      </w:pPr>
      <w:r>
        <w:rPr>
          <w:rFonts w:ascii="Traditional Arabic" w:hAnsi="Traditional Arabic"/>
          <w:sz w:val="30"/>
          <w:rtl/>
        </w:rPr>
        <w:br w:type="page"/>
      </w:r>
    </w:p>
    <w:p w14:paraId="1E3AA546" w14:textId="1872908B" w:rsidR="003D3DF1" w:rsidRPr="00305D12" w:rsidRDefault="003D3DF1" w:rsidP="00B22F36">
      <w:pPr>
        <w:pStyle w:val="CH2"/>
        <w:tabs>
          <w:tab w:val="clear" w:pos="624"/>
          <w:tab w:val="clear" w:pos="851"/>
          <w:tab w:val="clear" w:pos="1247"/>
          <w:tab w:val="clear" w:pos="1814"/>
          <w:tab w:val="clear" w:pos="2381"/>
          <w:tab w:val="clear" w:pos="2948"/>
          <w:tab w:val="clear" w:pos="3515"/>
        </w:tabs>
        <w:bidi/>
        <w:spacing w:before="0" w:after="240" w:line="400" w:lineRule="exact"/>
        <w:ind w:left="1135" w:right="0" w:hanging="851"/>
        <w:jc w:val="both"/>
        <w:textDirection w:val="tbRlV"/>
        <w:rPr>
          <w:rFonts w:cs="Traditional Arabic"/>
          <w:bCs/>
          <w:sz w:val="20"/>
          <w:szCs w:val="30"/>
          <w:rtl/>
          <w:lang w:eastAsia="zh-TW"/>
        </w:rPr>
      </w:pPr>
      <w:bookmarkStart w:id="17" w:name="_Toc521943252"/>
      <w:r w:rsidRPr="00305D12">
        <w:rPr>
          <w:rFonts w:cs="Traditional Arabic"/>
          <w:bCs/>
          <w:sz w:val="20"/>
          <w:szCs w:val="30"/>
          <w:rtl/>
          <w:lang w:eastAsia="zh-TW"/>
        </w:rPr>
        <w:t>باء-</w:t>
      </w:r>
      <w:r w:rsidR="00305D12" w:rsidRPr="00305D12">
        <w:rPr>
          <w:rFonts w:cs="Traditional Arabic"/>
          <w:bCs/>
          <w:sz w:val="20"/>
          <w:szCs w:val="30"/>
          <w:rtl/>
          <w:lang w:eastAsia="zh-TW"/>
        </w:rPr>
        <w:tab/>
      </w:r>
      <w:r w:rsidRPr="00305D12">
        <w:rPr>
          <w:rFonts w:cs="Traditional Arabic"/>
          <w:bCs/>
          <w:sz w:val="20"/>
          <w:szCs w:val="30"/>
          <w:rtl/>
          <w:lang w:eastAsia="zh-TW"/>
        </w:rPr>
        <w:t>الميزانية المؤقتة لعام 2020</w:t>
      </w:r>
      <w:bookmarkEnd w:id="17"/>
    </w:p>
    <w:p w14:paraId="4AE34113" w14:textId="6784B696" w:rsidR="003D3DF1" w:rsidRPr="00305D12" w:rsidRDefault="003D3DF1" w:rsidP="00B22F36">
      <w:pPr>
        <w:pStyle w:val="Normalnumber"/>
        <w:numPr>
          <w:ilvl w:val="0"/>
          <w:numId w:val="13"/>
        </w:numPr>
        <w:tabs>
          <w:tab w:val="clear" w:pos="567"/>
          <w:tab w:val="clear" w:pos="1247"/>
          <w:tab w:val="clear" w:pos="1814"/>
          <w:tab w:val="clear" w:pos="2381"/>
          <w:tab w:val="clear" w:pos="2948"/>
          <w:tab w:val="clear" w:pos="3515"/>
          <w:tab w:val="left" w:pos="1984"/>
        </w:tabs>
        <w:bidi/>
        <w:spacing w:line="400" w:lineRule="exact"/>
        <w:ind w:left="1134"/>
        <w:jc w:val="both"/>
        <w:textDirection w:val="tbRlV"/>
        <w:rPr>
          <w:szCs w:val="30"/>
          <w:rtl/>
          <w:lang w:eastAsia="zh-TW"/>
        </w:rPr>
      </w:pPr>
      <w:r w:rsidRPr="00305D12">
        <w:rPr>
          <w:szCs w:val="30"/>
          <w:rtl/>
          <w:lang w:eastAsia="zh-TW"/>
        </w:rPr>
        <w:t>حددت الأرقام المتعلقة ببند الميزانية 2، تنفيذ برنامج العمل، في الميزانية المؤقتة لعام ٢٠٢٠، على أساس نفس الافتراضات التي استخدمت للعام 2019.</w:t>
      </w:r>
    </w:p>
    <w:p w14:paraId="0B445D28" w14:textId="7713965B" w:rsidR="003D3DF1" w:rsidRPr="00305D12" w:rsidRDefault="003D3DF1" w:rsidP="00B22F36">
      <w:pPr>
        <w:pStyle w:val="Normalnumber"/>
        <w:numPr>
          <w:ilvl w:val="0"/>
          <w:numId w:val="13"/>
        </w:numPr>
        <w:tabs>
          <w:tab w:val="clear" w:pos="567"/>
          <w:tab w:val="clear" w:pos="1247"/>
          <w:tab w:val="clear" w:pos="1814"/>
          <w:tab w:val="clear" w:pos="2381"/>
          <w:tab w:val="clear" w:pos="2948"/>
          <w:tab w:val="clear" w:pos="3515"/>
          <w:tab w:val="left" w:pos="1984"/>
        </w:tabs>
        <w:bidi/>
        <w:spacing w:line="400" w:lineRule="exact"/>
        <w:ind w:left="1134"/>
        <w:jc w:val="both"/>
        <w:textDirection w:val="tbRlV"/>
        <w:rPr>
          <w:szCs w:val="30"/>
          <w:rtl/>
          <w:lang w:eastAsia="zh-TW"/>
        </w:rPr>
      </w:pPr>
      <w:r w:rsidRPr="00305D12">
        <w:rPr>
          <w:szCs w:val="30"/>
          <w:rtl/>
          <w:lang w:eastAsia="zh-TW"/>
        </w:rPr>
        <w:t>ويشمل الجزء ألف من برنامج العمل التكاليف التقديرية للتقييمات المتعلقة بالأنواع الدخيلة المغيرة والاستخدام المستدام للأنواع البرية والقيَم، تمشيا</w:t>
      </w:r>
      <w:r w:rsidR="008421FF">
        <w:rPr>
          <w:rFonts w:hint="cs"/>
          <w:szCs w:val="30"/>
          <w:rtl/>
          <w:lang w:eastAsia="zh-TW"/>
        </w:rPr>
        <w:t>ً</w:t>
      </w:r>
      <w:r w:rsidRPr="00305D12">
        <w:rPr>
          <w:szCs w:val="30"/>
          <w:rtl/>
          <w:lang w:eastAsia="zh-TW"/>
        </w:rPr>
        <w:t xml:space="preserve"> مع ميزانياتها المعتمدة (</w:t>
      </w:r>
      <w:r w:rsidRPr="00305D12">
        <w:rPr>
          <w:szCs w:val="30"/>
          <w:lang w:eastAsia="zh-TW"/>
        </w:rPr>
        <w:t>IPBES/6/8</w:t>
      </w:r>
      <w:r w:rsidRPr="00305D12">
        <w:rPr>
          <w:szCs w:val="30"/>
          <w:rtl/>
          <w:lang w:eastAsia="zh-TW"/>
        </w:rPr>
        <w:t>)، مع اقتراح أموال إضافية لما يلي:</w:t>
      </w:r>
    </w:p>
    <w:p w14:paraId="58B6868B" w14:textId="77777777" w:rsidR="003D3DF1" w:rsidRPr="00305D12" w:rsidRDefault="003D3DF1" w:rsidP="00B22F36">
      <w:pPr>
        <w:tabs>
          <w:tab w:val="left" w:pos="2551"/>
        </w:tabs>
        <w:spacing w:after="120" w:line="400" w:lineRule="exact"/>
        <w:ind w:left="1134" w:firstLine="850"/>
        <w:jc w:val="both"/>
        <w:textDirection w:val="tbRlV"/>
        <w:rPr>
          <w:rFonts w:cs="Traditional Arabic"/>
          <w:sz w:val="20"/>
          <w:szCs w:val="30"/>
          <w:rtl/>
          <w:lang w:eastAsia="zh-TW"/>
        </w:rPr>
      </w:pPr>
      <w:r w:rsidRPr="00305D12">
        <w:rPr>
          <w:rFonts w:cs="Traditional Arabic"/>
          <w:sz w:val="20"/>
          <w:szCs w:val="30"/>
          <w:rtl/>
        </w:rPr>
        <w:t>(أ)</w:t>
      </w:r>
      <w:r w:rsidRPr="00305D12">
        <w:rPr>
          <w:rFonts w:cs="Traditional Arabic"/>
          <w:sz w:val="20"/>
          <w:szCs w:val="30"/>
          <w:rtl/>
        </w:rPr>
        <w:tab/>
      </w:r>
      <w:r w:rsidRPr="00305D12">
        <w:rPr>
          <w:rFonts w:cs="Traditional Arabic"/>
          <w:sz w:val="20"/>
          <w:szCs w:val="30"/>
          <w:rtl/>
          <w:lang w:eastAsia="zh-TW"/>
        </w:rPr>
        <w:t>حوار واحد بشأن معارف الشعوب الأصلية والمعارف المحلية لكل تقييم من التقييمات الثلاثة الجارية؛</w:t>
      </w:r>
    </w:p>
    <w:p w14:paraId="6D54797B" w14:textId="77777777" w:rsidR="003D3DF1" w:rsidRPr="00305D12" w:rsidRDefault="003D3DF1" w:rsidP="00B22F36">
      <w:pPr>
        <w:tabs>
          <w:tab w:val="left" w:pos="2551"/>
        </w:tabs>
        <w:spacing w:after="120" w:line="400" w:lineRule="exact"/>
        <w:ind w:left="1134" w:firstLine="850"/>
        <w:jc w:val="both"/>
        <w:textDirection w:val="tbRlV"/>
        <w:rPr>
          <w:rFonts w:cs="Traditional Arabic"/>
          <w:sz w:val="20"/>
          <w:szCs w:val="30"/>
          <w:rtl/>
          <w:lang w:eastAsia="zh-TW"/>
        </w:rPr>
      </w:pPr>
      <w:r w:rsidRPr="00305D12">
        <w:rPr>
          <w:rFonts w:cs="Traditional Arabic"/>
          <w:sz w:val="20"/>
          <w:szCs w:val="30"/>
          <w:rtl/>
        </w:rPr>
        <w:t>(ب)</w:t>
      </w:r>
      <w:r w:rsidRPr="00305D12">
        <w:rPr>
          <w:rFonts w:cs="Traditional Arabic"/>
          <w:sz w:val="20"/>
          <w:szCs w:val="30"/>
          <w:rtl/>
        </w:rPr>
        <w:tab/>
      </w:r>
      <w:r w:rsidRPr="00305D12">
        <w:rPr>
          <w:rFonts w:cs="Traditional Arabic"/>
          <w:sz w:val="20"/>
          <w:szCs w:val="30"/>
          <w:rtl/>
          <w:lang w:eastAsia="zh-TW"/>
        </w:rPr>
        <w:t>اجتماع واحد لمؤلفي الموجز الخاص بمقرري السياسات للتقييمات المتعلقة بالاستخدام المستدام للأنواع البرية والقيم، خلال السنة الثالثة من هذه التقييمات.</w:t>
      </w:r>
    </w:p>
    <w:p w14:paraId="5CC54E9B" w14:textId="77777777" w:rsidR="003D3DF1" w:rsidRPr="00305D12" w:rsidRDefault="003D3DF1" w:rsidP="00B22F36">
      <w:pPr>
        <w:pStyle w:val="Normalnumber"/>
        <w:numPr>
          <w:ilvl w:val="0"/>
          <w:numId w:val="13"/>
        </w:numPr>
        <w:tabs>
          <w:tab w:val="clear" w:pos="567"/>
          <w:tab w:val="clear" w:pos="1247"/>
          <w:tab w:val="clear" w:pos="1814"/>
          <w:tab w:val="clear" w:pos="2381"/>
          <w:tab w:val="clear" w:pos="2948"/>
          <w:tab w:val="clear" w:pos="3515"/>
          <w:tab w:val="left" w:pos="1984"/>
        </w:tabs>
        <w:bidi/>
        <w:spacing w:line="400" w:lineRule="exact"/>
        <w:ind w:left="1134"/>
        <w:jc w:val="both"/>
        <w:textDirection w:val="tbRlV"/>
        <w:rPr>
          <w:szCs w:val="30"/>
          <w:rtl/>
          <w:lang w:eastAsia="zh-TW"/>
        </w:rPr>
      </w:pPr>
      <w:r w:rsidRPr="00305D12">
        <w:rPr>
          <w:szCs w:val="30"/>
          <w:rtl/>
          <w:lang w:eastAsia="zh-TW"/>
        </w:rPr>
        <w:t>ويشمل الجزء باء من برنامج العمل تكاليف النواتج التالية:</w:t>
      </w:r>
    </w:p>
    <w:p w14:paraId="186571F1" w14:textId="2D228446" w:rsidR="003D3DF1" w:rsidRPr="00305D12" w:rsidRDefault="003D3DF1" w:rsidP="00B22F36">
      <w:pPr>
        <w:tabs>
          <w:tab w:val="left" w:pos="2551"/>
        </w:tabs>
        <w:spacing w:after="120" w:line="400" w:lineRule="exact"/>
        <w:ind w:left="1134" w:firstLine="850"/>
        <w:jc w:val="both"/>
        <w:textDirection w:val="tbRlV"/>
        <w:rPr>
          <w:rFonts w:cs="Traditional Arabic"/>
          <w:sz w:val="20"/>
          <w:szCs w:val="30"/>
          <w:rtl/>
        </w:rPr>
      </w:pPr>
      <w:r w:rsidRPr="00305D12">
        <w:rPr>
          <w:rFonts w:cs="Traditional Arabic"/>
          <w:sz w:val="20"/>
          <w:szCs w:val="30"/>
          <w:rtl/>
        </w:rPr>
        <w:t>(أ)</w:t>
      </w:r>
      <w:r w:rsidRPr="00305D12">
        <w:rPr>
          <w:rFonts w:cs="Traditional Arabic"/>
          <w:sz w:val="20"/>
          <w:szCs w:val="30"/>
          <w:rtl/>
        </w:rPr>
        <w:tab/>
        <w:t>الهدف ١ بشأن تقييم المعارف:</w:t>
      </w:r>
    </w:p>
    <w:p w14:paraId="06D0F808" w14:textId="5FCD8AA2" w:rsidR="003D3DF1" w:rsidRPr="00305D12" w:rsidRDefault="003D3DF1" w:rsidP="00B22F36">
      <w:pPr>
        <w:numPr>
          <w:ilvl w:val="2"/>
          <w:numId w:val="14"/>
        </w:numPr>
        <w:tabs>
          <w:tab w:val="clear" w:pos="737"/>
        </w:tabs>
        <w:spacing w:after="120" w:line="400" w:lineRule="exact"/>
        <w:ind w:hanging="568"/>
        <w:jc w:val="both"/>
        <w:textDirection w:val="tbRlV"/>
        <w:rPr>
          <w:rFonts w:cs="Traditional Arabic"/>
          <w:sz w:val="20"/>
          <w:szCs w:val="30"/>
          <w:rtl/>
          <w:lang w:eastAsia="zh-TW"/>
        </w:rPr>
      </w:pPr>
      <w:r w:rsidRPr="00305D12">
        <w:rPr>
          <w:rFonts w:cs="Traditional Arabic"/>
          <w:sz w:val="20"/>
          <w:szCs w:val="30"/>
          <w:rtl/>
          <w:lang w:eastAsia="zh-TW"/>
        </w:rPr>
        <w:t>الناتج ١ (أ): السنة الأولى من التقييم المواضيعي لأوجه الترابط بين التنوع البيولوجي والمياه والغذاء والصحة. المبلغ المدرج في الميزانية: ٢٥٠ ٥٨٨ دولارا</w:t>
      </w:r>
      <w:r w:rsidR="008421FF">
        <w:rPr>
          <w:rFonts w:cs="Traditional Arabic" w:hint="cs"/>
          <w:sz w:val="20"/>
          <w:szCs w:val="30"/>
          <w:rtl/>
          <w:lang w:eastAsia="zh-TW"/>
        </w:rPr>
        <w:t>ً</w:t>
      </w:r>
      <w:r w:rsidRPr="00305D12">
        <w:rPr>
          <w:rFonts w:cs="Traditional Arabic"/>
          <w:sz w:val="20"/>
          <w:szCs w:val="30"/>
          <w:rtl/>
          <w:lang w:eastAsia="zh-TW"/>
        </w:rPr>
        <w:t xml:space="preserve"> (المرفق، الجدول ألف-٢)</w:t>
      </w:r>
      <w:r w:rsidR="008421FF">
        <w:rPr>
          <w:rFonts w:cs="Traditional Arabic" w:hint="cs"/>
          <w:sz w:val="20"/>
          <w:szCs w:val="30"/>
          <w:rtl/>
          <w:lang w:eastAsia="zh-TW"/>
        </w:rPr>
        <w:t>؛</w:t>
      </w:r>
    </w:p>
    <w:p w14:paraId="19C7F757" w14:textId="6B4C57AB" w:rsidR="003D3DF1" w:rsidRPr="00305D12" w:rsidRDefault="003D3DF1" w:rsidP="00B22F36">
      <w:pPr>
        <w:numPr>
          <w:ilvl w:val="2"/>
          <w:numId w:val="14"/>
        </w:numPr>
        <w:tabs>
          <w:tab w:val="clear" w:pos="737"/>
        </w:tabs>
        <w:spacing w:after="120" w:line="400" w:lineRule="exact"/>
        <w:ind w:hanging="568"/>
        <w:jc w:val="both"/>
        <w:textDirection w:val="tbRlV"/>
        <w:rPr>
          <w:rFonts w:cs="Traditional Arabic"/>
          <w:sz w:val="20"/>
          <w:szCs w:val="30"/>
          <w:rtl/>
          <w:lang w:eastAsia="zh-TW"/>
        </w:rPr>
      </w:pPr>
      <w:r w:rsidRPr="00305D12">
        <w:rPr>
          <w:rFonts w:cs="Traditional Arabic"/>
          <w:sz w:val="20"/>
          <w:szCs w:val="30"/>
          <w:rtl/>
          <w:lang w:eastAsia="zh-TW"/>
        </w:rPr>
        <w:t>الناتج ١ (ب): ورقة تقنية بشأن جوانب الترابط بين التنوع البيولوجي وتغير المناخ. المبلغ المدرج في الميزانية: 000 116 دولار (الجدول 8؛ المرفق، الجدول ألف-٣)، تنفذ وتمول بالاشتراك مع الهيئة الحكومية الدولية المعنية بتغير المناخ</w:t>
      </w:r>
      <w:r w:rsidR="008421FF">
        <w:rPr>
          <w:rFonts w:cs="Traditional Arabic" w:hint="cs"/>
          <w:sz w:val="20"/>
          <w:szCs w:val="30"/>
          <w:rtl/>
          <w:lang w:eastAsia="zh-TW"/>
        </w:rPr>
        <w:t>؛</w:t>
      </w:r>
    </w:p>
    <w:p w14:paraId="2768936F" w14:textId="6ACC2DC2" w:rsidR="003D3DF1" w:rsidRPr="00305D12" w:rsidRDefault="003D3DF1" w:rsidP="00B22F36">
      <w:pPr>
        <w:numPr>
          <w:ilvl w:val="2"/>
          <w:numId w:val="14"/>
        </w:numPr>
        <w:tabs>
          <w:tab w:val="clear" w:pos="737"/>
        </w:tabs>
        <w:spacing w:after="120" w:line="400" w:lineRule="exact"/>
        <w:ind w:hanging="568"/>
        <w:jc w:val="both"/>
        <w:textDirection w:val="tbRlV"/>
        <w:rPr>
          <w:rFonts w:cs="Traditional Arabic"/>
          <w:sz w:val="20"/>
          <w:szCs w:val="30"/>
          <w:rtl/>
          <w:lang w:eastAsia="zh-TW"/>
        </w:rPr>
      </w:pPr>
      <w:r w:rsidRPr="00305D12">
        <w:rPr>
          <w:rFonts w:cs="Traditional Arabic"/>
          <w:sz w:val="20"/>
          <w:szCs w:val="30"/>
          <w:rtl/>
          <w:lang w:eastAsia="zh-TW"/>
        </w:rPr>
        <w:t>الناتج ١ (ج): تحديد النطاق لتقييم مواضيعي للعوامل المحددة للتغيير التحويلي. المبلغ المدرج في الميزانية: 000 137 دولار (المرفق، الجدول ألف-1)</w:t>
      </w:r>
      <w:r w:rsidR="008421FF">
        <w:rPr>
          <w:rFonts w:cs="Traditional Arabic" w:hint="cs"/>
          <w:sz w:val="20"/>
          <w:szCs w:val="30"/>
          <w:rtl/>
          <w:lang w:eastAsia="zh-TW"/>
        </w:rPr>
        <w:t>؛</w:t>
      </w:r>
    </w:p>
    <w:p w14:paraId="71ECC018" w14:textId="36046862" w:rsidR="003D3DF1" w:rsidRPr="00305D12" w:rsidRDefault="003D3DF1" w:rsidP="00B22F36">
      <w:pPr>
        <w:numPr>
          <w:ilvl w:val="2"/>
          <w:numId w:val="14"/>
        </w:numPr>
        <w:tabs>
          <w:tab w:val="clear" w:pos="737"/>
        </w:tabs>
        <w:spacing w:after="120" w:line="400" w:lineRule="exact"/>
        <w:ind w:hanging="568"/>
        <w:jc w:val="both"/>
        <w:textDirection w:val="tbRlV"/>
        <w:rPr>
          <w:rFonts w:cs="Traditional Arabic"/>
          <w:sz w:val="20"/>
          <w:szCs w:val="30"/>
          <w:rtl/>
          <w:lang w:eastAsia="zh-TW"/>
        </w:rPr>
      </w:pPr>
      <w:r w:rsidRPr="00305D12">
        <w:rPr>
          <w:rFonts w:cs="Traditional Arabic"/>
          <w:sz w:val="20"/>
          <w:szCs w:val="30"/>
          <w:rtl/>
          <w:lang w:eastAsia="zh-TW"/>
        </w:rPr>
        <w:t>الناتج ١ (د): لا ترتبط أي تكاليف بالتقييم المنهجي المعجَّل لآثار الأعمال التجارية على التنوع البيولوجي والإسهامات التي تقدمها الطبيعة للناس وجوانب الاعتماد المشترك فيما بينها، ولن يبدأ هذا التقييم إلا في العام 2021 لأن هناك بالفعل أربعة تقييمات يجري إنتاجها بالتوازي في العام ٢٠٢٠.</w:t>
      </w:r>
    </w:p>
    <w:p w14:paraId="22925075" w14:textId="77777777" w:rsidR="003D3DF1" w:rsidRPr="00305D12" w:rsidRDefault="003D3DF1" w:rsidP="00B22F36">
      <w:pPr>
        <w:tabs>
          <w:tab w:val="left" w:pos="2551"/>
        </w:tabs>
        <w:spacing w:after="120" w:line="400" w:lineRule="exact"/>
        <w:ind w:left="1134" w:firstLine="850"/>
        <w:jc w:val="both"/>
        <w:textDirection w:val="tbRlV"/>
        <w:rPr>
          <w:rFonts w:cs="Traditional Arabic"/>
          <w:sz w:val="20"/>
          <w:szCs w:val="30"/>
          <w:rtl/>
        </w:rPr>
      </w:pPr>
      <w:r w:rsidRPr="00305D12">
        <w:rPr>
          <w:rFonts w:cs="Traditional Arabic"/>
          <w:sz w:val="20"/>
          <w:szCs w:val="30"/>
          <w:rtl/>
        </w:rPr>
        <w:t>(ب)</w:t>
      </w:r>
      <w:r w:rsidRPr="00305D12">
        <w:rPr>
          <w:rFonts w:cs="Traditional Arabic"/>
          <w:sz w:val="20"/>
          <w:szCs w:val="30"/>
          <w:rtl/>
        </w:rPr>
        <w:tab/>
        <w:t>الهدف ٢ بشأن بناء القدرات:</w:t>
      </w:r>
    </w:p>
    <w:p w14:paraId="6225562B" w14:textId="4F2F1D14" w:rsidR="003D3DF1" w:rsidRPr="00305D12" w:rsidRDefault="003D3DF1" w:rsidP="00B22F36">
      <w:pPr>
        <w:spacing w:after="120" w:line="400" w:lineRule="exact"/>
        <w:ind w:left="3118" w:hanging="567"/>
        <w:jc w:val="both"/>
        <w:textDirection w:val="tbRlV"/>
        <w:rPr>
          <w:rFonts w:cs="Traditional Arabic"/>
          <w:sz w:val="20"/>
          <w:szCs w:val="30"/>
          <w:rtl/>
          <w:lang w:eastAsia="zh-TW"/>
        </w:rPr>
      </w:pPr>
      <w:r w:rsidRPr="00305D12">
        <w:rPr>
          <w:rFonts w:cs="Traditional Arabic"/>
          <w:sz w:val="20"/>
          <w:szCs w:val="30"/>
          <w:rtl/>
          <w:lang w:eastAsia="zh-TW"/>
        </w:rPr>
        <w:t>’1‘</w:t>
      </w:r>
      <w:r w:rsidRPr="00305D12">
        <w:rPr>
          <w:rFonts w:cs="Traditional Arabic"/>
          <w:sz w:val="20"/>
          <w:szCs w:val="30"/>
          <w:rtl/>
          <w:lang w:eastAsia="zh-TW"/>
        </w:rPr>
        <w:tab/>
        <w:t>النواتج ٢ (أ) (تعزيز التعلم والمشاركة)، و٢ (ب) (تيسير الوصول) و٢ (ج) (تعزيز القدرات الوطنية والإقليمية). المبلغ المدرج في الميزانية: 000 455 دولار (المرفق، الجدول ألف-7)</w:t>
      </w:r>
      <w:r w:rsidR="008421FF">
        <w:rPr>
          <w:rFonts w:cs="Traditional Arabic" w:hint="cs"/>
          <w:sz w:val="20"/>
          <w:szCs w:val="30"/>
          <w:rtl/>
          <w:lang w:eastAsia="zh-TW"/>
        </w:rPr>
        <w:t>.</w:t>
      </w:r>
    </w:p>
    <w:p w14:paraId="4D679C44" w14:textId="77777777" w:rsidR="003D3DF1" w:rsidRPr="00305D12" w:rsidRDefault="003D3DF1" w:rsidP="00B22F36">
      <w:pPr>
        <w:tabs>
          <w:tab w:val="left" w:pos="2551"/>
        </w:tabs>
        <w:spacing w:after="120" w:line="400" w:lineRule="exact"/>
        <w:ind w:left="1134" w:firstLine="850"/>
        <w:jc w:val="both"/>
        <w:textDirection w:val="tbRlV"/>
        <w:rPr>
          <w:rFonts w:cs="Traditional Arabic"/>
          <w:sz w:val="20"/>
          <w:szCs w:val="30"/>
          <w:rtl/>
        </w:rPr>
      </w:pPr>
      <w:r w:rsidRPr="00305D12">
        <w:rPr>
          <w:rFonts w:cs="Traditional Arabic"/>
          <w:sz w:val="20"/>
          <w:szCs w:val="30"/>
          <w:rtl/>
        </w:rPr>
        <w:t>(ج)</w:t>
      </w:r>
      <w:r w:rsidRPr="00305D12">
        <w:rPr>
          <w:rFonts w:cs="Traditional Arabic"/>
          <w:sz w:val="20"/>
          <w:szCs w:val="30"/>
          <w:rtl/>
        </w:rPr>
        <w:tab/>
        <w:t>الهدف ٣ بشأن تعزيز أسس المعارف:</w:t>
      </w:r>
    </w:p>
    <w:p w14:paraId="1AE2C515" w14:textId="4B873B2C" w:rsidR="003D3DF1" w:rsidRPr="00305D12" w:rsidRDefault="003F0CF9" w:rsidP="00B22F36">
      <w:pPr>
        <w:spacing w:after="120" w:line="400" w:lineRule="exact"/>
        <w:ind w:left="3401" w:hanging="850"/>
        <w:jc w:val="both"/>
        <w:textDirection w:val="tbRlV"/>
        <w:rPr>
          <w:rFonts w:cs="Traditional Arabic"/>
          <w:sz w:val="20"/>
          <w:szCs w:val="30"/>
          <w:rtl/>
          <w:lang w:eastAsia="zh-TW"/>
        </w:rPr>
      </w:pPr>
      <w:r>
        <w:rPr>
          <w:rFonts w:cs="Traditional Arabic" w:hint="cs"/>
          <w:sz w:val="20"/>
          <w:szCs w:val="30"/>
          <w:rtl/>
          <w:lang w:eastAsia="zh-TW"/>
        </w:rPr>
        <w:t>’1‘</w:t>
      </w:r>
      <w:r>
        <w:rPr>
          <w:rFonts w:cs="Traditional Arabic"/>
          <w:sz w:val="20"/>
          <w:szCs w:val="30"/>
          <w:rtl/>
          <w:lang w:eastAsia="zh-TW"/>
        </w:rPr>
        <w:tab/>
      </w:r>
      <w:r w:rsidR="003D3DF1" w:rsidRPr="00305D12">
        <w:rPr>
          <w:rFonts w:cs="Traditional Arabic"/>
          <w:sz w:val="20"/>
          <w:szCs w:val="30"/>
          <w:rtl/>
          <w:lang w:eastAsia="zh-TW"/>
        </w:rPr>
        <w:t>الناتج ٣ (أ): العمل المتقدم فيما يتعلق بالمعارف والبيانات. المبلغ المدرج في الميزانية: 000 210 دولار (المرفق، الجدول ألف-8)</w:t>
      </w:r>
      <w:r w:rsidR="008421FF">
        <w:rPr>
          <w:rFonts w:cs="Traditional Arabic" w:hint="cs"/>
          <w:sz w:val="20"/>
          <w:szCs w:val="30"/>
          <w:rtl/>
          <w:lang w:eastAsia="zh-TW"/>
        </w:rPr>
        <w:t>؛</w:t>
      </w:r>
    </w:p>
    <w:p w14:paraId="08AF6B15" w14:textId="11D8C494" w:rsidR="003D3DF1" w:rsidRPr="00305D12" w:rsidRDefault="003F0CF9" w:rsidP="00B22F36">
      <w:pPr>
        <w:spacing w:after="120" w:line="400" w:lineRule="exact"/>
        <w:ind w:left="3401" w:hanging="850"/>
        <w:jc w:val="both"/>
        <w:textDirection w:val="tbRlV"/>
        <w:rPr>
          <w:rFonts w:cs="Traditional Arabic"/>
          <w:sz w:val="20"/>
          <w:szCs w:val="30"/>
          <w:rtl/>
          <w:lang w:eastAsia="zh-TW"/>
        </w:rPr>
      </w:pPr>
      <w:r>
        <w:rPr>
          <w:rFonts w:cs="Traditional Arabic" w:hint="cs"/>
          <w:sz w:val="20"/>
          <w:szCs w:val="30"/>
          <w:rtl/>
          <w:lang w:eastAsia="zh-TW"/>
        </w:rPr>
        <w:t>’2‘</w:t>
      </w:r>
      <w:r>
        <w:rPr>
          <w:rFonts w:cs="Traditional Arabic"/>
          <w:sz w:val="20"/>
          <w:szCs w:val="30"/>
          <w:rtl/>
          <w:lang w:eastAsia="zh-TW"/>
        </w:rPr>
        <w:tab/>
      </w:r>
      <w:r w:rsidR="003D3DF1" w:rsidRPr="00305D12">
        <w:rPr>
          <w:rFonts w:cs="Traditional Arabic"/>
          <w:sz w:val="20"/>
          <w:szCs w:val="30"/>
          <w:rtl/>
          <w:lang w:eastAsia="zh-TW"/>
        </w:rPr>
        <w:t>الناتج ٣ (ب): تعزيز الاعتراف بنظم معارف الشعوب الأصلية والمعارف المحلية والعمل بها. يُدرج التمويل المقدم للحوارات المتعلقة بمعارف الشعوب الأصلية والمعارف المحلية في إطار الهدف ١. المبلغ المدرج في الميزانية: 000 185 دولار (المرفق، الجدول ألف-9)</w:t>
      </w:r>
      <w:r w:rsidR="008421FF">
        <w:rPr>
          <w:rFonts w:cs="Traditional Arabic" w:hint="cs"/>
          <w:sz w:val="20"/>
          <w:szCs w:val="30"/>
          <w:rtl/>
          <w:lang w:eastAsia="zh-TW"/>
        </w:rPr>
        <w:t>.</w:t>
      </w:r>
    </w:p>
    <w:p w14:paraId="4CABBDCC" w14:textId="77777777" w:rsidR="003D3DF1" w:rsidRPr="00305D12" w:rsidRDefault="003D3DF1" w:rsidP="00B22F36">
      <w:pPr>
        <w:tabs>
          <w:tab w:val="left" w:pos="2551"/>
        </w:tabs>
        <w:spacing w:after="120" w:line="400" w:lineRule="exact"/>
        <w:ind w:left="1134" w:firstLine="850"/>
        <w:jc w:val="both"/>
        <w:textDirection w:val="tbRlV"/>
        <w:rPr>
          <w:rFonts w:cs="Traditional Arabic"/>
          <w:sz w:val="20"/>
          <w:szCs w:val="30"/>
          <w:rtl/>
        </w:rPr>
      </w:pPr>
      <w:r w:rsidRPr="00305D12">
        <w:rPr>
          <w:rFonts w:cs="Traditional Arabic"/>
          <w:sz w:val="20"/>
          <w:szCs w:val="30"/>
          <w:rtl/>
        </w:rPr>
        <w:t>(د)</w:t>
      </w:r>
      <w:r w:rsidRPr="00305D12">
        <w:rPr>
          <w:rFonts w:cs="Traditional Arabic"/>
          <w:sz w:val="20"/>
          <w:szCs w:val="30"/>
          <w:rtl/>
        </w:rPr>
        <w:tab/>
        <w:t>الهدف ٤ بشأن دعم السياسات:</w:t>
      </w:r>
    </w:p>
    <w:p w14:paraId="739D2BA6" w14:textId="2C89E491" w:rsidR="003D3DF1" w:rsidRPr="00305D12" w:rsidRDefault="003D3DF1" w:rsidP="00B22F36">
      <w:pPr>
        <w:numPr>
          <w:ilvl w:val="2"/>
          <w:numId w:val="19"/>
        </w:numPr>
        <w:tabs>
          <w:tab w:val="clear" w:pos="737"/>
        </w:tabs>
        <w:spacing w:after="120" w:line="400" w:lineRule="exact"/>
        <w:jc w:val="both"/>
        <w:textDirection w:val="tbRlV"/>
        <w:rPr>
          <w:rFonts w:cs="Traditional Arabic"/>
          <w:sz w:val="20"/>
          <w:szCs w:val="30"/>
          <w:rtl/>
          <w:lang w:eastAsia="zh-TW"/>
        </w:rPr>
      </w:pPr>
      <w:r w:rsidRPr="00305D12">
        <w:rPr>
          <w:rFonts w:cs="Traditional Arabic"/>
          <w:sz w:val="20"/>
          <w:szCs w:val="30"/>
          <w:rtl/>
          <w:lang w:eastAsia="zh-TW"/>
        </w:rPr>
        <w:t>الناتج 4 (أ) العمل المتقدم بشأن أدوات ومنهجيات دعم السياسات المبلغ المدرج في الميزانية: 000 244 دولار (المرفق، الجدول ألف-10)</w:t>
      </w:r>
      <w:r w:rsidR="008421FF">
        <w:rPr>
          <w:rFonts w:cs="Traditional Arabic" w:hint="cs"/>
          <w:sz w:val="20"/>
          <w:szCs w:val="30"/>
          <w:rtl/>
          <w:lang w:eastAsia="zh-TW"/>
        </w:rPr>
        <w:t>؛</w:t>
      </w:r>
    </w:p>
    <w:p w14:paraId="6FA078C3" w14:textId="411249CB" w:rsidR="003D3DF1" w:rsidRPr="00305D12" w:rsidRDefault="003D3DF1" w:rsidP="00B22F36">
      <w:pPr>
        <w:numPr>
          <w:ilvl w:val="2"/>
          <w:numId w:val="19"/>
        </w:numPr>
        <w:tabs>
          <w:tab w:val="clear" w:pos="737"/>
        </w:tabs>
        <w:spacing w:after="120" w:line="400" w:lineRule="exact"/>
        <w:ind w:hanging="568"/>
        <w:jc w:val="both"/>
        <w:textDirection w:val="tbRlV"/>
        <w:rPr>
          <w:rFonts w:cs="Traditional Arabic"/>
          <w:sz w:val="20"/>
          <w:szCs w:val="30"/>
          <w:rtl/>
          <w:lang w:eastAsia="zh-TW"/>
        </w:rPr>
      </w:pPr>
      <w:r w:rsidRPr="00305D12">
        <w:rPr>
          <w:rFonts w:cs="Traditional Arabic"/>
          <w:sz w:val="20"/>
          <w:szCs w:val="30"/>
          <w:rtl/>
          <w:lang w:eastAsia="zh-TW"/>
        </w:rPr>
        <w:t>الناتج ٤ (ب): العمل المتقدم بشأن سيناريوهات ونماذج التنوع البيولوجي وخدمات النظم الإيكولوجية. المبلغ المدرج في الميزانية: 000 260 دولار (المرفق، الجدول ألف-11)</w:t>
      </w:r>
      <w:r w:rsidR="008421FF">
        <w:rPr>
          <w:rFonts w:cs="Traditional Arabic" w:hint="cs"/>
          <w:sz w:val="20"/>
          <w:szCs w:val="30"/>
          <w:rtl/>
          <w:lang w:eastAsia="zh-TW"/>
        </w:rPr>
        <w:t>؛</w:t>
      </w:r>
    </w:p>
    <w:p w14:paraId="7A45BB9C" w14:textId="4F92607C" w:rsidR="003D3DF1" w:rsidRPr="00305D12" w:rsidRDefault="003D3DF1" w:rsidP="00B22F36">
      <w:pPr>
        <w:numPr>
          <w:ilvl w:val="2"/>
          <w:numId w:val="19"/>
        </w:numPr>
        <w:tabs>
          <w:tab w:val="clear" w:pos="737"/>
        </w:tabs>
        <w:spacing w:after="120" w:line="400" w:lineRule="exact"/>
        <w:ind w:hanging="568"/>
        <w:jc w:val="both"/>
        <w:textDirection w:val="tbRlV"/>
        <w:rPr>
          <w:rFonts w:cs="Traditional Arabic"/>
          <w:sz w:val="20"/>
          <w:szCs w:val="30"/>
          <w:rtl/>
          <w:lang w:eastAsia="zh-TW"/>
        </w:rPr>
      </w:pPr>
      <w:r w:rsidRPr="00305D12">
        <w:rPr>
          <w:rFonts w:cs="Traditional Arabic"/>
          <w:sz w:val="20"/>
          <w:szCs w:val="30"/>
          <w:rtl/>
          <w:lang w:eastAsia="zh-TW"/>
        </w:rPr>
        <w:t>الناتج ٤ (ج): العمل المتقدم فيما يتعلق بالقيم المتعددة. على الرغم من أن العمل سي</w:t>
      </w:r>
      <w:r w:rsidR="008F6F37">
        <w:rPr>
          <w:rFonts w:cs="Traditional Arabic" w:hint="cs"/>
          <w:sz w:val="20"/>
          <w:szCs w:val="30"/>
          <w:rtl/>
          <w:lang w:eastAsia="zh-TW"/>
        </w:rPr>
        <w:t>ن</w:t>
      </w:r>
      <w:r w:rsidRPr="00305D12">
        <w:rPr>
          <w:rFonts w:cs="Traditional Arabic"/>
          <w:sz w:val="20"/>
          <w:szCs w:val="30"/>
          <w:rtl/>
          <w:lang w:eastAsia="zh-TW"/>
        </w:rPr>
        <w:t>جز على هذا الناتج في العام 2020، فلن تترتب على ذلك تكاليف لأن فريق الخبراء الذي يجري التقييم المتعلق بالقيم سيقدم المشورة لأفرقة الخبراء التابعة للمنبر دون مقابل.</w:t>
      </w:r>
    </w:p>
    <w:p w14:paraId="603B49BA" w14:textId="77777777" w:rsidR="003D3DF1" w:rsidRPr="00305D12" w:rsidRDefault="003D3DF1" w:rsidP="00B22F36">
      <w:pPr>
        <w:tabs>
          <w:tab w:val="left" w:pos="2551"/>
        </w:tabs>
        <w:spacing w:after="120" w:line="400" w:lineRule="exact"/>
        <w:ind w:left="1134" w:firstLine="850"/>
        <w:jc w:val="both"/>
        <w:textDirection w:val="tbRlV"/>
        <w:rPr>
          <w:rFonts w:cs="Traditional Arabic"/>
          <w:sz w:val="20"/>
          <w:szCs w:val="30"/>
          <w:rtl/>
        </w:rPr>
      </w:pPr>
      <w:r w:rsidRPr="00305D12">
        <w:rPr>
          <w:rFonts w:cs="Traditional Arabic"/>
          <w:sz w:val="20"/>
          <w:szCs w:val="30"/>
          <w:rtl/>
        </w:rPr>
        <w:t>(هـ)</w:t>
      </w:r>
      <w:r w:rsidRPr="00305D12">
        <w:rPr>
          <w:rFonts w:cs="Traditional Arabic"/>
          <w:sz w:val="20"/>
          <w:szCs w:val="30"/>
          <w:rtl/>
        </w:rPr>
        <w:tab/>
        <w:t>الهدف ٥ بشأن التواصل والمشاركة:</w:t>
      </w:r>
    </w:p>
    <w:p w14:paraId="5D8860BA" w14:textId="3D52B11F" w:rsidR="003D3DF1" w:rsidRPr="00305D12" w:rsidRDefault="003D3DF1" w:rsidP="00B22F36">
      <w:pPr>
        <w:numPr>
          <w:ilvl w:val="2"/>
          <w:numId w:val="20"/>
        </w:numPr>
        <w:tabs>
          <w:tab w:val="clear" w:pos="737"/>
        </w:tabs>
        <w:spacing w:after="120" w:line="400" w:lineRule="exact"/>
        <w:jc w:val="both"/>
        <w:textDirection w:val="tbRlV"/>
        <w:rPr>
          <w:rFonts w:cs="Traditional Arabic"/>
          <w:sz w:val="20"/>
          <w:szCs w:val="30"/>
          <w:rtl/>
          <w:lang w:eastAsia="zh-TW"/>
        </w:rPr>
      </w:pPr>
      <w:r w:rsidRPr="00305D12">
        <w:rPr>
          <w:rFonts w:cs="Traditional Arabic"/>
          <w:sz w:val="20"/>
          <w:szCs w:val="30"/>
          <w:rtl/>
          <w:lang w:eastAsia="zh-TW"/>
        </w:rPr>
        <w:t>الناتج ٥ (أ): تعزيز التواصل. المبلغ المدرج في الميزانية: 000 250 دولار (المرفق، الجدول ألف-13)</w:t>
      </w:r>
      <w:r w:rsidR="008421FF">
        <w:rPr>
          <w:rFonts w:cs="Traditional Arabic" w:hint="cs"/>
          <w:sz w:val="20"/>
          <w:szCs w:val="30"/>
          <w:rtl/>
          <w:lang w:eastAsia="zh-TW"/>
        </w:rPr>
        <w:t>؛</w:t>
      </w:r>
    </w:p>
    <w:p w14:paraId="53F39896" w14:textId="1785B156" w:rsidR="003D3DF1" w:rsidRPr="00305D12" w:rsidRDefault="003D3DF1" w:rsidP="00B22F36">
      <w:pPr>
        <w:numPr>
          <w:ilvl w:val="2"/>
          <w:numId w:val="20"/>
        </w:numPr>
        <w:tabs>
          <w:tab w:val="clear" w:pos="737"/>
        </w:tabs>
        <w:spacing w:after="120" w:line="400" w:lineRule="exact"/>
        <w:ind w:hanging="568"/>
        <w:jc w:val="both"/>
        <w:textDirection w:val="tbRlV"/>
        <w:rPr>
          <w:rFonts w:cs="Traditional Arabic"/>
          <w:sz w:val="20"/>
          <w:szCs w:val="30"/>
          <w:rtl/>
          <w:lang w:eastAsia="zh-TW"/>
        </w:rPr>
      </w:pPr>
      <w:r w:rsidRPr="00305D12">
        <w:rPr>
          <w:rFonts w:cs="Traditional Arabic"/>
          <w:sz w:val="20"/>
          <w:szCs w:val="30"/>
          <w:rtl/>
          <w:lang w:eastAsia="zh-TW"/>
        </w:rPr>
        <w:t>الناتج ٥ (ب) تعزيز مشاركة الحكومات وأصحاب المصلحة. ويشمل ذلك المشاورة السنوية لمراكز الاتصال الوطنية التابعة للمنبر. المبلغ المدرج في الميزانية: 000 275 دولار (المرفق، الجدول ألف-14)</w:t>
      </w:r>
      <w:r w:rsidR="008421FF">
        <w:rPr>
          <w:rFonts w:cs="Traditional Arabic" w:hint="cs"/>
          <w:sz w:val="20"/>
          <w:szCs w:val="30"/>
          <w:rtl/>
          <w:lang w:eastAsia="zh-TW"/>
        </w:rPr>
        <w:t>.</w:t>
      </w:r>
    </w:p>
    <w:p w14:paraId="4331843D" w14:textId="77777777" w:rsidR="003D3DF1" w:rsidRPr="00305D12" w:rsidRDefault="003D3DF1" w:rsidP="00B22F36">
      <w:pPr>
        <w:tabs>
          <w:tab w:val="left" w:pos="2551"/>
        </w:tabs>
        <w:spacing w:after="120" w:line="400" w:lineRule="exact"/>
        <w:ind w:left="1134" w:firstLine="850"/>
        <w:jc w:val="both"/>
        <w:textDirection w:val="tbRlV"/>
        <w:rPr>
          <w:rFonts w:cs="Traditional Arabic"/>
          <w:sz w:val="20"/>
          <w:szCs w:val="30"/>
          <w:rtl/>
        </w:rPr>
      </w:pPr>
      <w:r w:rsidRPr="00305D12">
        <w:rPr>
          <w:rFonts w:cs="Traditional Arabic"/>
          <w:sz w:val="20"/>
          <w:szCs w:val="30"/>
          <w:rtl/>
        </w:rPr>
        <w:t>(و)</w:t>
      </w:r>
      <w:r w:rsidRPr="00305D12">
        <w:rPr>
          <w:rFonts w:cs="Traditional Arabic"/>
          <w:sz w:val="20"/>
          <w:szCs w:val="30"/>
          <w:rtl/>
        </w:rPr>
        <w:tab/>
        <w:t>الهدف ٦ بشأن استعراض الفعالية:</w:t>
      </w:r>
    </w:p>
    <w:p w14:paraId="5DAAF884" w14:textId="7EF0F09A" w:rsidR="003D3DF1" w:rsidRPr="00305D12" w:rsidRDefault="003D3DF1" w:rsidP="00B22F36">
      <w:pPr>
        <w:numPr>
          <w:ilvl w:val="2"/>
          <w:numId w:val="21"/>
        </w:numPr>
        <w:tabs>
          <w:tab w:val="clear" w:pos="737"/>
        </w:tabs>
        <w:spacing w:after="120" w:line="400" w:lineRule="exact"/>
        <w:jc w:val="both"/>
        <w:textDirection w:val="tbRlV"/>
        <w:rPr>
          <w:rFonts w:cs="Traditional Arabic"/>
          <w:sz w:val="20"/>
          <w:szCs w:val="30"/>
          <w:rtl/>
          <w:lang w:eastAsia="zh-TW"/>
        </w:rPr>
      </w:pPr>
      <w:r w:rsidRPr="00305D12">
        <w:rPr>
          <w:rFonts w:cs="Traditional Arabic"/>
          <w:sz w:val="20"/>
          <w:szCs w:val="30"/>
          <w:rtl/>
          <w:lang w:eastAsia="zh-TW"/>
        </w:rPr>
        <w:t>الناتج ٦: استعراض الفعالية. لن ترتبط بهذا الناتج أي تكاليف في العام 2020.</w:t>
      </w:r>
    </w:p>
    <w:p w14:paraId="030CD06D" w14:textId="64B34C08" w:rsidR="003D3DF1" w:rsidRDefault="003D3DF1" w:rsidP="001D77C7">
      <w:pPr>
        <w:pStyle w:val="Normalnumber"/>
        <w:numPr>
          <w:ilvl w:val="0"/>
          <w:numId w:val="13"/>
        </w:numPr>
        <w:tabs>
          <w:tab w:val="clear" w:pos="567"/>
          <w:tab w:val="clear" w:pos="1247"/>
          <w:tab w:val="clear" w:pos="1814"/>
          <w:tab w:val="clear" w:pos="2381"/>
          <w:tab w:val="clear" w:pos="2948"/>
          <w:tab w:val="clear" w:pos="3515"/>
          <w:tab w:val="left" w:pos="1984"/>
        </w:tabs>
        <w:bidi/>
        <w:spacing w:line="400" w:lineRule="exact"/>
        <w:ind w:left="1134"/>
        <w:jc w:val="both"/>
        <w:textDirection w:val="tbRlV"/>
        <w:rPr>
          <w:szCs w:val="30"/>
          <w:lang w:eastAsia="zh-TW"/>
        </w:rPr>
      </w:pPr>
      <w:r w:rsidRPr="00305D12">
        <w:rPr>
          <w:szCs w:val="30"/>
          <w:rtl/>
          <w:lang w:eastAsia="zh-TW"/>
        </w:rPr>
        <w:t>وبالإضافة إلى تنفيذ برنامج العمل، تشمل الميزانية المؤقتة للعام 2020 تكلفة الدورة الثامنة للاجتماع العام، التي يخطط مبدئياً لعقدها في آب/أغسطس ٢٠٢٠، كما تشمل تكاليف الموظفين التي تأخذ في الاعتبار التعديلات المقترحة للعام 2019. ويبلغ مجموع الميزانية المؤقتة لعام 2020 ما مقداره 9,5 ملايين دولار.</w:t>
      </w:r>
    </w:p>
    <w:p w14:paraId="4D78BF39" w14:textId="0438BC2A" w:rsidR="001D77C7" w:rsidRDefault="001D77C7" w:rsidP="001D77C7">
      <w:pPr>
        <w:rPr>
          <w:rFonts w:cs="Traditional Arabic"/>
          <w:sz w:val="20"/>
          <w:szCs w:val="30"/>
          <w:rtl/>
          <w:lang w:eastAsia="zh-TW"/>
        </w:rPr>
      </w:pPr>
      <w:r>
        <w:rPr>
          <w:szCs w:val="30"/>
          <w:rtl/>
          <w:lang w:eastAsia="zh-TW"/>
        </w:rPr>
        <w:br w:type="page"/>
      </w:r>
    </w:p>
    <w:p w14:paraId="55919854" w14:textId="77777777" w:rsidR="00B22F36" w:rsidRPr="00631914" w:rsidRDefault="003D3DF1" w:rsidP="00F01027">
      <w:pPr>
        <w:pStyle w:val="CH3"/>
        <w:tabs>
          <w:tab w:val="clear" w:pos="851"/>
          <w:tab w:val="clear" w:pos="1247"/>
          <w:tab w:val="clear" w:pos="1814"/>
          <w:tab w:val="clear" w:pos="2381"/>
          <w:tab w:val="clear" w:pos="2948"/>
          <w:tab w:val="clear" w:pos="3515"/>
          <w:tab w:val="clear" w:pos="4082"/>
        </w:tabs>
        <w:bidi/>
        <w:spacing w:line="400" w:lineRule="exact"/>
        <w:ind w:left="1134" w:right="0" w:firstLine="0"/>
        <w:jc w:val="both"/>
        <w:textDirection w:val="tbRlV"/>
        <w:rPr>
          <w:rFonts w:cs="Traditional Arabic"/>
          <w:b w:val="0"/>
          <w:sz w:val="30"/>
          <w:szCs w:val="30"/>
          <w:rtl/>
          <w:lang w:eastAsia="zh-TW"/>
        </w:rPr>
      </w:pPr>
      <w:r w:rsidRPr="00631914">
        <w:rPr>
          <w:rFonts w:cs="Traditional Arabic"/>
          <w:b w:val="0"/>
          <w:sz w:val="30"/>
          <w:szCs w:val="30"/>
          <w:rtl/>
          <w:lang w:eastAsia="zh-TW"/>
        </w:rPr>
        <w:t>الجدول 9</w:t>
      </w:r>
    </w:p>
    <w:p w14:paraId="60EB28CD" w14:textId="6661EB6D" w:rsidR="003D3DF1" w:rsidRPr="00631914" w:rsidRDefault="003D3DF1" w:rsidP="00F01027">
      <w:pPr>
        <w:pStyle w:val="CH3"/>
        <w:tabs>
          <w:tab w:val="clear" w:pos="851"/>
          <w:tab w:val="clear" w:pos="1247"/>
          <w:tab w:val="clear" w:pos="1814"/>
          <w:tab w:val="clear" w:pos="2381"/>
          <w:tab w:val="clear" w:pos="2948"/>
          <w:tab w:val="clear" w:pos="3515"/>
          <w:tab w:val="clear" w:pos="4082"/>
        </w:tabs>
        <w:bidi/>
        <w:spacing w:line="400" w:lineRule="exact"/>
        <w:ind w:left="1134" w:right="0" w:firstLine="0"/>
        <w:jc w:val="both"/>
        <w:textDirection w:val="tbRlV"/>
        <w:rPr>
          <w:rStyle w:val="Normal-poolChar"/>
          <w:rFonts w:cs="Traditional Arabic"/>
          <w:bCs/>
          <w:sz w:val="30"/>
          <w:szCs w:val="30"/>
          <w:rtl/>
          <w:lang w:eastAsia="zh-TW"/>
        </w:rPr>
      </w:pPr>
      <w:r w:rsidRPr="00631914">
        <w:rPr>
          <w:rFonts w:cs="Traditional Arabic"/>
          <w:bCs/>
          <w:sz w:val="30"/>
          <w:szCs w:val="30"/>
          <w:rtl/>
          <w:lang w:eastAsia="zh-TW"/>
        </w:rPr>
        <w:t>الميزانية المؤقتة لعام 2020</w:t>
      </w:r>
    </w:p>
    <w:p w14:paraId="3889342A" w14:textId="77777777" w:rsidR="003D3DF1" w:rsidRPr="00631914" w:rsidRDefault="003D3DF1" w:rsidP="00F01027">
      <w:pPr>
        <w:pStyle w:val="Normal-pool"/>
        <w:keepNext/>
        <w:keepLines/>
        <w:tabs>
          <w:tab w:val="clear" w:pos="1247"/>
          <w:tab w:val="clear" w:pos="1814"/>
          <w:tab w:val="clear" w:pos="2381"/>
          <w:tab w:val="clear" w:pos="2948"/>
          <w:tab w:val="clear" w:pos="3515"/>
        </w:tabs>
        <w:bidi/>
        <w:spacing w:after="120" w:line="400" w:lineRule="exact"/>
        <w:ind w:left="1134"/>
        <w:jc w:val="both"/>
        <w:textDirection w:val="tbRlV"/>
        <w:rPr>
          <w:rStyle w:val="Normal-poolChar"/>
          <w:rFonts w:cs="Traditional Arabic"/>
          <w:sz w:val="30"/>
          <w:szCs w:val="30"/>
          <w:rtl/>
          <w:lang w:eastAsia="zh-TW"/>
        </w:rPr>
      </w:pPr>
      <w:r w:rsidRPr="00631914">
        <w:rPr>
          <w:rFonts w:cs="Traditional Arabic"/>
          <w:sz w:val="30"/>
          <w:szCs w:val="30"/>
          <w:rtl/>
          <w:lang w:eastAsia="zh-TW"/>
        </w:rPr>
        <w:t>(بدولارات الولايات المتحدة)</w:t>
      </w:r>
    </w:p>
    <w:tbl>
      <w:tblPr>
        <w:bidiVisual/>
        <w:tblW w:w="8514" w:type="dxa"/>
        <w:jc w:val="right"/>
        <w:tblLayout w:type="fixed"/>
        <w:tblLook w:val="04A0" w:firstRow="1" w:lastRow="0" w:firstColumn="1" w:lastColumn="0" w:noHBand="0" w:noVBand="1"/>
      </w:tblPr>
      <w:tblGrid>
        <w:gridCol w:w="6530"/>
        <w:gridCol w:w="417"/>
        <w:gridCol w:w="1567"/>
      </w:tblGrid>
      <w:tr w:rsidR="003D3DF1" w:rsidRPr="00F01027" w14:paraId="6F31551E" w14:textId="77777777" w:rsidTr="00A91B04">
        <w:trPr>
          <w:trHeight w:val="20"/>
          <w:tblHeader/>
          <w:jc w:val="right"/>
        </w:trPr>
        <w:tc>
          <w:tcPr>
            <w:tcW w:w="4080" w:type="pct"/>
            <w:gridSpan w:val="2"/>
            <w:tcBorders>
              <w:top w:val="single" w:sz="4" w:space="0" w:color="auto"/>
              <w:left w:val="single" w:sz="4" w:space="0" w:color="FFFFFF"/>
              <w:bottom w:val="single" w:sz="8" w:space="0" w:color="auto"/>
              <w:right w:val="single" w:sz="4" w:space="0" w:color="FFFFFF"/>
            </w:tcBorders>
            <w:shd w:val="clear" w:color="auto" w:fill="auto"/>
            <w:vAlign w:val="center"/>
            <w:hideMark/>
          </w:tcPr>
          <w:p w14:paraId="02A2F41F" w14:textId="77777777" w:rsidR="003D3DF1" w:rsidRPr="00391A40" w:rsidRDefault="003D3DF1" w:rsidP="00B64BBB">
            <w:pPr>
              <w:spacing w:line="340" w:lineRule="exact"/>
              <w:jc w:val="both"/>
              <w:textDirection w:val="tbRlV"/>
              <w:rPr>
                <w:rFonts w:cs="Traditional Arabic"/>
                <w:i/>
                <w:iCs/>
                <w:color w:val="000000"/>
                <w:sz w:val="20"/>
                <w:szCs w:val="30"/>
                <w:rtl/>
                <w:lang w:eastAsia="zh-TW"/>
              </w:rPr>
            </w:pPr>
            <w:r w:rsidRPr="00391A40">
              <w:rPr>
                <w:rFonts w:cs="Traditional Arabic"/>
                <w:i/>
                <w:iCs/>
                <w:sz w:val="20"/>
                <w:szCs w:val="30"/>
                <w:rtl/>
                <w:lang w:eastAsia="zh-TW"/>
              </w:rPr>
              <w:t>بند الميزانية</w:t>
            </w:r>
          </w:p>
        </w:tc>
        <w:tc>
          <w:tcPr>
            <w:tcW w:w="920" w:type="pct"/>
            <w:tcBorders>
              <w:top w:val="single" w:sz="4" w:space="0" w:color="auto"/>
              <w:left w:val="nil"/>
              <w:bottom w:val="single" w:sz="8" w:space="0" w:color="auto"/>
              <w:right w:val="nil"/>
            </w:tcBorders>
            <w:shd w:val="clear" w:color="auto" w:fill="auto"/>
            <w:vAlign w:val="center"/>
            <w:hideMark/>
          </w:tcPr>
          <w:p w14:paraId="407BF9F7" w14:textId="77777777" w:rsidR="003D3DF1" w:rsidRPr="00391A40" w:rsidRDefault="003D3DF1" w:rsidP="00B64BBB">
            <w:pPr>
              <w:spacing w:line="340" w:lineRule="exact"/>
              <w:ind w:left="41"/>
              <w:textDirection w:val="tbRlV"/>
              <w:rPr>
                <w:rFonts w:cs="Traditional Arabic"/>
                <w:i/>
                <w:iCs/>
                <w:color w:val="000000"/>
                <w:sz w:val="20"/>
                <w:szCs w:val="30"/>
                <w:rtl/>
                <w:lang w:eastAsia="zh-TW"/>
              </w:rPr>
            </w:pPr>
            <w:r w:rsidRPr="00391A40">
              <w:rPr>
                <w:rFonts w:cs="Traditional Arabic"/>
                <w:i/>
                <w:iCs/>
                <w:sz w:val="20"/>
                <w:szCs w:val="30"/>
                <w:rtl/>
                <w:lang w:eastAsia="zh-TW"/>
              </w:rPr>
              <w:t xml:space="preserve">ميزانية عام 2020 </w:t>
            </w:r>
          </w:p>
        </w:tc>
      </w:tr>
      <w:tr w:rsidR="003D3DF1" w:rsidRPr="00F01027" w14:paraId="1F926BA7" w14:textId="77777777" w:rsidTr="00A91B04">
        <w:trPr>
          <w:trHeight w:val="20"/>
          <w:jc w:val="right"/>
        </w:trPr>
        <w:tc>
          <w:tcPr>
            <w:tcW w:w="4080" w:type="pct"/>
            <w:gridSpan w:val="2"/>
            <w:tcBorders>
              <w:top w:val="nil"/>
              <w:left w:val="single" w:sz="4" w:space="0" w:color="FFFFFF"/>
              <w:bottom w:val="single" w:sz="4" w:space="0" w:color="FFFFFF"/>
              <w:right w:val="single" w:sz="4" w:space="0" w:color="FFFFFF"/>
            </w:tcBorders>
            <w:shd w:val="clear" w:color="auto" w:fill="auto"/>
            <w:vAlign w:val="bottom"/>
            <w:hideMark/>
          </w:tcPr>
          <w:p w14:paraId="529B4F51" w14:textId="4FEDB5DB" w:rsidR="003D3DF1" w:rsidRPr="00631914" w:rsidRDefault="003D3DF1" w:rsidP="00A91B04">
            <w:pPr>
              <w:spacing w:after="120" w:line="360" w:lineRule="exact"/>
              <w:ind w:left="1038" w:hanging="1038"/>
              <w:jc w:val="both"/>
              <w:textDirection w:val="tbRlV"/>
              <w:rPr>
                <w:rFonts w:cs="Traditional Arabic"/>
                <w:b/>
                <w:bCs/>
                <w:color w:val="000000"/>
                <w:sz w:val="20"/>
                <w:szCs w:val="30"/>
                <w:rtl/>
                <w:lang w:eastAsia="zh-TW"/>
              </w:rPr>
            </w:pPr>
            <w:r w:rsidRPr="00631914">
              <w:rPr>
                <w:rFonts w:cs="Traditional Arabic"/>
                <w:b/>
                <w:bCs/>
                <w:sz w:val="20"/>
                <w:szCs w:val="30"/>
                <w:rtl/>
                <w:lang w:eastAsia="zh-TW"/>
              </w:rPr>
              <w:t>١</w:t>
            </w:r>
            <w:r w:rsidR="00A91B04">
              <w:rPr>
                <w:rFonts w:cs="Traditional Arabic" w:hint="cs"/>
                <w:b/>
                <w:bCs/>
                <w:sz w:val="20"/>
                <w:szCs w:val="30"/>
                <w:rtl/>
                <w:lang w:eastAsia="zh-TW"/>
              </w:rPr>
              <w:t xml:space="preserve"> </w:t>
            </w:r>
            <w:r w:rsidRPr="00631914">
              <w:rPr>
                <w:rFonts w:cs="Traditional Arabic"/>
                <w:b/>
                <w:bCs/>
                <w:sz w:val="20"/>
                <w:szCs w:val="30"/>
                <w:rtl/>
                <w:lang w:eastAsia="zh-TW"/>
              </w:rPr>
              <w:t>-</w:t>
            </w:r>
            <w:r w:rsidR="00631914" w:rsidRPr="00631914">
              <w:rPr>
                <w:rFonts w:cs="Traditional Arabic"/>
                <w:b/>
                <w:bCs/>
                <w:sz w:val="20"/>
                <w:szCs w:val="30"/>
                <w:rtl/>
                <w:lang w:eastAsia="zh-TW"/>
              </w:rPr>
              <w:tab/>
            </w:r>
            <w:r w:rsidRPr="00631914">
              <w:rPr>
                <w:rFonts w:cs="Traditional Arabic"/>
                <w:b/>
                <w:bCs/>
                <w:sz w:val="20"/>
                <w:szCs w:val="30"/>
                <w:rtl/>
                <w:lang w:eastAsia="zh-TW"/>
              </w:rPr>
              <w:t>اجتماعات هيئات المنبر</w:t>
            </w:r>
          </w:p>
        </w:tc>
        <w:tc>
          <w:tcPr>
            <w:tcW w:w="920" w:type="pct"/>
            <w:tcBorders>
              <w:top w:val="nil"/>
              <w:left w:val="nil"/>
              <w:bottom w:val="single" w:sz="4" w:space="0" w:color="FFFFFF"/>
              <w:right w:val="nil"/>
            </w:tcBorders>
            <w:shd w:val="clear" w:color="auto" w:fill="auto"/>
            <w:noWrap/>
            <w:vAlign w:val="bottom"/>
          </w:tcPr>
          <w:p w14:paraId="2B3EB42A" w14:textId="70B62BF2" w:rsidR="003D3DF1" w:rsidRPr="00F01027" w:rsidRDefault="003D3DF1" w:rsidP="00B64BBB">
            <w:pPr>
              <w:spacing w:after="120" w:line="360" w:lineRule="exact"/>
              <w:ind w:left="41"/>
              <w:jc w:val="both"/>
              <w:rPr>
                <w:rFonts w:cs="Traditional Arabic"/>
                <w:color w:val="000000"/>
                <w:sz w:val="20"/>
                <w:szCs w:val="30"/>
                <w:rtl/>
                <w:lang w:eastAsia="en-GB"/>
              </w:rPr>
            </w:pPr>
          </w:p>
        </w:tc>
      </w:tr>
      <w:tr w:rsidR="003D3DF1" w:rsidRPr="00F01027" w14:paraId="0A995168" w14:textId="77777777" w:rsidTr="00A91B04">
        <w:trPr>
          <w:trHeight w:val="20"/>
          <w:jc w:val="right"/>
        </w:trPr>
        <w:tc>
          <w:tcPr>
            <w:tcW w:w="4080" w:type="pct"/>
            <w:gridSpan w:val="2"/>
            <w:tcBorders>
              <w:top w:val="nil"/>
              <w:left w:val="single" w:sz="4" w:space="0" w:color="FFFFFF"/>
              <w:bottom w:val="single" w:sz="4" w:space="0" w:color="FFFFFF"/>
              <w:right w:val="single" w:sz="4" w:space="0" w:color="FFFFFF"/>
            </w:tcBorders>
            <w:shd w:val="clear" w:color="auto" w:fill="auto"/>
            <w:vAlign w:val="bottom"/>
            <w:hideMark/>
          </w:tcPr>
          <w:p w14:paraId="4F38A894" w14:textId="171384C3" w:rsidR="003D3DF1" w:rsidRPr="00631914" w:rsidRDefault="003D3DF1" w:rsidP="00A91B04">
            <w:pPr>
              <w:spacing w:after="120" w:line="360" w:lineRule="exact"/>
              <w:ind w:left="1038" w:hanging="1038"/>
              <w:jc w:val="both"/>
              <w:textDirection w:val="tbRlV"/>
              <w:rPr>
                <w:rFonts w:cs="Traditional Arabic"/>
                <w:b/>
                <w:bCs/>
                <w:color w:val="000000"/>
                <w:sz w:val="20"/>
                <w:szCs w:val="30"/>
                <w:rtl/>
                <w:lang w:eastAsia="zh-TW"/>
              </w:rPr>
            </w:pPr>
            <w:r w:rsidRPr="00631914">
              <w:rPr>
                <w:rFonts w:cs="Traditional Arabic"/>
                <w:b/>
                <w:bCs/>
                <w:sz w:val="20"/>
                <w:szCs w:val="30"/>
                <w:rtl/>
                <w:lang w:eastAsia="zh-TW"/>
              </w:rPr>
              <w:t>١-١</w:t>
            </w:r>
            <w:r w:rsidR="00631914" w:rsidRPr="00631914">
              <w:rPr>
                <w:rFonts w:cs="Traditional Arabic"/>
                <w:b/>
                <w:bCs/>
                <w:sz w:val="20"/>
                <w:szCs w:val="30"/>
                <w:rtl/>
                <w:lang w:eastAsia="zh-TW"/>
              </w:rPr>
              <w:tab/>
            </w:r>
            <w:r w:rsidRPr="00631914">
              <w:rPr>
                <w:rFonts w:cs="Traditional Arabic"/>
                <w:b/>
                <w:bCs/>
                <w:sz w:val="20"/>
                <w:szCs w:val="30"/>
                <w:rtl/>
                <w:lang w:eastAsia="zh-TW"/>
              </w:rPr>
              <w:t>دورات الاجتماع العام</w:t>
            </w:r>
          </w:p>
        </w:tc>
        <w:tc>
          <w:tcPr>
            <w:tcW w:w="920" w:type="pct"/>
            <w:tcBorders>
              <w:top w:val="nil"/>
              <w:left w:val="nil"/>
              <w:bottom w:val="single" w:sz="4" w:space="0" w:color="FFFFFF"/>
              <w:right w:val="nil"/>
            </w:tcBorders>
            <w:shd w:val="clear" w:color="auto" w:fill="auto"/>
            <w:noWrap/>
            <w:vAlign w:val="bottom"/>
          </w:tcPr>
          <w:p w14:paraId="4BA81779" w14:textId="17C0E691" w:rsidR="003D3DF1" w:rsidRPr="00F01027" w:rsidRDefault="003D3DF1" w:rsidP="00B64BBB">
            <w:pPr>
              <w:spacing w:after="120" w:line="360" w:lineRule="exact"/>
              <w:ind w:left="41"/>
              <w:jc w:val="both"/>
              <w:rPr>
                <w:rFonts w:cs="Traditional Arabic"/>
                <w:color w:val="000000"/>
                <w:sz w:val="20"/>
                <w:szCs w:val="30"/>
                <w:rtl/>
                <w:lang w:eastAsia="en-GB"/>
              </w:rPr>
            </w:pPr>
          </w:p>
        </w:tc>
      </w:tr>
      <w:tr w:rsidR="003D3DF1" w:rsidRPr="00F01027" w14:paraId="03A8BEFD" w14:textId="77777777" w:rsidTr="00A91B04">
        <w:trPr>
          <w:trHeight w:val="20"/>
          <w:jc w:val="right"/>
        </w:trPr>
        <w:tc>
          <w:tcPr>
            <w:tcW w:w="4080" w:type="pct"/>
            <w:gridSpan w:val="2"/>
            <w:tcBorders>
              <w:top w:val="nil"/>
              <w:left w:val="single" w:sz="4" w:space="0" w:color="FFFFFF"/>
              <w:bottom w:val="single" w:sz="4" w:space="0" w:color="FFFFFF"/>
              <w:right w:val="single" w:sz="4" w:space="0" w:color="FFFFFF"/>
            </w:tcBorders>
            <w:shd w:val="clear" w:color="auto" w:fill="auto"/>
            <w:vAlign w:val="bottom"/>
            <w:hideMark/>
          </w:tcPr>
          <w:p w14:paraId="36D4AB18" w14:textId="5FC8EA7D" w:rsidR="003D3DF1" w:rsidRPr="00F01027" w:rsidRDefault="003D3DF1" w:rsidP="00391A40">
            <w:pPr>
              <w:spacing w:after="120" w:line="360" w:lineRule="exact"/>
              <w:ind w:left="1038"/>
              <w:textDirection w:val="tbRlV"/>
              <w:rPr>
                <w:rFonts w:cs="Traditional Arabic"/>
                <w:color w:val="000000"/>
                <w:sz w:val="20"/>
                <w:szCs w:val="30"/>
                <w:rtl/>
                <w:lang w:eastAsia="zh-TW"/>
              </w:rPr>
            </w:pPr>
            <w:r w:rsidRPr="00F01027">
              <w:rPr>
                <w:rFonts w:cs="Traditional Arabic"/>
                <w:sz w:val="20"/>
                <w:szCs w:val="30"/>
                <w:rtl/>
                <w:lang w:eastAsia="zh-TW"/>
              </w:rPr>
              <w:t>تكاليف السفر للمشاركين في الدورة الثامنة للاجتماع العام</w:t>
            </w:r>
            <w:r w:rsidR="00391A40">
              <w:rPr>
                <w:rFonts w:cs="Traditional Arabic"/>
                <w:sz w:val="20"/>
                <w:szCs w:val="30"/>
                <w:rtl/>
                <w:lang w:eastAsia="zh-TW"/>
              </w:rPr>
              <w:br/>
            </w:r>
            <w:r w:rsidRPr="00F01027">
              <w:rPr>
                <w:rFonts w:cs="Traditional Arabic"/>
                <w:sz w:val="20"/>
                <w:szCs w:val="30"/>
                <w:rtl/>
                <w:lang w:eastAsia="zh-TW"/>
              </w:rPr>
              <w:t xml:space="preserve">(السفر وبدل الإقامة اليومي) </w:t>
            </w:r>
          </w:p>
        </w:tc>
        <w:tc>
          <w:tcPr>
            <w:tcW w:w="920" w:type="pct"/>
            <w:tcBorders>
              <w:top w:val="nil"/>
              <w:left w:val="nil"/>
              <w:bottom w:val="single" w:sz="4" w:space="0" w:color="FFFFFF"/>
              <w:right w:val="nil"/>
            </w:tcBorders>
            <w:shd w:val="clear" w:color="auto" w:fill="auto"/>
            <w:noWrap/>
            <w:vAlign w:val="bottom"/>
            <w:hideMark/>
          </w:tcPr>
          <w:p w14:paraId="17B486EC" w14:textId="77777777" w:rsidR="003D3DF1" w:rsidRPr="00F01027" w:rsidRDefault="003D3DF1" w:rsidP="00B64BBB">
            <w:pPr>
              <w:spacing w:after="120" w:line="360" w:lineRule="exact"/>
              <w:ind w:left="41"/>
              <w:jc w:val="both"/>
              <w:textDirection w:val="tbRlV"/>
              <w:rPr>
                <w:rFonts w:cs="Traditional Arabic"/>
                <w:color w:val="000000"/>
                <w:sz w:val="20"/>
                <w:szCs w:val="30"/>
                <w:rtl/>
                <w:lang w:eastAsia="zh-TW"/>
              </w:rPr>
            </w:pPr>
            <w:r w:rsidRPr="00F01027">
              <w:rPr>
                <w:rFonts w:cs="Traditional Arabic"/>
                <w:sz w:val="20"/>
                <w:szCs w:val="30"/>
                <w:rtl/>
                <w:lang w:eastAsia="zh-TW"/>
              </w:rPr>
              <w:t>٠٠٠ ٥٠٠</w:t>
            </w:r>
          </w:p>
        </w:tc>
      </w:tr>
      <w:tr w:rsidR="003D3DF1" w:rsidRPr="00F01027" w14:paraId="55783732" w14:textId="77777777" w:rsidTr="00A91B04">
        <w:trPr>
          <w:trHeight w:val="20"/>
          <w:jc w:val="right"/>
        </w:trPr>
        <w:tc>
          <w:tcPr>
            <w:tcW w:w="4080" w:type="pct"/>
            <w:gridSpan w:val="2"/>
            <w:tcBorders>
              <w:top w:val="nil"/>
              <w:left w:val="single" w:sz="4" w:space="0" w:color="FFFFFF"/>
              <w:bottom w:val="single" w:sz="4" w:space="0" w:color="FFFFFF"/>
              <w:right w:val="single" w:sz="4" w:space="0" w:color="FFFFFF"/>
            </w:tcBorders>
            <w:shd w:val="clear" w:color="auto" w:fill="auto"/>
            <w:vAlign w:val="bottom"/>
            <w:hideMark/>
          </w:tcPr>
          <w:p w14:paraId="7BB3ACAC" w14:textId="77777777" w:rsidR="003D3DF1" w:rsidRPr="00F01027" w:rsidRDefault="003D3DF1" w:rsidP="00A91B04">
            <w:pPr>
              <w:spacing w:after="120" w:line="360" w:lineRule="exact"/>
              <w:ind w:left="1038"/>
              <w:jc w:val="both"/>
              <w:textDirection w:val="tbRlV"/>
              <w:rPr>
                <w:rFonts w:cs="Traditional Arabic"/>
                <w:color w:val="000000"/>
                <w:sz w:val="20"/>
                <w:szCs w:val="30"/>
                <w:rtl/>
                <w:lang w:eastAsia="zh-TW"/>
              </w:rPr>
            </w:pPr>
            <w:r w:rsidRPr="00F01027">
              <w:rPr>
                <w:rFonts w:cs="Traditional Arabic"/>
                <w:sz w:val="20"/>
                <w:szCs w:val="30"/>
                <w:rtl/>
                <w:lang w:eastAsia="zh-TW"/>
              </w:rPr>
              <w:t>خدمات المؤتمرات (الترجمة التحريرية والتحرير والترجمة الشفوية)</w:t>
            </w:r>
          </w:p>
        </w:tc>
        <w:tc>
          <w:tcPr>
            <w:tcW w:w="920" w:type="pct"/>
            <w:tcBorders>
              <w:top w:val="nil"/>
              <w:left w:val="nil"/>
              <w:bottom w:val="single" w:sz="4" w:space="0" w:color="FFFFFF"/>
              <w:right w:val="nil"/>
            </w:tcBorders>
            <w:shd w:val="clear" w:color="auto" w:fill="auto"/>
            <w:noWrap/>
            <w:vAlign w:val="bottom"/>
            <w:hideMark/>
          </w:tcPr>
          <w:p w14:paraId="36F44E9A" w14:textId="77777777" w:rsidR="003D3DF1" w:rsidRPr="00F01027" w:rsidRDefault="003D3DF1" w:rsidP="00B64BBB">
            <w:pPr>
              <w:spacing w:after="120" w:line="360" w:lineRule="exact"/>
              <w:ind w:left="41"/>
              <w:jc w:val="both"/>
              <w:textDirection w:val="tbRlV"/>
              <w:rPr>
                <w:rFonts w:cs="Traditional Arabic"/>
                <w:color w:val="000000"/>
                <w:sz w:val="20"/>
                <w:szCs w:val="30"/>
                <w:rtl/>
                <w:lang w:eastAsia="zh-TW"/>
              </w:rPr>
            </w:pPr>
            <w:r w:rsidRPr="00F01027">
              <w:rPr>
                <w:rFonts w:cs="Traditional Arabic"/>
                <w:sz w:val="20"/>
                <w:szCs w:val="30"/>
                <w:rtl/>
                <w:lang w:eastAsia="zh-TW"/>
              </w:rPr>
              <w:t>٠٠٠ ٨٣٠</w:t>
            </w:r>
          </w:p>
        </w:tc>
      </w:tr>
      <w:tr w:rsidR="003D3DF1" w:rsidRPr="00F01027" w14:paraId="1711F48A" w14:textId="77777777" w:rsidTr="00A91B04">
        <w:trPr>
          <w:trHeight w:val="20"/>
          <w:jc w:val="right"/>
        </w:trPr>
        <w:tc>
          <w:tcPr>
            <w:tcW w:w="4080" w:type="pct"/>
            <w:gridSpan w:val="2"/>
            <w:tcBorders>
              <w:top w:val="nil"/>
              <w:left w:val="single" w:sz="4" w:space="0" w:color="FFFFFF"/>
              <w:bottom w:val="single" w:sz="4" w:space="0" w:color="FFFFFF"/>
              <w:right w:val="single" w:sz="4" w:space="0" w:color="FFFFFF"/>
            </w:tcBorders>
            <w:shd w:val="clear" w:color="auto" w:fill="auto"/>
            <w:vAlign w:val="bottom"/>
            <w:hideMark/>
          </w:tcPr>
          <w:p w14:paraId="7FEA5D6A" w14:textId="77777777" w:rsidR="003D3DF1" w:rsidRPr="00F01027" w:rsidRDefault="003D3DF1" w:rsidP="00A91B04">
            <w:pPr>
              <w:spacing w:after="120" w:line="360" w:lineRule="exact"/>
              <w:ind w:left="1038"/>
              <w:jc w:val="both"/>
              <w:textDirection w:val="tbRlV"/>
              <w:rPr>
                <w:rFonts w:cs="Traditional Arabic"/>
                <w:color w:val="000000"/>
                <w:sz w:val="20"/>
                <w:szCs w:val="30"/>
                <w:rtl/>
                <w:lang w:eastAsia="zh-TW"/>
              </w:rPr>
            </w:pPr>
            <w:r w:rsidRPr="00F01027">
              <w:rPr>
                <w:rFonts w:cs="Traditional Arabic"/>
                <w:sz w:val="20"/>
                <w:szCs w:val="30"/>
                <w:rtl/>
                <w:lang w:eastAsia="zh-TW"/>
              </w:rPr>
              <w:t>خدمات إعداد تقارير الاجتماع العام</w:t>
            </w:r>
          </w:p>
        </w:tc>
        <w:tc>
          <w:tcPr>
            <w:tcW w:w="920" w:type="pct"/>
            <w:tcBorders>
              <w:top w:val="nil"/>
              <w:left w:val="nil"/>
              <w:bottom w:val="single" w:sz="4" w:space="0" w:color="FFFFFF"/>
              <w:right w:val="nil"/>
            </w:tcBorders>
            <w:shd w:val="clear" w:color="auto" w:fill="auto"/>
            <w:noWrap/>
            <w:vAlign w:val="bottom"/>
            <w:hideMark/>
          </w:tcPr>
          <w:p w14:paraId="5D0EAD0F" w14:textId="77777777" w:rsidR="003D3DF1" w:rsidRPr="00F01027" w:rsidRDefault="003D3DF1" w:rsidP="00B64BBB">
            <w:pPr>
              <w:spacing w:after="120" w:line="360" w:lineRule="exact"/>
              <w:ind w:left="41"/>
              <w:jc w:val="both"/>
              <w:textDirection w:val="tbRlV"/>
              <w:rPr>
                <w:rFonts w:cs="Traditional Arabic"/>
                <w:color w:val="000000"/>
                <w:sz w:val="20"/>
                <w:szCs w:val="30"/>
                <w:rtl/>
                <w:lang w:eastAsia="zh-TW"/>
              </w:rPr>
            </w:pPr>
            <w:r w:rsidRPr="00F01027">
              <w:rPr>
                <w:rFonts w:cs="Traditional Arabic"/>
                <w:sz w:val="20"/>
                <w:szCs w:val="30"/>
                <w:rtl/>
                <w:lang w:eastAsia="zh-TW"/>
              </w:rPr>
              <w:t>٠٠٠ ٦٥</w:t>
            </w:r>
          </w:p>
        </w:tc>
      </w:tr>
      <w:tr w:rsidR="003D3DF1" w:rsidRPr="00F01027" w14:paraId="5CC02D21" w14:textId="77777777" w:rsidTr="00A91B04">
        <w:trPr>
          <w:trHeight w:val="20"/>
          <w:jc w:val="right"/>
        </w:trPr>
        <w:tc>
          <w:tcPr>
            <w:tcW w:w="4080" w:type="pct"/>
            <w:gridSpan w:val="2"/>
            <w:tcBorders>
              <w:top w:val="nil"/>
              <w:left w:val="single" w:sz="4" w:space="0" w:color="FFFFFF"/>
              <w:bottom w:val="nil"/>
              <w:right w:val="single" w:sz="4" w:space="0" w:color="FFFFFF"/>
            </w:tcBorders>
            <w:shd w:val="clear" w:color="auto" w:fill="auto"/>
            <w:vAlign w:val="bottom"/>
            <w:hideMark/>
          </w:tcPr>
          <w:p w14:paraId="26DF0EAD" w14:textId="77777777" w:rsidR="003D3DF1" w:rsidRPr="00F01027" w:rsidRDefault="003D3DF1" w:rsidP="00A91B04">
            <w:pPr>
              <w:spacing w:after="120" w:line="360" w:lineRule="exact"/>
              <w:ind w:left="1038"/>
              <w:jc w:val="both"/>
              <w:textDirection w:val="tbRlV"/>
              <w:rPr>
                <w:rFonts w:cs="Traditional Arabic"/>
                <w:color w:val="000000"/>
                <w:sz w:val="20"/>
                <w:szCs w:val="30"/>
                <w:rtl/>
                <w:lang w:eastAsia="zh-TW"/>
              </w:rPr>
            </w:pPr>
            <w:r w:rsidRPr="00F01027">
              <w:rPr>
                <w:rFonts w:cs="Traditional Arabic"/>
                <w:sz w:val="20"/>
                <w:szCs w:val="30"/>
                <w:rtl/>
                <w:lang w:eastAsia="zh-TW"/>
              </w:rPr>
              <w:t>خدمات الأمن والتكاليف الأخرى للاجتماع العام</w:t>
            </w:r>
          </w:p>
        </w:tc>
        <w:tc>
          <w:tcPr>
            <w:tcW w:w="920" w:type="pct"/>
            <w:tcBorders>
              <w:top w:val="nil"/>
              <w:left w:val="nil"/>
              <w:bottom w:val="nil"/>
              <w:right w:val="nil"/>
            </w:tcBorders>
            <w:shd w:val="clear" w:color="auto" w:fill="auto"/>
            <w:noWrap/>
            <w:vAlign w:val="bottom"/>
            <w:hideMark/>
          </w:tcPr>
          <w:p w14:paraId="5642D3B2" w14:textId="77777777" w:rsidR="003D3DF1" w:rsidRPr="00F01027" w:rsidRDefault="003D3DF1" w:rsidP="00B64BBB">
            <w:pPr>
              <w:spacing w:after="120" w:line="360" w:lineRule="exact"/>
              <w:ind w:left="41"/>
              <w:jc w:val="both"/>
              <w:textDirection w:val="tbRlV"/>
              <w:rPr>
                <w:rFonts w:cs="Traditional Arabic"/>
                <w:color w:val="000000"/>
                <w:sz w:val="20"/>
                <w:szCs w:val="30"/>
                <w:rtl/>
                <w:lang w:eastAsia="zh-TW"/>
              </w:rPr>
            </w:pPr>
            <w:r w:rsidRPr="00F01027">
              <w:rPr>
                <w:rFonts w:cs="Traditional Arabic"/>
                <w:sz w:val="20"/>
                <w:szCs w:val="30"/>
                <w:rtl/>
                <w:lang w:eastAsia="zh-TW"/>
              </w:rPr>
              <w:t>٠٠٠ ١٠٠</w:t>
            </w:r>
          </w:p>
        </w:tc>
      </w:tr>
      <w:tr w:rsidR="003D3DF1" w:rsidRPr="00631914" w14:paraId="4650561B" w14:textId="77777777" w:rsidTr="00A91B04">
        <w:trPr>
          <w:trHeight w:val="20"/>
          <w:jc w:val="right"/>
        </w:trPr>
        <w:tc>
          <w:tcPr>
            <w:tcW w:w="4080" w:type="pct"/>
            <w:gridSpan w:val="2"/>
            <w:tcBorders>
              <w:top w:val="single" w:sz="4" w:space="0" w:color="auto"/>
              <w:left w:val="single" w:sz="4" w:space="0" w:color="FFFFFF"/>
              <w:bottom w:val="single" w:sz="4" w:space="0" w:color="auto"/>
              <w:right w:val="single" w:sz="4" w:space="0" w:color="FFFFFF"/>
            </w:tcBorders>
            <w:shd w:val="clear" w:color="auto" w:fill="auto"/>
            <w:vAlign w:val="bottom"/>
            <w:hideMark/>
          </w:tcPr>
          <w:p w14:paraId="5390202E" w14:textId="77777777" w:rsidR="003D3DF1" w:rsidRPr="00631914" w:rsidRDefault="003D3DF1" w:rsidP="00B64BBB">
            <w:pPr>
              <w:spacing w:after="120" w:line="360" w:lineRule="exact"/>
              <w:jc w:val="both"/>
              <w:textDirection w:val="tbRlV"/>
              <w:rPr>
                <w:rFonts w:cs="Traditional Arabic"/>
                <w:b/>
                <w:bCs/>
                <w:sz w:val="20"/>
                <w:szCs w:val="30"/>
                <w:rtl/>
                <w:lang w:eastAsia="zh-TW"/>
              </w:rPr>
            </w:pPr>
            <w:r w:rsidRPr="00631914">
              <w:rPr>
                <w:rFonts w:cs="Traditional Arabic"/>
                <w:b/>
                <w:bCs/>
                <w:sz w:val="20"/>
                <w:szCs w:val="30"/>
                <w:rtl/>
                <w:lang w:eastAsia="zh-TW"/>
              </w:rPr>
              <w:t>المجموع الفرعي 1-1، دورات الاجتماع العام</w:t>
            </w:r>
          </w:p>
        </w:tc>
        <w:tc>
          <w:tcPr>
            <w:tcW w:w="920" w:type="pct"/>
            <w:tcBorders>
              <w:top w:val="single" w:sz="4" w:space="0" w:color="auto"/>
              <w:left w:val="nil"/>
              <w:bottom w:val="single" w:sz="4" w:space="0" w:color="auto"/>
              <w:right w:val="nil"/>
            </w:tcBorders>
            <w:shd w:val="clear" w:color="auto" w:fill="auto"/>
            <w:noWrap/>
            <w:vAlign w:val="bottom"/>
            <w:hideMark/>
          </w:tcPr>
          <w:p w14:paraId="5B2F72B4" w14:textId="77777777" w:rsidR="003D3DF1" w:rsidRPr="00631914" w:rsidRDefault="003D3DF1" w:rsidP="00B64BBB">
            <w:pPr>
              <w:spacing w:after="120" w:line="360" w:lineRule="exact"/>
              <w:jc w:val="both"/>
              <w:textDirection w:val="tbRlV"/>
              <w:rPr>
                <w:rFonts w:cs="Traditional Arabic"/>
                <w:b/>
                <w:bCs/>
                <w:sz w:val="20"/>
                <w:szCs w:val="30"/>
                <w:rtl/>
                <w:lang w:eastAsia="zh-TW"/>
              </w:rPr>
            </w:pPr>
            <w:r w:rsidRPr="00631914">
              <w:rPr>
                <w:rFonts w:cs="Traditional Arabic"/>
                <w:b/>
                <w:bCs/>
                <w:sz w:val="20"/>
                <w:szCs w:val="30"/>
                <w:rtl/>
                <w:lang w:eastAsia="zh-TW"/>
              </w:rPr>
              <w:t>٠٠٠ ٤٩٥ ١</w:t>
            </w:r>
          </w:p>
        </w:tc>
      </w:tr>
      <w:tr w:rsidR="003D3DF1" w:rsidRPr="00F01027" w14:paraId="682D8912" w14:textId="77777777" w:rsidTr="00A91B04">
        <w:trPr>
          <w:trHeight w:val="170"/>
          <w:jc w:val="right"/>
        </w:trPr>
        <w:tc>
          <w:tcPr>
            <w:tcW w:w="4080" w:type="pct"/>
            <w:gridSpan w:val="2"/>
            <w:tcBorders>
              <w:top w:val="nil"/>
              <w:left w:val="single" w:sz="4" w:space="0" w:color="FFFFFF"/>
              <w:bottom w:val="single" w:sz="4" w:space="0" w:color="FFFFFF"/>
              <w:right w:val="single" w:sz="4" w:space="0" w:color="FFFFFF"/>
            </w:tcBorders>
            <w:shd w:val="clear" w:color="auto" w:fill="auto"/>
            <w:vAlign w:val="bottom"/>
          </w:tcPr>
          <w:p w14:paraId="1304272C" w14:textId="4661C5D0" w:rsidR="003D3DF1" w:rsidRPr="00F01027" w:rsidRDefault="003D3DF1" w:rsidP="00952EFE">
            <w:pPr>
              <w:spacing w:line="240" w:lineRule="exact"/>
              <w:jc w:val="both"/>
              <w:rPr>
                <w:rFonts w:cs="Traditional Arabic"/>
                <w:color w:val="000000"/>
                <w:sz w:val="20"/>
                <w:szCs w:val="30"/>
                <w:rtl/>
                <w:lang w:eastAsia="en-GB"/>
              </w:rPr>
            </w:pPr>
          </w:p>
        </w:tc>
        <w:tc>
          <w:tcPr>
            <w:tcW w:w="920" w:type="pct"/>
            <w:tcBorders>
              <w:top w:val="nil"/>
              <w:left w:val="nil"/>
              <w:bottom w:val="single" w:sz="4" w:space="0" w:color="FFFFFF"/>
              <w:right w:val="nil"/>
            </w:tcBorders>
            <w:shd w:val="clear" w:color="auto" w:fill="auto"/>
            <w:noWrap/>
            <w:vAlign w:val="bottom"/>
          </w:tcPr>
          <w:p w14:paraId="215F82E7" w14:textId="35EFAA37" w:rsidR="003D3DF1" w:rsidRPr="00F01027" w:rsidRDefault="003D3DF1" w:rsidP="00952EFE">
            <w:pPr>
              <w:spacing w:line="240" w:lineRule="exact"/>
              <w:ind w:left="41"/>
              <w:jc w:val="both"/>
              <w:rPr>
                <w:rFonts w:cs="Traditional Arabic"/>
                <w:color w:val="000000"/>
                <w:sz w:val="20"/>
                <w:szCs w:val="30"/>
                <w:rtl/>
                <w:lang w:eastAsia="en-GB"/>
              </w:rPr>
            </w:pPr>
          </w:p>
        </w:tc>
      </w:tr>
      <w:tr w:rsidR="003D3DF1" w:rsidRPr="00F01027" w14:paraId="2DF9264A" w14:textId="77777777" w:rsidTr="00A91B04">
        <w:trPr>
          <w:trHeight w:val="20"/>
          <w:jc w:val="right"/>
        </w:trPr>
        <w:tc>
          <w:tcPr>
            <w:tcW w:w="4080" w:type="pct"/>
            <w:gridSpan w:val="2"/>
            <w:tcBorders>
              <w:top w:val="nil"/>
              <w:left w:val="single" w:sz="4" w:space="0" w:color="FFFFFF"/>
              <w:bottom w:val="single" w:sz="4" w:space="0" w:color="FFFFFF"/>
              <w:right w:val="single" w:sz="4" w:space="0" w:color="FFFFFF"/>
            </w:tcBorders>
            <w:shd w:val="clear" w:color="auto" w:fill="auto"/>
            <w:vAlign w:val="bottom"/>
            <w:hideMark/>
          </w:tcPr>
          <w:p w14:paraId="35F05760" w14:textId="36B4C2FE" w:rsidR="003D3DF1" w:rsidRPr="00631914" w:rsidRDefault="003D3DF1" w:rsidP="00A91B04">
            <w:pPr>
              <w:spacing w:after="120" w:line="360" w:lineRule="exact"/>
              <w:ind w:left="1038" w:hanging="1038"/>
              <w:jc w:val="both"/>
              <w:textDirection w:val="tbRlV"/>
              <w:rPr>
                <w:rFonts w:cs="Traditional Arabic"/>
                <w:b/>
                <w:bCs/>
                <w:sz w:val="20"/>
                <w:szCs w:val="30"/>
                <w:rtl/>
                <w:lang w:eastAsia="zh-TW"/>
              </w:rPr>
            </w:pPr>
            <w:r w:rsidRPr="00631914">
              <w:rPr>
                <w:rFonts w:cs="Traditional Arabic"/>
                <w:b/>
                <w:bCs/>
                <w:sz w:val="20"/>
                <w:szCs w:val="30"/>
                <w:rtl/>
                <w:lang w:eastAsia="zh-TW"/>
              </w:rPr>
              <w:t>١-٢</w:t>
            </w:r>
            <w:r w:rsidR="00631914" w:rsidRPr="00631914">
              <w:rPr>
                <w:rFonts w:cs="Traditional Arabic"/>
                <w:b/>
                <w:bCs/>
                <w:sz w:val="20"/>
                <w:szCs w:val="30"/>
                <w:rtl/>
                <w:lang w:eastAsia="zh-TW"/>
              </w:rPr>
              <w:tab/>
            </w:r>
            <w:r w:rsidRPr="00631914">
              <w:rPr>
                <w:rFonts w:cs="Traditional Arabic"/>
                <w:b/>
                <w:bCs/>
                <w:sz w:val="20"/>
                <w:szCs w:val="30"/>
                <w:rtl/>
                <w:lang w:eastAsia="zh-TW"/>
              </w:rPr>
              <w:t>دورات المكتب وفريق الخبراء المتعدد التخصصات</w:t>
            </w:r>
          </w:p>
        </w:tc>
        <w:tc>
          <w:tcPr>
            <w:tcW w:w="920" w:type="pct"/>
            <w:tcBorders>
              <w:top w:val="nil"/>
              <w:left w:val="nil"/>
              <w:bottom w:val="single" w:sz="4" w:space="0" w:color="FFFFFF"/>
              <w:right w:val="nil"/>
            </w:tcBorders>
            <w:shd w:val="clear" w:color="auto" w:fill="auto"/>
            <w:noWrap/>
            <w:vAlign w:val="bottom"/>
            <w:hideMark/>
          </w:tcPr>
          <w:p w14:paraId="6054BD90" w14:textId="2FEEA17E" w:rsidR="003D3DF1" w:rsidRPr="00F01027" w:rsidRDefault="003D3DF1" w:rsidP="00B64BBB">
            <w:pPr>
              <w:spacing w:after="120" w:line="360" w:lineRule="exact"/>
              <w:ind w:left="41"/>
              <w:jc w:val="both"/>
              <w:rPr>
                <w:rFonts w:cs="Traditional Arabic"/>
                <w:color w:val="000000"/>
                <w:sz w:val="20"/>
                <w:szCs w:val="30"/>
                <w:rtl/>
                <w:lang w:eastAsia="en-GB"/>
              </w:rPr>
            </w:pPr>
          </w:p>
        </w:tc>
      </w:tr>
      <w:tr w:rsidR="003D3DF1" w:rsidRPr="00F01027" w14:paraId="597D7052" w14:textId="77777777" w:rsidTr="00A91B04">
        <w:trPr>
          <w:trHeight w:val="20"/>
          <w:jc w:val="right"/>
        </w:trPr>
        <w:tc>
          <w:tcPr>
            <w:tcW w:w="4080" w:type="pct"/>
            <w:gridSpan w:val="2"/>
            <w:tcBorders>
              <w:top w:val="nil"/>
              <w:left w:val="single" w:sz="4" w:space="0" w:color="FFFFFF"/>
              <w:bottom w:val="single" w:sz="4" w:space="0" w:color="FFFFFF"/>
              <w:right w:val="single" w:sz="4" w:space="0" w:color="FFFFFF"/>
            </w:tcBorders>
            <w:shd w:val="clear" w:color="auto" w:fill="auto"/>
            <w:vAlign w:val="bottom"/>
            <w:hideMark/>
          </w:tcPr>
          <w:p w14:paraId="4A3EAAB7" w14:textId="77777777" w:rsidR="003D3DF1" w:rsidRPr="00631914" w:rsidRDefault="003D3DF1" w:rsidP="00A91B04">
            <w:pPr>
              <w:spacing w:after="120" w:line="360" w:lineRule="exact"/>
              <w:ind w:left="1038"/>
              <w:jc w:val="both"/>
              <w:textDirection w:val="tbRlV"/>
              <w:rPr>
                <w:rFonts w:cs="Traditional Arabic"/>
                <w:sz w:val="20"/>
                <w:szCs w:val="30"/>
                <w:rtl/>
                <w:lang w:eastAsia="zh-TW"/>
              </w:rPr>
            </w:pPr>
            <w:r w:rsidRPr="00F01027">
              <w:rPr>
                <w:rFonts w:cs="Traditional Arabic"/>
                <w:sz w:val="20"/>
                <w:szCs w:val="30"/>
                <w:rtl/>
                <w:lang w:eastAsia="zh-TW"/>
              </w:rPr>
              <w:t>تكاليف السفر والاجتماعات للمشاركين في دورتين من دورات المكتب</w:t>
            </w:r>
          </w:p>
        </w:tc>
        <w:tc>
          <w:tcPr>
            <w:tcW w:w="920" w:type="pct"/>
            <w:tcBorders>
              <w:top w:val="nil"/>
              <w:left w:val="nil"/>
              <w:bottom w:val="single" w:sz="4" w:space="0" w:color="FFFFFF"/>
              <w:right w:val="nil"/>
            </w:tcBorders>
            <w:shd w:val="clear" w:color="auto" w:fill="auto"/>
            <w:noWrap/>
            <w:vAlign w:val="bottom"/>
            <w:hideMark/>
          </w:tcPr>
          <w:p w14:paraId="61281368" w14:textId="77777777" w:rsidR="003D3DF1" w:rsidRPr="00F01027" w:rsidRDefault="003D3DF1" w:rsidP="00B64BBB">
            <w:pPr>
              <w:spacing w:after="120" w:line="360" w:lineRule="exact"/>
              <w:ind w:left="41"/>
              <w:jc w:val="both"/>
              <w:textDirection w:val="tbRlV"/>
              <w:rPr>
                <w:rFonts w:cs="Traditional Arabic"/>
                <w:color w:val="000000"/>
                <w:sz w:val="20"/>
                <w:szCs w:val="30"/>
                <w:rtl/>
                <w:lang w:eastAsia="zh-TW"/>
              </w:rPr>
            </w:pPr>
            <w:r w:rsidRPr="00F01027">
              <w:rPr>
                <w:rFonts w:cs="Traditional Arabic"/>
                <w:sz w:val="20"/>
                <w:szCs w:val="30"/>
                <w:rtl/>
                <w:lang w:eastAsia="zh-TW"/>
              </w:rPr>
              <w:t>٩٠٠ ٧٠</w:t>
            </w:r>
          </w:p>
        </w:tc>
      </w:tr>
      <w:tr w:rsidR="003D3DF1" w:rsidRPr="00F01027" w14:paraId="45989A41" w14:textId="77777777" w:rsidTr="00A91B04">
        <w:trPr>
          <w:trHeight w:val="20"/>
          <w:jc w:val="right"/>
        </w:trPr>
        <w:tc>
          <w:tcPr>
            <w:tcW w:w="4080" w:type="pct"/>
            <w:gridSpan w:val="2"/>
            <w:tcBorders>
              <w:top w:val="nil"/>
              <w:left w:val="single" w:sz="4" w:space="0" w:color="FFFFFF"/>
              <w:bottom w:val="nil"/>
              <w:right w:val="single" w:sz="4" w:space="0" w:color="FFFFFF"/>
            </w:tcBorders>
            <w:shd w:val="clear" w:color="auto" w:fill="auto"/>
            <w:vAlign w:val="bottom"/>
            <w:hideMark/>
          </w:tcPr>
          <w:p w14:paraId="3C4AD713" w14:textId="77777777" w:rsidR="003D3DF1" w:rsidRPr="00631914" w:rsidRDefault="003D3DF1" w:rsidP="00A91B04">
            <w:pPr>
              <w:spacing w:after="120" w:line="360" w:lineRule="exact"/>
              <w:ind w:left="1038"/>
              <w:jc w:val="both"/>
              <w:textDirection w:val="tbRlV"/>
              <w:rPr>
                <w:rFonts w:cs="Traditional Arabic"/>
                <w:sz w:val="20"/>
                <w:szCs w:val="30"/>
                <w:rtl/>
                <w:lang w:eastAsia="zh-TW"/>
              </w:rPr>
            </w:pPr>
            <w:r w:rsidRPr="00F01027">
              <w:rPr>
                <w:rFonts w:cs="Traditional Arabic"/>
                <w:sz w:val="20"/>
                <w:szCs w:val="30"/>
                <w:rtl/>
                <w:lang w:eastAsia="zh-TW"/>
              </w:rPr>
              <w:t>تكاليف السفر والاجتماعات للمشاركين في دورتين من دورات الفريق</w:t>
            </w:r>
          </w:p>
        </w:tc>
        <w:tc>
          <w:tcPr>
            <w:tcW w:w="920" w:type="pct"/>
            <w:tcBorders>
              <w:top w:val="nil"/>
              <w:left w:val="nil"/>
              <w:bottom w:val="nil"/>
              <w:right w:val="nil"/>
            </w:tcBorders>
            <w:shd w:val="clear" w:color="auto" w:fill="auto"/>
            <w:noWrap/>
            <w:vAlign w:val="bottom"/>
            <w:hideMark/>
          </w:tcPr>
          <w:p w14:paraId="1E29D337" w14:textId="77777777" w:rsidR="003D3DF1" w:rsidRPr="00F01027" w:rsidRDefault="003D3DF1" w:rsidP="00B64BBB">
            <w:pPr>
              <w:spacing w:after="120" w:line="360" w:lineRule="exact"/>
              <w:ind w:left="41"/>
              <w:jc w:val="both"/>
              <w:textDirection w:val="tbRlV"/>
              <w:rPr>
                <w:rFonts w:cs="Traditional Arabic"/>
                <w:color w:val="000000"/>
                <w:sz w:val="20"/>
                <w:szCs w:val="30"/>
                <w:rtl/>
                <w:lang w:eastAsia="zh-TW"/>
              </w:rPr>
            </w:pPr>
            <w:r w:rsidRPr="00F01027">
              <w:rPr>
                <w:rFonts w:cs="Traditional Arabic"/>
                <w:sz w:val="20"/>
                <w:szCs w:val="30"/>
                <w:rtl/>
                <w:lang w:eastAsia="zh-TW"/>
              </w:rPr>
              <w:t>٠٠٠ ١٧٠</w:t>
            </w:r>
          </w:p>
        </w:tc>
      </w:tr>
      <w:tr w:rsidR="003D3DF1" w:rsidRPr="00631914" w14:paraId="5CDA22C0" w14:textId="77777777" w:rsidTr="00A91B04">
        <w:trPr>
          <w:trHeight w:val="20"/>
          <w:jc w:val="right"/>
        </w:trPr>
        <w:tc>
          <w:tcPr>
            <w:tcW w:w="4080" w:type="pct"/>
            <w:gridSpan w:val="2"/>
            <w:tcBorders>
              <w:top w:val="single" w:sz="4" w:space="0" w:color="auto"/>
              <w:left w:val="single" w:sz="4" w:space="0" w:color="FFFFFF"/>
              <w:bottom w:val="single" w:sz="4" w:space="0" w:color="auto"/>
              <w:right w:val="single" w:sz="4" w:space="0" w:color="FFFFFF"/>
            </w:tcBorders>
            <w:shd w:val="clear" w:color="auto" w:fill="auto"/>
            <w:vAlign w:val="bottom"/>
            <w:hideMark/>
          </w:tcPr>
          <w:p w14:paraId="0A628F13" w14:textId="77777777" w:rsidR="003D3DF1" w:rsidRPr="00631914" w:rsidRDefault="003D3DF1" w:rsidP="00B64BBB">
            <w:pPr>
              <w:spacing w:after="120" w:line="360" w:lineRule="exact"/>
              <w:jc w:val="both"/>
              <w:textDirection w:val="tbRlV"/>
              <w:rPr>
                <w:rFonts w:cs="Traditional Arabic"/>
                <w:b/>
                <w:bCs/>
                <w:sz w:val="20"/>
                <w:szCs w:val="30"/>
                <w:rtl/>
                <w:lang w:eastAsia="zh-TW"/>
              </w:rPr>
            </w:pPr>
            <w:r w:rsidRPr="00631914">
              <w:rPr>
                <w:rFonts w:cs="Traditional Arabic"/>
                <w:b/>
                <w:bCs/>
                <w:sz w:val="20"/>
                <w:szCs w:val="30"/>
                <w:rtl/>
                <w:lang w:eastAsia="zh-TW"/>
              </w:rPr>
              <w:t>المجموع الفرعي 1-2، دورات المكتب وفريق الخبراء المتعدد التخصصات</w:t>
            </w:r>
          </w:p>
        </w:tc>
        <w:tc>
          <w:tcPr>
            <w:tcW w:w="920" w:type="pct"/>
            <w:tcBorders>
              <w:top w:val="single" w:sz="4" w:space="0" w:color="auto"/>
              <w:left w:val="nil"/>
              <w:bottom w:val="single" w:sz="4" w:space="0" w:color="auto"/>
              <w:right w:val="nil"/>
            </w:tcBorders>
            <w:shd w:val="clear" w:color="auto" w:fill="auto"/>
            <w:noWrap/>
            <w:vAlign w:val="bottom"/>
            <w:hideMark/>
          </w:tcPr>
          <w:p w14:paraId="02178F1E" w14:textId="77777777" w:rsidR="003D3DF1" w:rsidRPr="00631914" w:rsidRDefault="003D3DF1" w:rsidP="00B64BBB">
            <w:pPr>
              <w:spacing w:after="120" w:line="360" w:lineRule="exact"/>
              <w:jc w:val="both"/>
              <w:textDirection w:val="tbRlV"/>
              <w:rPr>
                <w:rFonts w:cs="Traditional Arabic"/>
                <w:b/>
                <w:bCs/>
                <w:sz w:val="20"/>
                <w:szCs w:val="30"/>
                <w:rtl/>
                <w:lang w:eastAsia="zh-TW"/>
              </w:rPr>
            </w:pPr>
            <w:r w:rsidRPr="00631914">
              <w:rPr>
                <w:rFonts w:cs="Traditional Arabic"/>
                <w:b/>
                <w:bCs/>
                <w:sz w:val="20"/>
                <w:szCs w:val="30"/>
                <w:rtl/>
                <w:lang w:eastAsia="zh-TW"/>
              </w:rPr>
              <w:t>٩٠٠ ٢٤٠</w:t>
            </w:r>
          </w:p>
        </w:tc>
      </w:tr>
      <w:tr w:rsidR="003D3DF1" w:rsidRPr="00952EFE" w14:paraId="71C677AC" w14:textId="77777777" w:rsidTr="00A91B04">
        <w:trPr>
          <w:trHeight w:val="20"/>
          <w:jc w:val="right"/>
        </w:trPr>
        <w:tc>
          <w:tcPr>
            <w:tcW w:w="4080" w:type="pct"/>
            <w:gridSpan w:val="2"/>
            <w:tcBorders>
              <w:top w:val="nil"/>
              <w:left w:val="single" w:sz="4" w:space="0" w:color="FFFFFF"/>
              <w:bottom w:val="single" w:sz="4" w:space="0" w:color="FFFFFF"/>
              <w:right w:val="single" w:sz="4" w:space="0" w:color="FFFFFF"/>
            </w:tcBorders>
            <w:shd w:val="clear" w:color="auto" w:fill="auto"/>
            <w:vAlign w:val="bottom"/>
          </w:tcPr>
          <w:p w14:paraId="37740A14" w14:textId="19719862" w:rsidR="003D3DF1" w:rsidRPr="00F01027" w:rsidRDefault="003D3DF1" w:rsidP="00952EFE">
            <w:pPr>
              <w:spacing w:line="240" w:lineRule="exact"/>
              <w:jc w:val="both"/>
              <w:rPr>
                <w:rFonts w:cs="Traditional Arabic"/>
                <w:color w:val="000000"/>
                <w:sz w:val="20"/>
                <w:szCs w:val="30"/>
                <w:rtl/>
                <w:lang w:eastAsia="en-GB"/>
              </w:rPr>
            </w:pPr>
          </w:p>
        </w:tc>
        <w:tc>
          <w:tcPr>
            <w:tcW w:w="920" w:type="pct"/>
            <w:tcBorders>
              <w:top w:val="nil"/>
              <w:left w:val="nil"/>
              <w:bottom w:val="single" w:sz="4" w:space="0" w:color="FFFFFF"/>
              <w:right w:val="nil"/>
            </w:tcBorders>
            <w:shd w:val="clear" w:color="auto" w:fill="auto"/>
            <w:noWrap/>
            <w:vAlign w:val="bottom"/>
          </w:tcPr>
          <w:p w14:paraId="79B36213" w14:textId="5C252E64" w:rsidR="003D3DF1" w:rsidRPr="00F01027" w:rsidRDefault="003D3DF1" w:rsidP="00952EFE">
            <w:pPr>
              <w:spacing w:line="240" w:lineRule="exact"/>
              <w:ind w:left="41"/>
              <w:jc w:val="both"/>
              <w:rPr>
                <w:rFonts w:cs="Traditional Arabic"/>
                <w:color w:val="000000"/>
                <w:sz w:val="20"/>
                <w:szCs w:val="30"/>
                <w:rtl/>
                <w:lang w:eastAsia="en-GB"/>
              </w:rPr>
            </w:pPr>
          </w:p>
        </w:tc>
      </w:tr>
      <w:tr w:rsidR="003D3DF1" w:rsidRPr="00F01027" w14:paraId="056D8F5F" w14:textId="77777777" w:rsidTr="00A91B04">
        <w:trPr>
          <w:trHeight w:val="20"/>
          <w:jc w:val="right"/>
        </w:trPr>
        <w:tc>
          <w:tcPr>
            <w:tcW w:w="4080" w:type="pct"/>
            <w:gridSpan w:val="2"/>
            <w:tcBorders>
              <w:top w:val="nil"/>
              <w:left w:val="single" w:sz="4" w:space="0" w:color="FFFFFF"/>
              <w:bottom w:val="nil"/>
              <w:right w:val="single" w:sz="4" w:space="0" w:color="FFFFFF"/>
            </w:tcBorders>
            <w:shd w:val="clear" w:color="auto" w:fill="auto"/>
            <w:vAlign w:val="bottom"/>
            <w:hideMark/>
          </w:tcPr>
          <w:p w14:paraId="65E9FC97" w14:textId="3027C192" w:rsidR="003D3DF1" w:rsidRPr="00631914" w:rsidRDefault="003D3DF1" w:rsidP="00A91B04">
            <w:pPr>
              <w:spacing w:after="120" w:line="360" w:lineRule="exact"/>
              <w:ind w:left="1038" w:hanging="1038"/>
              <w:jc w:val="both"/>
              <w:textDirection w:val="tbRlV"/>
              <w:rPr>
                <w:rFonts w:cs="Traditional Arabic"/>
                <w:b/>
                <w:bCs/>
                <w:sz w:val="20"/>
                <w:szCs w:val="30"/>
                <w:rtl/>
                <w:lang w:eastAsia="zh-TW"/>
              </w:rPr>
            </w:pPr>
            <w:r w:rsidRPr="00631914">
              <w:rPr>
                <w:rFonts w:cs="Traditional Arabic"/>
                <w:b/>
                <w:bCs/>
                <w:sz w:val="20"/>
                <w:szCs w:val="30"/>
                <w:rtl/>
                <w:lang w:eastAsia="zh-TW"/>
              </w:rPr>
              <w:t>١-٣</w:t>
            </w:r>
            <w:r w:rsidR="00631914" w:rsidRPr="00631914">
              <w:rPr>
                <w:rFonts w:cs="Traditional Arabic"/>
                <w:b/>
                <w:bCs/>
                <w:sz w:val="20"/>
                <w:szCs w:val="30"/>
                <w:rtl/>
                <w:lang w:eastAsia="zh-TW"/>
              </w:rPr>
              <w:tab/>
            </w:r>
            <w:r w:rsidRPr="00631914">
              <w:rPr>
                <w:rFonts w:cs="Traditional Arabic"/>
                <w:b/>
                <w:bCs/>
                <w:sz w:val="20"/>
                <w:szCs w:val="30"/>
                <w:rtl/>
                <w:lang w:eastAsia="zh-TW"/>
              </w:rPr>
              <w:t>تكاليف سفر الرئيس لتمثيل المنبر</w:t>
            </w:r>
          </w:p>
        </w:tc>
        <w:tc>
          <w:tcPr>
            <w:tcW w:w="920" w:type="pct"/>
            <w:tcBorders>
              <w:top w:val="nil"/>
              <w:left w:val="nil"/>
              <w:bottom w:val="nil"/>
              <w:right w:val="nil"/>
            </w:tcBorders>
            <w:shd w:val="clear" w:color="auto" w:fill="auto"/>
            <w:noWrap/>
            <w:vAlign w:val="bottom"/>
            <w:hideMark/>
          </w:tcPr>
          <w:p w14:paraId="5C8C177A" w14:textId="77777777" w:rsidR="003D3DF1" w:rsidRPr="00F01027" w:rsidRDefault="003D3DF1" w:rsidP="00B64BBB">
            <w:pPr>
              <w:spacing w:after="120" w:line="360" w:lineRule="exact"/>
              <w:ind w:left="41"/>
              <w:jc w:val="both"/>
              <w:textDirection w:val="tbRlV"/>
              <w:rPr>
                <w:rFonts w:cs="Traditional Arabic"/>
                <w:color w:val="000000"/>
                <w:sz w:val="20"/>
                <w:szCs w:val="30"/>
                <w:rtl/>
                <w:lang w:eastAsia="zh-TW"/>
              </w:rPr>
            </w:pPr>
            <w:r w:rsidRPr="00F01027">
              <w:rPr>
                <w:rFonts w:cs="Traditional Arabic"/>
                <w:sz w:val="20"/>
                <w:szCs w:val="30"/>
                <w:rtl/>
                <w:lang w:eastAsia="zh-TW"/>
              </w:rPr>
              <w:t>٠٠٠ ٢٥</w:t>
            </w:r>
          </w:p>
        </w:tc>
      </w:tr>
      <w:tr w:rsidR="003D3DF1" w:rsidRPr="00631914" w14:paraId="3153D6AD" w14:textId="77777777" w:rsidTr="00A91B04">
        <w:trPr>
          <w:trHeight w:val="20"/>
          <w:jc w:val="right"/>
        </w:trPr>
        <w:tc>
          <w:tcPr>
            <w:tcW w:w="4080" w:type="pct"/>
            <w:gridSpan w:val="2"/>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5721E024" w14:textId="77777777" w:rsidR="003D3DF1" w:rsidRPr="00631914" w:rsidRDefault="003D3DF1" w:rsidP="00B64BBB">
            <w:pPr>
              <w:spacing w:after="120" w:line="360" w:lineRule="exact"/>
              <w:jc w:val="both"/>
              <w:textDirection w:val="tbRlV"/>
              <w:rPr>
                <w:rFonts w:cs="Traditional Arabic"/>
                <w:b/>
                <w:bCs/>
                <w:sz w:val="20"/>
                <w:szCs w:val="30"/>
                <w:rtl/>
                <w:lang w:eastAsia="zh-TW"/>
              </w:rPr>
            </w:pPr>
            <w:r w:rsidRPr="00631914">
              <w:rPr>
                <w:rFonts w:cs="Traditional Arabic"/>
                <w:b/>
                <w:bCs/>
                <w:sz w:val="20"/>
                <w:szCs w:val="30"/>
                <w:rtl/>
                <w:lang w:eastAsia="zh-TW"/>
              </w:rPr>
              <w:t>المجموع الفرعي 1، اجتماعات هيئات المنبر</w:t>
            </w:r>
          </w:p>
        </w:tc>
        <w:tc>
          <w:tcPr>
            <w:tcW w:w="920" w:type="pct"/>
            <w:tcBorders>
              <w:top w:val="single" w:sz="4" w:space="0" w:color="auto"/>
              <w:left w:val="nil"/>
              <w:bottom w:val="single" w:sz="4" w:space="0" w:color="auto"/>
              <w:right w:val="nil"/>
            </w:tcBorders>
            <w:shd w:val="clear" w:color="auto" w:fill="auto"/>
            <w:noWrap/>
            <w:vAlign w:val="bottom"/>
            <w:hideMark/>
          </w:tcPr>
          <w:p w14:paraId="49A09A7F" w14:textId="77777777" w:rsidR="003D3DF1" w:rsidRPr="00631914" w:rsidRDefault="003D3DF1" w:rsidP="00B64BBB">
            <w:pPr>
              <w:spacing w:after="120" w:line="360" w:lineRule="exact"/>
              <w:jc w:val="both"/>
              <w:textDirection w:val="tbRlV"/>
              <w:rPr>
                <w:rFonts w:cs="Traditional Arabic"/>
                <w:b/>
                <w:bCs/>
                <w:sz w:val="20"/>
                <w:szCs w:val="30"/>
                <w:rtl/>
                <w:lang w:eastAsia="zh-TW"/>
              </w:rPr>
            </w:pPr>
            <w:r w:rsidRPr="00631914">
              <w:rPr>
                <w:rFonts w:cs="Traditional Arabic"/>
                <w:b/>
                <w:bCs/>
                <w:sz w:val="20"/>
                <w:szCs w:val="30"/>
                <w:rtl/>
                <w:lang w:eastAsia="zh-TW"/>
              </w:rPr>
              <w:t>٩٠٠ ٧٦٠ ١</w:t>
            </w:r>
          </w:p>
        </w:tc>
      </w:tr>
      <w:tr w:rsidR="003D3DF1" w:rsidRPr="00952EFE" w14:paraId="3034F6DC" w14:textId="77777777" w:rsidTr="00A91B04">
        <w:trPr>
          <w:trHeight w:val="20"/>
          <w:jc w:val="right"/>
        </w:trPr>
        <w:tc>
          <w:tcPr>
            <w:tcW w:w="4080" w:type="pct"/>
            <w:gridSpan w:val="2"/>
            <w:tcBorders>
              <w:top w:val="nil"/>
              <w:left w:val="single" w:sz="4" w:space="0" w:color="FFFFFF"/>
              <w:bottom w:val="single" w:sz="4" w:space="0" w:color="FFFFFF"/>
              <w:right w:val="single" w:sz="4" w:space="0" w:color="FFFFFF"/>
            </w:tcBorders>
            <w:shd w:val="clear" w:color="auto" w:fill="auto"/>
            <w:vAlign w:val="bottom"/>
          </w:tcPr>
          <w:p w14:paraId="785F6AD5" w14:textId="6BD59CB5" w:rsidR="003D3DF1" w:rsidRPr="00F01027" w:rsidRDefault="003D3DF1" w:rsidP="00952EFE">
            <w:pPr>
              <w:spacing w:line="240" w:lineRule="exact"/>
              <w:jc w:val="both"/>
              <w:rPr>
                <w:rFonts w:cs="Traditional Arabic"/>
                <w:color w:val="000000"/>
                <w:sz w:val="20"/>
                <w:szCs w:val="30"/>
                <w:rtl/>
                <w:lang w:eastAsia="en-GB"/>
              </w:rPr>
            </w:pPr>
          </w:p>
        </w:tc>
        <w:tc>
          <w:tcPr>
            <w:tcW w:w="920" w:type="pct"/>
            <w:tcBorders>
              <w:top w:val="nil"/>
              <w:left w:val="nil"/>
              <w:bottom w:val="single" w:sz="4" w:space="0" w:color="FFFFFF"/>
              <w:right w:val="nil"/>
            </w:tcBorders>
            <w:shd w:val="clear" w:color="auto" w:fill="auto"/>
            <w:noWrap/>
            <w:vAlign w:val="bottom"/>
          </w:tcPr>
          <w:p w14:paraId="7F927239" w14:textId="5A96F22D" w:rsidR="003D3DF1" w:rsidRPr="00F01027" w:rsidRDefault="003D3DF1" w:rsidP="00952EFE">
            <w:pPr>
              <w:spacing w:line="240" w:lineRule="exact"/>
              <w:ind w:left="41"/>
              <w:jc w:val="both"/>
              <w:rPr>
                <w:rFonts w:cs="Traditional Arabic"/>
                <w:color w:val="000000"/>
                <w:sz w:val="20"/>
                <w:szCs w:val="30"/>
                <w:rtl/>
                <w:lang w:eastAsia="en-GB"/>
              </w:rPr>
            </w:pPr>
          </w:p>
        </w:tc>
      </w:tr>
      <w:tr w:rsidR="003D3DF1" w:rsidRPr="00F01027" w14:paraId="329D9B51" w14:textId="77777777" w:rsidTr="00A91B04">
        <w:trPr>
          <w:trHeight w:val="20"/>
          <w:jc w:val="right"/>
        </w:trPr>
        <w:tc>
          <w:tcPr>
            <w:tcW w:w="4080" w:type="pct"/>
            <w:gridSpan w:val="2"/>
            <w:tcBorders>
              <w:top w:val="nil"/>
              <w:left w:val="single" w:sz="4" w:space="0" w:color="FFFFFF"/>
              <w:bottom w:val="single" w:sz="4" w:space="0" w:color="FFFFFF"/>
              <w:right w:val="single" w:sz="4" w:space="0" w:color="FFFFFF"/>
            </w:tcBorders>
            <w:shd w:val="clear" w:color="auto" w:fill="auto"/>
            <w:vAlign w:val="bottom"/>
            <w:hideMark/>
          </w:tcPr>
          <w:p w14:paraId="7AEF1D07" w14:textId="461144FC" w:rsidR="003D3DF1" w:rsidRPr="00631914" w:rsidRDefault="003D3DF1" w:rsidP="00A91B04">
            <w:pPr>
              <w:spacing w:after="120" w:line="360" w:lineRule="exact"/>
              <w:ind w:left="1038" w:hanging="1038"/>
              <w:jc w:val="both"/>
              <w:textDirection w:val="tbRlV"/>
              <w:rPr>
                <w:rFonts w:cs="Traditional Arabic"/>
                <w:b/>
                <w:bCs/>
                <w:sz w:val="20"/>
                <w:szCs w:val="30"/>
                <w:rtl/>
                <w:lang w:eastAsia="zh-TW"/>
              </w:rPr>
            </w:pPr>
            <w:r w:rsidRPr="00631914">
              <w:rPr>
                <w:rFonts w:cs="Traditional Arabic"/>
                <w:b/>
                <w:bCs/>
                <w:sz w:val="20"/>
                <w:szCs w:val="30"/>
                <w:rtl/>
                <w:lang w:eastAsia="zh-TW"/>
              </w:rPr>
              <w:t>٢</w:t>
            </w:r>
            <w:r w:rsidR="00A91B04">
              <w:rPr>
                <w:rFonts w:cs="Traditional Arabic" w:hint="cs"/>
                <w:b/>
                <w:bCs/>
                <w:sz w:val="20"/>
                <w:szCs w:val="30"/>
                <w:rtl/>
                <w:lang w:eastAsia="zh-TW"/>
              </w:rPr>
              <w:t xml:space="preserve"> </w:t>
            </w:r>
            <w:r w:rsidRPr="00631914">
              <w:rPr>
                <w:rFonts w:cs="Traditional Arabic"/>
                <w:b/>
                <w:bCs/>
                <w:sz w:val="20"/>
                <w:szCs w:val="30"/>
                <w:rtl/>
                <w:lang w:eastAsia="zh-TW"/>
              </w:rPr>
              <w:t>-</w:t>
            </w:r>
            <w:r w:rsidR="00631914" w:rsidRPr="00631914">
              <w:rPr>
                <w:rFonts w:cs="Traditional Arabic"/>
                <w:b/>
                <w:bCs/>
                <w:sz w:val="20"/>
                <w:szCs w:val="30"/>
                <w:rtl/>
                <w:lang w:eastAsia="zh-TW"/>
              </w:rPr>
              <w:tab/>
            </w:r>
            <w:r w:rsidRPr="00631914">
              <w:rPr>
                <w:rFonts w:cs="Traditional Arabic"/>
                <w:b/>
                <w:bCs/>
                <w:sz w:val="20"/>
                <w:szCs w:val="30"/>
                <w:rtl/>
                <w:lang w:eastAsia="zh-TW"/>
              </w:rPr>
              <w:t>تنفيذ برنامج العمل</w:t>
            </w:r>
            <w:r w:rsidRPr="00631914">
              <w:rPr>
                <w:rFonts w:cs="Times New Roman" w:hint="cs"/>
                <w:b/>
                <w:bCs/>
                <w:sz w:val="20"/>
                <w:szCs w:val="30"/>
                <w:rtl/>
                <w:lang w:eastAsia="zh-TW"/>
              </w:rPr>
              <w:t>‬</w:t>
            </w:r>
          </w:p>
        </w:tc>
        <w:tc>
          <w:tcPr>
            <w:tcW w:w="920" w:type="pct"/>
            <w:tcBorders>
              <w:top w:val="nil"/>
              <w:left w:val="nil"/>
              <w:bottom w:val="single" w:sz="4" w:space="0" w:color="FFFFFF"/>
              <w:right w:val="nil"/>
            </w:tcBorders>
            <w:shd w:val="clear" w:color="auto" w:fill="auto"/>
            <w:noWrap/>
            <w:vAlign w:val="bottom"/>
          </w:tcPr>
          <w:p w14:paraId="42397DD8" w14:textId="7CE9CF53" w:rsidR="003D3DF1" w:rsidRPr="00F01027" w:rsidRDefault="003D3DF1" w:rsidP="00B64BBB">
            <w:pPr>
              <w:spacing w:after="120" w:line="360" w:lineRule="exact"/>
              <w:ind w:left="41"/>
              <w:jc w:val="both"/>
              <w:rPr>
                <w:rFonts w:cs="Traditional Arabic"/>
                <w:color w:val="000000"/>
                <w:sz w:val="20"/>
                <w:szCs w:val="30"/>
                <w:rtl/>
                <w:lang w:eastAsia="en-GB"/>
              </w:rPr>
            </w:pPr>
          </w:p>
        </w:tc>
      </w:tr>
      <w:tr w:rsidR="003D3DF1" w:rsidRPr="00F01027" w14:paraId="198B09ED" w14:textId="77777777" w:rsidTr="00A91B04">
        <w:trPr>
          <w:trHeight w:val="20"/>
          <w:jc w:val="right"/>
        </w:trPr>
        <w:tc>
          <w:tcPr>
            <w:tcW w:w="4080" w:type="pct"/>
            <w:gridSpan w:val="2"/>
            <w:tcBorders>
              <w:top w:val="nil"/>
              <w:left w:val="single" w:sz="4" w:space="0" w:color="FFFFFF"/>
              <w:bottom w:val="single" w:sz="4" w:space="0" w:color="FFFFFF"/>
              <w:right w:val="single" w:sz="4" w:space="0" w:color="FFFFFF"/>
            </w:tcBorders>
            <w:shd w:val="clear" w:color="auto" w:fill="auto"/>
            <w:vAlign w:val="center"/>
            <w:hideMark/>
          </w:tcPr>
          <w:p w14:paraId="635C2FB7" w14:textId="69E479FE" w:rsidR="003D3DF1" w:rsidRPr="00631914" w:rsidRDefault="003D3DF1" w:rsidP="00A91B04">
            <w:pPr>
              <w:spacing w:after="120" w:line="360" w:lineRule="exact"/>
              <w:ind w:left="1038" w:hanging="1038"/>
              <w:jc w:val="both"/>
              <w:textDirection w:val="tbRlV"/>
              <w:rPr>
                <w:rFonts w:cs="Traditional Arabic"/>
                <w:b/>
                <w:bCs/>
                <w:sz w:val="20"/>
                <w:szCs w:val="30"/>
                <w:rtl/>
                <w:lang w:eastAsia="zh-TW"/>
              </w:rPr>
            </w:pPr>
            <w:r w:rsidRPr="00631914">
              <w:rPr>
                <w:rFonts w:cs="Traditional Arabic"/>
                <w:b/>
                <w:bCs/>
                <w:sz w:val="20"/>
                <w:szCs w:val="30"/>
                <w:rtl/>
                <w:lang w:eastAsia="zh-TW"/>
              </w:rPr>
              <w:t>الجزء ألف:</w:t>
            </w:r>
            <w:r w:rsidR="00A91B04">
              <w:rPr>
                <w:rFonts w:cs="Traditional Arabic"/>
                <w:b/>
                <w:bCs/>
                <w:sz w:val="20"/>
                <w:szCs w:val="30"/>
                <w:rtl/>
                <w:lang w:eastAsia="zh-TW"/>
              </w:rPr>
              <w:tab/>
            </w:r>
            <w:r w:rsidRPr="00631914">
              <w:rPr>
                <w:rFonts w:cs="Traditional Arabic"/>
                <w:b/>
                <w:bCs/>
                <w:sz w:val="20"/>
                <w:szCs w:val="30"/>
                <w:rtl/>
                <w:lang w:eastAsia="zh-TW"/>
              </w:rPr>
              <w:t>برنامج العمل الأول</w:t>
            </w:r>
          </w:p>
        </w:tc>
        <w:tc>
          <w:tcPr>
            <w:tcW w:w="920" w:type="pct"/>
            <w:tcBorders>
              <w:top w:val="nil"/>
              <w:left w:val="nil"/>
              <w:bottom w:val="single" w:sz="4" w:space="0" w:color="FFFFFF"/>
              <w:right w:val="nil"/>
            </w:tcBorders>
            <w:shd w:val="clear" w:color="auto" w:fill="auto"/>
            <w:noWrap/>
            <w:vAlign w:val="bottom"/>
          </w:tcPr>
          <w:p w14:paraId="629F6FA5" w14:textId="30C3A1DB" w:rsidR="003D3DF1" w:rsidRPr="00F01027" w:rsidRDefault="003D3DF1" w:rsidP="00B64BBB">
            <w:pPr>
              <w:spacing w:after="120" w:line="360" w:lineRule="exact"/>
              <w:ind w:left="41"/>
              <w:jc w:val="both"/>
              <w:rPr>
                <w:rFonts w:cs="Traditional Arabic"/>
                <w:color w:val="000000"/>
                <w:sz w:val="20"/>
                <w:szCs w:val="30"/>
                <w:rtl/>
                <w:lang w:eastAsia="en-GB"/>
              </w:rPr>
            </w:pPr>
          </w:p>
        </w:tc>
      </w:tr>
      <w:tr w:rsidR="003D3DF1" w:rsidRPr="00F01027" w14:paraId="7BD6EC9A" w14:textId="77777777" w:rsidTr="00A91B04">
        <w:trPr>
          <w:trHeight w:val="20"/>
          <w:jc w:val="right"/>
        </w:trPr>
        <w:tc>
          <w:tcPr>
            <w:tcW w:w="4080" w:type="pct"/>
            <w:gridSpan w:val="2"/>
            <w:tcBorders>
              <w:top w:val="nil"/>
              <w:left w:val="single" w:sz="4" w:space="0" w:color="FFFFFF"/>
              <w:bottom w:val="single" w:sz="4" w:space="0" w:color="FFFFFF"/>
              <w:right w:val="single" w:sz="4" w:space="0" w:color="FFFFFF"/>
            </w:tcBorders>
            <w:shd w:val="clear" w:color="auto" w:fill="auto"/>
            <w:vAlign w:val="center"/>
            <w:hideMark/>
          </w:tcPr>
          <w:p w14:paraId="06087BAE" w14:textId="49AA3052" w:rsidR="003D3DF1" w:rsidRPr="00631914" w:rsidRDefault="003D3DF1" w:rsidP="00391A40">
            <w:pPr>
              <w:spacing w:after="120" w:line="360" w:lineRule="exact"/>
              <w:textDirection w:val="tbRlV"/>
              <w:rPr>
                <w:rFonts w:cs="Traditional Arabic"/>
                <w:b/>
                <w:bCs/>
                <w:sz w:val="20"/>
                <w:szCs w:val="30"/>
                <w:rtl/>
                <w:lang w:eastAsia="zh-TW"/>
              </w:rPr>
            </w:pPr>
            <w:r w:rsidRPr="00631914">
              <w:rPr>
                <w:rFonts w:cs="Traditional Arabic"/>
                <w:b/>
                <w:bCs/>
                <w:sz w:val="20"/>
                <w:szCs w:val="30"/>
                <w:rtl/>
                <w:lang w:eastAsia="zh-TW"/>
              </w:rPr>
              <w:t>برنامج العمل 1-الهدف 3: تعزيز الترابط بين العلوم والسياسات فيما يتعلق</w:t>
            </w:r>
            <w:r w:rsidR="00391A40">
              <w:rPr>
                <w:rFonts w:cs="Traditional Arabic"/>
                <w:b/>
                <w:bCs/>
                <w:sz w:val="20"/>
                <w:szCs w:val="30"/>
                <w:rtl/>
                <w:lang w:eastAsia="zh-TW"/>
              </w:rPr>
              <w:br/>
            </w:r>
            <w:r w:rsidRPr="00631914">
              <w:rPr>
                <w:rFonts w:cs="Traditional Arabic"/>
                <w:b/>
                <w:bCs/>
                <w:sz w:val="20"/>
                <w:szCs w:val="30"/>
                <w:rtl/>
                <w:lang w:eastAsia="zh-TW"/>
              </w:rPr>
              <w:t>بالقضايا المواضيعية والمنهجية</w:t>
            </w:r>
          </w:p>
        </w:tc>
        <w:tc>
          <w:tcPr>
            <w:tcW w:w="920" w:type="pct"/>
            <w:tcBorders>
              <w:top w:val="nil"/>
              <w:left w:val="nil"/>
              <w:bottom w:val="single" w:sz="4" w:space="0" w:color="FFFFFF"/>
              <w:right w:val="nil"/>
            </w:tcBorders>
            <w:shd w:val="clear" w:color="auto" w:fill="auto"/>
            <w:noWrap/>
            <w:vAlign w:val="bottom"/>
            <w:hideMark/>
          </w:tcPr>
          <w:p w14:paraId="0E7D66A1" w14:textId="77777777" w:rsidR="003D3DF1" w:rsidRPr="00631914" w:rsidRDefault="003D3DF1" w:rsidP="00B64BBB">
            <w:pPr>
              <w:spacing w:after="120" w:line="360" w:lineRule="exact"/>
              <w:ind w:left="41"/>
              <w:jc w:val="both"/>
              <w:textDirection w:val="tbRlV"/>
              <w:rPr>
                <w:rFonts w:cs="Traditional Arabic"/>
                <w:b/>
                <w:bCs/>
                <w:sz w:val="20"/>
                <w:szCs w:val="30"/>
                <w:rtl/>
                <w:lang w:eastAsia="zh-TW"/>
              </w:rPr>
            </w:pPr>
            <w:r w:rsidRPr="00631914">
              <w:rPr>
                <w:rFonts w:cs="Traditional Arabic"/>
                <w:b/>
                <w:bCs/>
                <w:sz w:val="20"/>
                <w:szCs w:val="30"/>
                <w:rtl/>
                <w:lang w:eastAsia="zh-TW"/>
              </w:rPr>
              <w:t>٠٠٠ ٩٩٥ ١</w:t>
            </w:r>
          </w:p>
        </w:tc>
      </w:tr>
      <w:tr w:rsidR="003D3DF1" w:rsidRPr="00F01027" w14:paraId="48D21A4B" w14:textId="77777777" w:rsidTr="00A91B04">
        <w:trPr>
          <w:trHeight w:val="20"/>
          <w:jc w:val="right"/>
        </w:trPr>
        <w:tc>
          <w:tcPr>
            <w:tcW w:w="4080" w:type="pct"/>
            <w:gridSpan w:val="2"/>
            <w:tcBorders>
              <w:top w:val="nil"/>
              <w:left w:val="single" w:sz="4" w:space="0" w:color="FFFFFF"/>
              <w:bottom w:val="single" w:sz="4" w:space="0" w:color="FFFFFF"/>
              <w:right w:val="single" w:sz="4" w:space="0" w:color="FFFFFF"/>
            </w:tcBorders>
            <w:shd w:val="clear" w:color="auto" w:fill="auto"/>
            <w:vAlign w:val="center"/>
            <w:hideMark/>
          </w:tcPr>
          <w:p w14:paraId="7F3FC009" w14:textId="77777777" w:rsidR="003D3DF1" w:rsidRPr="00631914" w:rsidRDefault="003D3DF1" w:rsidP="00A91B04">
            <w:pPr>
              <w:spacing w:after="120" w:line="360" w:lineRule="exact"/>
              <w:ind w:left="1038"/>
              <w:jc w:val="both"/>
              <w:textDirection w:val="tbRlV"/>
              <w:rPr>
                <w:rFonts w:cs="Traditional Arabic"/>
                <w:sz w:val="20"/>
                <w:szCs w:val="30"/>
                <w:rtl/>
                <w:lang w:eastAsia="zh-TW"/>
              </w:rPr>
            </w:pPr>
            <w:r w:rsidRPr="00F01027">
              <w:rPr>
                <w:rFonts w:cs="Traditional Arabic"/>
                <w:sz w:val="20"/>
                <w:szCs w:val="30"/>
                <w:rtl/>
                <w:lang w:eastAsia="zh-TW"/>
              </w:rPr>
              <w:t xml:space="preserve">برنامج العمل 1-الناتج 3 (ب) ’2‘ تقييم الأنواع الدخيلة المغيرة </w:t>
            </w:r>
          </w:p>
        </w:tc>
        <w:tc>
          <w:tcPr>
            <w:tcW w:w="920" w:type="pct"/>
            <w:tcBorders>
              <w:top w:val="nil"/>
              <w:left w:val="nil"/>
              <w:bottom w:val="single" w:sz="4" w:space="0" w:color="FFFFFF"/>
              <w:right w:val="nil"/>
            </w:tcBorders>
            <w:shd w:val="clear" w:color="auto" w:fill="auto"/>
            <w:noWrap/>
            <w:vAlign w:val="bottom"/>
            <w:hideMark/>
          </w:tcPr>
          <w:p w14:paraId="4BB70F48" w14:textId="77777777" w:rsidR="003D3DF1" w:rsidRPr="00F01027" w:rsidRDefault="003D3DF1" w:rsidP="00B64BBB">
            <w:pPr>
              <w:spacing w:after="120" w:line="360" w:lineRule="exact"/>
              <w:ind w:left="41"/>
              <w:jc w:val="both"/>
              <w:textDirection w:val="tbRlV"/>
              <w:rPr>
                <w:rFonts w:cs="Traditional Arabic"/>
                <w:sz w:val="20"/>
                <w:szCs w:val="30"/>
                <w:rtl/>
                <w:lang w:eastAsia="zh-TW"/>
              </w:rPr>
            </w:pPr>
            <w:r w:rsidRPr="00F01027">
              <w:rPr>
                <w:rFonts w:cs="Traditional Arabic"/>
                <w:sz w:val="20"/>
                <w:szCs w:val="30"/>
                <w:rtl/>
                <w:lang w:eastAsia="zh-TW"/>
              </w:rPr>
              <w:t>٠٠٠ ٤٤٥</w:t>
            </w:r>
          </w:p>
        </w:tc>
      </w:tr>
      <w:tr w:rsidR="003D3DF1" w:rsidRPr="00F01027" w14:paraId="5D89AF80" w14:textId="77777777" w:rsidTr="00A91B04">
        <w:trPr>
          <w:trHeight w:val="20"/>
          <w:jc w:val="right"/>
        </w:trPr>
        <w:tc>
          <w:tcPr>
            <w:tcW w:w="4080" w:type="pct"/>
            <w:gridSpan w:val="2"/>
            <w:tcBorders>
              <w:top w:val="nil"/>
              <w:left w:val="single" w:sz="4" w:space="0" w:color="FFFFFF"/>
              <w:bottom w:val="single" w:sz="4" w:space="0" w:color="FFFFFF"/>
              <w:right w:val="single" w:sz="4" w:space="0" w:color="FFFFFF"/>
            </w:tcBorders>
            <w:shd w:val="clear" w:color="auto" w:fill="auto"/>
            <w:vAlign w:val="center"/>
            <w:hideMark/>
          </w:tcPr>
          <w:p w14:paraId="3F47809E" w14:textId="77777777" w:rsidR="003D3DF1" w:rsidRPr="00631914" w:rsidRDefault="003D3DF1" w:rsidP="00A91B04">
            <w:pPr>
              <w:spacing w:after="120" w:line="360" w:lineRule="exact"/>
              <w:ind w:left="1038"/>
              <w:jc w:val="both"/>
              <w:textDirection w:val="tbRlV"/>
              <w:rPr>
                <w:rFonts w:cs="Traditional Arabic"/>
                <w:sz w:val="20"/>
                <w:szCs w:val="30"/>
                <w:rtl/>
                <w:lang w:eastAsia="zh-TW"/>
              </w:rPr>
            </w:pPr>
            <w:r w:rsidRPr="00F01027">
              <w:rPr>
                <w:rFonts w:cs="Traditional Arabic"/>
                <w:sz w:val="20"/>
                <w:szCs w:val="30"/>
                <w:rtl/>
                <w:lang w:eastAsia="zh-TW"/>
              </w:rPr>
              <w:t xml:space="preserve">برنامج العمل 1-الناتج 3 (ب) ’3‘ تقييم الاستخدام المستدام للأنواع البرية </w:t>
            </w:r>
          </w:p>
        </w:tc>
        <w:tc>
          <w:tcPr>
            <w:tcW w:w="920" w:type="pct"/>
            <w:tcBorders>
              <w:top w:val="nil"/>
              <w:left w:val="nil"/>
              <w:bottom w:val="single" w:sz="4" w:space="0" w:color="FFFFFF"/>
              <w:right w:val="nil"/>
            </w:tcBorders>
            <w:shd w:val="clear" w:color="auto" w:fill="auto"/>
            <w:noWrap/>
            <w:vAlign w:val="bottom"/>
            <w:hideMark/>
          </w:tcPr>
          <w:p w14:paraId="351E1147" w14:textId="77777777" w:rsidR="003D3DF1" w:rsidRPr="00F01027" w:rsidRDefault="003D3DF1" w:rsidP="00B64BBB">
            <w:pPr>
              <w:spacing w:after="120" w:line="360" w:lineRule="exact"/>
              <w:ind w:left="41"/>
              <w:jc w:val="both"/>
              <w:textDirection w:val="tbRlV"/>
              <w:rPr>
                <w:rFonts w:cs="Traditional Arabic"/>
                <w:sz w:val="20"/>
                <w:szCs w:val="30"/>
                <w:rtl/>
                <w:lang w:eastAsia="zh-TW"/>
              </w:rPr>
            </w:pPr>
            <w:r w:rsidRPr="00F01027">
              <w:rPr>
                <w:rFonts w:cs="Traditional Arabic"/>
                <w:sz w:val="20"/>
                <w:szCs w:val="30"/>
                <w:rtl/>
                <w:lang w:eastAsia="zh-TW"/>
              </w:rPr>
              <w:t>٠٠٠ ٧٧٥</w:t>
            </w:r>
          </w:p>
        </w:tc>
      </w:tr>
      <w:tr w:rsidR="003D3DF1" w:rsidRPr="00F01027" w14:paraId="49127DF2" w14:textId="77777777" w:rsidTr="00A91B04">
        <w:trPr>
          <w:trHeight w:val="20"/>
          <w:jc w:val="right"/>
        </w:trPr>
        <w:tc>
          <w:tcPr>
            <w:tcW w:w="4080" w:type="pct"/>
            <w:gridSpan w:val="2"/>
            <w:tcBorders>
              <w:top w:val="nil"/>
              <w:left w:val="single" w:sz="4" w:space="0" w:color="FFFFFF"/>
              <w:bottom w:val="single" w:sz="4" w:space="0" w:color="FFFFFF"/>
              <w:right w:val="single" w:sz="4" w:space="0" w:color="FFFFFF"/>
            </w:tcBorders>
            <w:shd w:val="clear" w:color="auto" w:fill="auto"/>
            <w:vAlign w:val="center"/>
            <w:hideMark/>
          </w:tcPr>
          <w:p w14:paraId="061EB21F" w14:textId="77777777" w:rsidR="003D3DF1" w:rsidRPr="00F01027" w:rsidRDefault="003D3DF1" w:rsidP="00A91B04">
            <w:pPr>
              <w:spacing w:after="120" w:line="360" w:lineRule="exact"/>
              <w:ind w:left="1038"/>
              <w:jc w:val="both"/>
              <w:textDirection w:val="tbRlV"/>
              <w:rPr>
                <w:rFonts w:cs="Traditional Arabic"/>
                <w:color w:val="000000"/>
                <w:sz w:val="20"/>
                <w:szCs w:val="30"/>
                <w:rtl/>
                <w:lang w:eastAsia="zh-TW"/>
              </w:rPr>
            </w:pPr>
            <w:r w:rsidRPr="00F01027">
              <w:rPr>
                <w:rFonts w:cs="Traditional Arabic"/>
                <w:sz w:val="20"/>
                <w:szCs w:val="30"/>
                <w:rtl/>
                <w:lang w:eastAsia="zh-TW"/>
              </w:rPr>
              <w:t xml:space="preserve">برنامج العمل الأول-الناتج 3 (د): تقييم القيَم </w:t>
            </w:r>
          </w:p>
        </w:tc>
        <w:tc>
          <w:tcPr>
            <w:tcW w:w="920" w:type="pct"/>
            <w:tcBorders>
              <w:top w:val="nil"/>
              <w:left w:val="nil"/>
              <w:bottom w:val="single" w:sz="4" w:space="0" w:color="FFFFFF"/>
              <w:right w:val="nil"/>
            </w:tcBorders>
            <w:shd w:val="clear" w:color="auto" w:fill="auto"/>
            <w:noWrap/>
            <w:vAlign w:val="bottom"/>
            <w:hideMark/>
          </w:tcPr>
          <w:p w14:paraId="62A402F6" w14:textId="77777777" w:rsidR="003D3DF1" w:rsidRPr="00F01027" w:rsidRDefault="003D3DF1" w:rsidP="00B64BBB">
            <w:pPr>
              <w:spacing w:after="120" w:line="360" w:lineRule="exact"/>
              <w:ind w:left="41"/>
              <w:jc w:val="both"/>
              <w:textDirection w:val="tbRlV"/>
              <w:rPr>
                <w:rFonts w:cs="Traditional Arabic"/>
                <w:sz w:val="20"/>
                <w:szCs w:val="30"/>
                <w:rtl/>
                <w:lang w:eastAsia="zh-TW"/>
              </w:rPr>
            </w:pPr>
            <w:r w:rsidRPr="00F01027">
              <w:rPr>
                <w:rFonts w:cs="Traditional Arabic"/>
                <w:sz w:val="20"/>
                <w:szCs w:val="30"/>
                <w:rtl/>
                <w:lang w:eastAsia="zh-TW"/>
              </w:rPr>
              <w:t>٠٠٠ ٧٧٥</w:t>
            </w:r>
          </w:p>
        </w:tc>
      </w:tr>
      <w:tr w:rsidR="003D3DF1" w:rsidRPr="00631914" w14:paraId="27571C1B" w14:textId="77777777" w:rsidTr="00A91B04">
        <w:trPr>
          <w:trHeight w:val="20"/>
          <w:jc w:val="right"/>
        </w:trPr>
        <w:tc>
          <w:tcPr>
            <w:tcW w:w="4080" w:type="pct"/>
            <w:gridSpan w:val="2"/>
            <w:tcBorders>
              <w:top w:val="single" w:sz="4" w:space="0" w:color="auto"/>
              <w:left w:val="single" w:sz="4" w:space="0" w:color="FFFFFF"/>
              <w:bottom w:val="single" w:sz="4" w:space="0" w:color="auto"/>
              <w:right w:val="single" w:sz="4" w:space="0" w:color="FFFFFF"/>
            </w:tcBorders>
            <w:shd w:val="clear" w:color="auto" w:fill="auto"/>
            <w:vAlign w:val="center"/>
            <w:hideMark/>
          </w:tcPr>
          <w:p w14:paraId="657679F0" w14:textId="77777777" w:rsidR="003D3DF1" w:rsidRPr="00631914" w:rsidRDefault="003D3DF1" w:rsidP="00B64BBB">
            <w:pPr>
              <w:spacing w:after="120" w:line="360" w:lineRule="exact"/>
              <w:jc w:val="both"/>
              <w:textDirection w:val="tbRlV"/>
              <w:rPr>
                <w:rFonts w:cs="Traditional Arabic"/>
                <w:b/>
                <w:bCs/>
                <w:sz w:val="20"/>
                <w:szCs w:val="30"/>
                <w:rtl/>
                <w:lang w:eastAsia="zh-TW"/>
              </w:rPr>
            </w:pPr>
            <w:r w:rsidRPr="00631914">
              <w:rPr>
                <w:rFonts w:cs="Traditional Arabic"/>
                <w:b/>
                <w:bCs/>
                <w:sz w:val="20"/>
                <w:szCs w:val="30"/>
                <w:rtl/>
                <w:lang w:eastAsia="zh-TW"/>
              </w:rPr>
              <w:t>المجموع الفرعي، الجزء ألف</w:t>
            </w:r>
          </w:p>
        </w:tc>
        <w:tc>
          <w:tcPr>
            <w:tcW w:w="920" w:type="pct"/>
            <w:tcBorders>
              <w:top w:val="single" w:sz="4" w:space="0" w:color="auto"/>
              <w:left w:val="nil"/>
              <w:bottom w:val="single" w:sz="4" w:space="0" w:color="auto"/>
              <w:right w:val="nil"/>
            </w:tcBorders>
            <w:shd w:val="clear" w:color="auto" w:fill="auto"/>
            <w:noWrap/>
            <w:vAlign w:val="bottom"/>
            <w:hideMark/>
          </w:tcPr>
          <w:p w14:paraId="0D30E1E7" w14:textId="77777777" w:rsidR="003D3DF1" w:rsidRPr="00631914" w:rsidRDefault="003D3DF1" w:rsidP="00B64BBB">
            <w:pPr>
              <w:spacing w:after="120" w:line="360" w:lineRule="exact"/>
              <w:jc w:val="both"/>
              <w:textDirection w:val="tbRlV"/>
              <w:rPr>
                <w:rFonts w:cs="Traditional Arabic"/>
                <w:b/>
                <w:bCs/>
                <w:sz w:val="20"/>
                <w:szCs w:val="30"/>
                <w:rtl/>
                <w:lang w:eastAsia="zh-TW"/>
              </w:rPr>
            </w:pPr>
            <w:r w:rsidRPr="00631914">
              <w:rPr>
                <w:rFonts w:cs="Traditional Arabic"/>
                <w:b/>
                <w:bCs/>
                <w:sz w:val="20"/>
                <w:szCs w:val="30"/>
                <w:rtl/>
                <w:lang w:eastAsia="zh-TW"/>
              </w:rPr>
              <w:t>٠٠٠ ٩٩٥ ١</w:t>
            </w:r>
          </w:p>
        </w:tc>
      </w:tr>
      <w:tr w:rsidR="003D3DF1" w:rsidRPr="00F01027" w14:paraId="12EBC0AF" w14:textId="77777777" w:rsidTr="00A91B04">
        <w:trPr>
          <w:trHeight w:val="20"/>
          <w:jc w:val="right"/>
        </w:trPr>
        <w:tc>
          <w:tcPr>
            <w:tcW w:w="4080" w:type="pct"/>
            <w:gridSpan w:val="2"/>
            <w:tcBorders>
              <w:top w:val="nil"/>
              <w:left w:val="single" w:sz="4" w:space="0" w:color="FFFFFF"/>
              <w:bottom w:val="single" w:sz="4" w:space="0" w:color="FFFFFF"/>
              <w:right w:val="single" w:sz="4" w:space="0" w:color="FFFFFF"/>
            </w:tcBorders>
            <w:shd w:val="clear" w:color="auto" w:fill="auto"/>
            <w:vAlign w:val="bottom"/>
          </w:tcPr>
          <w:p w14:paraId="53DE12B2" w14:textId="110632AD" w:rsidR="003D3DF1" w:rsidRPr="00F01027" w:rsidRDefault="003D3DF1" w:rsidP="00B64BBB">
            <w:pPr>
              <w:spacing w:after="120" w:line="360" w:lineRule="exact"/>
              <w:jc w:val="both"/>
              <w:rPr>
                <w:rFonts w:cs="Traditional Arabic"/>
                <w:color w:val="000000"/>
                <w:sz w:val="20"/>
                <w:szCs w:val="30"/>
                <w:rtl/>
                <w:lang w:eastAsia="en-GB"/>
              </w:rPr>
            </w:pPr>
          </w:p>
        </w:tc>
        <w:tc>
          <w:tcPr>
            <w:tcW w:w="920" w:type="pct"/>
            <w:tcBorders>
              <w:top w:val="nil"/>
              <w:left w:val="nil"/>
              <w:bottom w:val="single" w:sz="4" w:space="0" w:color="FFFFFF"/>
              <w:right w:val="nil"/>
            </w:tcBorders>
            <w:shd w:val="clear" w:color="auto" w:fill="auto"/>
            <w:noWrap/>
            <w:vAlign w:val="bottom"/>
          </w:tcPr>
          <w:p w14:paraId="09801D2B" w14:textId="6EB0D5C7" w:rsidR="003D3DF1" w:rsidRPr="00F01027" w:rsidRDefault="003D3DF1" w:rsidP="00B64BBB">
            <w:pPr>
              <w:spacing w:after="120" w:line="360" w:lineRule="exact"/>
              <w:ind w:left="41"/>
              <w:jc w:val="both"/>
              <w:rPr>
                <w:rFonts w:cs="Traditional Arabic"/>
                <w:sz w:val="20"/>
                <w:szCs w:val="30"/>
                <w:rtl/>
                <w:lang w:eastAsia="en-GB"/>
              </w:rPr>
            </w:pPr>
          </w:p>
        </w:tc>
      </w:tr>
      <w:tr w:rsidR="003D3DF1" w:rsidRPr="00F01027" w14:paraId="3153DC73" w14:textId="77777777" w:rsidTr="00A91B04">
        <w:trPr>
          <w:trHeight w:val="20"/>
          <w:jc w:val="right"/>
        </w:trPr>
        <w:tc>
          <w:tcPr>
            <w:tcW w:w="4080" w:type="pct"/>
            <w:gridSpan w:val="2"/>
            <w:tcBorders>
              <w:top w:val="nil"/>
              <w:left w:val="single" w:sz="4" w:space="0" w:color="FFFFFF"/>
              <w:bottom w:val="single" w:sz="4" w:space="0" w:color="FFFFFF"/>
              <w:right w:val="single" w:sz="4" w:space="0" w:color="FFFFFF"/>
            </w:tcBorders>
            <w:shd w:val="clear" w:color="auto" w:fill="auto"/>
            <w:vAlign w:val="center"/>
            <w:hideMark/>
          </w:tcPr>
          <w:p w14:paraId="794BA6AE" w14:textId="210C9880" w:rsidR="003D3DF1" w:rsidRPr="00631914" w:rsidRDefault="003D3DF1" w:rsidP="00A91B04">
            <w:pPr>
              <w:spacing w:after="120" w:line="360" w:lineRule="exact"/>
              <w:ind w:left="1038" w:hanging="1038"/>
              <w:jc w:val="both"/>
              <w:textDirection w:val="tbRlV"/>
              <w:rPr>
                <w:rFonts w:cs="Traditional Arabic"/>
                <w:b/>
                <w:bCs/>
                <w:sz w:val="20"/>
                <w:szCs w:val="30"/>
                <w:rtl/>
                <w:lang w:eastAsia="zh-TW"/>
              </w:rPr>
            </w:pPr>
            <w:r w:rsidRPr="00631914">
              <w:rPr>
                <w:rFonts w:cs="Traditional Arabic"/>
                <w:b/>
                <w:bCs/>
                <w:sz w:val="20"/>
                <w:szCs w:val="30"/>
                <w:rtl/>
                <w:lang w:eastAsia="zh-TW"/>
              </w:rPr>
              <w:t>الجزء باء</w:t>
            </w:r>
            <w:r w:rsidR="00391A40">
              <w:rPr>
                <w:rFonts w:cs="Traditional Arabic" w:hint="cs"/>
                <w:b/>
                <w:bCs/>
                <w:sz w:val="20"/>
                <w:szCs w:val="30"/>
                <w:rtl/>
                <w:lang w:eastAsia="zh-TW"/>
              </w:rPr>
              <w:t>:</w:t>
            </w:r>
            <w:r w:rsidR="00A91B04">
              <w:rPr>
                <w:rFonts w:cs="Traditional Arabic"/>
                <w:b/>
                <w:bCs/>
                <w:sz w:val="20"/>
                <w:szCs w:val="30"/>
                <w:rtl/>
                <w:lang w:eastAsia="zh-TW"/>
              </w:rPr>
              <w:tab/>
            </w:r>
            <w:r w:rsidRPr="00631914">
              <w:rPr>
                <w:rFonts w:cs="Traditional Arabic"/>
                <w:b/>
                <w:bCs/>
                <w:sz w:val="20"/>
                <w:szCs w:val="30"/>
                <w:rtl/>
                <w:lang w:eastAsia="zh-TW"/>
              </w:rPr>
              <w:t>برنامج العمل حتى عام 2030</w:t>
            </w:r>
          </w:p>
        </w:tc>
        <w:tc>
          <w:tcPr>
            <w:tcW w:w="920" w:type="pct"/>
            <w:tcBorders>
              <w:top w:val="nil"/>
              <w:left w:val="nil"/>
              <w:bottom w:val="nil"/>
              <w:right w:val="nil"/>
            </w:tcBorders>
            <w:shd w:val="clear" w:color="auto" w:fill="auto"/>
            <w:noWrap/>
            <w:vAlign w:val="bottom"/>
            <w:hideMark/>
          </w:tcPr>
          <w:p w14:paraId="66464863" w14:textId="35D2C23B" w:rsidR="003D3DF1" w:rsidRPr="00F01027" w:rsidRDefault="003D3DF1" w:rsidP="00B64BBB">
            <w:pPr>
              <w:spacing w:after="120" w:line="360" w:lineRule="exact"/>
              <w:ind w:left="41"/>
              <w:jc w:val="both"/>
              <w:rPr>
                <w:rFonts w:cs="Traditional Arabic"/>
                <w:sz w:val="20"/>
                <w:szCs w:val="30"/>
                <w:rtl/>
                <w:lang w:eastAsia="en-GB"/>
              </w:rPr>
            </w:pPr>
          </w:p>
        </w:tc>
      </w:tr>
      <w:tr w:rsidR="003D3DF1" w:rsidRPr="00631914" w14:paraId="20AECF46" w14:textId="77777777" w:rsidTr="00A91B04">
        <w:trPr>
          <w:trHeight w:val="20"/>
          <w:jc w:val="right"/>
        </w:trPr>
        <w:tc>
          <w:tcPr>
            <w:tcW w:w="4080" w:type="pct"/>
            <w:gridSpan w:val="2"/>
            <w:tcBorders>
              <w:top w:val="nil"/>
              <w:left w:val="single" w:sz="4" w:space="0" w:color="FFFFFF"/>
              <w:bottom w:val="single" w:sz="4" w:space="0" w:color="FFFFFF"/>
              <w:right w:val="nil"/>
            </w:tcBorders>
            <w:shd w:val="clear" w:color="auto" w:fill="auto"/>
            <w:vAlign w:val="center"/>
            <w:hideMark/>
          </w:tcPr>
          <w:p w14:paraId="793D037D" w14:textId="041719A8" w:rsidR="003D3DF1" w:rsidRPr="00631914" w:rsidRDefault="003D3DF1" w:rsidP="00A91B04">
            <w:pPr>
              <w:spacing w:after="120" w:line="360" w:lineRule="exact"/>
              <w:ind w:left="1038" w:hanging="1038"/>
              <w:jc w:val="both"/>
              <w:textDirection w:val="tbRlV"/>
              <w:rPr>
                <w:rFonts w:cs="Traditional Arabic"/>
                <w:b/>
                <w:bCs/>
                <w:sz w:val="20"/>
                <w:szCs w:val="30"/>
                <w:rtl/>
                <w:lang w:eastAsia="zh-TW"/>
              </w:rPr>
            </w:pPr>
            <w:r w:rsidRPr="00631914">
              <w:rPr>
                <w:rFonts w:cs="Traditional Arabic"/>
                <w:b/>
                <w:bCs/>
                <w:sz w:val="20"/>
                <w:szCs w:val="30"/>
                <w:rtl/>
                <w:lang w:eastAsia="zh-TW"/>
              </w:rPr>
              <w:t>الهدف 1:</w:t>
            </w:r>
            <w:r w:rsidR="00A91B04">
              <w:rPr>
                <w:rFonts w:cs="Traditional Arabic"/>
                <w:b/>
                <w:bCs/>
                <w:sz w:val="20"/>
                <w:szCs w:val="30"/>
                <w:rtl/>
                <w:lang w:eastAsia="zh-TW"/>
              </w:rPr>
              <w:tab/>
            </w:r>
            <w:r w:rsidRPr="00631914">
              <w:rPr>
                <w:rFonts w:cs="Traditional Arabic"/>
                <w:b/>
                <w:bCs/>
                <w:sz w:val="20"/>
                <w:szCs w:val="30"/>
                <w:rtl/>
                <w:lang w:eastAsia="zh-TW"/>
              </w:rPr>
              <w:t>تقييم المعارف</w:t>
            </w:r>
          </w:p>
        </w:tc>
        <w:tc>
          <w:tcPr>
            <w:tcW w:w="920" w:type="pct"/>
            <w:tcBorders>
              <w:top w:val="single" w:sz="4" w:space="0" w:color="FFFFFF"/>
              <w:left w:val="single" w:sz="4" w:space="0" w:color="FFFFFF"/>
              <w:bottom w:val="single" w:sz="4" w:space="0" w:color="FFFFFF"/>
              <w:right w:val="nil"/>
            </w:tcBorders>
            <w:shd w:val="clear" w:color="auto" w:fill="auto"/>
            <w:noWrap/>
            <w:vAlign w:val="center"/>
            <w:hideMark/>
          </w:tcPr>
          <w:p w14:paraId="34BBB8D7" w14:textId="77777777" w:rsidR="003D3DF1" w:rsidRPr="00631914" w:rsidRDefault="003D3DF1" w:rsidP="00B64BBB">
            <w:pPr>
              <w:spacing w:after="120" w:line="360" w:lineRule="exact"/>
              <w:jc w:val="both"/>
              <w:textDirection w:val="tbRlV"/>
              <w:rPr>
                <w:rFonts w:cs="Traditional Arabic"/>
                <w:b/>
                <w:bCs/>
                <w:sz w:val="20"/>
                <w:szCs w:val="30"/>
                <w:rtl/>
                <w:lang w:eastAsia="zh-TW"/>
              </w:rPr>
            </w:pPr>
            <w:r w:rsidRPr="00631914">
              <w:rPr>
                <w:rFonts w:cs="Traditional Arabic"/>
                <w:b/>
                <w:bCs/>
                <w:sz w:val="20"/>
                <w:szCs w:val="30"/>
                <w:rtl/>
                <w:lang w:eastAsia="zh-TW"/>
              </w:rPr>
              <w:t>٢٥٠ ٨٤١</w:t>
            </w:r>
          </w:p>
        </w:tc>
      </w:tr>
      <w:tr w:rsidR="003D3DF1" w:rsidRPr="00F01027" w14:paraId="34B35538" w14:textId="77777777" w:rsidTr="00A91B04">
        <w:trPr>
          <w:trHeight w:val="20"/>
          <w:jc w:val="right"/>
        </w:trPr>
        <w:tc>
          <w:tcPr>
            <w:tcW w:w="4080" w:type="pct"/>
            <w:gridSpan w:val="2"/>
            <w:tcBorders>
              <w:top w:val="nil"/>
              <w:left w:val="single" w:sz="4" w:space="0" w:color="FFFFFF"/>
              <w:bottom w:val="single" w:sz="4" w:space="0" w:color="FFFFFF"/>
              <w:right w:val="nil"/>
            </w:tcBorders>
            <w:shd w:val="clear" w:color="auto" w:fill="auto"/>
            <w:vAlign w:val="center"/>
            <w:hideMark/>
          </w:tcPr>
          <w:p w14:paraId="6D5268A0" w14:textId="6382AD69" w:rsidR="003D3DF1" w:rsidRPr="00631914" w:rsidRDefault="003D3DF1" w:rsidP="00391A40">
            <w:pPr>
              <w:spacing w:after="120" w:line="360" w:lineRule="exact"/>
              <w:ind w:left="1038"/>
              <w:textDirection w:val="tbRlV"/>
              <w:rPr>
                <w:rFonts w:cs="Traditional Arabic"/>
                <w:sz w:val="20"/>
                <w:szCs w:val="30"/>
                <w:rtl/>
                <w:lang w:eastAsia="zh-TW"/>
              </w:rPr>
            </w:pPr>
            <w:r w:rsidRPr="00F01027">
              <w:rPr>
                <w:rFonts w:cs="Traditional Arabic"/>
                <w:sz w:val="20"/>
                <w:szCs w:val="30"/>
                <w:rtl/>
                <w:lang w:eastAsia="zh-TW"/>
              </w:rPr>
              <w:t>الناتج ١ (أ)</w:t>
            </w:r>
            <w:r w:rsidR="00391A40">
              <w:rPr>
                <w:rFonts w:cs="Traditional Arabic" w:hint="cs"/>
                <w:sz w:val="20"/>
                <w:szCs w:val="30"/>
                <w:rtl/>
                <w:lang w:eastAsia="zh-TW"/>
              </w:rPr>
              <w:t xml:space="preserve"> </w:t>
            </w:r>
            <w:r w:rsidRPr="00F01027">
              <w:rPr>
                <w:rFonts w:cs="Traditional Arabic"/>
                <w:sz w:val="20"/>
                <w:szCs w:val="30"/>
                <w:rtl/>
                <w:lang w:eastAsia="zh-TW"/>
              </w:rPr>
              <w:t>تقييم لأوجه الترابط بين التنوع البيولوجي والمياه والغذاء والصحة</w:t>
            </w:r>
          </w:p>
        </w:tc>
        <w:tc>
          <w:tcPr>
            <w:tcW w:w="920" w:type="pct"/>
            <w:tcBorders>
              <w:top w:val="nil"/>
              <w:left w:val="single" w:sz="4" w:space="0" w:color="FFFFFF"/>
              <w:bottom w:val="single" w:sz="4" w:space="0" w:color="FFFFFF"/>
              <w:right w:val="nil"/>
            </w:tcBorders>
            <w:shd w:val="clear" w:color="auto" w:fill="auto"/>
            <w:noWrap/>
            <w:vAlign w:val="center"/>
            <w:hideMark/>
          </w:tcPr>
          <w:p w14:paraId="0D84A4CF" w14:textId="77777777" w:rsidR="003D3DF1" w:rsidRPr="00F01027" w:rsidRDefault="003D3DF1" w:rsidP="00B64BBB">
            <w:pPr>
              <w:spacing w:after="120" w:line="360" w:lineRule="exact"/>
              <w:ind w:left="41"/>
              <w:jc w:val="both"/>
              <w:textDirection w:val="tbRlV"/>
              <w:rPr>
                <w:rFonts w:cs="Traditional Arabic"/>
                <w:color w:val="000000"/>
                <w:sz w:val="20"/>
                <w:szCs w:val="30"/>
                <w:rtl/>
                <w:lang w:eastAsia="zh-TW"/>
              </w:rPr>
            </w:pPr>
            <w:r w:rsidRPr="00F01027">
              <w:rPr>
                <w:rFonts w:cs="Traditional Arabic"/>
                <w:sz w:val="20"/>
                <w:szCs w:val="30"/>
                <w:rtl/>
                <w:lang w:eastAsia="zh-TW"/>
              </w:rPr>
              <w:t>٢٥٠ ٥٨٨</w:t>
            </w:r>
          </w:p>
        </w:tc>
      </w:tr>
      <w:tr w:rsidR="003D3DF1" w:rsidRPr="00F01027" w14:paraId="38279A18" w14:textId="77777777" w:rsidTr="00A91B04">
        <w:trPr>
          <w:trHeight w:val="20"/>
          <w:jc w:val="right"/>
        </w:trPr>
        <w:tc>
          <w:tcPr>
            <w:tcW w:w="4080" w:type="pct"/>
            <w:gridSpan w:val="2"/>
            <w:tcBorders>
              <w:top w:val="nil"/>
              <w:left w:val="single" w:sz="4" w:space="0" w:color="FFFFFF"/>
              <w:bottom w:val="single" w:sz="4" w:space="0" w:color="FFFFFF"/>
              <w:right w:val="nil"/>
            </w:tcBorders>
            <w:shd w:val="clear" w:color="auto" w:fill="auto"/>
            <w:vAlign w:val="center"/>
            <w:hideMark/>
          </w:tcPr>
          <w:p w14:paraId="5ED90BC6" w14:textId="27438F5B" w:rsidR="003D3DF1" w:rsidRPr="00631914" w:rsidRDefault="003D3DF1" w:rsidP="00A91B04">
            <w:pPr>
              <w:spacing w:after="120" w:line="360" w:lineRule="exact"/>
              <w:ind w:left="1038"/>
              <w:jc w:val="both"/>
              <w:textDirection w:val="tbRlV"/>
              <w:rPr>
                <w:rFonts w:cs="Traditional Arabic"/>
                <w:sz w:val="20"/>
                <w:szCs w:val="30"/>
                <w:rtl/>
                <w:lang w:eastAsia="zh-TW"/>
              </w:rPr>
            </w:pPr>
            <w:r w:rsidRPr="00F01027">
              <w:rPr>
                <w:rFonts w:cs="Traditional Arabic"/>
                <w:sz w:val="20"/>
                <w:szCs w:val="30"/>
                <w:rtl/>
                <w:lang w:eastAsia="zh-TW"/>
              </w:rPr>
              <w:t>الناتج ١ (ب) ورقة تقنية بشأن التنوع البيولوجي وتغير المناخ</w:t>
            </w:r>
          </w:p>
        </w:tc>
        <w:tc>
          <w:tcPr>
            <w:tcW w:w="920" w:type="pct"/>
            <w:tcBorders>
              <w:top w:val="nil"/>
              <w:left w:val="single" w:sz="4" w:space="0" w:color="FFFFFF"/>
              <w:bottom w:val="single" w:sz="4" w:space="0" w:color="FFFFFF"/>
              <w:right w:val="nil"/>
            </w:tcBorders>
            <w:shd w:val="clear" w:color="auto" w:fill="auto"/>
            <w:noWrap/>
            <w:vAlign w:val="center"/>
            <w:hideMark/>
          </w:tcPr>
          <w:p w14:paraId="47A5A13E" w14:textId="77777777" w:rsidR="003D3DF1" w:rsidRPr="00F01027" w:rsidRDefault="003D3DF1" w:rsidP="00B64BBB">
            <w:pPr>
              <w:spacing w:after="120" w:line="360" w:lineRule="exact"/>
              <w:ind w:left="41"/>
              <w:jc w:val="both"/>
              <w:textDirection w:val="tbRlV"/>
              <w:rPr>
                <w:rFonts w:cs="Traditional Arabic"/>
                <w:color w:val="000000"/>
                <w:sz w:val="20"/>
                <w:szCs w:val="30"/>
                <w:rtl/>
                <w:lang w:eastAsia="zh-TW"/>
              </w:rPr>
            </w:pPr>
            <w:r w:rsidRPr="00F01027">
              <w:rPr>
                <w:rFonts w:cs="Traditional Arabic"/>
                <w:sz w:val="20"/>
                <w:szCs w:val="30"/>
                <w:rtl/>
                <w:lang w:eastAsia="zh-TW"/>
              </w:rPr>
              <w:t>٠٠٠ ١١٦</w:t>
            </w:r>
          </w:p>
        </w:tc>
      </w:tr>
      <w:tr w:rsidR="003D3DF1" w:rsidRPr="00F01027" w14:paraId="00C0A6C1" w14:textId="77777777" w:rsidTr="00A91B04">
        <w:trPr>
          <w:trHeight w:val="20"/>
          <w:jc w:val="right"/>
        </w:trPr>
        <w:tc>
          <w:tcPr>
            <w:tcW w:w="4080" w:type="pct"/>
            <w:gridSpan w:val="2"/>
            <w:tcBorders>
              <w:top w:val="nil"/>
              <w:left w:val="single" w:sz="4" w:space="0" w:color="FFFFFF"/>
              <w:bottom w:val="single" w:sz="4" w:space="0" w:color="FFFFFF"/>
              <w:right w:val="nil"/>
            </w:tcBorders>
            <w:shd w:val="clear" w:color="auto" w:fill="auto"/>
            <w:vAlign w:val="center"/>
            <w:hideMark/>
          </w:tcPr>
          <w:p w14:paraId="624F6B00" w14:textId="295CADC2" w:rsidR="003D3DF1" w:rsidRPr="00631914" w:rsidRDefault="003D3DF1" w:rsidP="00A91B04">
            <w:pPr>
              <w:spacing w:after="120" w:line="360" w:lineRule="exact"/>
              <w:ind w:left="1038"/>
              <w:jc w:val="both"/>
              <w:textDirection w:val="tbRlV"/>
              <w:rPr>
                <w:rFonts w:cs="Traditional Arabic"/>
                <w:sz w:val="20"/>
                <w:szCs w:val="30"/>
                <w:rtl/>
                <w:lang w:eastAsia="zh-TW"/>
              </w:rPr>
            </w:pPr>
            <w:r w:rsidRPr="00F01027">
              <w:rPr>
                <w:rFonts w:cs="Traditional Arabic"/>
                <w:sz w:val="20"/>
                <w:szCs w:val="30"/>
                <w:rtl/>
                <w:lang w:eastAsia="zh-TW"/>
              </w:rPr>
              <w:t>الناتج ١ (ج) تقييم العوامل المحددة للتغيير التحويلي</w:t>
            </w:r>
          </w:p>
        </w:tc>
        <w:tc>
          <w:tcPr>
            <w:tcW w:w="920" w:type="pct"/>
            <w:tcBorders>
              <w:top w:val="nil"/>
              <w:left w:val="single" w:sz="4" w:space="0" w:color="FFFFFF"/>
              <w:bottom w:val="single" w:sz="4" w:space="0" w:color="FFFFFF"/>
              <w:right w:val="nil"/>
            </w:tcBorders>
            <w:shd w:val="clear" w:color="auto" w:fill="auto"/>
            <w:noWrap/>
            <w:vAlign w:val="center"/>
            <w:hideMark/>
          </w:tcPr>
          <w:p w14:paraId="1BC8C880" w14:textId="77777777" w:rsidR="003D3DF1" w:rsidRPr="00F01027" w:rsidRDefault="003D3DF1" w:rsidP="00B64BBB">
            <w:pPr>
              <w:spacing w:after="120" w:line="360" w:lineRule="exact"/>
              <w:ind w:left="41"/>
              <w:jc w:val="both"/>
              <w:textDirection w:val="tbRlV"/>
              <w:rPr>
                <w:rFonts w:cs="Traditional Arabic"/>
                <w:color w:val="000000"/>
                <w:sz w:val="20"/>
                <w:szCs w:val="30"/>
                <w:rtl/>
                <w:lang w:eastAsia="zh-TW"/>
              </w:rPr>
            </w:pPr>
            <w:r w:rsidRPr="00F01027">
              <w:rPr>
                <w:rFonts w:cs="Traditional Arabic"/>
                <w:sz w:val="20"/>
                <w:szCs w:val="30"/>
                <w:rtl/>
                <w:lang w:eastAsia="zh-TW"/>
              </w:rPr>
              <w:t>٠٠٠ ١٣٧</w:t>
            </w:r>
          </w:p>
        </w:tc>
      </w:tr>
      <w:tr w:rsidR="003D3DF1" w:rsidRPr="00631914" w14:paraId="294196F6" w14:textId="77777777" w:rsidTr="00A91B04">
        <w:trPr>
          <w:trHeight w:val="20"/>
          <w:jc w:val="right"/>
        </w:trPr>
        <w:tc>
          <w:tcPr>
            <w:tcW w:w="4080" w:type="pct"/>
            <w:gridSpan w:val="2"/>
            <w:tcBorders>
              <w:top w:val="nil"/>
              <w:left w:val="single" w:sz="4" w:space="0" w:color="FFFFFF"/>
              <w:bottom w:val="single" w:sz="4" w:space="0" w:color="FFFFFF"/>
              <w:right w:val="nil"/>
            </w:tcBorders>
            <w:shd w:val="clear" w:color="auto" w:fill="auto"/>
            <w:vAlign w:val="center"/>
            <w:hideMark/>
          </w:tcPr>
          <w:p w14:paraId="79C9DBD4" w14:textId="464EB6B6" w:rsidR="003D3DF1" w:rsidRPr="00631914" w:rsidRDefault="003D3DF1" w:rsidP="00A91B04">
            <w:pPr>
              <w:spacing w:after="120" w:line="360" w:lineRule="exact"/>
              <w:ind w:left="1038" w:hanging="1038"/>
              <w:jc w:val="both"/>
              <w:textDirection w:val="tbRlV"/>
              <w:rPr>
                <w:rFonts w:cs="Traditional Arabic"/>
                <w:b/>
                <w:bCs/>
                <w:sz w:val="20"/>
                <w:szCs w:val="30"/>
                <w:rtl/>
                <w:lang w:eastAsia="zh-TW"/>
              </w:rPr>
            </w:pPr>
            <w:r w:rsidRPr="00631914">
              <w:rPr>
                <w:rFonts w:cs="Traditional Arabic"/>
                <w:b/>
                <w:bCs/>
                <w:sz w:val="20"/>
                <w:szCs w:val="30"/>
                <w:rtl/>
                <w:lang w:eastAsia="zh-TW"/>
              </w:rPr>
              <w:t>الهدف 2:</w:t>
            </w:r>
            <w:r w:rsidR="00A91B04">
              <w:rPr>
                <w:rFonts w:cs="Traditional Arabic"/>
                <w:b/>
                <w:bCs/>
                <w:sz w:val="20"/>
                <w:szCs w:val="30"/>
                <w:rtl/>
                <w:lang w:eastAsia="zh-TW"/>
              </w:rPr>
              <w:tab/>
            </w:r>
            <w:r w:rsidRPr="00631914">
              <w:rPr>
                <w:rFonts w:cs="Traditional Arabic"/>
                <w:b/>
                <w:bCs/>
                <w:sz w:val="20"/>
                <w:szCs w:val="30"/>
                <w:rtl/>
                <w:lang w:eastAsia="zh-TW"/>
              </w:rPr>
              <w:t>بناء القدرات</w:t>
            </w:r>
          </w:p>
        </w:tc>
        <w:tc>
          <w:tcPr>
            <w:tcW w:w="920" w:type="pct"/>
            <w:tcBorders>
              <w:top w:val="nil"/>
              <w:left w:val="single" w:sz="4" w:space="0" w:color="FFFFFF"/>
              <w:bottom w:val="single" w:sz="4" w:space="0" w:color="FFFFFF"/>
              <w:right w:val="nil"/>
            </w:tcBorders>
            <w:shd w:val="clear" w:color="auto" w:fill="auto"/>
            <w:noWrap/>
            <w:vAlign w:val="center"/>
            <w:hideMark/>
          </w:tcPr>
          <w:p w14:paraId="50034A2E" w14:textId="77777777" w:rsidR="003D3DF1" w:rsidRPr="00631914" w:rsidRDefault="003D3DF1" w:rsidP="00B64BBB">
            <w:pPr>
              <w:spacing w:after="120" w:line="360" w:lineRule="exact"/>
              <w:jc w:val="both"/>
              <w:textDirection w:val="tbRlV"/>
              <w:rPr>
                <w:rFonts w:cs="Traditional Arabic"/>
                <w:b/>
                <w:bCs/>
                <w:sz w:val="20"/>
                <w:szCs w:val="30"/>
                <w:rtl/>
                <w:lang w:eastAsia="zh-TW"/>
              </w:rPr>
            </w:pPr>
            <w:r w:rsidRPr="00631914">
              <w:rPr>
                <w:rFonts w:cs="Traditional Arabic"/>
                <w:b/>
                <w:bCs/>
                <w:sz w:val="20"/>
                <w:szCs w:val="30"/>
                <w:rtl/>
                <w:lang w:eastAsia="zh-TW"/>
              </w:rPr>
              <w:t>٠٠٠ ٤٥٥</w:t>
            </w:r>
          </w:p>
        </w:tc>
      </w:tr>
      <w:tr w:rsidR="003D3DF1" w:rsidRPr="00F01027" w14:paraId="33F26C67" w14:textId="77777777" w:rsidTr="00A91B04">
        <w:trPr>
          <w:trHeight w:val="20"/>
          <w:jc w:val="right"/>
        </w:trPr>
        <w:tc>
          <w:tcPr>
            <w:tcW w:w="4080" w:type="pct"/>
            <w:gridSpan w:val="2"/>
            <w:tcBorders>
              <w:top w:val="nil"/>
              <w:left w:val="single" w:sz="4" w:space="0" w:color="FFFFFF"/>
              <w:bottom w:val="single" w:sz="4" w:space="0" w:color="FFFFFF"/>
              <w:right w:val="nil"/>
            </w:tcBorders>
            <w:shd w:val="clear" w:color="auto" w:fill="auto"/>
            <w:vAlign w:val="center"/>
            <w:hideMark/>
          </w:tcPr>
          <w:p w14:paraId="54492373" w14:textId="44ED02DA" w:rsidR="003D3DF1" w:rsidRPr="00631914" w:rsidRDefault="003D3DF1" w:rsidP="00A91B04">
            <w:pPr>
              <w:spacing w:after="120" w:line="360" w:lineRule="exact"/>
              <w:ind w:left="1038"/>
              <w:jc w:val="both"/>
              <w:textDirection w:val="tbRlV"/>
              <w:rPr>
                <w:rFonts w:cs="Traditional Arabic"/>
                <w:sz w:val="20"/>
                <w:szCs w:val="30"/>
                <w:rtl/>
                <w:lang w:eastAsia="zh-TW"/>
              </w:rPr>
            </w:pPr>
            <w:r w:rsidRPr="00F01027">
              <w:rPr>
                <w:rFonts w:cs="Traditional Arabic"/>
                <w:sz w:val="20"/>
                <w:szCs w:val="30"/>
                <w:rtl/>
                <w:lang w:eastAsia="zh-TW"/>
              </w:rPr>
              <w:t>النواتج ٢ (أ) و٢ (ب) و٢ (ج) المتعلقة ببناء القدرات</w:t>
            </w:r>
          </w:p>
        </w:tc>
        <w:tc>
          <w:tcPr>
            <w:tcW w:w="920" w:type="pct"/>
            <w:tcBorders>
              <w:top w:val="nil"/>
              <w:left w:val="single" w:sz="4" w:space="0" w:color="FFFFFF"/>
              <w:bottom w:val="single" w:sz="4" w:space="0" w:color="FFFFFF"/>
              <w:right w:val="nil"/>
            </w:tcBorders>
            <w:shd w:val="clear" w:color="auto" w:fill="auto"/>
            <w:noWrap/>
            <w:vAlign w:val="center"/>
            <w:hideMark/>
          </w:tcPr>
          <w:p w14:paraId="14E1C294" w14:textId="77777777" w:rsidR="003D3DF1" w:rsidRPr="00F01027" w:rsidRDefault="003D3DF1" w:rsidP="00B64BBB">
            <w:pPr>
              <w:spacing w:after="120" w:line="360" w:lineRule="exact"/>
              <w:ind w:left="41"/>
              <w:jc w:val="both"/>
              <w:textDirection w:val="tbRlV"/>
              <w:rPr>
                <w:rFonts w:cs="Traditional Arabic"/>
                <w:color w:val="000000"/>
                <w:sz w:val="20"/>
                <w:szCs w:val="30"/>
                <w:rtl/>
                <w:lang w:eastAsia="zh-TW"/>
              </w:rPr>
            </w:pPr>
            <w:r w:rsidRPr="00F01027">
              <w:rPr>
                <w:rFonts w:cs="Traditional Arabic"/>
                <w:sz w:val="20"/>
                <w:szCs w:val="30"/>
                <w:rtl/>
                <w:lang w:eastAsia="zh-TW"/>
              </w:rPr>
              <w:t>٠٠٠ ٤٥٥</w:t>
            </w:r>
          </w:p>
        </w:tc>
      </w:tr>
      <w:tr w:rsidR="003D3DF1" w:rsidRPr="00631914" w14:paraId="408F3265" w14:textId="77777777" w:rsidTr="00A91B04">
        <w:trPr>
          <w:trHeight w:val="20"/>
          <w:jc w:val="right"/>
        </w:trPr>
        <w:tc>
          <w:tcPr>
            <w:tcW w:w="4080" w:type="pct"/>
            <w:gridSpan w:val="2"/>
            <w:tcBorders>
              <w:top w:val="nil"/>
              <w:left w:val="single" w:sz="4" w:space="0" w:color="FFFFFF"/>
              <w:bottom w:val="single" w:sz="4" w:space="0" w:color="FFFFFF"/>
              <w:right w:val="nil"/>
            </w:tcBorders>
            <w:shd w:val="clear" w:color="auto" w:fill="auto"/>
            <w:vAlign w:val="center"/>
            <w:hideMark/>
          </w:tcPr>
          <w:p w14:paraId="76356D94" w14:textId="03C5CE36" w:rsidR="003D3DF1" w:rsidRPr="00631914" w:rsidRDefault="003D3DF1" w:rsidP="00A91B04">
            <w:pPr>
              <w:spacing w:after="120" w:line="360" w:lineRule="exact"/>
              <w:ind w:left="1038" w:hanging="1038"/>
              <w:jc w:val="both"/>
              <w:textDirection w:val="tbRlV"/>
              <w:rPr>
                <w:rFonts w:cs="Traditional Arabic"/>
                <w:b/>
                <w:bCs/>
                <w:sz w:val="20"/>
                <w:szCs w:val="30"/>
                <w:rtl/>
                <w:lang w:eastAsia="zh-TW"/>
              </w:rPr>
            </w:pPr>
            <w:r w:rsidRPr="00631914">
              <w:rPr>
                <w:rFonts w:cs="Traditional Arabic"/>
                <w:b/>
                <w:bCs/>
                <w:sz w:val="20"/>
                <w:szCs w:val="30"/>
                <w:rtl/>
                <w:lang w:eastAsia="zh-TW"/>
              </w:rPr>
              <w:t>الهدف ٣:</w:t>
            </w:r>
            <w:r w:rsidR="00A91B04">
              <w:rPr>
                <w:rFonts w:cs="Traditional Arabic"/>
                <w:b/>
                <w:bCs/>
                <w:sz w:val="20"/>
                <w:szCs w:val="30"/>
                <w:rtl/>
                <w:lang w:eastAsia="zh-TW"/>
              </w:rPr>
              <w:tab/>
            </w:r>
            <w:r w:rsidRPr="00631914">
              <w:rPr>
                <w:rFonts w:cs="Traditional Arabic"/>
                <w:b/>
                <w:bCs/>
                <w:sz w:val="20"/>
                <w:szCs w:val="30"/>
                <w:rtl/>
                <w:lang w:eastAsia="zh-TW"/>
              </w:rPr>
              <w:t>تعزيز أسس المعارف</w:t>
            </w:r>
          </w:p>
        </w:tc>
        <w:tc>
          <w:tcPr>
            <w:tcW w:w="920" w:type="pct"/>
            <w:tcBorders>
              <w:top w:val="nil"/>
              <w:left w:val="single" w:sz="4" w:space="0" w:color="FFFFFF"/>
              <w:bottom w:val="single" w:sz="4" w:space="0" w:color="FFFFFF"/>
              <w:right w:val="nil"/>
            </w:tcBorders>
            <w:shd w:val="clear" w:color="auto" w:fill="auto"/>
            <w:noWrap/>
            <w:vAlign w:val="center"/>
            <w:hideMark/>
          </w:tcPr>
          <w:p w14:paraId="7AB9AF83" w14:textId="77777777" w:rsidR="003D3DF1" w:rsidRPr="00631914" w:rsidRDefault="003D3DF1" w:rsidP="00B64BBB">
            <w:pPr>
              <w:spacing w:after="120" w:line="360" w:lineRule="exact"/>
              <w:jc w:val="both"/>
              <w:textDirection w:val="tbRlV"/>
              <w:rPr>
                <w:rFonts w:cs="Traditional Arabic"/>
                <w:b/>
                <w:bCs/>
                <w:sz w:val="20"/>
                <w:szCs w:val="30"/>
                <w:rtl/>
                <w:lang w:eastAsia="zh-TW"/>
              </w:rPr>
            </w:pPr>
            <w:r w:rsidRPr="00631914">
              <w:rPr>
                <w:rFonts w:cs="Traditional Arabic"/>
                <w:b/>
                <w:bCs/>
                <w:sz w:val="20"/>
                <w:szCs w:val="30"/>
                <w:rtl/>
                <w:lang w:eastAsia="zh-TW"/>
              </w:rPr>
              <w:t>٠٠٠ ٣٩٥</w:t>
            </w:r>
          </w:p>
        </w:tc>
      </w:tr>
      <w:tr w:rsidR="003D3DF1" w:rsidRPr="00F01027" w14:paraId="06453EF9" w14:textId="77777777" w:rsidTr="00A91B04">
        <w:trPr>
          <w:trHeight w:val="20"/>
          <w:jc w:val="right"/>
        </w:trPr>
        <w:tc>
          <w:tcPr>
            <w:tcW w:w="4080" w:type="pct"/>
            <w:gridSpan w:val="2"/>
            <w:tcBorders>
              <w:top w:val="nil"/>
              <w:left w:val="single" w:sz="4" w:space="0" w:color="FFFFFF"/>
              <w:bottom w:val="single" w:sz="4" w:space="0" w:color="FFFFFF"/>
              <w:right w:val="nil"/>
            </w:tcBorders>
            <w:shd w:val="clear" w:color="auto" w:fill="auto"/>
            <w:vAlign w:val="center"/>
            <w:hideMark/>
          </w:tcPr>
          <w:p w14:paraId="508D25A1" w14:textId="65DF5359" w:rsidR="003D3DF1" w:rsidRPr="00631914" w:rsidRDefault="003D3DF1" w:rsidP="00A91B04">
            <w:pPr>
              <w:spacing w:after="120" w:line="360" w:lineRule="exact"/>
              <w:ind w:left="1038"/>
              <w:jc w:val="both"/>
              <w:textDirection w:val="tbRlV"/>
              <w:rPr>
                <w:rFonts w:cs="Traditional Arabic"/>
                <w:sz w:val="20"/>
                <w:szCs w:val="30"/>
                <w:rtl/>
                <w:lang w:eastAsia="zh-TW"/>
              </w:rPr>
            </w:pPr>
            <w:r w:rsidRPr="00F01027">
              <w:rPr>
                <w:rFonts w:cs="Traditional Arabic"/>
                <w:sz w:val="20"/>
                <w:szCs w:val="30"/>
                <w:rtl/>
                <w:lang w:eastAsia="zh-TW"/>
              </w:rPr>
              <w:t>الناتج ٣ (أ) العمل المتقدم فيما يتعلق بالمعارف والبيانات</w:t>
            </w:r>
          </w:p>
        </w:tc>
        <w:tc>
          <w:tcPr>
            <w:tcW w:w="920" w:type="pct"/>
            <w:tcBorders>
              <w:top w:val="nil"/>
              <w:left w:val="single" w:sz="4" w:space="0" w:color="FFFFFF"/>
              <w:bottom w:val="single" w:sz="4" w:space="0" w:color="FFFFFF"/>
              <w:right w:val="nil"/>
            </w:tcBorders>
            <w:shd w:val="clear" w:color="auto" w:fill="auto"/>
            <w:noWrap/>
            <w:vAlign w:val="center"/>
            <w:hideMark/>
          </w:tcPr>
          <w:p w14:paraId="51E982A1" w14:textId="77777777" w:rsidR="003D3DF1" w:rsidRPr="00F01027" w:rsidRDefault="003D3DF1" w:rsidP="00B64BBB">
            <w:pPr>
              <w:spacing w:after="120" w:line="360" w:lineRule="exact"/>
              <w:ind w:left="41"/>
              <w:jc w:val="both"/>
              <w:textDirection w:val="tbRlV"/>
              <w:rPr>
                <w:rFonts w:cs="Traditional Arabic"/>
                <w:color w:val="000000"/>
                <w:sz w:val="20"/>
                <w:szCs w:val="30"/>
                <w:rtl/>
                <w:lang w:eastAsia="zh-TW"/>
              </w:rPr>
            </w:pPr>
            <w:r w:rsidRPr="00F01027">
              <w:rPr>
                <w:rFonts w:cs="Traditional Arabic"/>
                <w:sz w:val="20"/>
                <w:szCs w:val="30"/>
                <w:rtl/>
                <w:lang w:eastAsia="zh-TW"/>
              </w:rPr>
              <w:t>٠٠٠ ٢١٠</w:t>
            </w:r>
          </w:p>
        </w:tc>
      </w:tr>
      <w:tr w:rsidR="003D3DF1" w:rsidRPr="00F01027" w14:paraId="6BF95E08" w14:textId="77777777" w:rsidTr="00A91B04">
        <w:trPr>
          <w:trHeight w:val="20"/>
          <w:jc w:val="right"/>
        </w:trPr>
        <w:tc>
          <w:tcPr>
            <w:tcW w:w="4080" w:type="pct"/>
            <w:gridSpan w:val="2"/>
            <w:tcBorders>
              <w:top w:val="nil"/>
              <w:left w:val="single" w:sz="4" w:space="0" w:color="FFFFFF"/>
              <w:bottom w:val="single" w:sz="4" w:space="0" w:color="FFFFFF"/>
              <w:right w:val="nil"/>
            </w:tcBorders>
            <w:shd w:val="clear" w:color="auto" w:fill="auto"/>
            <w:vAlign w:val="center"/>
            <w:hideMark/>
          </w:tcPr>
          <w:p w14:paraId="298D79D3" w14:textId="23AE9E1F" w:rsidR="003D3DF1" w:rsidRPr="00631914" w:rsidRDefault="003D3DF1" w:rsidP="00391A40">
            <w:pPr>
              <w:spacing w:after="120" w:line="360" w:lineRule="exact"/>
              <w:ind w:left="1038"/>
              <w:textDirection w:val="tbRlV"/>
              <w:rPr>
                <w:rFonts w:cs="Traditional Arabic"/>
                <w:sz w:val="20"/>
                <w:szCs w:val="30"/>
                <w:rtl/>
                <w:lang w:eastAsia="zh-TW"/>
              </w:rPr>
            </w:pPr>
            <w:r w:rsidRPr="00F01027">
              <w:rPr>
                <w:rFonts w:cs="Traditional Arabic"/>
                <w:sz w:val="20"/>
                <w:szCs w:val="30"/>
                <w:rtl/>
                <w:lang w:eastAsia="zh-TW"/>
              </w:rPr>
              <w:t>الناتج ٣ (ب) تعزيز الاعتراف بنظم معارف الشعوب الأصلية</w:t>
            </w:r>
            <w:r w:rsidR="00391A40">
              <w:rPr>
                <w:rFonts w:cs="Traditional Arabic"/>
                <w:sz w:val="20"/>
                <w:szCs w:val="30"/>
                <w:rtl/>
                <w:lang w:eastAsia="zh-TW"/>
              </w:rPr>
              <w:br/>
            </w:r>
            <w:r w:rsidRPr="00F01027">
              <w:rPr>
                <w:rFonts w:cs="Traditional Arabic"/>
                <w:sz w:val="20"/>
                <w:szCs w:val="30"/>
                <w:rtl/>
                <w:lang w:eastAsia="zh-TW"/>
              </w:rPr>
              <w:t>والمعارف المحلية والعمل بها</w:t>
            </w:r>
          </w:p>
        </w:tc>
        <w:tc>
          <w:tcPr>
            <w:tcW w:w="920" w:type="pct"/>
            <w:tcBorders>
              <w:top w:val="nil"/>
              <w:left w:val="single" w:sz="4" w:space="0" w:color="FFFFFF"/>
              <w:bottom w:val="single" w:sz="4" w:space="0" w:color="FFFFFF"/>
              <w:right w:val="nil"/>
            </w:tcBorders>
            <w:shd w:val="clear" w:color="auto" w:fill="auto"/>
            <w:noWrap/>
            <w:vAlign w:val="center"/>
            <w:hideMark/>
          </w:tcPr>
          <w:p w14:paraId="3387634D" w14:textId="77777777" w:rsidR="003D3DF1" w:rsidRPr="00F01027" w:rsidRDefault="003D3DF1" w:rsidP="00B64BBB">
            <w:pPr>
              <w:spacing w:after="120" w:line="360" w:lineRule="exact"/>
              <w:ind w:left="41"/>
              <w:jc w:val="both"/>
              <w:textDirection w:val="tbRlV"/>
              <w:rPr>
                <w:rFonts w:cs="Traditional Arabic"/>
                <w:color w:val="000000"/>
                <w:sz w:val="20"/>
                <w:szCs w:val="30"/>
                <w:rtl/>
                <w:lang w:eastAsia="zh-TW"/>
              </w:rPr>
            </w:pPr>
            <w:r w:rsidRPr="00F01027">
              <w:rPr>
                <w:rFonts w:cs="Traditional Arabic"/>
                <w:sz w:val="20"/>
                <w:szCs w:val="30"/>
                <w:rtl/>
                <w:lang w:eastAsia="zh-TW"/>
              </w:rPr>
              <w:t>٠٠٠ ١٨٥</w:t>
            </w:r>
          </w:p>
        </w:tc>
      </w:tr>
      <w:tr w:rsidR="003D3DF1" w:rsidRPr="00F01027" w14:paraId="6842DA40" w14:textId="77777777" w:rsidTr="00A91B04">
        <w:trPr>
          <w:trHeight w:val="20"/>
          <w:jc w:val="right"/>
        </w:trPr>
        <w:tc>
          <w:tcPr>
            <w:tcW w:w="4080" w:type="pct"/>
            <w:gridSpan w:val="2"/>
            <w:tcBorders>
              <w:top w:val="nil"/>
              <w:left w:val="single" w:sz="4" w:space="0" w:color="FFFFFF"/>
              <w:bottom w:val="single" w:sz="4" w:space="0" w:color="FFFFFF"/>
              <w:right w:val="nil"/>
            </w:tcBorders>
            <w:shd w:val="clear" w:color="auto" w:fill="auto"/>
            <w:vAlign w:val="center"/>
            <w:hideMark/>
          </w:tcPr>
          <w:p w14:paraId="589949AC" w14:textId="042BEC1F" w:rsidR="003D3DF1" w:rsidRPr="00631914" w:rsidRDefault="003D3DF1" w:rsidP="00A91B04">
            <w:pPr>
              <w:spacing w:after="120" w:line="360" w:lineRule="exact"/>
              <w:ind w:left="1038" w:hanging="1038"/>
              <w:jc w:val="both"/>
              <w:textDirection w:val="tbRlV"/>
              <w:rPr>
                <w:rFonts w:cs="Traditional Arabic"/>
                <w:b/>
                <w:bCs/>
                <w:sz w:val="20"/>
                <w:szCs w:val="30"/>
                <w:rtl/>
                <w:lang w:eastAsia="zh-TW"/>
              </w:rPr>
            </w:pPr>
            <w:r w:rsidRPr="00631914">
              <w:rPr>
                <w:rFonts w:cs="Traditional Arabic"/>
                <w:b/>
                <w:bCs/>
                <w:sz w:val="20"/>
                <w:szCs w:val="30"/>
                <w:rtl/>
                <w:lang w:eastAsia="zh-TW"/>
              </w:rPr>
              <w:t>الهدف ٤:</w:t>
            </w:r>
            <w:r w:rsidR="00A91B04">
              <w:rPr>
                <w:rFonts w:cs="Traditional Arabic"/>
                <w:b/>
                <w:bCs/>
                <w:sz w:val="20"/>
                <w:szCs w:val="30"/>
                <w:rtl/>
                <w:lang w:eastAsia="zh-TW"/>
              </w:rPr>
              <w:tab/>
            </w:r>
            <w:r w:rsidRPr="00631914">
              <w:rPr>
                <w:rFonts w:cs="Traditional Arabic"/>
                <w:b/>
                <w:bCs/>
                <w:sz w:val="20"/>
                <w:szCs w:val="30"/>
                <w:rtl/>
                <w:lang w:eastAsia="zh-TW"/>
              </w:rPr>
              <w:t>دعم السياسات</w:t>
            </w:r>
          </w:p>
        </w:tc>
        <w:tc>
          <w:tcPr>
            <w:tcW w:w="920" w:type="pct"/>
            <w:tcBorders>
              <w:top w:val="nil"/>
              <w:left w:val="single" w:sz="4" w:space="0" w:color="FFFFFF"/>
              <w:bottom w:val="single" w:sz="4" w:space="0" w:color="FFFFFF"/>
              <w:right w:val="nil"/>
            </w:tcBorders>
            <w:shd w:val="clear" w:color="auto" w:fill="auto"/>
            <w:noWrap/>
            <w:vAlign w:val="center"/>
            <w:hideMark/>
          </w:tcPr>
          <w:p w14:paraId="0BAC3390" w14:textId="77777777" w:rsidR="003D3DF1" w:rsidRPr="00631914" w:rsidRDefault="003D3DF1" w:rsidP="00B64BBB">
            <w:pPr>
              <w:spacing w:after="120" w:line="360" w:lineRule="exact"/>
              <w:jc w:val="both"/>
              <w:textDirection w:val="tbRlV"/>
              <w:rPr>
                <w:rFonts w:cs="Traditional Arabic"/>
                <w:b/>
                <w:bCs/>
                <w:sz w:val="20"/>
                <w:szCs w:val="30"/>
                <w:rtl/>
                <w:lang w:eastAsia="zh-TW"/>
              </w:rPr>
            </w:pPr>
            <w:r w:rsidRPr="00631914">
              <w:rPr>
                <w:rFonts w:cs="Traditional Arabic"/>
                <w:b/>
                <w:bCs/>
                <w:sz w:val="20"/>
                <w:szCs w:val="30"/>
                <w:rtl/>
                <w:lang w:eastAsia="zh-TW"/>
              </w:rPr>
              <w:t>٠٠٠ ٥٠٤</w:t>
            </w:r>
          </w:p>
        </w:tc>
      </w:tr>
      <w:tr w:rsidR="003D3DF1" w:rsidRPr="00631914" w14:paraId="72230491" w14:textId="77777777" w:rsidTr="00A91B04">
        <w:trPr>
          <w:trHeight w:val="20"/>
          <w:jc w:val="right"/>
        </w:trPr>
        <w:tc>
          <w:tcPr>
            <w:tcW w:w="3835" w:type="pct"/>
            <w:tcBorders>
              <w:top w:val="nil"/>
              <w:left w:val="single" w:sz="4" w:space="0" w:color="FFFFFF"/>
              <w:bottom w:val="single" w:sz="4" w:space="0" w:color="FFFFFF"/>
              <w:right w:val="nil"/>
            </w:tcBorders>
            <w:shd w:val="clear" w:color="auto" w:fill="auto"/>
            <w:vAlign w:val="center"/>
            <w:hideMark/>
          </w:tcPr>
          <w:p w14:paraId="67BBB944" w14:textId="77777777" w:rsidR="003D3DF1" w:rsidRPr="00A91B04" w:rsidRDefault="003D3DF1" w:rsidP="00A91B04">
            <w:pPr>
              <w:spacing w:after="120" w:line="360" w:lineRule="exact"/>
              <w:ind w:left="1038"/>
              <w:jc w:val="both"/>
              <w:textDirection w:val="tbRlV"/>
              <w:rPr>
                <w:rFonts w:cs="Traditional Arabic"/>
                <w:sz w:val="20"/>
                <w:szCs w:val="30"/>
                <w:rtl/>
                <w:lang w:eastAsia="zh-TW"/>
              </w:rPr>
            </w:pPr>
            <w:r w:rsidRPr="00A91B04">
              <w:rPr>
                <w:rFonts w:cs="Traditional Arabic"/>
                <w:sz w:val="20"/>
                <w:szCs w:val="30"/>
                <w:rtl/>
                <w:lang w:eastAsia="zh-TW"/>
              </w:rPr>
              <w:t>الناتج 4 (أ) العمل المتقدم بشأن أدوات ومنهجيات دعم السياسات</w:t>
            </w:r>
          </w:p>
        </w:tc>
        <w:tc>
          <w:tcPr>
            <w:tcW w:w="1165" w:type="pct"/>
            <w:gridSpan w:val="2"/>
            <w:tcBorders>
              <w:top w:val="nil"/>
              <w:left w:val="single" w:sz="4" w:space="0" w:color="FFFFFF"/>
              <w:bottom w:val="single" w:sz="4" w:space="0" w:color="FFFFFF"/>
              <w:right w:val="nil"/>
            </w:tcBorders>
            <w:shd w:val="clear" w:color="auto" w:fill="auto"/>
            <w:noWrap/>
            <w:vAlign w:val="center"/>
            <w:hideMark/>
          </w:tcPr>
          <w:p w14:paraId="27BF54C0" w14:textId="77777777" w:rsidR="003D3DF1" w:rsidRPr="00A91B04" w:rsidRDefault="003D3DF1" w:rsidP="00A91B04">
            <w:pPr>
              <w:spacing w:after="120" w:line="360" w:lineRule="exact"/>
              <w:ind w:left="612"/>
              <w:jc w:val="both"/>
              <w:textDirection w:val="tbRlV"/>
              <w:rPr>
                <w:rFonts w:cs="Traditional Arabic"/>
                <w:sz w:val="20"/>
                <w:szCs w:val="30"/>
                <w:rtl/>
                <w:lang w:eastAsia="zh-TW"/>
              </w:rPr>
            </w:pPr>
            <w:r w:rsidRPr="00A91B04">
              <w:rPr>
                <w:rFonts w:cs="Traditional Arabic"/>
                <w:sz w:val="20"/>
                <w:szCs w:val="30"/>
                <w:rtl/>
                <w:lang w:eastAsia="zh-TW"/>
              </w:rPr>
              <w:t>٠٠٠ ٢٤٤</w:t>
            </w:r>
          </w:p>
        </w:tc>
      </w:tr>
      <w:tr w:rsidR="003D3DF1" w:rsidRPr="00631914" w14:paraId="18B6319B" w14:textId="77777777" w:rsidTr="00A91B04">
        <w:trPr>
          <w:trHeight w:val="20"/>
          <w:jc w:val="right"/>
        </w:trPr>
        <w:tc>
          <w:tcPr>
            <w:tcW w:w="3835" w:type="pct"/>
            <w:tcBorders>
              <w:top w:val="nil"/>
              <w:left w:val="single" w:sz="4" w:space="0" w:color="FFFFFF"/>
              <w:bottom w:val="single" w:sz="4" w:space="0" w:color="FFFFFF"/>
              <w:right w:val="nil"/>
            </w:tcBorders>
            <w:shd w:val="clear" w:color="auto" w:fill="auto"/>
            <w:vAlign w:val="center"/>
            <w:hideMark/>
          </w:tcPr>
          <w:p w14:paraId="44731F11" w14:textId="50DAE57A" w:rsidR="003D3DF1" w:rsidRPr="00A91B04" w:rsidRDefault="003D3DF1" w:rsidP="00A91B04">
            <w:pPr>
              <w:spacing w:after="120" w:line="360" w:lineRule="exact"/>
              <w:ind w:left="1038"/>
              <w:jc w:val="both"/>
              <w:textDirection w:val="tbRlV"/>
              <w:rPr>
                <w:rFonts w:cs="Traditional Arabic"/>
                <w:sz w:val="20"/>
                <w:szCs w:val="30"/>
                <w:rtl/>
                <w:lang w:eastAsia="zh-TW"/>
              </w:rPr>
            </w:pPr>
            <w:r w:rsidRPr="00A91B04">
              <w:rPr>
                <w:rFonts w:cs="Traditional Arabic"/>
                <w:sz w:val="20"/>
                <w:szCs w:val="30"/>
                <w:rtl/>
                <w:lang w:eastAsia="zh-TW"/>
              </w:rPr>
              <w:t>الناتج ٤ (ب) العمل المتقدم بشأن سيناريوهات ونماذج التنوع البيولوجي وخدمات النظم الإيكولوجية</w:t>
            </w:r>
          </w:p>
        </w:tc>
        <w:tc>
          <w:tcPr>
            <w:tcW w:w="1165" w:type="pct"/>
            <w:gridSpan w:val="2"/>
            <w:tcBorders>
              <w:top w:val="nil"/>
              <w:left w:val="single" w:sz="4" w:space="0" w:color="FFFFFF"/>
              <w:bottom w:val="single" w:sz="4" w:space="0" w:color="FFFFFF"/>
              <w:right w:val="nil"/>
            </w:tcBorders>
            <w:shd w:val="clear" w:color="auto" w:fill="auto"/>
            <w:noWrap/>
            <w:vAlign w:val="center"/>
            <w:hideMark/>
          </w:tcPr>
          <w:p w14:paraId="0F7BBAB3" w14:textId="77777777" w:rsidR="003D3DF1" w:rsidRPr="00A91B04" w:rsidRDefault="003D3DF1" w:rsidP="00A91B04">
            <w:pPr>
              <w:spacing w:after="120" w:line="360" w:lineRule="exact"/>
              <w:ind w:left="612"/>
              <w:jc w:val="both"/>
              <w:textDirection w:val="tbRlV"/>
              <w:rPr>
                <w:rFonts w:cs="Traditional Arabic"/>
                <w:sz w:val="20"/>
                <w:szCs w:val="30"/>
                <w:rtl/>
                <w:lang w:eastAsia="zh-TW"/>
              </w:rPr>
            </w:pPr>
            <w:r w:rsidRPr="00A91B04">
              <w:rPr>
                <w:rFonts w:cs="Traditional Arabic"/>
                <w:sz w:val="20"/>
                <w:szCs w:val="30"/>
                <w:rtl/>
                <w:lang w:eastAsia="zh-TW"/>
              </w:rPr>
              <w:t>٠٠٠ ٢٦٠</w:t>
            </w:r>
          </w:p>
        </w:tc>
      </w:tr>
      <w:tr w:rsidR="003D3DF1" w:rsidRPr="00631914" w14:paraId="2410720C" w14:textId="77777777" w:rsidTr="00A91B04">
        <w:trPr>
          <w:trHeight w:val="20"/>
          <w:jc w:val="right"/>
        </w:trPr>
        <w:tc>
          <w:tcPr>
            <w:tcW w:w="4080" w:type="pct"/>
            <w:gridSpan w:val="2"/>
            <w:tcBorders>
              <w:top w:val="nil"/>
              <w:left w:val="single" w:sz="4" w:space="0" w:color="FFFFFF"/>
              <w:bottom w:val="single" w:sz="4" w:space="0" w:color="FFFFFF"/>
              <w:right w:val="nil"/>
            </w:tcBorders>
            <w:shd w:val="clear" w:color="auto" w:fill="auto"/>
            <w:vAlign w:val="center"/>
            <w:hideMark/>
          </w:tcPr>
          <w:p w14:paraId="2099D337" w14:textId="3BF567B1" w:rsidR="003D3DF1" w:rsidRPr="00631914" w:rsidRDefault="003D3DF1" w:rsidP="00A91B04">
            <w:pPr>
              <w:spacing w:after="120" w:line="360" w:lineRule="exact"/>
              <w:ind w:left="1038" w:hanging="1038"/>
              <w:jc w:val="both"/>
              <w:textDirection w:val="tbRlV"/>
              <w:rPr>
                <w:rFonts w:cs="Traditional Arabic"/>
                <w:b/>
                <w:bCs/>
                <w:sz w:val="20"/>
                <w:szCs w:val="30"/>
                <w:rtl/>
                <w:lang w:eastAsia="zh-TW"/>
              </w:rPr>
            </w:pPr>
            <w:r w:rsidRPr="00631914">
              <w:rPr>
                <w:rFonts w:cs="Traditional Arabic"/>
                <w:b/>
                <w:bCs/>
                <w:sz w:val="20"/>
                <w:szCs w:val="30"/>
                <w:rtl/>
                <w:lang w:eastAsia="zh-TW"/>
              </w:rPr>
              <w:t>الهدف ٥:</w:t>
            </w:r>
            <w:r w:rsidR="00A91B04">
              <w:rPr>
                <w:rFonts w:cs="Traditional Arabic"/>
                <w:b/>
                <w:bCs/>
                <w:sz w:val="20"/>
                <w:szCs w:val="30"/>
                <w:rtl/>
                <w:lang w:eastAsia="zh-TW"/>
              </w:rPr>
              <w:tab/>
            </w:r>
            <w:r w:rsidRPr="00631914">
              <w:rPr>
                <w:rFonts w:cs="Traditional Arabic"/>
                <w:b/>
                <w:bCs/>
                <w:sz w:val="20"/>
                <w:szCs w:val="30"/>
                <w:rtl/>
                <w:lang w:eastAsia="zh-TW"/>
              </w:rPr>
              <w:t>التواصل والمشاركة</w:t>
            </w:r>
          </w:p>
        </w:tc>
        <w:tc>
          <w:tcPr>
            <w:tcW w:w="920" w:type="pct"/>
            <w:tcBorders>
              <w:top w:val="nil"/>
              <w:left w:val="single" w:sz="4" w:space="0" w:color="FFFFFF"/>
              <w:bottom w:val="single" w:sz="4" w:space="0" w:color="FFFFFF"/>
              <w:right w:val="nil"/>
            </w:tcBorders>
            <w:shd w:val="clear" w:color="auto" w:fill="auto"/>
            <w:noWrap/>
            <w:vAlign w:val="center"/>
            <w:hideMark/>
          </w:tcPr>
          <w:p w14:paraId="48489888" w14:textId="77777777" w:rsidR="003D3DF1" w:rsidRPr="00631914" w:rsidRDefault="003D3DF1" w:rsidP="00B64BBB">
            <w:pPr>
              <w:spacing w:after="120" w:line="360" w:lineRule="exact"/>
              <w:jc w:val="both"/>
              <w:textDirection w:val="tbRlV"/>
              <w:rPr>
                <w:rFonts w:cs="Traditional Arabic"/>
                <w:b/>
                <w:bCs/>
                <w:sz w:val="20"/>
                <w:szCs w:val="30"/>
                <w:rtl/>
                <w:lang w:eastAsia="zh-TW"/>
              </w:rPr>
            </w:pPr>
            <w:r w:rsidRPr="00631914">
              <w:rPr>
                <w:rFonts w:cs="Traditional Arabic"/>
                <w:b/>
                <w:bCs/>
                <w:sz w:val="20"/>
                <w:szCs w:val="30"/>
                <w:rtl/>
                <w:lang w:eastAsia="zh-TW"/>
              </w:rPr>
              <w:t>٠٠٠ ٥٢٥</w:t>
            </w:r>
          </w:p>
        </w:tc>
      </w:tr>
      <w:tr w:rsidR="003D3DF1" w:rsidRPr="00F01027" w14:paraId="20B0B097" w14:textId="77777777" w:rsidTr="00A91B04">
        <w:trPr>
          <w:trHeight w:val="20"/>
          <w:jc w:val="right"/>
        </w:trPr>
        <w:tc>
          <w:tcPr>
            <w:tcW w:w="4080" w:type="pct"/>
            <w:gridSpan w:val="2"/>
            <w:tcBorders>
              <w:top w:val="nil"/>
              <w:left w:val="single" w:sz="4" w:space="0" w:color="FFFFFF"/>
              <w:bottom w:val="single" w:sz="4" w:space="0" w:color="FFFFFF"/>
              <w:right w:val="nil"/>
            </w:tcBorders>
            <w:shd w:val="clear" w:color="auto" w:fill="auto"/>
            <w:vAlign w:val="center"/>
            <w:hideMark/>
          </w:tcPr>
          <w:p w14:paraId="25F40BA1" w14:textId="56A1E2DE" w:rsidR="003D3DF1" w:rsidRPr="00A91B04" w:rsidRDefault="003D3DF1" w:rsidP="00A91B04">
            <w:pPr>
              <w:spacing w:after="120" w:line="360" w:lineRule="exact"/>
              <w:ind w:left="1038"/>
              <w:jc w:val="both"/>
              <w:textDirection w:val="tbRlV"/>
              <w:rPr>
                <w:rFonts w:cs="Traditional Arabic"/>
                <w:sz w:val="20"/>
                <w:szCs w:val="30"/>
                <w:rtl/>
                <w:lang w:eastAsia="zh-TW"/>
              </w:rPr>
            </w:pPr>
            <w:r w:rsidRPr="00A91B04">
              <w:rPr>
                <w:rFonts w:cs="Traditional Arabic"/>
                <w:sz w:val="20"/>
                <w:szCs w:val="30"/>
                <w:rtl/>
                <w:lang w:eastAsia="zh-TW"/>
              </w:rPr>
              <w:t>الناتج ٥ (أ) تعزيز التواصل</w:t>
            </w:r>
          </w:p>
        </w:tc>
        <w:tc>
          <w:tcPr>
            <w:tcW w:w="920" w:type="pct"/>
            <w:tcBorders>
              <w:top w:val="nil"/>
              <w:left w:val="single" w:sz="4" w:space="0" w:color="FFFFFF"/>
              <w:bottom w:val="single" w:sz="4" w:space="0" w:color="FFFFFF"/>
              <w:right w:val="nil"/>
            </w:tcBorders>
            <w:shd w:val="clear" w:color="auto" w:fill="auto"/>
            <w:noWrap/>
            <w:vAlign w:val="bottom"/>
            <w:hideMark/>
          </w:tcPr>
          <w:p w14:paraId="1E6EEE17" w14:textId="77777777" w:rsidR="003D3DF1" w:rsidRPr="00A91B04" w:rsidRDefault="003D3DF1" w:rsidP="00B64BBB">
            <w:pPr>
              <w:spacing w:after="120" w:line="360" w:lineRule="exact"/>
              <w:ind w:left="41"/>
              <w:jc w:val="both"/>
              <w:textDirection w:val="tbRlV"/>
              <w:rPr>
                <w:rFonts w:cs="Traditional Arabic"/>
                <w:sz w:val="20"/>
                <w:szCs w:val="30"/>
                <w:rtl/>
                <w:lang w:eastAsia="zh-TW"/>
              </w:rPr>
            </w:pPr>
            <w:r w:rsidRPr="00A91B04">
              <w:rPr>
                <w:rFonts w:cs="Traditional Arabic"/>
                <w:sz w:val="20"/>
                <w:szCs w:val="30"/>
                <w:rtl/>
                <w:lang w:eastAsia="zh-TW"/>
              </w:rPr>
              <w:t>٠٠٠ ٢٥٠</w:t>
            </w:r>
          </w:p>
        </w:tc>
      </w:tr>
      <w:tr w:rsidR="003D3DF1" w:rsidRPr="00F01027" w14:paraId="718076ED" w14:textId="77777777" w:rsidTr="00A91B04">
        <w:trPr>
          <w:trHeight w:val="20"/>
          <w:jc w:val="right"/>
        </w:trPr>
        <w:tc>
          <w:tcPr>
            <w:tcW w:w="4080" w:type="pct"/>
            <w:gridSpan w:val="2"/>
            <w:tcBorders>
              <w:top w:val="nil"/>
              <w:left w:val="single" w:sz="4" w:space="0" w:color="FFFFFF"/>
              <w:bottom w:val="nil"/>
              <w:right w:val="nil"/>
            </w:tcBorders>
            <w:shd w:val="clear" w:color="auto" w:fill="auto"/>
            <w:vAlign w:val="center"/>
            <w:hideMark/>
          </w:tcPr>
          <w:p w14:paraId="3573483A" w14:textId="1B894F1E" w:rsidR="003D3DF1" w:rsidRPr="00A91B04" w:rsidRDefault="003D3DF1" w:rsidP="00A91B04">
            <w:pPr>
              <w:spacing w:after="120" w:line="360" w:lineRule="exact"/>
              <w:ind w:left="1038"/>
              <w:jc w:val="both"/>
              <w:textDirection w:val="tbRlV"/>
              <w:rPr>
                <w:rFonts w:cs="Traditional Arabic"/>
                <w:sz w:val="20"/>
                <w:szCs w:val="30"/>
                <w:rtl/>
                <w:lang w:eastAsia="zh-TW"/>
              </w:rPr>
            </w:pPr>
            <w:r w:rsidRPr="00A91B04">
              <w:rPr>
                <w:rFonts w:cs="Traditional Arabic"/>
                <w:sz w:val="20"/>
                <w:szCs w:val="30"/>
                <w:rtl/>
                <w:lang w:eastAsia="zh-TW"/>
              </w:rPr>
              <w:t>الناتج ٥ (ب) تعزيز مشاركة الحكومات وأصحاب المصلحة</w:t>
            </w:r>
          </w:p>
        </w:tc>
        <w:tc>
          <w:tcPr>
            <w:tcW w:w="920" w:type="pct"/>
            <w:tcBorders>
              <w:top w:val="nil"/>
              <w:left w:val="single" w:sz="4" w:space="0" w:color="FFFFFF"/>
              <w:bottom w:val="nil"/>
              <w:right w:val="nil"/>
            </w:tcBorders>
            <w:shd w:val="clear" w:color="auto" w:fill="auto"/>
            <w:noWrap/>
            <w:vAlign w:val="bottom"/>
            <w:hideMark/>
          </w:tcPr>
          <w:p w14:paraId="22A6BBD4" w14:textId="77777777" w:rsidR="003D3DF1" w:rsidRPr="00A91B04" w:rsidRDefault="003D3DF1" w:rsidP="00B64BBB">
            <w:pPr>
              <w:spacing w:after="120" w:line="360" w:lineRule="exact"/>
              <w:ind w:left="41"/>
              <w:jc w:val="both"/>
              <w:textDirection w:val="tbRlV"/>
              <w:rPr>
                <w:rFonts w:cs="Traditional Arabic"/>
                <w:sz w:val="20"/>
                <w:szCs w:val="30"/>
                <w:rtl/>
                <w:lang w:eastAsia="zh-TW"/>
              </w:rPr>
            </w:pPr>
            <w:r w:rsidRPr="00A91B04">
              <w:rPr>
                <w:rFonts w:cs="Traditional Arabic"/>
                <w:sz w:val="20"/>
                <w:szCs w:val="30"/>
                <w:rtl/>
                <w:lang w:eastAsia="zh-TW"/>
              </w:rPr>
              <w:t xml:space="preserve"> ٠٠٠ ٢٧٥</w:t>
            </w:r>
          </w:p>
        </w:tc>
      </w:tr>
      <w:tr w:rsidR="003D3DF1" w:rsidRPr="00631914" w14:paraId="3ACC3AD5" w14:textId="77777777" w:rsidTr="00A91B04">
        <w:trPr>
          <w:trHeight w:val="20"/>
          <w:jc w:val="right"/>
        </w:trPr>
        <w:tc>
          <w:tcPr>
            <w:tcW w:w="4080" w:type="pct"/>
            <w:gridSpan w:val="2"/>
            <w:tcBorders>
              <w:top w:val="single" w:sz="4" w:space="0" w:color="auto"/>
              <w:left w:val="single" w:sz="4" w:space="0" w:color="FFFFFF"/>
              <w:bottom w:val="single" w:sz="4" w:space="0" w:color="auto"/>
              <w:right w:val="nil"/>
            </w:tcBorders>
            <w:shd w:val="clear" w:color="auto" w:fill="auto"/>
            <w:vAlign w:val="center"/>
            <w:hideMark/>
          </w:tcPr>
          <w:p w14:paraId="685F43CD" w14:textId="77777777" w:rsidR="003D3DF1" w:rsidRPr="00631914" w:rsidRDefault="003D3DF1" w:rsidP="00B64BBB">
            <w:pPr>
              <w:spacing w:after="120" w:line="360" w:lineRule="exact"/>
              <w:jc w:val="both"/>
              <w:textDirection w:val="tbRlV"/>
              <w:rPr>
                <w:rFonts w:cs="Traditional Arabic"/>
                <w:b/>
                <w:bCs/>
                <w:sz w:val="20"/>
                <w:szCs w:val="30"/>
                <w:rtl/>
                <w:lang w:eastAsia="zh-TW"/>
              </w:rPr>
            </w:pPr>
            <w:r w:rsidRPr="00631914">
              <w:rPr>
                <w:rFonts w:cs="Traditional Arabic"/>
                <w:b/>
                <w:bCs/>
                <w:sz w:val="20"/>
                <w:szCs w:val="30"/>
                <w:rtl/>
                <w:lang w:eastAsia="zh-TW"/>
              </w:rPr>
              <w:t>المجموع الفرعي، الجزء باء</w:t>
            </w:r>
          </w:p>
        </w:tc>
        <w:tc>
          <w:tcPr>
            <w:tcW w:w="920" w:type="pct"/>
            <w:tcBorders>
              <w:top w:val="single" w:sz="4" w:space="0" w:color="auto"/>
              <w:left w:val="single" w:sz="4" w:space="0" w:color="FFFFFF"/>
              <w:bottom w:val="single" w:sz="4" w:space="0" w:color="auto"/>
              <w:right w:val="nil"/>
            </w:tcBorders>
            <w:shd w:val="clear" w:color="auto" w:fill="auto"/>
            <w:noWrap/>
            <w:vAlign w:val="center"/>
            <w:hideMark/>
          </w:tcPr>
          <w:p w14:paraId="29B90A48" w14:textId="77777777" w:rsidR="003D3DF1" w:rsidRPr="00631914" w:rsidRDefault="003D3DF1" w:rsidP="00B64BBB">
            <w:pPr>
              <w:spacing w:after="120" w:line="360" w:lineRule="exact"/>
              <w:jc w:val="both"/>
              <w:textDirection w:val="tbRlV"/>
              <w:rPr>
                <w:rFonts w:cs="Traditional Arabic"/>
                <w:b/>
                <w:bCs/>
                <w:sz w:val="20"/>
                <w:szCs w:val="30"/>
                <w:rtl/>
                <w:lang w:eastAsia="zh-TW"/>
              </w:rPr>
            </w:pPr>
            <w:r w:rsidRPr="00631914">
              <w:rPr>
                <w:rFonts w:cs="Traditional Arabic"/>
                <w:b/>
                <w:bCs/>
                <w:sz w:val="20"/>
                <w:szCs w:val="30"/>
                <w:rtl/>
                <w:lang w:eastAsia="zh-TW"/>
              </w:rPr>
              <w:t>٢٥٠ ٧٢٠ ٢</w:t>
            </w:r>
          </w:p>
        </w:tc>
      </w:tr>
      <w:tr w:rsidR="003D3DF1" w:rsidRPr="00631914" w14:paraId="4C9C235E" w14:textId="77777777" w:rsidTr="00A91B04">
        <w:trPr>
          <w:trHeight w:val="20"/>
          <w:jc w:val="right"/>
        </w:trPr>
        <w:tc>
          <w:tcPr>
            <w:tcW w:w="4080" w:type="pct"/>
            <w:gridSpan w:val="2"/>
            <w:tcBorders>
              <w:top w:val="nil"/>
              <w:left w:val="single" w:sz="4" w:space="0" w:color="FFFFFF"/>
              <w:bottom w:val="single" w:sz="4" w:space="0" w:color="auto"/>
              <w:right w:val="nil"/>
            </w:tcBorders>
            <w:shd w:val="clear" w:color="auto" w:fill="auto"/>
            <w:noWrap/>
            <w:vAlign w:val="bottom"/>
            <w:hideMark/>
          </w:tcPr>
          <w:p w14:paraId="47F9CC94" w14:textId="7F6DA0BE" w:rsidR="003D3DF1" w:rsidRPr="00631914" w:rsidRDefault="003D3DF1" w:rsidP="00B64BBB">
            <w:pPr>
              <w:spacing w:after="120" w:line="360" w:lineRule="exact"/>
              <w:jc w:val="both"/>
              <w:textDirection w:val="tbRlV"/>
              <w:rPr>
                <w:rFonts w:cs="Traditional Arabic"/>
                <w:b/>
                <w:bCs/>
                <w:sz w:val="20"/>
                <w:szCs w:val="30"/>
                <w:rtl/>
                <w:lang w:eastAsia="zh-TW"/>
              </w:rPr>
            </w:pPr>
            <w:r w:rsidRPr="00631914">
              <w:rPr>
                <w:rFonts w:cs="Traditional Arabic"/>
                <w:b/>
                <w:bCs/>
                <w:sz w:val="20"/>
                <w:szCs w:val="30"/>
                <w:rtl/>
                <w:lang w:eastAsia="zh-TW"/>
              </w:rPr>
              <w:t>المجموع الفرعي 2، تنفيذ برنامج العمل</w:t>
            </w:r>
            <w:r w:rsidRPr="00631914">
              <w:rPr>
                <w:rFonts w:cs="Times New Roman" w:hint="cs"/>
                <w:b/>
                <w:bCs/>
                <w:sz w:val="20"/>
                <w:szCs w:val="30"/>
                <w:rtl/>
                <w:lang w:eastAsia="zh-TW"/>
              </w:rPr>
              <w:t>‬</w:t>
            </w:r>
          </w:p>
        </w:tc>
        <w:tc>
          <w:tcPr>
            <w:tcW w:w="920" w:type="pct"/>
            <w:tcBorders>
              <w:top w:val="nil"/>
              <w:left w:val="single" w:sz="4" w:space="0" w:color="FFFFFF"/>
              <w:bottom w:val="single" w:sz="4" w:space="0" w:color="auto"/>
              <w:right w:val="nil"/>
            </w:tcBorders>
            <w:shd w:val="clear" w:color="auto" w:fill="auto"/>
            <w:noWrap/>
            <w:vAlign w:val="center"/>
            <w:hideMark/>
          </w:tcPr>
          <w:p w14:paraId="552A2361" w14:textId="77777777" w:rsidR="003D3DF1" w:rsidRPr="00631914" w:rsidRDefault="003D3DF1" w:rsidP="00B64BBB">
            <w:pPr>
              <w:spacing w:after="120" w:line="360" w:lineRule="exact"/>
              <w:jc w:val="both"/>
              <w:textDirection w:val="tbRlV"/>
              <w:rPr>
                <w:rFonts w:cs="Traditional Arabic"/>
                <w:b/>
                <w:bCs/>
                <w:sz w:val="20"/>
                <w:szCs w:val="30"/>
                <w:rtl/>
                <w:lang w:eastAsia="zh-TW"/>
              </w:rPr>
            </w:pPr>
            <w:r w:rsidRPr="00631914">
              <w:rPr>
                <w:rFonts w:cs="Traditional Arabic"/>
                <w:b/>
                <w:bCs/>
                <w:sz w:val="20"/>
                <w:szCs w:val="30"/>
                <w:rtl/>
                <w:lang w:eastAsia="zh-TW"/>
              </w:rPr>
              <w:t>٢٥٠ ٧١٥ ٤</w:t>
            </w:r>
          </w:p>
        </w:tc>
      </w:tr>
      <w:tr w:rsidR="003D3DF1" w:rsidRPr="00952EFE" w14:paraId="510C3722" w14:textId="77777777" w:rsidTr="00A91B04">
        <w:trPr>
          <w:trHeight w:val="20"/>
          <w:jc w:val="right"/>
        </w:trPr>
        <w:tc>
          <w:tcPr>
            <w:tcW w:w="4080" w:type="pct"/>
            <w:gridSpan w:val="2"/>
            <w:tcBorders>
              <w:top w:val="nil"/>
              <w:left w:val="single" w:sz="4" w:space="0" w:color="FFFFFF"/>
              <w:bottom w:val="single" w:sz="4" w:space="0" w:color="FFFFFF"/>
              <w:right w:val="single" w:sz="4" w:space="0" w:color="FFFFFF"/>
            </w:tcBorders>
            <w:shd w:val="clear" w:color="auto" w:fill="auto"/>
            <w:vAlign w:val="bottom"/>
          </w:tcPr>
          <w:p w14:paraId="1D05B2E7" w14:textId="7F883E35" w:rsidR="003D3DF1" w:rsidRPr="00F01027" w:rsidRDefault="003D3DF1" w:rsidP="00615265">
            <w:pPr>
              <w:spacing w:line="120" w:lineRule="exact"/>
              <w:jc w:val="both"/>
              <w:rPr>
                <w:rFonts w:cs="Traditional Arabic"/>
                <w:color w:val="000000"/>
                <w:sz w:val="20"/>
                <w:szCs w:val="30"/>
                <w:rtl/>
                <w:lang w:eastAsia="en-GB"/>
              </w:rPr>
            </w:pPr>
          </w:p>
        </w:tc>
        <w:tc>
          <w:tcPr>
            <w:tcW w:w="920" w:type="pct"/>
            <w:tcBorders>
              <w:top w:val="nil"/>
              <w:left w:val="nil"/>
              <w:bottom w:val="single" w:sz="4" w:space="0" w:color="FFFFFF"/>
              <w:right w:val="nil"/>
            </w:tcBorders>
            <w:shd w:val="clear" w:color="auto" w:fill="auto"/>
            <w:noWrap/>
            <w:vAlign w:val="bottom"/>
          </w:tcPr>
          <w:p w14:paraId="7EAD1504" w14:textId="2BBCA810" w:rsidR="003D3DF1" w:rsidRPr="00F01027" w:rsidRDefault="003D3DF1" w:rsidP="00615265">
            <w:pPr>
              <w:spacing w:line="120" w:lineRule="exact"/>
              <w:ind w:left="41"/>
              <w:jc w:val="both"/>
              <w:rPr>
                <w:rFonts w:cs="Traditional Arabic"/>
                <w:color w:val="000000"/>
                <w:sz w:val="20"/>
                <w:szCs w:val="30"/>
                <w:rtl/>
                <w:lang w:eastAsia="en-GB"/>
              </w:rPr>
            </w:pPr>
          </w:p>
        </w:tc>
      </w:tr>
      <w:tr w:rsidR="003D3DF1" w:rsidRPr="00F01027" w14:paraId="16B2E75B" w14:textId="77777777" w:rsidTr="00A91B04">
        <w:trPr>
          <w:trHeight w:val="20"/>
          <w:jc w:val="right"/>
        </w:trPr>
        <w:tc>
          <w:tcPr>
            <w:tcW w:w="4080" w:type="pct"/>
            <w:gridSpan w:val="2"/>
            <w:tcBorders>
              <w:top w:val="nil"/>
              <w:left w:val="single" w:sz="4" w:space="0" w:color="FFFFFF"/>
              <w:bottom w:val="single" w:sz="4" w:space="0" w:color="FFFFFF"/>
              <w:right w:val="single" w:sz="4" w:space="0" w:color="FFFFFF"/>
            </w:tcBorders>
            <w:shd w:val="clear" w:color="auto" w:fill="auto"/>
            <w:vAlign w:val="bottom"/>
            <w:hideMark/>
          </w:tcPr>
          <w:p w14:paraId="5CABF6C8" w14:textId="4C618E99" w:rsidR="003D3DF1" w:rsidRPr="00631914" w:rsidRDefault="003D3DF1" w:rsidP="00A91B04">
            <w:pPr>
              <w:spacing w:after="120" w:line="360" w:lineRule="exact"/>
              <w:ind w:left="1038" w:hanging="1038"/>
              <w:jc w:val="both"/>
              <w:textDirection w:val="tbRlV"/>
              <w:rPr>
                <w:rFonts w:cs="Traditional Arabic"/>
                <w:b/>
                <w:bCs/>
                <w:sz w:val="20"/>
                <w:szCs w:val="30"/>
                <w:rtl/>
                <w:lang w:eastAsia="zh-TW"/>
              </w:rPr>
            </w:pPr>
            <w:r w:rsidRPr="00631914">
              <w:rPr>
                <w:rFonts w:cs="Traditional Arabic"/>
                <w:b/>
                <w:bCs/>
                <w:sz w:val="20"/>
                <w:szCs w:val="30"/>
                <w:rtl/>
                <w:lang w:eastAsia="zh-TW"/>
              </w:rPr>
              <w:t>٣-</w:t>
            </w:r>
            <w:r w:rsidR="00A91B04">
              <w:rPr>
                <w:rFonts w:cs="Traditional Arabic"/>
                <w:b/>
                <w:bCs/>
                <w:sz w:val="20"/>
                <w:szCs w:val="30"/>
                <w:rtl/>
                <w:lang w:eastAsia="zh-TW"/>
              </w:rPr>
              <w:tab/>
            </w:r>
            <w:r w:rsidRPr="00631914">
              <w:rPr>
                <w:rFonts w:cs="Traditional Arabic"/>
                <w:b/>
                <w:bCs/>
                <w:sz w:val="20"/>
                <w:szCs w:val="30"/>
                <w:rtl/>
                <w:lang w:eastAsia="zh-TW"/>
              </w:rPr>
              <w:t>الأمانة</w:t>
            </w:r>
          </w:p>
        </w:tc>
        <w:tc>
          <w:tcPr>
            <w:tcW w:w="920" w:type="pct"/>
            <w:tcBorders>
              <w:top w:val="nil"/>
              <w:left w:val="nil"/>
              <w:bottom w:val="single" w:sz="4" w:space="0" w:color="FFFFFF"/>
              <w:right w:val="nil"/>
            </w:tcBorders>
            <w:shd w:val="clear" w:color="auto" w:fill="auto"/>
            <w:noWrap/>
            <w:vAlign w:val="bottom"/>
          </w:tcPr>
          <w:p w14:paraId="4C2731EB" w14:textId="28C773A3" w:rsidR="003D3DF1" w:rsidRPr="00F01027" w:rsidRDefault="003D3DF1" w:rsidP="00B64BBB">
            <w:pPr>
              <w:spacing w:after="120" w:line="360" w:lineRule="exact"/>
              <w:ind w:left="41"/>
              <w:jc w:val="both"/>
              <w:rPr>
                <w:rFonts w:cs="Traditional Arabic"/>
                <w:color w:val="000000"/>
                <w:sz w:val="20"/>
                <w:szCs w:val="30"/>
                <w:rtl/>
                <w:lang w:eastAsia="en-GB"/>
              </w:rPr>
            </w:pPr>
          </w:p>
        </w:tc>
      </w:tr>
      <w:tr w:rsidR="003D3DF1" w:rsidRPr="00F01027" w14:paraId="4625FB64" w14:textId="77777777" w:rsidTr="00A91B04">
        <w:trPr>
          <w:trHeight w:val="20"/>
          <w:jc w:val="right"/>
        </w:trPr>
        <w:tc>
          <w:tcPr>
            <w:tcW w:w="4080" w:type="pct"/>
            <w:gridSpan w:val="2"/>
            <w:tcBorders>
              <w:top w:val="nil"/>
              <w:left w:val="single" w:sz="4" w:space="0" w:color="FFFFFF"/>
              <w:bottom w:val="single" w:sz="4" w:space="0" w:color="FFFFFF"/>
              <w:right w:val="single" w:sz="4" w:space="0" w:color="FFFFFF"/>
            </w:tcBorders>
            <w:shd w:val="clear" w:color="auto" w:fill="auto"/>
            <w:vAlign w:val="bottom"/>
            <w:hideMark/>
          </w:tcPr>
          <w:p w14:paraId="68623F82" w14:textId="6D25E33A" w:rsidR="003D3DF1" w:rsidRPr="00F01027" w:rsidRDefault="003D3DF1" w:rsidP="00A91B04">
            <w:pPr>
              <w:tabs>
                <w:tab w:val="left" w:pos="1746"/>
              </w:tabs>
              <w:spacing w:after="120" w:line="360" w:lineRule="exact"/>
              <w:ind w:left="1038"/>
              <w:jc w:val="both"/>
              <w:textDirection w:val="tbRlV"/>
              <w:rPr>
                <w:rFonts w:cs="Traditional Arabic"/>
                <w:color w:val="000000"/>
                <w:sz w:val="20"/>
                <w:szCs w:val="30"/>
                <w:rtl/>
                <w:lang w:eastAsia="zh-TW"/>
              </w:rPr>
            </w:pPr>
            <w:r w:rsidRPr="00F01027">
              <w:rPr>
                <w:rFonts w:cs="Traditional Arabic"/>
                <w:sz w:val="20"/>
                <w:szCs w:val="30"/>
                <w:rtl/>
                <w:lang w:eastAsia="zh-TW"/>
              </w:rPr>
              <w:t>٣-١</w:t>
            </w:r>
            <w:r w:rsidR="00A91B04">
              <w:rPr>
                <w:rFonts w:cs="Traditional Arabic"/>
                <w:sz w:val="20"/>
                <w:szCs w:val="30"/>
                <w:rtl/>
                <w:lang w:eastAsia="zh-TW"/>
              </w:rPr>
              <w:tab/>
            </w:r>
            <w:r w:rsidRPr="00F01027">
              <w:rPr>
                <w:rFonts w:cs="Traditional Arabic"/>
                <w:sz w:val="20"/>
                <w:szCs w:val="30"/>
                <w:rtl/>
                <w:lang w:eastAsia="zh-TW"/>
              </w:rPr>
              <w:t>موظفو الأمانة</w:t>
            </w:r>
          </w:p>
        </w:tc>
        <w:tc>
          <w:tcPr>
            <w:tcW w:w="920" w:type="pct"/>
            <w:tcBorders>
              <w:top w:val="nil"/>
              <w:left w:val="nil"/>
              <w:bottom w:val="single" w:sz="4" w:space="0" w:color="FFFFFF"/>
              <w:right w:val="nil"/>
            </w:tcBorders>
            <w:shd w:val="clear" w:color="auto" w:fill="auto"/>
            <w:noWrap/>
            <w:vAlign w:val="bottom"/>
            <w:hideMark/>
          </w:tcPr>
          <w:p w14:paraId="1C2B59F0" w14:textId="77777777" w:rsidR="003D3DF1" w:rsidRPr="00F01027" w:rsidRDefault="003D3DF1" w:rsidP="00B64BBB">
            <w:pPr>
              <w:spacing w:after="120" w:line="360" w:lineRule="exact"/>
              <w:ind w:left="41"/>
              <w:jc w:val="both"/>
              <w:textDirection w:val="tbRlV"/>
              <w:rPr>
                <w:rFonts w:cs="Traditional Arabic"/>
                <w:color w:val="000000"/>
                <w:sz w:val="20"/>
                <w:szCs w:val="30"/>
                <w:rtl/>
                <w:lang w:eastAsia="zh-TW"/>
              </w:rPr>
            </w:pPr>
            <w:r w:rsidRPr="00F01027">
              <w:rPr>
                <w:rFonts w:cs="Traditional Arabic"/>
                <w:sz w:val="20"/>
                <w:szCs w:val="30"/>
                <w:rtl/>
                <w:lang w:eastAsia="zh-TW"/>
              </w:rPr>
              <w:t>١٠٠ ٠٨٤ ٢</w:t>
            </w:r>
          </w:p>
        </w:tc>
      </w:tr>
      <w:tr w:rsidR="003D3DF1" w:rsidRPr="00F01027" w14:paraId="59C82E5D" w14:textId="77777777" w:rsidTr="00A91B04">
        <w:trPr>
          <w:trHeight w:val="20"/>
          <w:jc w:val="right"/>
        </w:trPr>
        <w:tc>
          <w:tcPr>
            <w:tcW w:w="4080" w:type="pct"/>
            <w:gridSpan w:val="2"/>
            <w:tcBorders>
              <w:top w:val="nil"/>
              <w:left w:val="single" w:sz="4" w:space="0" w:color="FFFFFF"/>
              <w:bottom w:val="nil"/>
              <w:right w:val="single" w:sz="4" w:space="0" w:color="FFFFFF"/>
            </w:tcBorders>
            <w:shd w:val="clear" w:color="auto" w:fill="auto"/>
            <w:vAlign w:val="bottom"/>
            <w:hideMark/>
          </w:tcPr>
          <w:p w14:paraId="3A2A15CD" w14:textId="2FE8B5F5" w:rsidR="003D3DF1" w:rsidRPr="00F01027" w:rsidRDefault="003D3DF1" w:rsidP="00A91B04">
            <w:pPr>
              <w:tabs>
                <w:tab w:val="left" w:pos="1746"/>
              </w:tabs>
              <w:spacing w:after="120" w:line="360" w:lineRule="exact"/>
              <w:ind w:left="1038"/>
              <w:jc w:val="both"/>
              <w:textDirection w:val="tbRlV"/>
              <w:rPr>
                <w:rFonts w:cs="Traditional Arabic"/>
                <w:color w:val="000000"/>
                <w:sz w:val="20"/>
                <w:szCs w:val="30"/>
                <w:rtl/>
                <w:lang w:eastAsia="zh-TW"/>
              </w:rPr>
            </w:pPr>
            <w:r w:rsidRPr="00F01027">
              <w:rPr>
                <w:rFonts w:cs="Traditional Arabic"/>
                <w:sz w:val="20"/>
                <w:szCs w:val="30"/>
                <w:rtl/>
                <w:lang w:eastAsia="zh-TW"/>
              </w:rPr>
              <w:t>٣-٢</w:t>
            </w:r>
            <w:r w:rsidR="00A91B04">
              <w:rPr>
                <w:rFonts w:cs="Traditional Arabic"/>
                <w:sz w:val="20"/>
                <w:szCs w:val="30"/>
                <w:rtl/>
                <w:lang w:eastAsia="zh-TW"/>
              </w:rPr>
              <w:tab/>
            </w:r>
            <w:r w:rsidRPr="00F01027">
              <w:rPr>
                <w:rFonts w:cs="Traditional Arabic"/>
                <w:sz w:val="20"/>
                <w:szCs w:val="30"/>
                <w:rtl/>
                <w:lang w:eastAsia="zh-TW"/>
              </w:rPr>
              <w:t>تكاليف التشغيل (غير المتعلقة بالموظفين)</w:t>
            </w:r>
          </w:p>
        </w:tc>
        <w:tc>
          <w:tcPr>
            <w:tcW w:w="920" w:type="pct"/>
            <w:tcBorders>
              <w:top w:val="nil"/>
              <w:left w:val="nil"/>
              <w:bottom w:val="nil"/>
              <w:right w:val="nil"/>
            </w:tcBorders>
            <w:shd w:val="clear" w:color="auto" w:fill="auto"/>
            <w:noWrap/>
            <w:vAlign w:val="bottom"/>
            <w:hideMark/>
          </w:tcPr>
          <w:p w14:paraId="7B933794" w14:textId="77777777" w:rsidR="003D3DF1" w:rsidRPr="00F01027" w:rsidRDefault="003D3DF1" w:rsidP="00B64BBB">
            <w:pPr>
              <w:spacing w:after="120" w:line="360" w:lineRule="exact"/>
              <w:ind w:left="41"/>
              <w:jc w:val="both"/>
              <w:textDirection w:val="tbRlV"/>
              <w:rPr>
                <w:rFonts w:cs="Traditional Arabic"/>
                <w:color w:val="000000"/>
                <w:sz w:val="20"/>
                <w:szCs w:val="30"/>
                <w:rtl/>
                <w:lang w:eastAsia="zh-TW"/>
              </w:rPr>
            </w:pPr>
            <w:r w:rsidRPr="00F01027">
              <w:rPr>
                <w:rFonts w:cs="Traditional Arabic"/>
                <w:sz w:val="20"/>
                <w:szCs w:val="30"/>
                <w:rtl/>
                <w:lang w:eastAsia="zh-TW"/>
              </w:rPr>
              <w:t>٠٠٠ ٢٥١</w:t>
            </w:r>
          </w:p>
        </w:tc>
      </w:tr>
      <w:tr w:rsidR="003D3DF1" w:rsidRPr="00631914" w14:paraId="373CC116" w14:textId="77777777" w:rsidTr="00A91B04">
        <w:trPr>
          <w:trHeight w:val="20"/>
          <w:jc w:val="right"/>
        </w:trPr>
        <w:tc>
          <w:tcPr>
            <w:tcW w:w="4080" w:type="pct"/>
            <w:gridSpan w:val="2"/>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6FA77A87" w14:textId="77777777" w:rsidR="003D3DF1" w:rsidRPr="00631914" w:rsidRDefault="003D3DF1" w:rsidP="00B64BBB">
            <w:pPr>
              <w:spacing w:after="120" w:line="360" w:lineRule="exact"/>
              <w:jc w:val="both"/>
              <w:textDirection w:val="tbRlV"/>
              <w:rPr>
                <w:rFonts w:cs="Traditional Arabic"/>
                <w:b/>
                <w:bCs/>
                <w:sz w:val="20"/>
                <w:szCs w:val="30"/>
                <w:rtl/>
                <w:lang w:eastAsia="zh-TW"/>
              </w:rPr>
            </w:pPr>
            <w:r w:rsidRPr="00631914">
              <w:rPr>
                <w:rFonts w:cs="Traditional Arabic"/>
                <w:b/>
                <w:bCs/>
                <w:sz w:val="20"/>
                <w:szCs w:val="30"/>
                <w:rtl/>
                <w:lang w:eastAsia="zh-TW"/>
              </w:rPr>
              <w:t>المجموع الفرعي 3، الأمانة (الموظفون + تكاليف التشغيل)</w:t>
            </w:r>
          </w:p>
        </w:tc>
        <w:tc>
          <w:tcPr>
            <w:tcW w:w="920" w:type="pct"/>
            <w:tcBorders>
              <w:top w:val="single" w:sz="4" w:space="0" w:color="auto"/>
              <w:left w:val="nil"/>
              <w:bottom w:val="single" w:sz="4" w:space="0" w:color="auto"/>
              <w:right w:val="nil"/>
            </w:tcBorders>
            <w:shd w:val="clear" w:color="auto" w:fill="auto"/>
            <w:noWrap/>
            <w:vAlign w:val="bottom"/>
            <w:hideMark/>
          </w:tcPr>
          <w:p w14:paraId="07147798" w14:textId="77777777" w:rsidR="003D3DF1" w:rsidRPr="00631914" w:rsidRDefault="003D3DF1" w:rsidP="00B64BBB">
            <w:pPr>
              <w:spacing w:after="120" w:line="360" w:lineRule="exact"/>
              <w:jc w:val="both"/>
              <w:textDirection w:val="tbRlV"/>
              <w:rPr>
                <w:rFonts w:cs="Traditional Arabic"/>
                <w:b/>
                <w:bCs/>
                <w:sz w:val="20"/>
                <w:szCs w:val="30"/>
                <w:rtl/>
                <w:lang w:eastAsia="zh-TW"/>
              </w:rPr>
            </w:pPr>
            <w:r w:rsidRPr="00631914">
              <w:rPr>
                <w:rFonts w:cs="Traditional Arabic"/>
                <w:b/>
                <w:bCs/>
                <w:sz w:val="20"/>
                <w:szCs w:val="30"/>
                <w:rtl/>
                <w:lang w:eastAsia="zh-TW"/>
              </w:rPr>
              <w:t>١٠٠ ٣٣٥ ٢</w:t>
            </w:r>
          </w:p>
        </w:tc>
      </w:tr>
      <w:tr w:rsidR="003D3DF1" w:rsidRPr="00F01027" w14:paraId="675576E5" w14:textId="77777777" w:rsidTr="00A91B04">
        <w:trPr>
          <w:trHeight w:val="20"/>
          <w:jc w:val="right"/>
        </w:trPr>
        <w:tc>
          <w:tcPr>
            <w:tcW w:w="4080" w:type="pct"/>
            <w:gridSpan w:val="2"/>
            <w:tcBorders>
              <w:top w:val="single" w:sz="4" w:space="0" w:color="auto"/>
              <w:left w:val="single" w:sz="4" w:space="0" w:color="FFFFFF"/>
              <w:bottom w:val="single" w:sz="4" w:space="0" w:color="auto"/>
              <w:right w:val="single" w:sz="4" w:space="0" w:color="FFFFFF"/>
            </w:tcBorders>
            <w:shd w:val="clear" w:color="auto" w:fill="auto"/>
            <w:vAlign w:val="bottom"/>
            <w:hideMark/>
          </w:tcPr>
          <w:p w14:paraId="30C82BAE" w14:textId="77777777" w:rsidR="003D3DF1" w:rsidRPr="00F01027" w:rsidRDefault="003D3DF1" w:rsidP="00B64BBB">
            <w:pPr>
              <w:spacing w:after="120" w:line="360" w:lineRule="exact"/>
              <w:jc w:val="both"/>
              <w:textDirection w:val="tbRlV"/>
              <w:rPr>
                <w:rFonts w:cs="Traditional Arabic"/>
                <w:color w:val="000000"/>
                <w:sz w:val="20"/>
                <w:szCs w:val="30"/>
                <w:rtl/>
                <w:lang w:eastAsia="zh-TW"/>
              </w:rPr>
            </w:pPr>
            <w:r w:rsidRPr="00F01027">
              <w:rPr>
                <w:rFonts w:cs="Traditional Arabic"/>
                <w:sz w:val="20"/>
                <w:szCs w:val="30"/>
                <w:rtl/>
                <w:lang w:eastAsia="zh-TW"/>
              </w:rPr>
              <w:t>المجموع الفرعي (1+2+3)</w:t>
            </w:r>
          </w:p>
        </w:tc>
        <w:tc>
          <w:tcPr>
            <w:tcW w:w="920" w:type="pct"/>
            <w:tcBorders>
              <w:top w:val="single" w:sz="4" w:space="0" w:color="auto"/>
              <w:left w:val="nil"/>
              <w:bottom w:val="single" w:sz="4" w:space="0" w:color="auto"/>
              <w:right w:val="nil"/>
            </w:tcBorders>
            <w:shd w:val="clear" w:color="auto" w:fill="auto"/>
            <w:noWrap/>
            <w:vAlign w:val="bottom"/>
            <w:hideMark/>
          </w:tcPr>
          <w:p w14:paraId="0A407F04" w14:textId="77777777" w:rsidR="003D3DF1" w:rsidRPr="00F01027" w:rsidRDefault="003D3DF1" w:rsidP="00B64BBB">
            <w:pPr>
              <w:spacing w:after="120" w:line="360" w:lineRule="exact"/>
              <w:ind w:left="41"/>
              <w:jc w:val="both"/>
              <w:textDirection w:val="tbRlV"/>
              <w:rPr>
                <w:rFonts w:cs="Traditional Arabic"/>
                <w:color w:val="000000"/>
                <w:sz w:val="20"/>
                <w:szCs w:val="30"/>
                <w:rtl/>
                <w:lang w:eastAsia="zh-TW"/>
              </w:rPr>
            </w:pPr>
            <w:r w:rsidRPr="00F01027">
              <w:rPr>
                <w:rFonts w:cs="Traditional Arabic"/>
                <w:sz w:val="20"/>
                <w:szCs w:val="30"/>
                <w:rtl/>
                <w:lang w:eastAsia="zh-TW"/>
              </w:rPr>
              <w:t>٢٥٠ ٨١١ ٨</w:t>
            </w:r>
          </w:p>
        </w:tc>
      </w:tr>
      <w:tr w:rsidR="003D3DF1" w:rsidRPr="00F01027" w14:paraId="362D7E1B" w14:textId="77777777" w:rsidTr="00A91B04">
        <w:trPr>
          <w:trHeight w:val="20"/>
          <w:jc w:val="right"/>
        </w:trPr>
        <w:tc>
          <w:tcPr>
            <w:tcW w:w="4080" w:type="pct"/>
            <w:gridSpan w:val="2"/>
            <w:tcBorders>
              <w:top w:val="single" w:sz="4" w:space="0" w:color="auto"/>
              <w:left w:val="single" w:sz="4" w:space="0" w:color="FFFFFF"/>
              <w:bottom w:val="single" w:sz="4" w:space="0" w:color="auto"/>
              <w:right w:val="single" w:sz="4" w:space="0" w:color="FFFFFF"/>
            </w:tcBorders>
            <w:shd w:val="clear" w:color="auto" w:fill="auto"/>
            <w:vAlign w:val="bottom"/>
            <w:hideMark/>
          </w:tcPr>
          <w:p w14:paraId="54BF231B" w14:textId="77777777" w:rsidR="003D3DF1" w:rsidRPr="00F01027" w:rsidRDefault="003D3DF1" w:rsidP="00B64BBB">
            <w:pPr>
              <w:spacing w:after="120" w:line="360" w:lineRule="exact"/>
              <w:jc w:val="both"/>
              <w:textDirection w:val="tbRlV"/>
              <w:rPr>
                <w:rFonts w:cs="Traditional Arabic"/>
                <w:color w:val="000000"/>
                <w:sz w:val="20"/>
                <w:szCs w:val="30"/>
                <w:rtl/>
                <w:lang w:eastAsia="zh-TW"/>
              </w:rPr>
            </w:pPr>
            <w:r w:rsidRPr="00F01027">
              <w:rPr>
                <w:rFonts w:cs="Traditional Arabic"/>
                <w:sz w:val="20"/>
                <w:szCs w:val="30"/>
                <w:rtl/>
                <w:lang w:eastAsia="zh-TW"/>
              </w:rPr>
              <w:t>تكاليف دعم البرامج (8 في المائة)</w:t>
            </w:r>
          </w:p>
        </w:tc>
        <w:tc>
          <w:tcPr>
            <w:tcW w:w="920" w:type="pct"/>
            <w:tcBorders>
              <w:top w:val="single" w:sz="4" w:space="0" w:color="auto"/>
              <w:left w:val="nil"/>
              <w:bottom w:val="single" w:sz="4" w:space="0" w:color="auto"/>
              <w:right w:val="nil"/>
            </w:tcBorders>
            <w:shd w:val="clear" w:color="auto" w:fill="auto"/>
            <w:noWrap/>
            <w:vAlign w:val="bottom"/>
            <w:hideMark/>
          </w:tcPr>
          <w:p w14:paraId="43B29C93" w14:textId="77777777" w:rsidR="003D3DF1" w:rsidRPr="00F01027" w:rsidRDefault="003D3DF1" w:rsidP="00B64BBB">
            <w:pPr>
              <w:spacing w:after="120" w:line="360" w:lineRule="exact"/>
              <w:ind w:left="41"/>
              <w:jc w:val="both"/>
              <w:textDirection w:val="tbRlV"/>
              <w:rPr>
                <w:rFonts w:cs="Traditional Arabic"/>
                <w:color w:val="000000"/>
                <w:sz w:val="20"/>
                <w:szCs w:val="30"/>
                <w:rtl/>
                <w:lang w:eastAsia="zh-TW"/>
              </w:rPr>
            </w:pPr>
            <w:r w:rsidRPr="00F01027">
              <w:rPr>
                <w:rFonts w:cs="Traditional Arabic"/>
                <w:sz w:val="20"/>
                <w:szCs w:val="30"/>
                <w:rtl/>
                <w:lang w:eastAsia="zh-TW"/>
              </w:rPr>
              <w:t>٩٠٠ ٧٠٤</w:t>
            </w:r>
          </w:p>
        </w:tc>
      </w:tr>
      <w:tr w:rsidR="003D3DF1" w:rsidRPr="00631914" w14:paraId="334C24DA" w14:textId="77777777" w:rsidTr="00A91B04">
        <w:trPr>
          <w:trHeight w:val="20"/>
          <w:jc w:val="right"/>
        </w:trPr>
        <w:tc>
          <w:tcPr>
            <w:tcW w:w="4080" w:type="pct"/>
            <w:gridSpan w:val="2"/>
            <w:tcBorders>
              <w:top w:val="single" w:sz="4" w:space="0" w:color="auto"/>
              <w:left w:val="single" w:sz="4" w:space="0" w:color="FFFFFF"/>
              <w:bottom w:val="single" w:sz="12" w:space="0" w:color="auto"/>
              <w:right w:val="single" w:sz="4" w:space="0" w:color="FFFFFF"/>
            </w:tcBorders>
            <w:shd w:val="clear" w:color="auto" w:fill="auto"/>
            <w:noWrap/>
            <w:vAlign w:val="bottom"/>
            <w:hideMark/>
          </w:tcPr>
          <w:p w14:paraId="0A4BAF53" w14:textId="77777777" w:rsidR="003D3DF1" w:rsidRPr="00631914" w:rsidRDefault="003D3DF1" w:rsidP="00B64BBB">
            <w:pPr>
              <w:spacing w:after="120" w:line="360" w:lineRule="exact"/>
              <w:jc w:val="both"/>
              <w:textDirection w:val="tbRlV"/>
              <w:rPr>
                <w:rFonts w:cs="Traditional Arabic"/>
                <w:b/>
                <w:bCs/>
                <w:sz w:val="20"/>
                <w:szCs w:val="30"/>
                <w:rtl/>
                <w:lang w:eastAsia="zh-TW"/>
              </w:rPr>
            </w:pPr>
            <w:r w:rsidRPr="00631914">
              <w:rPr>
                <w:rFonts w:cs="Traditional Arabic"/>
                <w:b/>
                <w:bCs/>
                <w:sz w:val="20"/>
                <w:szCs w:val="30"/>
                <w:rtl/>
                <w:lang w:eastAsia="zh-TW"/>
              </w:rPr>
              <w:t>مجموع التكاليف للصندوق الاستئماني</w:t>
            </w:r>
          </w:p>
        </w:tc>
        <w:tc>
          <w:tcPr>
            <w:tcW w:w="920" w:type="pct"/>
            <w:tcBorders>
              <w:top w:val="single" w:sz="4" w:space="0" w:color="auto"/>
              <w:left w:val="nil"/>
              <w:bottom w:val="single" w:sz="12" w:space="0" w:color="auto"/>
              <w:right w:val="nil"/>
            </w:tcBorders>
            <w:shd w:val="clear" w:color="auto" w:fill="auto"/>
            <w:noWrap/>
            <w:vAlign w:val="bottom"/>
            <w:hideMark/>
          </w:tcPr>
          <w:p w14:paraId="1491AAA4" w14:textId="77777777" w:rsidR="003D3DF1" w:rsidRPr="00631914" w:rsidRDefault="003D3DF1" w:rsidP="00B64BBB">
            <w:pPr>
              <w:spacing w:after="120" w:line="360" w:lineRule="exact"/>
              <w:jc w:val="both"/>
              <w:textDirection w:val="tbRlV"/>
              <w:rPr>
                <w:rFonts w:cs="Traditional Arabic"/>
                <w:b/>
                <w:bCs/>
                <w:sz w:val="20"/>
                <w:szCs w:val="30"/>
                <w:rtl/>
                <w:lang w:eastAsia="zh-TW"/>
              </w:rPr>
            </w:pPr>
            <w:r w:rsidRPr="00631914">
              <w:rPr>
                <w:rFonts w:cs="Traditional Arabic"/>
                <w:b/>
                <w:bCs/>
                <w:sz w:val="20"/>
                <w:szCs w:val="30"/>
                <w:rtl/>
                <w:lang w:eastAsia="zh-TW"/>
              </w:rPr>
              <w:t>١٥٠ ٥١٦ ٩</w:t>
            </w:r>
          </w:p>
        </w:tc>
      </w:tr>
    </w:tbl>
    <w:p w14:paraId="08DD6308" w14:textId="77777777" w:rsidR="00952EFE" w:rsidRDefault="00952EFE" w:rsidP="001D77C7">
      <w:pPr>
        <w:rPr>
          <w:rStyle w:val="Normal-poolChar"/>
          <w:rFonts w:cs="Traditional Arabic"/>
          <w:sz w:val="20"/>
          <w:szCs w:val="30"/>
          <w:rtl/>
        </w:rPr>
      </w:pPr>
      <w:r>
        <w:rPr>
          <w:rStyle w:val="Normal-poolChar"/>
          <w:rFonts w:cs="Traditional Arabic"/>
          <w:szCs w:val="30"/>
        </w:rPr>
        <w:br w:type="page"/>
      </w:r>
    </w:p>
    <w:p w14:paraId="16B4744E" w14:textId="06B7B63B" w:rsidR="003D3DF1" w:rsidRPr="006E2A50" w:rsidRDefault="003D3DF1" w:rsidP="00CE1172">
      <w:pPr>
        <w:pStyle w:val="CH2"/>
        <w:tabs>
          <w:tab w:val="clear" w:pos="624"/>
          <w:tab w:val="clear" w:pos="851"/>
          <w:tab w:val="clear" w:pos="1247"/>
          <w:tab w:val="clear" w:pos="1814"/>
          <w:tab w:val="clear" w:pos="2381"/>
          <w:tab w:val="clear" w:pos="2948"/>
          <w:tab w:val="clear" w:pos="3515"/>
        </w:tabs>
        <w:bidi/>
        <w:spacing w:before="0" w:line="360" w:lineRule="exact"/>
        <w:ind w:left="1134" w:right="0" w:hanging="851"/>
        <w:jc w:val="both"/>
        <w:textDirection w:val="tbRlV"/>
        <w:rPr>
          <w:rFonts w:cs="Traditional Arabic"/>
          <w:bCs/>
          <w:sz w:val="32"/>
          <w:szCs w:val="32"/>
          <w:rtl/>
          <w:lang w:eastAsia="zh-TW"/>
        </w:rPr>
      </w:pPr>
      <w:r w:rsidRPr="006E2A50">
        <w:rPr>
          <w:rFonts w:cs="Traditional Arabic"/>
          <w:bCs/>
          <w:sz w:val="32"/>
          <w:szCs w:val="32"/>
          <w:rtl/>
          <w:lang w:eastAsia="zh-TW"/>
        </w:rPr>
        <w:t>جيم-</w:t>
      </w:r>
      <w:r w:rsidR="006E2A50">
        <w:rPr>
          <w:rFonts w:cs="Traditional Arabic"/>
          <w:bCs/>
          <w:sz w:val="32"/>
          <w:szCs w:val="32"/>
          <w:rtl/>
          <w:lang w:eastAsia="zh-TW"/>
        </w:rPr>
        <w:tab/>
      </w:r>
      <w:r w:rsidRPr="006E2A50">
        <w:rPr>
          <w:rFonts w:cs="Traditional Arabic"/>
          <w:bCs/>
          <w:sz w:val="32"/>
          <w:szCs w:val="32"/>
          <w:rtl/>
          <w:lang w:eastAsia="zh-TW"/>
        </w:rPr>
        <w:t>الميزانيات الإرشادية بعد عام ٢٠٢٠</w:t>
      </w:r>
    </w:p>
    <w:p w14:paraId="23DE941A" w14:textId="5299EC43" w:rsidR="003D3DF1" w:rsidRPr="00F01027" w:rsidRDefault="003D3DF1" w:rsidP="00CE1172">
      <w:pPr>
        <w:pStyle w:val="Normalnumber"/>
        <w:numPr>
          <w:ilvl w:val="0"/>
          <w:numId w:val="13"/>
        </w:numPr>
        <w:tabs>
          <w:tab w:val="clear" w:pos="567"/>
          <w:tab w:val="clear" w:pos="1247"/>
          <w:tab w:val="clear" w:pos="1814"/>
          <w:tab w:val="clear" w:pos="2381"/>
          <w:tab w:val="clear" w:pos="2948"/>
          <w:tab w:val="clear" w:pos="3515"/>
          <w:tab w:val="left" w:pos="1984"/>
        </w:tabs>
        <w:bidi/>
        <w:spacing w:line="360" w:lineRule="exact"/>
        <w:ind w:left="1134"/>
        <w:jc w:val="both"/>
        <w:textDirection w:val="tbRlV"/>
        <w:rPr>
          <w:szCs w:val="30"/>
          <w:rtl/>
          <w:lang w:eastAsia="zh-TW"/>
        </w:rPr>
      </w:pPr>
      <w:r w:rsidRPr="00F01027">
        <w:rPr>
          <w:szCs w:val="30"/>
          <w:rtl/>
          <w:lang w:eastAsia="zh-TW"/>
        </w:rPr>
        <w:t>أعدت الميزانيات الإرشادية للفترة ٢٠٢١</w:t>
      </w:r>
      <w:r w:rsidR="00615265">
        <w:rPr>
          <w:rFonts w:hint="cs"/>
          <w:szCs w:val="30"/>
          <w:rtl/>
          <w:lang w:eastAsia="zh-TW"/>
        </w:rPr>
        <w:t>-</w:t>
      </w:r>
      <w:r w:rsidRPr="00F01027">
        <w:rPr>
          <w:szCs w:val="30"/>
          <w:rtl/>
          <w:lang w:eastAsia="zh-TW"/>
        </w:rPr>
        <w:t>٢٠٢٩ وتقدم بشكل موجز في الجدول ١٠. وتستند الميزانيات الإرشادية إلى الافتراضات التالية:</w:t>
      </w:r>
    </w:p>
    <w:p w14:paraId="2CE47307" w14:textId="6F72B42F" w:rsidR="003D3DF1" w:rsidRPr="00F01027" w:rsidRDefault="003D3DF1" w:rsidP="00CE1172">
      <w:pPr>
        <w:pStyle w:val="Normalnumber"/>
        <w:numPr>
          <w:ilvl w:val="1"/>
          <w:numId w:val="15"/>
        </w:numPr>
        <w:tabs>
          <w:tab w:val="clear" w:pos="567"/>
          <w:tab w:val="clear" w:pos="1247"/>
          <w:tab w:val="clear" w:pos="1814"/>
          <w:tab w:val="clear" w:pos="2381"/>
          <w:tab w:val="clear" w:pos="2948"/>
          <w:tab w:val="clear" w:pos="3515"/>
          <w:tab w:val="left" w:pos="2834"/>
        </w:tabs>
        <w:bidi/>
        <w:spacing w:line="360" w:lineRule="exact"/>
        <w:ind w:left="1134" w:firstLine="850"/>
        <w:jc w:val="both"/>
        <w:textDirection w:val="tbRlV"/>
        <w:rPr>
          <w:szCs w:val="30"/>
          <w:rtl/>
          <w:lang w:eastAsia="zh-TW"/>
        </w:rPr>
      </w:pPr>
      <w:r w:rsidRPr="00F01027">
        <w:rPr>
          <w:szCs w:val="30"/>
          <w:rtl/>
          <w:lang w:eastAsia="zh-TW"/>
        </w:rPr>
        <w:t>لأغراض عملية وضع الميزانية هذه، تكون دورات انعقاد الاجتماع العام سنوية. وقد يقرر الاجتماع العام زيادة الفترة الفاصلة بين دوراته في المستقبل، حسب جدول أعماله</w:t>
      </w:r>
      <w:r w:rsidR="006E2A50">
        <w:rPr>
          <w:rFonts w:hint="cs"/>
          <w:szCs w:val="30"/>
          <w:rtl/>
          <w:lang w:eastAsia="zh-TW"/>
        </w:rPr>
        <w:t>؛</w:t>
      </w:r>
    </w:p>
    <w:p w14:paraId="531D9541" w14:textId="1911DFB7" w:rsidR="003D3DF1" w:rsidRPr="00F01027" w:rsidRDefault="003D3DF1" w:rsidP="00CE1172">
      <w:pPr>
        <w:pStyle w:val="Normalnumber"/>
        <w:numPr>
          <w:ilvl w:val="1"/>
          <w:numId w:val="15"/>
        </w:numPr>
        <w:tabs>
          <w:tab w:val="clear" w:pos="567"/>
          <w:tab w:val="clear" w:pos="1247"/>
          <w:tab w:val="clear" w:pos="1814"/>
          <w:tab w:val="clear" w:pos="2381"/>
          <w:tab w:val="clear" w:pos="2948"/>
          <w:tab w:val="clear" w:pos="3515"/>
          <w:tab w:val="left" w:pos="2834"/>
        </w:tabs>
        <w:bidi/>
        <w:spacing w:line="360" w:lineRule="exact"/>
        <w:ind w:left="1134" w:firstLine="850"/>
        <w:jc w:val="both"/>
        <w:textDirection w:val="tbRlV"/>
        <w:rPr>
          <w:szCs w:val="30"/>
          <w:rtl/>
          <w:lang w:eastAsia="zh-TW"/>
        </w:rPr>
      </w:pPr>
      <w:r w:rsidRPr="00F01027">
        <w:rPr>
          <w:szCs w:val="30"/>
          <w:rtl/>
          <w:lang w:eastAsia="zh-TW"/>
        </w:rPr>
        <w:t>تأخذ تكاليف الموظفين في الاعتبار الوظائف المؤقتة الإضافية المقترحة وعمليات إعادة التصنيف المبينة في هذه المذكرة</w:t>
      </w:r>
      <w:r w:rsidR="006E2A50">
        <w:rPr>
          <w:rFonts w:hint="cs"/>
          <w:szCs w:val="30"/>
          <w:rtl/>
          <w:lang w:eastAsia="zh-TW"/>
        </w:rPr>
        <w:t>؛</w:t>
      </w:r>
    </w:p>
    <w:p w14:paraId="30F3C3EB" w14:textId="77777777" w:rsidR="003D3DF1" w:rsidRPr="00F01027" w:rsidRDefault="003D3DF1" w:rsidP="00CE1172">
      <w:pPr>
        <w:pStyle w:val="Normalnumber"/>
        <w:numPr>
          <w:ilvl w:val="1"/>
          <w:numId w:val="15"/>
        </w:numPr>
        <w:tabs>
          <w:tab w:val="clear" w:pos="567"/>
          <w:tab w:val="clear" w:pos="1247"/>
          <w:tab w:val="clear" w:pos="1814"/>
          <w:tab w:val="clear" w:pos="2381"/>
          <w:tab w:val="clear" w:pos="2948"/>
          <w:tab w:val="clear" w:pos="3515"/>
          <w:tab w:val="left" w:pos="2834"/>
        </w:tabs>
        <w:bidi/>
        <w:spacing w:line="360" w:lineRule="exact"/>
        <w:ind w:left="1134" w:firstLine="850"/>
        <w:jc w:val="both"/>
        <w:textDirection w:val="tbRlV"/>
        <w:rPr>
          <w:szCs w:val="30"/>
          <w:rtl/>
          <w:lang w:eastAsia="zh-TW"/>
        </w:rPr>
      </w:pPr>
      <w:r w:rsidRPr="00F01027">
        <w:rPr>
          <w:szCs w:val="30"/>
          <w:rtl/>
          <w:lang w:eastAsia="zh-TW"/>
        </w:rPr>
        <w:t>وتشمل ميزانية برنامج العمل المبالغ المخصصة لما يلي:</w:t>
      </w:r>
    </w:p>
    <w:p w14:paraId="12AFD807" w14:textId="6F758A08" w:rsidR="003D3DF1" w:rsidRPr="00F01027" w:rsidRDefault="003D3DF1" w:rsidP="00CE1172">
      <w:pPr>
        <w:numPr>
          <w:ilvl w:val="2"/>
          <w:numId w:val="16"/>
        </w:numPr>
        <w:spacing w:after="120" w:line="360" w:lineRule="exact"/>
        <w:ind w:left="3543" w:hanging="709"/>
        <w:jc w:val="both"/>
        <w:textDirection w:val="tbRlV"/>
        <w:rPr>
          <w:rFonts w:cs="Traditional Arabic"/>
          <w:sz w:val="20"/>
          <w:szCs w:val="30"/>
          <w:rtl/>
          <w:lang w:eastAsia="zh-TW"/>
        </w:rPr>
      </w:pPr>
      <w:r w:rsidRPr="00F01027">
        <w:rPr>
          <w:rFonts w:cs="Traditional Arabic"/>
          <w:sz w:val="20"/>
          <w:szCs w:val="30"/>
          <w:rtl/>
          <w:lang w:eastAsia="zh-TW"/>
        </w:rPr>
        <w:t>التقييمات الثلاثة الجارية وفقاً لميزانيتها التي اعتمدها الاجتماع العام</w:t>
      </w:r>
      <w:r w:rsidR="006E2A50" w:rsidRPr="006E2A50">
        <w:rPr>
          <w:rFonts w:ascii="Traditional Arabic" w:hAnsi="Traditional Arabic" w:cs="Traditional Arabic"/>
          <w:sz w:val="30"/>
          <w:szCs w:val="30"/>
          <w:rtl/>
          <w:lang w:eastAsia="zh-TW"/>
        </w:rPr>
        <w:t>؛</w:t>
      </w:r>
    </w:p>
    <w:p w14:paraId="7EFF4D38" w14:textId="27ADE502" w:rsidR="003D3DF1" w:rsidRPr="00F01027" w:rsidRDefault="003D3DF1" w:rsidP="00CE1172">
      <w:pPr>
        <w:numPr>
          <w:ilvl w:val="2"/>
          <w:numId w:val="16"/>
        </w:numPr>
        <w:spacing w:after="120" w:line="360" w:lineRule="exact"/>
        <w:ind w:left="3543" w:hanging="709"/>
        <w:jc w:val="both"/>
        <w:textDirection w:val="tbRlV"/>
        <w:rPr>
          <w:rFonts w:cs="Traditional Arabic"/>
          <w:sz w:val="20"/>
          <w:szCs w:val="30"/>
          <w:rtl/>
          <w:lang w:eastAsia="zh-TW"/>
        </w:rPr>
      </w:pPr>
      <w:r w:rsidRPr="00F01027">
        <w:rPr>
          <w:rFonts w:cs="Traditional Arabic"/>
          <w:sz w:val="20"/>
          <w:szCs w:val="30"/>
          <w:rtl/>
          <w:lang w:eastAsia="zh-TW"/>
        </w:rPr>
        <w:t>النواتج من ٢ إلى ٥ طوال مدة برنامج العمل، على النحو المحدد في التكاليف السنوية المشار إليها في المرفق</w:t>
      </w:r>
      <w:r w:rsidR="006E2A50" w:rsidRPr="006E2A50">
        <w:rPr>
          <w:rFonts w:ascii="Traditional Arabic" w:hAnsi="Traditional Arabic" w:cs="Traditional Arabic"/>
          <w:sz w:val="30"/>
          <w:szCs w:val="30"/>
          <w:rtl/>
          <w:lang w:eastAsia="zh-TW"/>
        </w:rPr>
        <w:t>؛</w:t>
      </w:r>
    </w:p>
    <w:p w14:paraId="234264E4" w14:textId="7609A5E8" w:rsidR="003D3DF1" w:rsidRPr="00F01027" w:rsidRDefault="003D3DF1" w:rsidP="00CE1172">
      <w:pPr>
        <w:numPr>
          <w:ilvl w:val="2"/>
          <w:numId w:val="16"/>
        </w:numPr>
        <w:spacing w:after="120" w:line="360" w:lineRule="exact"/>
        <w:ind w:left="3543" w:hanging="709"/>
        <w:jc w:val="both"/>
        <w:textDirection w:val="tbRlV"/>
        <w:rPr>
          <w:rFonts w:cs="Traditional Arabic"/>
          <w:sz w:val="20"/>
          <w:szCs w:val="30"/>
          <w:rtl/>
          <w:lang w:eastAsia="zh-TW"/>
        </w:rPr>
      </w:pPr>
      <w:r w:rsidRPr="00F01027">
        <w:rPr>
          <w:rFonts w:cs="Traditional Arabic"/>
          <w:sz w:val="20"/>
          <w:szCs w:val="30"/>
          <w:rtl/>
          <w:lang w:eastAsia="zh-TW"/>
        </w:rPr>
        <w:t xml:space="preserve">النواتج ١ (أ) و١ (ج) و١ (د)، وفقا للجدول الزمني المبين في الوثيقة </w:t>
      </w:r>
      <w:r w:rsidRPr="00F01027">
        <w:rPr>
          <w:rFonts w:cs="Traditional Arabic"/>
          <w:sz w:val="20"/>
          <w:szCs w:val="30"/>
          <w:lang w:eastAsia="zh-TW"/>
        </w:rPr>
        <w:t>IPBES/7/6</w:t>
      </w:r>
      <w:r w:rsidRPr="00F01027">
        <w:rPr>
          <w:rFonts w:cs="Traditional Arabic"/>
          <w:sz w:val="20"/>
          <w:szCs w:val="30"/>
          <w:rtl/>
          <w:lang w:eastAsia="zh-TW"/>
        </w:rPr>
        <w:t xml:space="preserve"> وتكاليف فرادى النواتج المبينة في المرفق. أدرجت ثلاثة اجتماعات للحوار بشأن معارف الشعوب الأصلية والمعارف المحلية للناتجين ١ (أ) (التنوع البيولوجي والمياه والغذاء والصحة)، و١ (ج) (العوامل المحددة للتغيير التحويلي)، واجتماع حوار واحد للناتج ١ (د) (الأعمال التجارية والتنوع البيولوجي)، وهو التقييم المعجَّل. وباستثناء التقييم المعجَّل (الناتج ١ (د))، يسمح بعقد اجتماعين لوضع الموجز الخاص بمقرري السياسات، لكي يتاح للحكومات أن تجري استعراضاً إضافياً للموجز وللسماح بتنقيح الموجز بعدئذ على التعليقات التي ترد منها</w:t>
      </w:r>
      <w:r w:rsidR="006E2A50" w:rsidRPr="006E2A50">
        <w:rPr>
          <w:rFonts w:ascii="Traditional Arabic" w:hAnsi="Traditional Arabic" w:cs="Traditional Arabic"/>
          <w:sz w:val="30"/>
          <w:szCs w:val="30"/>
          <w:rtl/>
          <w:lang w:eastAsia="zh-TW"/>
        </w:rPr>
        <w:t>؛</w:t>
      </w:r>
    </w:p>
    <w:p w14:paraId="452548EF" w14:textId="763A7EFF" w:rsidR="003D3DF1" w:rsidRPr="00F01027" w:rsidRDefault="003D3DF1" w:rsidP="00CE1172">
      <w:pPr>
        <w:numPr>
          <w:ilvl w:val="2"/>
          <w:numId w:val="16"/>
        </w:numPr>
        <w:spacing w:after="120" w:line="360" w:lineRule="exact"/>
        <w:ind w:left="3543" w:hanging="709"/>
        <w:jc w:val="both"/>
        <w:textDirection w:val="tbRlV"/>
        <w:rPr>
          <w:rFonts w:cs="Traditional Arabic"/>
          <w:sz w:val="20"/>
          <w:szCs w:val="30"/>
          <w:rtl/>
          <w:lang w:eastAsia="zh-TW"/>
        </w:rPr>
      </w:pPr>
      <w:r w:rsidRPr="00F01027">
        <w:rPr>
          <w:rFonts w:cs="Traditional Arabic"/>
          <w:sz w:val="20"/>
          <w:szCs w:val="30"/>
          <w:rtl/>
          <w:lang w:eastAsia="zh-TW"/>
        </w:rPr>
        <w:t>تقييمان عاديان مدة كل منهما ثلاث سنوات، قد ينجمان عن توجيه الدعوة الثانية للطلبات والإسهامات والاقتراحات، يحدد النطاق لأحدهما في العام 2022 ويُنتج في العام 2025، في حين يحدد نطاق التقييم الآخر في العام 2023 ويُنتج في العام 2026</w:t>
      </w:r>
      <w:r w:rsidR="006E2A50" w:rsidRPr="006E2A50">
        <w:rPr>
          <w:rFonts w:ascii="Traditional Arabic" w:hAnsi="Traditional Arabic" w:cs="Traditional Arabic"/>
          <w:sz w:val="30"/>
          <w:szCs w:val="30"/>
          <w:rtl/>
          <w:lang w:eastAsia="zh-TW"/>
        </w:rPr>
        <w:t>؛</w:t>
      </w:r>
    </w:p>
    <w:p w14:paraId="426BC4F4" w14:textId="194BF20C" w:rsidR="003D3DF1" w:rsidRPr="00F01027" w:rsidRDefault="003D3DF1" w:rsidP="00CE1172">
      <w:pPr>
        <w:numPr>
          <w:ilvl w:val="2"/>
          <w:numId w:val="16"/>
        </w:numPr>
        <w:spacing w:after="120" w:line="360" w:lineRule="exact"/>
        <w:ind w:left="3543" w:hanging="709"/>
        <w:jc w:val="both"/>
        <w:textDirection w:val="tbRlV"/>
        <w:rPr>
          <w:rFonts w:cs="Traditional Arabic"/>
          <w:sz w:val="20"/>
          <w:szCs w:val="30"/>
          <w:rtl/>
          <w:lang w:eastAsia="zh-TW"/>
        </w:rPr>
      </w:pPr>
      <w:r w:rsidRPr="00F01027">
        <w:rPr>
          <w:rFonts w:cs="Traditional Arabic"/>
          <w:sz w:val="20"/>
          <w:szCs w:val="30"/>
          <w:rtl/>
          <w:lang w:eastAsia="zh-TW"/>
        </w:rPr>
        <w:t>تقييم عالمي/إقليمي واحد يستمر أربعة أعوام، يحدد نطاقه في العام 2024 ويُنجز في العام 2028 أو في أوائل عام 2029، في الوقت المناسب لإرشاد المشاورات التي ستجري بشأن خطة التنمية المستدامة لما بعد العام 2030. وتشمل الميزانية المخصصة لهذا التقييم ثلاثة اجتماعات للحوار بشأن معارف الشعوب الأصلية والمعارف المحلية واجتماعين لوضع الموجز الخاص بمقرري السياسات</w:t>
      </w:r>
      <w:r w:rsidR="006E2A50" w:rsidRPr="006E2A50">
        <w:rPr>
          <w:rFonts w:ascii="Traditional Arabic" w:hAnsi="Traditional Arabic" w:cs="Traditional Arabic"/>
          <w:sz w:val="30"/>
          <w:szCs w:val="30"/>
          <w:rtl/>
          <w:lang w:eastAsia="zh-TW"/>
        </w:rPr>
        <w:t>؛</w:t>
      </w:r>
    </w:p>
    <w:p w14:paraId="3B6F8D19" w14:textId="15F7417D" w:rsidR="003D3DF1" w:rsidRPr="00F01027" w:rsidRDefault="003D3DF1" w:rsidP="00CE1172">
      <w:pPr>
        <w:numPr>
          <w:ilvl w:val="2"/>
          <w:numId w:val="16"/>
        </w:numPr>
        <w:spacing w:after="120" w:line="360" w:lineRule="exact"/>
        <w:ind w:left="3543" w:hanging="709"/>
        <w:jc w:val="both"/>
        <w:textDirection w:val="tbRlV"/>
        <w:rPr>
          <w:rFonts w:cs="Traditional Arabic"/>
          <w:sz w:val="20"/>
          <w:szCs w:val="30"/>
          <w:rtl/>
          <w:lang w:eastAsia="zh-TW"/>
        </w:rPr>
      </w:pPr>
      <w:r w:rsidRPr="00F01027">
        <w:rPr>
          <w:rFonts w:cs="Traditional Arabic"/>
          <w:sz w:val="20"/>
          <w:szCs w:val="30"/>
          <w:rtl/>
          <w:lang w:eastAsia="zh-TW"/>
        </w:rPr>
        <w:t>الورقات التقنية التي تنتج في سنة واحدة: إحداها في العام 2020 للناتج ١ (ب) (التنوع البيولوجي وتغير المناخ)، وواحدة في العام 2024 للناتج 1 (أ) (التنوع البيولوجي، المياه والغذاء والصحة)، وواحدة في العام 2025 للناتج ١ (ج) (العوامل المحددة للتغيير التحويلي)، وواحدة في العام ٢٠٢٩ للتقييم العالمي/الإقليمي</w:t>
      </w:r>
      <w:r w:rsidR="006E2A50" w:rsidRPr="006E2A50">
        <w:rPr>
          <w:rFonts w:ascii="Traditional Arabic" w:hAnsi="Traditional Arabic" w:cs="Traditional Arabic"/>
          <w:sz w:val="30"/>
          <w:szCs w:val="30"/>
          <w:rtl/>
          <w:lang w:eastAsia="zh-TW"/>
        </w:rPr>
        <w:t>؛</w:t>
      </w:r>
    </w:p>
    <w:p w14:paraId="4184C45C" w14:textId="77777777" w:rsidR="003D3DF1" w:rsidRPr="00F01027" w:rsidRDefault="003D3DF1" w:rsidP="00CE1172">
      <w:pPr>
        <w:numPr>
          <w:ilvl w:val="2"/>
          <w:numId w:val="16"/>
        </w:numPr>
        <w:spacing w:after="120" w:line="360" w:lineRule="exact"/>
        <w:ind w:left="3543" w:hanging="709"/>
        <w:jc w:val="both"/>
        <w:textDirection w:val="tbRlV"/>
        <w:rPr>
          <w:rFonts w:cs="Traditional Arabic"/>
          <w:sz w:val="20"/>
          <w:szCs w:val="30"/>
          <w:rtl/>
          <w:lang w:eastAsia="zh-TW"/>
        </w:rPr>
      </w:pPr>
      <w:r w:rsidRPr="00F01027">
        <w:rPr>
          <w:rFonts w:cs="Traditional Arabic"/>
          <w:sz w:val="20"/>
          <w:szCs w:val="30"/>
          <w:rtl/>
          <w:lang w:eastAsia="zh-TW"/>
        </w:rPr>
        <w:t>ميزانية البرنامج لا تشمل المبالغ المتعلقة بتقييمين إضافيين محتملين قد ينجمان عن دعوة ثالثة لتقديم الطلبات والإسهامات والاقتراحات.</w:t>
      </w:r>
    </w:p>
    <w:p w14:paraId="1D6DD3D1" w14:textId="77777777" w:rsidR="003D3DF1" w:rsidRPr="00C91168" w:rsidRDefault="003D3DF1" w:rsidP="00220FB2">
      <w:pPr>
        <w:pStyle w:val="Normalnumber"/>
        <w:numPr>
          <w:ilvl w:val="0"/>
          <w:numId w:val="0"/>
        </w:numPr>
        <w:tabs>
          <w:tab w:val="left" w:pos="1842"/>
        </w:tabs>
        <w:rPr>
          <w:rFonts w:ascii="Traditional Arabic" w:hAnsi="Traditional Arabic"/>
          <w:sz w:val="30"/>
          <w:szCs w:val="30"/>
          <w:rtl/>
        </w:rPr>
      </w:pPr>
    </w:p>
    <w:p w14:paraId="1963BCF7" w14:textId="77777777" w:rsidR="003D3DF1" w:rsidRDefault="003D3DF1" w:rsidP="00220FB2">
      <w:pPr>
        <w:pStyle w:val="Normalnumber"/>
        <w:numPr>
          <w:ilvl w:val="0"/>
          <w:numId w:val="0"/>
        </w:numPr>
        <w:tabs>
          <w:tab w:val="left" w:pos="1842"/>
        </w:tabs>
        <w:sectPr w:rsidR="003D3DF1" w:rsidSect="00FC1036">
          <w:headerReference w:type="first" r:id="rId23"/>
          <w:footerReference w:type="first" r:id="rId24"/>
          <w:footnotePr>
            <w:numFmt w:val="chicago"/>
          </w:footnotePr>
          <w:pgSz w:w="11907" w:h="16840" w:code="9"/>
          <w:pgMar w:top="907" w:right="1418" w:bottom="1418" w:left="992" w:header="539" w:footer="975" w:gutter="0"/>
          <w:cols w:space="539"/>
          <w:titlePg/>
          <w:rtlGutter/>
          <w:docGrid w:linePitch="360"/>
        </w:sectPr>
      </w:pPr>
    </w:p>
    <w:p w14:paraId="6633145B" w14:textId="77777777" w:rsidR="00E41B07" w:rsidRDefault="003D3DF1" w:rsidP="00E41B07">
      <w:pPr>
        <w:pStyle w:val="CH3"/>
        <w:tabs>
          <w:tab w:val="clear" w:pos="1247"/>
          <w:tab w:val="left" w:pos="1842"/>
        </w:tabs>
        <w:bidi/>
        <w:spacing w:after="60" w:line="360" w:lineRule="exact"/>
        <w:ind w:left="539" w:right="57" w:firstLine="0"/>
        <w:textDirection w:val="tbRlV"/>
        <w:rPr>
          <w:rFonts w:ascii="Traditional Arabic" w:hAnsi="Traditional Arabic" w:cs="Traditional Arabic"/>
          <w:sz w:val="30"/>
          <w:szCs w:val="30"/>
          <w:rtl/>
          <w:lang w:eastAsia="zh-TW"/>
        </w:rPr>
      </w:pPr>
      <w:r w:rsidRPr="006B41E4">
        <w:rPr>
          <w:rFonts w:ascii="Traditional Arabic" w:hAnsi="Traditional Arabic" w:cs="Traditional Arabic"/>
          <w:sz w:val="30"/>
          <w:szCs w:val="30"/>
          <w:rtl/>
          <w:lang w:eastAsia="zh-TW"/>
        </w:rPr>
        <w:t>الجدول ١٠</w:t>
      </w:r>
    </w:p>
    <w:p w14:paraId="22550083" w14:textId="4053B427" w:rsidR="003D3DF1" w:rsidRPr="00E41B07" w:rsidRDefault="003D3DF1" w:rsidP="00E41B07">
      <w:pPr>
        <w:pStyle w:val="CH3"/>
        <w:tabs>
          <w:tab w:val="clear" w:pos="1247"/>
          <w:tab w:val="left" w:pos="1842"/>
        </w:tabs>
        <w:bidi/>
        <w:spacing w:after="60" w:line="360" w:lineRule="exact"/>
        <w:ind w:left="539" w:right="57" w:firstLine="0"/>
        <w:textDirection w:val="tbRlV"/>
        <w:rPr>
          <w:rStyle w:val="Normal-poolChar"/>
          <w:rFonts w:ascii="Traditional Arabic" w:hAnsi="Traditional Arabic" w:cs="Traditional Arabic"/>
          <w:b w:val="0"/>
          <w:bCs/>
          <w:sz w:val="32"/>
          <w:szCs w:val="32"/>
          <w:rtl/>
          <w:lang w:eastAsia="zh-TW"/>
        </w:rPr>
      </w:pPr>
      <w:r w:rsidRPr="00E41B07">
        <w:rPr>
          <w:rFonts w:ascii="Traditional Arabic" w:hAnsi="Traditional Arabic" w:cs="Traditional Arabic"/>
          <w:b w:val="0"/>
          <w:bCs/>
          <w:sz w:val="32"/>
          <w:szCs w:val="32"/>
          <w:rtl/>
          <w:lang w:eastAsia="zh-TW"/>
        </w:rPr>
        <w:t>الميزانيات الإرشادية لبرنامج العمل حتى عام ٢٠٣٠</w:t>
      </w:r>
    </w:p>
    <w:p w14:paraId="32015E95" w14:textId="77777777" w:rsidR="003D3DF1" w:rsidRPr="006B41E4" w:rsidRDefault="003D3DF1" w:rsidP="00E41B07">
      <w:pPr>
        <w:pStyle w:val="Normal-pool"/>
        <w:keepNext/>
        <w:keepLines/>
        <w:tabs>
          <w:tab w:val="clear" w:pos="1247"/>
          <w:tab w:val="left" w:pos="1842"/>
        </w:tabs>
        <w:bidi/>
        <w:spacing w:after="60" w:line="360" w:lineRule="exact"/>
        <w:ind w:left="539" w:right="57"/>
        <w:textDirection w:val="tbRlV"/>
        <w:rPr>
          <w:rStyle w:val="Normal-poolChar"/>
          <w:rFonts w:ascii="Traditional Arabic" w:hAnsi="Traditional Arabic" w:cs="Traditional Arabic"/>
          <w:sz w:val="30"/>
          <w:szCs w:val="30"/>
          <w:rtl/>
          <w:lang w:eastAsia="zh-TW"/>
        </w:rPr>
      </w:pPr>
      <w:r w:rsidRPr="006B41E4">
        <w:rPr>
          <w:rFonts w:ascii="Traditional Arabic" w:hAnsi="Traditional Arabic" w:cs="Traditional Arabic"/>
          <w:sz w:val="30"/>
          <w:szCs w:val="30"/>
          <w:rtl/>
          <w:lang w:eastAsia="zh-TW"/>
        </w:rPr>
        <w:t>(بدولارات الولايات المتحدة)</w:t>
      </w:r>
    </w:p>
    <w:tbl>
      <w:tblPr>
        <w:bidiVisual/>
        <w:tblW w:w="15026" w:type="dxa"/>
        <w:jc w:val="right"/>
        <w:tblLayout w:type="fixed"/>
        <w:tblLook w:val="04A0" w:firstRow="1" w:lastRow="0" w:firstColumn="1" w:lastColumn="0" w:noHBand="0" w:noVBand="1"/>
      </w:tblPr>
      <w:tblGrid>
        <w:gridCol w:w="1986"/>
        <w:gridCol w:w="1134"/>
        <w:gridCol w:w="1134"/>
        <w:gridCol w:w="1134"/>
        <w:gridCol w:w="1134"/>
        <w:gridCol w:w="1134"/>
        <w:gridCol w:w="1275"/>
        <w:gridCol w:w="1276"/>
        <w:gridCol w:w="1134"/>
        <w:gridCol w:w="1134"/>
        <w:gridCol w:w="1276"/>
        <w:gridCol w:w="1275"/>
      </w:tblGrid>
      <w:tr w:rsidR="00E52CD0" w:rsidRPr="00E52CD0" w14:paraId="3390F00D" w14:textId="77777777" w:rsidTr="00E52CD0">
        <w:trPr>
          <w:trHeight w:val="20"/>
          <w:jc w:val="right"/>
        </w:trPr>
        <w:tc>
          <w:tcPr>
            <w:tcW w:w="1986" w:type="dxa"/>
            <w:tcBorders>
              <w:top w:val="single" w:sz="4" w:space="0" w:color="auto"/>
              <w:left w:val="single" w:sz="4" w:space="0" w:color="FFFFFF"/>
              <w:bottom w:val="single" w:sz="12" w:space="0" w:color="auto"/>
              <w:right w:val="single" w:sz="4" w:space="0" w:color="FFFFFF"/>
            </w:tcBorders>
            <w:shd w:val="clear" w:color="auto" w:fill="auto"/>
            <w:noWrap/>
            <w:vAlign w:val="bottom"/>
            <w:hideMark/>
          </w:tcPr>
          <w:p w14:paraId="79964E6C" w14:textId="77777777" w:rsidR="003D3DF1" w:rsidRPr="00B93C7E" w:rsidRDefault="003D3DF1" w:rsidP="00E52CD0">
            <w:pPr>
              <w:tabs>
                <w:tab w:val="left" w:pos="1842"/>
              </w:tabs>
              <w:spacing w:before="40" w:after="40" w:line="320" w:lineRule="exact"/>
              <w:textDirection w:val="tbRlV"/>
              <w:rPr>
                <w:rFonts w:ascii="Traditional Arabic" w:hAnsi="Traditional Arabic" w:cs="Traditional Arabic"/>
                <w:i/>
                <w:iCs/>
                <w:color w:val="000000"/>
                <w:sz w:val="24"/>
                <w:szCs w:val="24"/>
                <w:rtl/>
                <w:lang w:eastAsia="zh-TW"/>
              </w:rPr>
            </w:pPr>
            <w:r w:rsidRPr="00B93C7E">
              <w:rPr>
                <w:rFonts w:ascii="Traditional Arabic" w:hAnsi="Traditional Arabic" w:cs="Traditional Arabic"/>
                <w:i/>
                <w:iCs/>
                <w:sz w:val="24"/>
                <w:szCs w:val="24"/>
                <w:rtl/>
                <w:lang w:eastAsia="zh-TW"/>
              </w:rPr>
              <w:t>بند الميزانية</w:t>
            </w:r>
          </w:p>
        </w:tc>
        <w:tc>
          <w:tcPr>
            <w:tcW w:w="1134" w:type="dxa"/>
            <w:tcBorders>
              <w:top w:val="single" w:sz="4" w:space="0" w:color="auto"/>
              <w:left w:val="nil"/>
              <w:bottom w:val="single" w:sz="12" w:space="0" w:color="auto"/>
              <w:right w:val="single" w:sz="4" w:space="0" w:color="FFFFFF"/>
            </w:tcBorders>
            <w:shd w:val="clear" w:color="auto" w:fill="auto"/>
            <w:noWrap/>
            <w:vAlign w:val="bottom"/>
            <w:hideMark/>
          </w:tcPr>
          <w:p w14:paraId="164B6C57" w14:textId="77777777" w:rsidR="003D3DF1" w:rsidRPr="00B93C7E" w:rsidRDefault="003D3DF1" w:rsidP="00E52CD0">
            <w:pPr>
              <w:tabs>
                <w:tab w:val="left" w:pos="1842"/>
              </w:tabs>
              <w:spacing w:before="40" w:after="40" w:line="320" w:lineRule="exact"/>
              <w:jc w:val="center"/>
              <w:textDirection w:val="tbRlV"/>
              <w:rPr>
                <w:rFonts w:ascii="Traditional Arabic" w:hAnsi="Traditional Arabic" w:cs="Traditional Arabic"/>
                <w:i/>
                <w:iCs/>
                <w:color w:val="000000"/>
                <w:sz w:val="24"/>
                <w:szCs w:val="24"/>
                <w:rtl/>
                <w:lang w:eastAsia="zh-TW"/>
              </w:rPr>
            </w:pPr>
            <w:r w:rsidRPr="00B93C7E">
              <w:rPr>
                <w:rFonts w:ascii="Traditional Arabic" w:hAnsi="Traditional Arabic" w:cs="Traditional Arabic"/>
                <w:i/>
                <w:iCs/>
                <w:sz w:val="24"/>
                <w:szCs w:val="24"/>
                <w:rtl/>
                <w:lang w:eastAsia="zh-TW"/>
              </w:rPr>
              <w:t>٢٠١٩</w:t>
            </w:r>
          </w:p>
        </w:tc>
        <w:tc>
          <w:tcPr>
            <w:tcW w:w="1134" w:type="dxa"/>
            <w:tcBorders>
              <w:top w:val="single" w:sz="4" w:space="0" w:color="auto"/>
              <w:left w:val="nil"/>
              <w:bottom w:val="single" w:sz="12" w:space="0" w:color="auto"/>
              <w:right w:val="single" w:sz="4" w:space="0" w:color="FFFFFF"/>
            </w:tcBorders>
            <w:shd w:val="clear" w:color="auto" w:fill="auto"/>
            <w:noWrap/>
            <w:vAlign w:val="bottom"/>
            <w:hideMark/>
          </w:tcPr>
          <w:p w14:paraId="6687F6AE" w14:textId="77777777" w:rsidR="003D3DF1" w:rsidRPr="00B93C7E" w:rsidRDefault="003D3DF1" w:rsidP="00E41B07">
            <w:pPr>
              <w:tabs>
                <w:tab w:val="left" w:pos="1842"/>
              </w:tabs>
              <w:spacing w:before="40" w:after="40" w:line="320" w:lineRule="exact"/>
              <w:jc w:val="center"/>
              <w:textDirection w:val="tbRlV"/>
              <w:rPr>
                <w:rFonts w:ascii="Traditional Arabic" w:hAnsi="Traditional Arabic" w:cs="Traditional Arabic"/>
                <w:i/>
                <w:iCs/>
                <w:color w:val="000000"/>
                <w:sz w:val="24"/>
                <w:szCs w:val="24"/>
                <w:rtl/>
                <w:lang w:eastAsia="zh-TW"/>
              </w:rPr>
            </w:pPr>
            <w:r w:rsidRPr="00B93C7E">
              <w:rPr>
                <w:rFonts w:ascii="Traditional Arabic" w:hAnsi="Traditional Arabic" w:cs="Traditional Arabic"/>
                <w:i/>
                <w:iCs/>
                <w:sz w:val="24"/>
                <w:szCs w:val="24"/>
                <w:rtl/>
                <w:lang w:eastAsia="zh-TW"/>
              </w:rPr>
              <w:t>٢٠٢٠</w:t>
            </w:r>
          </w:p>
        </w:tc>
        <w:tc>
          <w:tcPr>
            <w:tcW w:w="1134" w:type="dxa"/>
            <w:tcBorders>
              <w:top w:val="single" w:sz="4" w:space="0" w:color="auto"/>
              <w:left w:val="nil"/>
              <w:bottom w:val="single" w:sz="12" w:space="0" w:color="auto"/>
              <w:right w:val="single" w:sz="4" w:space="0" w:color="FFFFFF"/>
            </w:tcBorders>
            <w:shd w:val="clear" w:color="auto" w:fill="auto"/>
            <w:noWrap/>
            <w:vAlign w:val="bottom"/>
            <w:hideMark/>
          </w:tcPr>
          <w:p w14:paraId="090F7071" w14:textId="77777777" w:rsidR="003D3DF1" w:rsidRPr="00B93C7E" w:rsidRDefault="003D3DF1" w:rsidP="00E41B07">
            <w:pPr>
              <w:tabs>
                <w:tab w:val="left" w:pos="1842"/>
              </w:tabs>
              <w:spacing w:before="40" w:after="40" w:line="320" w:lineRule="exact"/>
              <w:jc w:val="center"/>
              <w:textDirection w:val="tbRlV"/>
              <w:rPr>
                <w:rFonts w:ascii="Traditional Arabic" w:hAnsi="Traditional Arabic" w:cs="Traditional Arabic"/>
                <w:i/>
                <w:iCs/>
                <w:color w:val="000000"/>
                <w:sz w:val="24"/>
                <w:szCs w:val="24"/>
                <w:rtl/>
                <w:lang w:eastAsia="zh-TW"/>
              </w:rPr>
            </w:pPr>
            <w:r w:rsidRPr="00B93C7E">
              <w:rPr>
                <w:rFonts w:ascii="Traditional Arabic" w:hAnsi="Traditional Arabic" w:cs="Traditional Arabic"/>
                <w:i/>
                <w:iCs/>
                <w:sz w:val="24"/>
                <w:szCs w:val="24"/>
                <w:rtl/>
                <w:lang w:eastAsia="zh-TW"/>
              </w:rPr>
              <w:t>٢٠٢١</w:t>
            </w:r>
          </w:p>
        </w:tc>
        <w:tc>
          <w:tcPr>
            <w:tcW w:w="1134" w:type="dxa"/>
            <w:tcBorders>
              <w:top w:val="single" w:sz="4" w:space="0" w:color="auto"/>
              <w:left w:val="nil"/>
              <w:bottom w:val="single" w:sz="12" w:space="0" w:color="auto"/>
              <w:right w:val="single" w:sz="4" w:space="0" w:color="FFFFFF"/>
            </w:tcBorders>
            <w:shd w:val="clear" w:color="auto" w:fill="auto"/>
            <w:noWrap/>
            <w:vAlign w:val="bottom"/>
            <w:hideMark/>
          </w:tcPr>
          <w:p w14:paraId="305962DD" w14:textId="77777777" w:rsidR="003D3DF1" w:rsidRPr="00B93C7E" w:rsidRDefault="003D3DF1" w:rsidP="00E41B07">
            <w:pPr>
              <w:tabs>
                <w:tab w:val="left" w:pos="1842"/>
              </w:tabs>
              <w:spacing w:before="40" w:after="40" w:line="320" w:lineRule="exact"/>
              <w:jc w:val="center"/>
              <w:textDirection w:val="tbRlV"/>
              <w:rPr>
                <w:rFonts w:ascii="Traditional Arabic" w:hAnsi="Traditional Arabic" w:cs="Traditional Arabic"/>
                <w:i/>
                <w:iCs/>
                <w:color w:val="000000"/>
                <w:sz w:val="24"/>
                <w:szCs w:val="24"/>
                <w:rtl/>
                <w:lang w:eastAsia="zh-TW"/>
              </w:rPr>
            </w:pPr>
            <w:r w:rsidRPr="00B93C7E">
              <w:rPr>
                <w:rFonts w:ascii="Traditional Arabic" w:hAnsi="Traditional Arabic" w:cs="Traditional Arabic"/>
                <w:i/>
                <w:iCs/>
                <w:sz w:val="24"/>
                <w:szCs w:val="24"/>
                <w:rtl/>
                <w:lang w:eastAsia="zh-TW"/>
              </w:rPr>
              <w:t>٢٠٢٢</w:t>
            </w:r>
          </w:p>
        </w:tc>
        <w:tc>
          <w:tcPr>
            <w:tcW w:w="1134" w:type="dxa"/>
            <w:tcBorders>
              <w:top w:val="single" w:sz="4" w:space="0" w:color="auto"/>
              <w:left w:val="nil"/>
              <w:bottom w:val="single" w:sz="12" w:space="0" w:color="auto"/>
              <w:right w:val="single" w:sz="4" w:space="0" w:color="FFFFFF"/>
            </w:tcBorders>
            <w:shd w:val="clear" w:color="auto" w:fill="auto"/>
            <w:noWrap/>
            <w:vAlign w:val="bottom"/>
            <w:hideMark/>
          </w:tcPr>
          <w:p w14:paraId="70327A85" w14:textId="77777777" w:rsidR="003D3DF1" w:rsidRPr="00B93C7E" w:rsidRDefault="003D3DF1" w:rsidP="00E41B07">
            <w:pPr>
              <w:tabs>
                <w:tab w:val="left" w:pos="1842"/>
              </w:tabs>
              <w:spacing w:before="40" w:after="40" w:line="320" w:lineRule="exact"/>
              <w:jc w:val="center"/>
              <w:textDirection w:val="tbRlV"/>
              <w:rPr>
                <w:rFonts w:ascii="Traditional Arabic" w:hAnsi="Traditional Arabic" w:cs="Traditional Arabic"/>
                <w:i/>
                <w:iCs/>
                <w:color w:val="000000"/>
                <w:sz w:val="24"/>
                <w:szCs w:val="24"/>
                <w:rtl/>
                <w:lang w:eastAsia="zh-TW"/>
              </w:rPr>
            </w:pPr>
            <w:r w:rsidRPr="00B93C7E">
              <w:rPr>
                <w:rFonts w:ascii="Traditional Arabic" w:hAnsi="Traditional Arabic" w:cs="Traditional Arabic"/>
                <w:i/>
                <w:iCs/>
                <w:sz w:val="24"/>
                <w:szCs w:val="24"/>
                <w:rtl/>
                <w:lang w:eastAsia="zh-TW"/>
              </w:rPr>
              <w:t>٢٠٢٣</w:t>
            </w:r>
          </w:p>
        </w:tc>
        <w:tc>
          <w:tcPr>
            <w:tcW w:w="1275" w:type="dxa"/>
            <w:tcBorders>
              <w:top w:val="single" w:sz="4" w:space="0" w:color="auto"/>
              <w:left w:val="nil"/>
              <w:bottom w:val="single" w:sz="12" w:space="0" w:color="auto"/>
              <w:right w:val="single" w:sz="4" w:space="0" w:color="FFFFFF"/>
            </w:tcBorders>
            <w:shd w:val="clear" w:color="auto" w:fill="auto"/>
            <w:noWrap/>
            <w:vAlign w:val="bottom"/>
            <w:hideMark/>
          </w:tcPr>
          <w:p w14:paraId="5B933008" w14:textId="77777777" w:rsidR="003D3DF1" w:rsidRPr="00B93C7E" w:rsidRDefault="003D3DF1" w:rsidP="00E41B07">
            <w:pPr>
              <w:tabs>
                <w:tab w:val="left" w:pos="1842"/>
              </w:tabs>
              <w:spacing w:before="40" w:after="40" w:line="320" w:lineRule="exact"/>
              <w:jc w:val="center"/>
              <w:textDirection w:val="tbRlV"/>
              <w:rPr>
                <w:rFonts w:ascii="Traditional Arabic" w:hAnsi="Traditional Arabic" w:cs="Traditional Arabic"/>
                <w:i/>
                <w:iCs/>
                <w:color w:val="000000"/>
                <w:sz w:val="24"/>
                <w:szCs w:val="24"/>
                <w:rtl/>
                <w:lang w:eastAsia="zh-TW"/>
              </w:rPr>
            </w:pPr>
            <w:r w:rsidRPr="00B93C7E">
              <w:rPr>
                <w:rFonts w:ascii="Traditional Arabic" w:hAnsi="Traditional Arabic" w:cs="Traditional Arabic"/>
                <w:i/>
                <w:iCs/>
                <w:sz w:val="24"/>
                <w:szCs w:val="24"/>
                <w:rtl/>
                <w:lang w:eastAsia="zh-TW"/>
              </w:rPr>
              <w:t>٢٠٢٤</w:t>
            </w:r>
          </w:p>
        </w:tc>
        <w:tc>
          <w:tcPr>
            <w:tcW w:w="1276" w:type="dxa"/>
            <w:tcBorders>
              <w:top w:val="single" w:sz="4" w:space="0" w:color="auto"/>
              <w:left w:val="nil"/>
              <w:bottom w:val="single" w:sz="12" w:space="0" w:color="auto"/>
              <w:right w:val="single" w:sz="4" w:space="0" w:color="FFFFFF"/>
            </w:tcBorders>
            <w:shd w:val="clear" w:color="auto" w:fill="auto"/>
            <w:noWrap/>
            <w:vAlign w:val="bottom"/>
            <w:hideMark/>
          </w:tcPr>
          <w:p w14:paraId="38A69C84" w14:textId="77777777" w:rsidR="003D3DF1" w:rsidRPr="00B93C7E" w:rsidRDefault="003D3DF1" w:rsidP="00E41B07">
            <w:pPr>
              <w:tabs>
                <w:tab w:val="left" w:pos="1842"/>
              </w:tabs>
              <w:spacing w:before="40" w:after="40" w:line="320" w:lineRule="exact"/>
              <w:jc w:val="center"/>
              <w:textDirection w:val="tbRlV"/>
              <w:rPr>
                <w:rFonts w:ascii="Traditional Arabic" w:hAnsi="Traditional Arabic" w:cs="Traditional Arabic"/>
                <w:i/>
                <w:iCs/>
                <w:color w:val="000000"/>
                <w:sz w:val="24"/>
                <w:szCs w:val="24"/>
                <w:rtl/>
                <w:lang w:eastAsia="zh-TW"/>
              </w:rPr>
            </w:pPr>
            <w:r w:rsidRPr="00B93C7E">
              <w:rPr>
                <w:rFonts w:ascii="Traditional Arabic" w:hAnsi="Traditional Arabic" w:cs="Traditional Arabic"/>
                <w:i/>
                <w:iCs/>
                <w:sz w:val="24"/>
                <w:szCs w:val="24"/>
                <w:rtl/>
                <w:lang w:eastAsia="zh-TW"/>
              </w:rPr>
              <w:t>٢٠٢٥</w:t>
            </w:r>
          </w:p>
        </w:tc>
        <w:tc>
          <w:tcPr>
            <w:tcW w:w="1134" w:type="dxa"/>
            <w:tcBorders>
              <w:top w:val="single" w:sz="4" w:space="0" w:color="auto"/>
              <w:left w:val="nil"/>
              <w:bottom w:val="single" w:sz="12" w:space="0" w:color="auto"/>
              <w:right w:val="single" w:sz="4" w:space="0" w:color="FFFFFF"/>
            </w:tcBorders>
            <w:shd w:val="clear" w:color="auto" w:fill="auto"/>
            <w:noWrap/>
            <w:vAlign w:val="bottom"/>
            <w:hideMark/>
          </w:tcPr>
          <w:p w14:paraId="6ACF4639" w14:textId="77777777" w:rsidR="003D3DF1" w:rsidRPr="00B93C7E" w:rsidRDefault="003D3DF1" w:rsidP="00E41B07">
            <w:pPr>
              <w:tabs>
                <w:tab w:val="left" w:pos="1842"/>
              </w:tabs>
              <w:spacing w:before="40" w:after="40" w:line="320" w:lineRule="exact"/>
              <w:jc w:val="center"/>
              <w:textDirection w:val="tbRlV"/>
              <w:rPr>
                <w:rFonts w:ascii="Traditional Arabic" w:hAnsi="Traditional Arabic" w:cs="Traditional Arabic"/>
                <w:i/>
                <w:iCs/>
                <w:color w:val="000000"/>
                <w:sz w:val="24"/>
                <w:szCs w:val="24"/>
                <w:rtl/>
                <w:lang w:eastAsia="zh-TW"/>
              </w:rPr>
            </w:pPr>
            <w:r w:rsidRPr="00B93C7E">
              <w:rPr>
                <w:rFonts w:ascii="Traditional Arabic" w:hAnsi="Traditional Arabic" w:cs="Traditional Arabic"/>
                <w:i/>
                <w:iCs/>
                <w:sz w:val="24"/>
                <w:szCs w:val="24"/>
                <w:rtl/>
                <w:lang w:eastAsia="zh-TW"/>
              </w:rPr>
              <w:t>٢٠٢٦</w:t>
            </w:r>
          </w:p>
        </w:tc>
        <w:tc>
          <w:tcPr>
            <w:tcW w:w="1134" w:type="dxa"/>
            <w:tcBorders>
              <w:top w:val="single" w:sz="4" w:space="0" w:color="auto"/>
              <w:left w:val="nil"/>
              <w:bottom w:val="single" w:sz="12" w:space="0" w:color="auto"/>
              <w:right w:val="single" w:sz="4" w:space="0" w:color="FFFFFF"/>
            </w:tcBorders>
            <w:shd w:val="clear" w:color="auto" w:fill="auto"/>
            <w:noWrap/>
            <w:vAlign w:val="bottom"/>
            <w:hideMark/>
          </w:tcPr>
          <w:p w14:paraId="2CC5E37B" w14:textId="77777777" w:rsidR="003D3DF1" w:rsidRPr="00B93C7E" w:rsidRDefault="003D3DF1" w:rsidP="00E41B07">
            <w:pPr>
              <w:tabs>
                <w:tab w:val="left" w:pos="1842"/>
              </w:tabs>
              <w:spacing w:before="40" w:after="40" w:line="320" w:lineRule="exact"/>
              <w:jc w:val="center"/>
              <w:textDirection w:val="tbRlV"/>
              <w:rPr>
                <w:rFonts w:ascii="Traditional Arabic" w:hAnsi="Traditional Arabic" w:cs="Traditional Arabic"/>
                <w:i/>
                <w:iCs/>
                <w:color w:val="000000"/>
                <w:sz w:val="24"/>
                <w:szCs w:val="24"/>
                <w:rtl/>
                <w:lang w:eastAsia="zh-TW"/>
              </w:rPr>
            </w:pPr>
            <w:r w:rsidRPr="00B93C7E">
              <w:rPr>
                <w:rFonts w:ascii="Traditional Arabic" w:hAnsi="Traditional Arabic" w:cs="Traditional Arabic"/>
                <w:i/>
                <w:iCs/>
                <w:sz w:val="24"/>
                <w:szCs w:val="24"/>
                <w:rtl/>
                <w:lang w:eastAsia="zh-TW"/>
              </w:rPr>
              <w:t>٢٠٢٧</w:t>
            </w:r>
          </w:p>
        </w:tc>
        <w:tc>
          <w:tcPr>
            <w:tcW w:w="1276" w:type="dxa"/>
            <w:tcBorders>
              <w:top w:val="single" w:sz="4" w:space="0" w:color="auto"/>
              <w:left w:val="nil"/>
              <w:bottom w:val="single" w:sz="12" w:space="0" w:color="auto"/>
              <w:right w:val="single" w:sz="4" w:space="0" w:color="FFFFFF"/>
            </w:tcBorders>
            <w:shd w:val="clear" w:color="auto" w:fill="auto"/>
            <w:noWrap/>
            <w:vAlign w:val="bottom"/>
            <w:hideMark/>
          </w:tcPr>
          <w:p w14:paraId="3EB4B961" w14:textId="77777777" w:rsidR="003D3DF1" w:rsidRPr="00B93C7E" w:rsidRDefault="003D3DF1" w:rsidP="00E41B07">
            <w:pPr>
              <w:tabs>
                <w:tab w:val="left" w:pos="1842"/>
              </w:tabs>
              <w:spacing w:before="40" w:after="40" w:line="320" w:lineRule="exact"/>
              <w:jc w:val="center"/>
              <w:textDirection w:val="tbRlV"/>
              <w:rPr>
                <w:rFonts w:ascii="Traditional Arabic" w:hAnsi="Traditional Arabic" w:cs="Traditional Arabic"/>
                <w:i/>
                <w:iCs/>
                <w:color w:val="000000"/>
                <w:sz w:val="24"/>
                <w:szCs w:val="24"/>
                <w:rtl/>
                <w:lang w:eastAsia="zh-TW"/>
              </w:rPr>
            </w:pPr>
            <w:r w:rsidRPr="00B93C7E">
              <w:rPr>
                <w:rFonts w:ascii="Traditional Arabic" w:hAnsi="Traditional Arabic" w:cs="Traditional Arabic"/>
                <w:i/>
                <w:iCs/>
                <w:sz w:val="24"/>
                <w:szCs w:val="24"/>
                <w:rtl/>
                <w:lang w:eastAsia="zh-TW"/>
              </w:rPr>
              <w:t>٢٠٢٨</w:t>
            </w:r>
          </w:p>
        </w:tc>
        <w:tc>
          <w:tcPr>
            <w:tcW w:w="1275" w:type="dxa"/>
            <w:tcBorders>
              <w:top w:val="single" w:sz="4" w:space="0" w:color="auto"/>
              <w:left w:val="nil"/>
              <w:bottom w:val="single" w:sz="12" w:space="0" w:color="auto"/>
              <w:right w:val="single" w:sz="12" w:space="0" w:color="FFFFFF"/>
            </w:tcBorders>
            <w:shd w:val="clear" w:color="auto" w:fill="auto"/>
            <w:noWrap/>
            <w:vAlign w:val="bottom"/>
            <w:hideMark/>
          </w:tcPr>
          <w:p w14:paraId="363893F5" w14:textId="77777777" w:rsidR="003D3DF1" w:rsidRPr="00B93C7E" w:rsidRDefault="003D3DF1" w:rsidP="00E41B07">
            <w:pPr>
              <w:tabs>
                <w:tab w:val="left" w:pos="1842"/>
              </w:tabs>
              <w:spacing w:before="40" w:after="40" w:line="320" w:lineRule="exact"/>
              <w:jc w:val="center"/>
              <w:textDirection w:val="tbRlV"/>
              <w:rPr>
                <w:rFonts w:ascii="Traditional Arabic" w:hAnsi="Traditional Arabic" w:cs="Traditional Arabic"/>
                <w:i/>
                <w:iCs/>
                <w:color w:val="000000"/>
                <w:sz w:val="24"/>
                <w:szCs w:val="24"/>
                <w:rtl/>
                <w:lang w:eastAsia="zh-TW"/>
              </w:rPr>
            </w:pPr>
            <w:r w:rsidRPr="00B93C7E">
              <w:rPr>
                <w:rFonts w:ascii="Traditional Arabic" w:hAnsi="Traditional Arabic" w:cs="Traditional Arabic"/>
                <w:i/>
                <w:iCs/>
                <w:sz w:val="24"/>
                <w:szCs w:val="24"/>
                <w:rtl/>
                <w:lang w:eastAsia="zh-TW"/>
              </w:rPr>
              <w:t>٢٠٢٩</w:t>
            </w:r>
          </w:p>
        </w:tc>
      </w:tr>
      <w:tr w:rsidR="00E52CD0" w:rsidRPr="00E52CD0" w14:paraId="218D1884" w14:textId="77777777" w:rsidTr="00E52CD0">
        <w:trPr>
          <w:trHeight w:val="20"/>
          <w:jc w:val="right"/>
        </w:trPr>
        <w:tc>
          <w:tcPr>
            <w:tcW w:w="1986" w:type="dxa"/>
            <w:tcBorders>
              <w:top w:val="single" w:sz="12" w:space="0" w:color="auto"/>
              <w:left w:val="single" w:sz="4" w:space="0" w:color="FFFFFF"/>
              <w:bottom w:val="single" w:sz="4" w:space="0" w:color="auto"/>
              <w:right w:val="single" w:sz="4" w:space="0" w:color="FFFFFF"/>
            </w:tcBorders>
            <w:shd w:val="clear" w:color="auto" w:fill="auto"/>
            <w:noWrap/>
            <w:vAlign w:val="bottom"/>
            <w:hideMark/>
          </w:tcPr>
          <w:p w14:paraId="5A55F897" w14:textId="150D5C94" w:rsidR="003D3DF1" w:rsidRPr="009B62DC" w:rsidRDefault="003D3DF1" w:rsidP="009B62DC">
            <w:pPr>
              <w:tabs>
                <w:tab w:val="left" w:pos="1842"/>
              </w:tabs>
              <w:spacing w:before="40" w:after="40" w:line="320" w:lineRule="exact"/>
              <w:ind w:left="319" w:hanging="319"/>
              <w:textDirection w:val="tbRlV"/>
              <w:rPr>
                <w:rFonts w:ascii="Traditional Arabic" w:hAnsi="Traditional Arabic" w:cs="Traditional Arabic"/>
                <w:b/>
                <w:bCs/>
                <w:color w:val="000000"/>
                <w:szCs w:val="22"/>
                <w:rtl/>
                <w:lang w:eastAsia="zh-TW"/>
              </w:rPr>
            </w:pPr>
            <w:r w:rsidRPr="009B62DC">
              <w:rPr>
                <w:rFonts w:ascii="Traditional Arabic" w:hAnsi="Traditional Arabic" w:cs="Traditional Arabic"/>
                <w:b/>
                <w:bCs/>
                <w:szCs w:val="22"/>
                <w:rtl/>
                <w:lang w:eastAsia="zh-TW"/>
              </w:rPr>
              <w:t>1-</w:t>
            </w:r>
            <w:r w:rsidR="009B62DC" w:rsidRPr="009B62DC">
              <w:rPr>
                <w:rFonts w:ascii="Traditional Arabic" w:hAnsi="Traditional Arabic" w:cs="Traditional Arabic"/>
                <w:b/>
                <w:bCs/>
                <w:szCs w:val="22"/>
                <w:rtl/>
                <w:lang w:eastAsia="zh-TW"/>
              </w:rPr>
              <w:tab/>
            </w:r>
            <w:r w:rsidRPr="009B62DC">
              <w:rPr>
                <w:rFonts w:ascii="Traditional Arabic" w:hAnsi="Traditional Arabic" w:cs="Traditional Arabic"/>
                <w:b/>
                <w:bCs/>
                <w:szCs w:val="22"/>
                <w:rtl/>
                <w:lang w:eastAsia="zh-TW"/>
              </w:rPr>
              <w:t>المجموع الفرعي، اجتماعات هيئات المنبر</w:t>
            </w:r>
          </w:p>
        </w:tc>
        <w:tc>
          <w:tcPr>
            <w:tcW w:w="1134" w:type="dxa"/>
            <w:tcBorders>
              <w:top w:val="single" w:sz="12" w:space="0" w:color="auto"/>
              <w:left w:val="nil"/>
              <w:bottom w:val="single" w:sz="4" w:space="0" w:color="auto"/>
              <w:right w:val="single" w:sz="4" w:space="0" w:color="FFFFFF"/>
            </w:tcBorders>
            <w:shd w:val="clear" w:color="auto" w:fill="auto"/>
            <w:noWrap/>
            <w:vAlign w:val="bottom"/>
            <w:hideMark/>
          </w:tcPr>
          <w:p w14:paraId="2F2E98D7" w14:textId="77777777" w:rsidR="003D3DF1" w:rsidRPr="00B93C7E" w:rsidRDefault="003D3DF1" w:rsidP="00E52CD0">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٩٠٠ ٧٦٠ ١</w:t>
            </w:r>
          </w:p>
        </w:tc>
        <w:tc>
          <w:tcPr>
            <w:tcW w:w="1134" w:type="dxa"/>
            <w:tcBorders>
              <w:top w:val="single" w:sz="12" w:space="0" w:color="auto"/>
              <w:left w:val="nil"/>
              <w:bottom w:val="single" w:sz="4" w:space="0" w:color="auto"/>
              <w:right w:val="single" w:sz="4" w:space="0" w:color="FFFFFF"/>
            </w:tcBorders>
            <w:shd w:val="clear" w:color="auto" w:fill="auto"/>
            <w:noWrap/>
            <w:vAlign w:val="bottom"/>
            <w:hideMark/>
          </w:tcPr>
          <w:p w14:paraId="29AA3DBC" w14:textId="77777777" w:rsidR="003D3DF1" w:rsidRPr="00B93C7E"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٩٠٠ ٧٦٠ ١</w:t>
            </w:r>
          </w:p>
        </w:tc>
        <w:tc>
          <w:tcPr>
            <w:tcW w:w="1134" w:type="dxa"/>
            <w:tcBorders>
              <w:top w:val="single" w:sz="12" w:space="0" w:color="auto"/>
              <w:left w:val="nil"/>
              <w:bottom w:val="single" w:sz="4" w:space="0" w:color="auto"/>
              <w:right w:val="single" w:sz="4" w:space="0" w:color="FFFFFF"/>
            </w:tcBorders>
            <w:shd w:val="clear" w:color="auto" w:fill="auto"/>
            <w:noWrap/>
            <w:vAlign w:val="bottom"/>
            <w:hideMark/>
          </w:tcPr>
          <w:p w14:paraId="030F0FAC" w14:textId="77777777" w:rsidR="003D3DF1" w:rsidRPr="00B93C7E"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٩٠٠ ٧٦٠ ١</w:t>
            </w:r>
          </w:p>
        </w:tc>
        <w:tc>
          <w:tcPr>
            <w:tcW w:w="1134" w:type="dxa"/>
            <w:tcBorders>
              <w:top w:val="single" w:sz="12" w:space="0" w:color="auto"/>
              <w:left w:val="nil"/>
              <w:bottom w:val="single" w:sz="4" w:space="0" w:color="auto"/>
              <w:right w:val="single" w:sz="4" w:space="0" w:color="FFFFFF"/>
            </w:tcBorders>
            <w:shd w:val="clear" w:color="auto" w:fill="auto"/>
            <w:noWrap/>
            <w:vAlign w:val="bottom"/>
            <w:hideMark/>
          </w:tcPr>
          <w:p w14:paraId="73D8D9B3" w14:textId="77777777" w:rsidR="003D3DF1" w:rsidRPr="00B93C7E"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٩٠٠ ٧٦٠ ١</w:t>
            </w:r>
          </w:p>
        </w:tc>
        <w:tc>
          <w:tcPr>
            <w:tcW w:w="1134" w:type="dxa"/>
            <w:tcBorders>
              <w:top w:val="single" w:sz="12" w:space="0" w:color="auto"/>
              <w:left w:val="nil"/>
              <w:bottom w:val="single" w:sz="4" w:space="0" w:color="auto"/>
              <w:right w:val="single" w:sz="4" w:space="0" w:color="FFFFFF"/>
            </w:tcBorders>
            <w:shd w:val="clear" w:color="auto" w:fill="auto"/>
            <w:noWrap/>
            <w:vAlign w:val="bottom"/>
            <w:hideMark/>
          </w:tcPr>
          <w:p w14:paraId="6124AC47" w14:textId="77777777" w:rsidR="003D3DF1" w:rsidRPr="00B93C7E"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٩٠٠ ٧٦٠ ١</w:t>
            </w:r>
          </w:p>
        </w:tc>
        <w:tc>
          <w:tcPr>
            <w:tcW w:w="1275" w:type="dxa"/>
            <w:tcBorders>
              <w:top w:val="single" w:sz="12" w:space="0" w:color="auto"/>
              <w:left w:val="nil"/>
              <w:bottom w:val="single" w:sz="4" w:space="0" w:color="auto"/>
              <w:right w:val="single" w:sz="4" w:space="0" w:color="FFFFFF"/>
            </w:tcBorders>
            <w:shd w:val="clear" w:color="auto" w:fill="auto"/>
            <w:noWrap/>
            <w:vAlign w:val="bottom"/>
            <w:hideMark/>
          </w:tcPr>
          <w:p w14:paraId="56F20120" w14:textId="77777777" w:rsidR="003D3DF1" w:rsidRPr="00B93C7E"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٩٠٠ ٧٦٠ ١</w:t>
            </w:r>
          </w:p>
        </w:tc>
        <w:tc>
          <w:tcPr>
            <w:tcW w:w="1276" w:type="dxa"/>
            <w:tcBorders>
              <w:top w:val="single" w:sz="12" w:space="0" w:color="auto"/>
              <w:left w:val="nil"/>
              <w:bottom w:val="single" w:sz="4" w:space="0" w:color="auto"/>
              <w:right w:val="single" w:sz="4" w:space="0" w:color="FFFFFF"/>
            </w:tcBorders>
            <w:shd w:val="clear" w:color="auto" w:fill="auto"/>
            <w:noWrap/>
            <w:vAlign w:val="bottom"/>
            <w:hideMark/>
          </w:tcPr>
          <w:p w14:paraId="1D220098" w14:textId="77777777" w:rsidR="003D3DF1" w:rsidRPr="00B93C7E"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٩٠٠ ٧٦٠ ١</w:t>
            </w:r>
          </w:p>
        </w:tc>
        <w:tc>
          <w:tcPr>
            <w:tcW w:w="1134" w:type="dxa"/>
            <w:tcBorders>
              <w:top w:val="single" w:sz="12" w:space="0" w:color="auto"/>
              <w:left w:val="nil"/>
              <w:bottom w:val="single" w:sz="4" w:space="0" w:color="auto"/>
              <w:right w:val="single" w:sz="4" w:space="0" w:color="FFFFFF"/>
            </w:tcBorders>
            <w:shd w:val="clear" w:color="auto" w:fill="auto"/>
            <w:noWrap/>
            <w:vAlign w:val="bottom"/>
            <w:hideMark/>
          </w:tcPr>
          <w:p w14:paraId="3C7D8423" w14:textId="77777777" w:rsidR="003D3DF1" w:rsidRPr="00B93C7E"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٩٠٠ ٧٦٠ ١</w:t>
            </w:r>
          </w:p>
        </w:tc>
        <w:tc>
          <w:tcPr>
            <w:tcW w:w="1134" w:type="dxa"/>
            <w:tcBorders>
              <w:top w:val="single" w:sz="12" w:space="0" w:color="auto"/>
              <w:left w:val="nil"/>
              <w:bottom w:val="single" w:sz="4" w:space="0" w:color="auto"/>
              <w:right w:val="single" w:sz="4" w:space="0" w:color="FFFFFF"/>
            </w:tcBorders>
            <w:shd w:val="clear" w:color="auto" w:fill="auto"/>
            <w:noWrap/>
            <w:vAlign w:val="bottom"/>
            <w:hideMark/>
          </w:tcPr>
          <w:p w14:paraId="3643000B" w14:textId="77777777" w:rsidR="003D3DF1" w:rsidRPr="00B93C7E"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٩٠٠ ٧٦٠ ١</w:t>
            </w:r>
          </w:p>
        </w:tc>
        <w:tc>
          <w:tcPr>
            <w:tcW w:w="1276" w:type="dxa"/>
            <w:tcBorders>
              <w:top w:val="single" w:sz="12" w:space="0" w:color="auto"/>
              <w:left w:val="nil"/>
              <w:bottom w:val="single" w:sz="4" w:space="0" w:color="auto"/>
              <w:right w:val="single" w:sz="4" w:space="0" w:color="FFFFFF"/>
            </w:tcBorders>
            <w:shd w:val="clear" w:color="auto" w:fill="auto"/>
            <w:noWrap/>
            <w:vAlign w:val="bottom"/>
            <w:hideMark/>
          </w:tcPr>
          <w:p w14:paraId="43656ADB" w14:textId="77777777" w:rsidR="003D3DF1" w:rsidRPr="00B93C7E"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٩٠٠ ٧٦٠ ١</w:t>
            </w:r>
          </w:p>
        </w:tc>
        <w:tc>
          <w:tcPr>
            <w:tcW w:w="1275" w:type="dxa"/>
            <w:tcBorders>
              <w:top w:val="single" w:sz="12" w:space="0" w:color="auto"/>
              <w:left w:val="nil"/>
              <w:bottom w:val="single" w:sz="4" w:space="0" w:color="auto"/>
              <w:right w:val="single" w:sz="12" w:space="0" w:color="FFFFFF"/>
            </w:tcBorders>
            <w:shd w:val="clear" w:color="auto" w:fill="auto"/>
            <w:noWrap/>
            <w:vAlign w:val="bottom"/>
            <w:hideMark/>
          </w:tcPr>
          <w:p w14:paraId="24C12AA1" w14:textId="77777777" w:rsidR="003D3DF1" w:rsidRPr="00B93C7E"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٩٠٠ ٧٦٠ ١</w:t>
            </w:r>
          </w:p>
        </w:tc>
      </w:tr>
      <w:tr w:rsidR="00E52CD0" w:rsidRPr="00E52CD0" w14:paraId="2260A3BC" w14:textId="77777777" w:rsidTr="00E52CD0">
        <w:trPr>
          <w:trHeight w:val="20"/>
          <w:jc w:val="right"/>
        </w:trPr>
        <w:tc>
          <w:tcPr>
            <w:tcW w:w="1986" w:type="dxa"/>
            <w:tcBorders>
              <w:top w:val="single" w:sz="4" w:space="0" w:color="auto"/>
              <w:left w:val="single" w:sz="4" w:space="0" w:color="FFFFFF"/>
              <w:bottom w:val="single" w:sz="4" w:space="0" w:color="auto"/>
              <w:right w:val="single" w:sz="4" w:space="0" w:color="FFFFFF"/>
            </w:tcBorders>
            <w:shd w:val="clear" w:color="auto" w:fill="auto"/>
            <w:noWrap/>
            <w:vAlign w:val="bottom"/>
          </w:tcPr>
          <w:p w14:paraId="3CF23201" w14:textId="77777777" w:rsidR="003D3DF1" w:rsidRPr="00E52CD0" w:rsidRDefault="003D3DF1" w:rsidP="009B62DC">
            <w:pPr>
              <w:tabs>
                <w:tab w:val="left" w:pos="1842"/>
              </w:tabs>
              <w:spacing w:line="240" w:lineRule="exact"/>
              <w:rPr>
                <w:rFonts w:ascii="Traditional Arabic" w:hAnsi="Traditional Arabic" w:cs="Traditional Arabic"/>
                <w:b/>
                <w:bCs/>
                <w:color w:val="000000"/>
                <w:sz w:val="24"/>
                <w:szCs w:val="24"/>
                <w:rtl/>
                <w:lang w:eastAsia="en-GB"/>
              </w:rPr>
            </w:pPr>
          </w:p>
        </w:tc>
        <w:tc>
          <w:tcPr>
            <w:tcW w:w="1134" w:type="dxa"/>
            <w:tcBorders>
              <w:top w:val="single" w:sz="4" w:space="0" w:color="auto"/>
              <w:left w:val="nil"/>
              <w:bottom w:val="single" w:sz="4" w:space="0" w:color="auto"/>
              <w:right w:val="single" w:sz="4" w:space="0" w:color="FFFFFF"/>
            </w:tcBorders>
            <w:shd w:val="clear" w:color="auto" w:fill="auto"/>
            <w:noWrap/>
            <w:vAlign w:val="bottom"/>
          </w:tcPr>
          <w:p w14:paraId="32753717" w14:textId="77777777" w:rsidR="003D3DF1" w:rsidRPr="00E52CD0" w:rsidRDefault="003D3DF1" w:rsidP="009B62DC">
            <w:pPr>
              <w:tabs>
                <w:tab w:val="left" w:pos="1842"/>
              </w:tabs>
              <w:spacing w:line="240" w:lineRule="exact"/>
              <w:jc w:val="right"/>
              <w:rPr>
                <w:rFonts w:ascii="Traditional Arabic" w:hAnsi="Traditional Arabic" w:cs="Traditional Arabic"/>
                <w:b/>
                <w:bCs/>
                <w:color w:val="000000"/>
                <w:sz w:val="24"/>
                <w:szCs w:val="24"/>
                <w:rtl/>
                <w:lang w:eastAsia="en-GB"/>
              </w:rPr>
            </w:pPr>
          </w:p>
        </w:tc>
        <w:tc>
          <w:tcPr>
            <w:tcW w:w="1134" w:type="dxa"/>
            <w:tcBorders>
              <w:top w:val="single" w:sz="4" w:space="0" w:color="auto"/>
              <w:left w:val="nil"/>
              <w:bottom w:val="single" w:sz="4" w:space="0" w:color="auto"/>
              <w:right w:val="single" w:sz="4" w:space="0" w:color="FFFFFF"/>
            </w:tcBorders>
            <w:shd w:val="clear" w:color="auto" w:fill="auto"/>
            <w:noWrap/>
            <w:vAlign w:val="bottom"/>
          </w:tcPr>
          <w:p w14:paraId="55CF4851" w14:textId="77777777" w:rsidR="003D3DF1" w:rsidRPr="00E52CD0" w:rsidRDefault="003D3DF1" w:rsidP="009B62DC">
            <w:pPr>
              <w:tabs>
                <w:tab w:val="left" w:pos="1842"/>
              </w:tabs>
              <w:spacing w:line="240" w:lineRule="exact"/>
              <w:jc w:val="right"/>
              <w:rPr>
                <w:rFonts w:ascii="Traditional Arabic" w:hAnsi="Traditional Arabic" w:cs="Traditional Arabic"/>
                <w:b/>
                <w:bCs/>
                <w:color w:val="000000"/>
                <w:sz w:val="24"/>
                <w:szCs w:val="24"/>
                <w:rtl/>
                <w:lang w:eastAsia="en-GB"/>
              </w:rPr>
            </w:pPr>
          </w:p>
        </w:tc>
        <w:tc>
          <w:tcPr>
            <w:tcW w:w="1134" w:type="dxa"/>
            <w:tcBorders>
              <w:top w:val="single" w:sz="4" w:space="0" w:color="auto"/>
              <w:left w:val="nil"/>
              <w:bottom w:val="single" w:sz="4" w:space="0" w:color="auto"/>
              <w:right w:val="single" w:sz="4" w:space="0" w:color="FFFFFF"/>
            </w:tcBorders>
            <w:shd w:val="clear" w:color="auto" w:fill="auto"/>
            <w:noWrap/>
            <w:vAlign w:val="bottom"/>
          </w:tcPr>
          <w:p w14:paraId="0C1638E6" w14:textId="77777777" w:rsidR="003D3DF1" w:rsidRPr="00E52CD0" w:rsidRDefault="003D3DF1" w:rsidP="009B62DC">
            <w:pPr>
              <w:tabs>
                <w:tab w:val="left" w:pos="1842"/>
              </w:tabs>
              <w:spacing w:line="240" w:lineRule="exact"/>
              <w:jc w:val="right"/>
              <w:rPr>
                <w:rFonts w:ascii="Traditional Arabic" w:hAnsi="Traditional Arabic" w:cs="Traditional Arabic"/>
                <w:b/>
                <w:bCs/>
                <w:color w:val="000000"/>
                <w:sz w:val="24"/>
                <w:szCs w:val="24"/>
                <w:rtl/>
                <w:lang w:eastAsia="en-GB"/>
              </w:rPr>
            </w:pPr>
          </w:p>
        </w:tc>
        <w:tc>
          <w:tcPr>
            <w:tcW w:w="1134" w:type="dxa"/>
            <w:tcBorders>
              <w:top w:val="single" w:sz="4" w:space="0" w:color="auto"/>
              <w:left w:val="nil"/>
              <w:bottom w:val="single" w:sz="4" w:space="0" w:color="auto"/>
              <w:right w:val="single" w:sz="4" w:space="0" w:color="FFFFFF"/>
            </w:tcBorders>
            <w:shd w:val="clear" w:color="auto" w:fill="auto"/>
            <w:noWrap/>
            <w:vAlign w:val="bottom"/>
          </w:tcPr>
          <w:p w14:paraId="4B91917E" w14:textId="77777777" w:rsidR="003D3DF1" w:rsidRPr="00E52CD0" w:rsidRDefault="003D3DF1" w:rsidP="009B62DC">
            <w:pPr>
              <w:tabs>
                <w:tab w:val="left" w:pos="1842"/>
              </w:tabs>
              <w:spacing w:line="240" w:lineRule="exact"/>
              <w:jc w:val="right"/>
              <w:rPr>
                <w:rFonts w:ascii="Traditional Arabic" w:hAnsi="Traditional Arabic" w:cs="Traditional Arabic"/>
                <w:b/>
                <w:bCs/>
                <w:color w:val="000000"/>
                <w:sz w:val="24"/>
                <w:szCs w:val="24"/>
                <w:rtl/>
                <w:lang w:eastAsia="en-GB"/>
              </w:rPr>
            </w:pPr>
          </w:p>
        </w:tc>
        <w:tc>
          <w:tcPr>
            <w:tcW w:w="1134" w:type="dxa"/>
            <w:tcBorders>
              <w:top w:val="single" w:sz="4" w:space="0" w:color="auto"/>
              <w:left w:val="nil"/>
              <w:bottom w:val="single" w:sz="4" w:space="0" w:color="auto"/>
              <w:right w:val="single" w:sz="4" w:space="0" w:color="FFFFFF"/>
            </w:tcBorders>
            <w:shd w:val="clear" w:color="auto" w:fill="auto"/>
            <w:noWrap/>
            <w:vAlign w:val="bottom"/>
          </w:tcPr>
          <w:p w14:paraId="2A87629F" w14:textId="77777777" w:rsidR="003D3DF1" w:rsidRPr="00E52CD0" w:rsidRDefault="003D3DF1" w:rsidP="009B62DC">
            <w:pPr>
              <w:tabs>
                <w:tab w:val="left" w:pos="1842"/>
              </w:tabs>
              <w:spacing w:line="240" w:lineRule="exact"/>
              <w:jc w:val="right"/>
              <w:rPr>
                <w:rFonts w:ascii="Traditional Arabic" w:hAnsi="Traditional Arabic" w:cs="Traditional Arabic"/>
                <w:b/>
                <w:bCs/>
                <w:color w:val="000000"/>
                <w:sz w:val="24"/>
                <w:szCs w:val="24"/>
                <w:rtl/>
                <w:lang w:eastAsia="en-GB"/>
              </w:rPr>
            </w:pPr>
          </w:p>
        </w:tc>
        <w:tc>
          <w:tcPr>
            <w:tcW w:w="1275" w:type="dxa"/>
            <w:tcBorders>
              <w:top w:val="single" w:sz="4" w:space="0" w:color="auto"/>
              <w:left w:val="nil"/>
              <w:bottom w:val="single" w:sz="4" w:space="0" w:color="auto"/>
              <w:right w:val="single" w:sz="4" w:space="0" w:color="FFFFFF"/>
            </w:tcBorders>
            <w:shd w:val="clear" w:color="auto" w:fill="auto"/>
            <w:noWrap/>
            <w:vAlign w:val="bottom"/>
          </w:tcPr>
          <w:p w14:paraId="26DF2B0E" w14:textId="77777777" w:rsidR="003D3DF1" w:rsidRPr="00E52CD0" w:rsidRDefault="003D3DF1" w:rsidP="009B62DC">
            <w:pPr>
              <w:tabs>
                <w:tab w:val="left" w:pos="1842"/>
              </w:tabs>
              <w:spacing w:line="240" w:lineRule="exact"/>
              <w:jc w:val="right"/>
              <w:rPr>
                <w:rFonts w:ascii="Traditional Arabic" w:hAnsi="Traditional Arabic" w:cs="Traditional Arabic"/>
                <w:b/>
                <w:bCs/>
                <w:color w:val="000000"/>
                <w:sz w:val="24"/>
                <w:szCs w:val="24"/>
                <w:rtl/>
                <w:lang w:eastAsia="en-GB"/>
              </w:rPr>
            </w:pPr>
          </w:p>
        </w:tc>
        <w:tc>
          <w:tcPr>
            <w:tcW w:w="1276" w:type="dxa"/>
            <w:tcBorders>
              <w:top w:val="single" w:sz="4" w:space="0" w:color="auto"/>
              <w:left w:val="nil"/>
              <w:bottom w:val="single" w:sz="4" w:space="0" w:color="auto"/>
              <w:right w:val="single" w:sz="4" w:space="0" w:color="FFFFFF"/>
            </w:tcBorders>
            <w:shd w:val="clear" w:color="auto" w:fill="auto"/>
            <w:noWrap/>
            <w:vAlign w:val="bottom"/>
          </w:tcPr>
          <w:p w14:paraId="5A8381E4" w14:textId="77777777" w:rsidR="003D3DF1" w:rsidRPr="00E52CD0" w:rsidRDefault="003D3DF1" w:rsidP="009B62DC">
            <w:pPr>
              <w:tabs>
                <w:tab w:val="left" w:pos="1842"/>
              </w:tabs>
              <w:spacing w:line="240" w:lineRule="exact"/>
              <w:jc w:val="right"/>
              <w:rPr>
                <w:rFonts w:ascii="Traditional Arabic" w:hAnsi="Traditional Arabic" w:cs="Traditional Arabic"/>
                <w:b/>
                <w:bCs/>
                <w:color w:val="000000"/>
                <w:sz w:val="24"/>
                <w:szCs w:val="24"/>
                <w:rtl/>
                <w:lang w:eastAsia="en-GB"/>
              </w:rPr>
            </w:pPr>
          </w:p>
        </w:tc>
        <w:tc>
          <w:tcPr>
            <w:tcW w:w="1134" w:type="dxa"/>
            <w:tcBorders>
              <w:top w:val="single" w:sz="4" w:space="0" w:color="auto"/>
              <w:left w:val="nil"/>
              <w:bottom w:val="single" w:sz="4" w:space="0" w:color="auto"/>
              <w:right w:val="single" w:sz="4" w:space="0" w:color="FFFFFF"/>
            </w:tcBorders>
            <w:shd w:val="clear" w:color="auto" w:fill="auto"/>
            <w:noWrap/>
            <w:vAlign w:val="bottom"/>
          </w:tcPr>
          <w:p w14:paraId="021ADE73" w14:textId="77777777" w:rsidR="003D3DF1" w:rsidRPr="00E52CD0" w:rsidRDefault="003D3DF1" w:rsidP="009B62DC">
            <w:pPr>
              <w:tabs>
                <w:tab w:val="left" w:pos="1842"/>
              </w:tabs>
              <w:spacing w:line="240" w:lineRule="exact"/>
              <w:jc w:val="right"/>
              <w:rPr>
                <w:rFonts w:ascii="Traditional Arabic" w:hAnsi="Traditional Arabic" w:cs="Traditional Arabic"/>
                <w:b/>
                <w:bCs/>
                <w:color w:val="000000"/>
                <w:sz w:val="24"/>
                <w:szCs w:val="24"/>
                <w:rtl/>
                <w:lang w:eastAsia="en-GB"/>
              </w:rPr>
            </w:pPr>
          </w:p>
        </w:tc>
        <w:tc>
          <w:tcPr>
            <w:tcW w:w="1134" w:type="dxa"/>
            <w:tcBorders>
              <w:top w:val="single" w:sz="4" w:space="0" w:color="auto"/>
              <w:left w:val="nil"/>
              <w:bottom w:val="single" w:sz="4" w:space="0" w:color="auto"/>
              <w:right w:val="single" w:sz="4" w:space="0" w:color="FFFFFF"/>
            </w:tcBorders>
            <w:shd w:val="clear" w:color="auto" w:fill="auto"/>
            <w:noWrap/>
            <w:vAlign w:val="bottom"/>
          </w:tcPr>
          <w:p w14:paraId="5BD4945A" w14:textId="77777777" w:rsidR="003D3DF1" w:rsidRPr="00E52CD0" w:rsidRDefault="003D3DF1" w:rsidP="009B62DC">
            <w:pPr>
              <w:tabs>
                <w:tab w:val="left" w:pos="1842"/>
              </w:tabs>
              <w:spacing w:line="240" w:lineRule="exact"/>
              <w:jc w:val="right"/>
              <w:rPr>
                <w:rFonts w:ascii="Traditional Arabic" w:hAnsi="Traditional Arabic" w:cs="Traditional Arabic"/>
                <w:b/>
                <w:bCs/>
                <w:color w:val="000000"/>
                <w:sz w:val="24"/>
                <w:szCs w:val="24"/>
                <w:rtl/>
                <w:lang w:eastAsia="en-GB"/>
              </w:rPr>
            </w:pPr>
          </w:p>
        </w:tc>
        <w:tc>
          <w:tcPr>
            <w:tcW w:w="1276" w:type="dxa"/>
            <w:tcBorders>
              <w:top w:val="single" w:sz="4" w:space="0" w:color="auto"/>
              <w:left w:val="nil"/>
              <w:bottom w:val="single" w:sz="4" w:space="0" w:color="auto"/>
              <w:right w:val="single" w:sz="4" w:space="0" w:color="FFFFFF"/>
            </w:tcBorders>
            <w:shd w:val="clear" w:color="auto" w:fill="auto"/>
            <w:noWrap/>
            <w:vAlign w:val="bottom"/>
          </w:tcPr>
          <w:p w14:paraId="054C31D8" w14:textId="77777777" w:rsidR="003D3DF1" w:rsidRPr="00E52CD0" w:rsidRDefault="003D3DF1" w:rsidP="009B62DC">
            <w:pPr>
              <w:tabs>
                <w:tab w:val="left" w:pos="1842"/>
              </w:tabs>
              <w:spacing w:line="240" w:lineRule="exact"/>
              <w:jc w:val="right"/>
              <w:rPr>
                <w:rFonts w:ascii="Traditional Arabic" w:hAnsi="Traditional Arabic" w:cs="Traditional Arabic"/>
                <w:b/>
                <w:bCs/>
                <w:color w:val="000000"/>
                <w:sz w:val="24"/>
                <w:szCs w:val="24"/>
                <w:rtl/>
                <w:lang w:eastAsia="en-GB"/>
              </w:rPr>
            </w:pPr>
          </w:p>
        </w:tc>
        <w:tc>
          <w:tcPr>
            <w:tcW w:w="1275" w:type="dxa"/>
            <w:tcBorders>
              <w:top w:val="single" w:sz="4" w:space="0" w:color="auto"/>
              <w:left w:val="nil"/>
              <w:bottom w:val="single" w:sz="4" w:space="0" w:color="auto"/>
              <w:right w:val="single" w:sz="12" w:space="0" w:color="FFFFFF"/>
            </w:tcBorders>
            <w:shd w:val="clear" w:color="auto" w:fill="auto"/>
            <w:noWrap/>
            <w:vAlign w:val="bottom"/>
          </w:tcPr>
          <w:p w14:paraId="5720DA39" w14:textId="77777777" w:rsidR="003D3DF1" w:rsidRPr="00E52CD0" w:rsidRDefault="003D3DF1" w:rsidP="009B62DC">
            <w:pPr>
              <w:tabs>
                <w:tab w:val="left" w:pos="1842"/>
              </w:tabs>
              <w:spacing w:line="240" w:lineRule="exact"/>
              <w:jc w:val="right"/>
              <w:rPr>
                <w:rFonts w:ascii="Traditional Arabic" w:hAnsi="Traditional Arabic" w:cs="Traditional Arabic"/>
                <w:b/>
                <w:bCs/>
                <w:color w:val="000000"/>
                <w:sz w:val="24"/>
                <w:szCs w:val="24"/>
                <w:rtl/>
                <w:lang w:eastAsia="en-GB"/>
              </w:rPr>
            </w:pPr>
          </w:p>
        </w:tc>
      </w:tr>
      <w:tr w:rsidR="00E52CD0" w:rsidRPr="00E52CD0" w14:paraId="71B68689" w14:textId="77777777" w:rsidTr="009B62DC">
        <w:trPr>
          <w:trHeight w:val="20"/>
          <w:jc w:val="right"/>
        </w:trPr>
        <w:tc>
          <w:tcPr>
            <w:tcW w:w="1986" w:type="dxa"/>
            <w:tcBorders>
              <w:top w:val="nil"/>
              <w:left w:val="single" w:sz="4" w:space="0" w:color="FFFFFF"/>
              <w:bottom w:val="nil"/>
              <w:right w:val="single" w:sz="4" w:space="0" w:color="FFFFFF"/>
            </w:tcBorders>
            <w:shd w:val="clear" w:color="auto" w:fill="auto"/>
            <w:noWrap/>
            <w:vAlign w:val="bottom"/>
            <w:hideMark/>
          </w:tcPr>
          <w:p w14:paraId="707633C4" w14:textId="693BDE9D" w:rsidR="003D3DF1" w:rsidRPr="00E52CD0" w:rsidRDefault="003D3DF1" w:rsidP="009B62DC">
            <w:pPr>
              <w:tabs>
                <w:tab w:val="left" w:pos="1842"/>
              </w:tabs>
              <w:spacing w:before="40" w:after="40" w:line="320" w:lineRule="exact"/>
              <w:ind w:left="319" w:hanging="319"/>
              <w:textDirection w:val="tbRlV"/>
              <w:rPr>
                <w:rFonts w:ascii="Traditional Arabic" w:hAnsi="Traditional Arabic" w:cs="Traditional Arabic"/>
                <w:b/>
                <w:bCs/>
                <w:color w:val="000000"/>
                <w:sz w:val="24"/>
                <w:szCs w:val="24"/>
                <w:rtl/>
                <w:lang w:eastAsia="zh-TW"/>
              </w:rPr>
            </w:pPr>
            <w:r w:rsidRPr="00E52CD0">
              <w:rPr>
                <w:rFonts w:ascii="Traditional Arabic" w:hAnsi="Traditional Arabic" w:cs="Traditional Arabic"/>
                <w:b/>
                <w:bCs/>
                <w:sz w:val="24"/>
                <w:szCs w:val="24"/>
                <w:rtl/>
                <w:lang w:eastAsia="zh-TW"/>
              </w:rPr>
              <w:t>2</w:t>
            </w:r>
            <w:r w:rsidRPr="009B62DC">
              <w:rPr>
                <w:rFonts w:ascii="Traditional Arabic" w:hAnsi="Traditional Arabic" w:cs="Traditional Arabic"/>
                <w:b/>
                <w:bCs/>
                <w:sz w:val="24"/>
                <w:szCs w:val="24"/>
                <w:rtl/>
                <w:lang w:eastAsia="zh-TW"/>
              </w:rPr>
              <w:t>-</w:t>
            </w:r>
            <w:r w:rsidR="009B62DC" w:rsidRPr="009B62DC">
              <w:rPr>
                <w:rFonts w:ascii="Traditional Arabic" w:hAnsi="Traditional Arabic" w:cs="Traditional Arabic"/>
                <w:b/>
                <w:bCs/>
                <w:sz w:val="24"/>
                <w:szCs w:val="24"/>
                <w:rtl/>
                <w:lang w:eastAsia="zh-TW"/>
              </w:rPr>
              <w:tab/>
            </w:r>
            <w:r w:rsidRPr="009B62DC">
              <w:rPr>
                <w:rFonts w:ascii="Traditional Arabic" w:hAnsi="Traditional Arabic" w:cs="Traditional Arabic"/>
                <w:b/>
                <w:bCs/>
                <w:sz w:val="24"/>
                <w:szCs w:val="24"/>
                <w:rtl/>
                <w:lang w:eastAsia="zh-TW"/>
              </w:rPr>
              <w:t>أ برنامج العمل الأول</w:t>
            </w:r>
          </w:p>
        </w:tc>
        <w:tc>
          <w:tcPr>
            <w:tcW w:w="1134" w:type="dxa"/>
            <w:tcBorders>
              <w:top w:val="nil"/>
              <w:left w:val="nil"/>
              <w:bottom w:val="nil"/>
              <w:right w:val="single" w:sz="4" w:space="0" w:color="FFFFFF"/>
            </w:tcBorders>
            <w:shd w:val="clear" w:color="auto" w:fill="auto"/>
            <w:noWrap/>
            <w:vAlign w:val="bottom"/>
            <w:hideMark/>
          </w:tcPr>
          <w:p w14:paraId="01ACE98E" w14:textId="77777777" w:rsidR="003D3DF1" w:rsidRPr="00B93C7E" w:rsidRDefault="003D3DF1" w:rsidP="00E52CD0">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١٦٧ ٨٤٤ ١</w:t>
            </w:r>
          </w:p>
        </w:tc>
        <w:tc>
          <w:tcPr>
            <w:tcW w:w="1134" w:type="dxa"/>
            <w:tcBorders>
              <w:top w:val="nil"/>
              <w:left w:val="nil"/>
              <w:bottom w:val="nil"/>
              <w:right w:val="single" w:sz="4" w:space="0" w:color="FFFFFF"/>
            </w:tcBorders>
            <w:shd w:val="clear" w:color="auto" w:fill="auto"/>
            <w:noWrap/>
            <w:vAlign w:val="bottom"/>
            <w:hideMark/>
          </w:tcPr>
          <w:p w14:paraId="6188B018" w14:textId="77777777" w:rsidR="003D3DF1" w:rsidRPr="00B93C7E"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٠٠٠ ٩٩٥ ١</w:t>
            </w:r>
          </w:p>
        </w:tc>
        <w:tc>
          <w:tcPr>
            <w:tcW w:w="1134" w:type="dxa"/>
            <w:tcBorders>
              <w:top w:val="nil"/>
              <w:left w:val="nil"/>
              <w:bottom w:val="nil"/>
              <w:right w:val="single" w:sz="4" w:space="0" w:color="FFFFFF"/>
            </w:tcBorders>
            <w:shd w:val="clear" w:color="auto" w:fill="auto"/>
            <w:noWrap/>
            <w:vAlign w:val="bottom"/>
            <w:hideMark/>
          </w:tcPr>
          <w:p w14:paraId="53D87BCF" w14:textId="77777777" w:rsidR="003D3DF1" w:rsidRPr="00B93C7E"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٠٠٠ ٧٧٥</w:t>
            </w:r>
          </w:p>
        </w:tc>
        <w:tc>
          <w:tcPr>
            <w:tcW w:w="1134" w:type="dxa"/>
            <w:tcBorders>
              <w:top w:val="nil"/>
              <w:left w:val="nil"/>
              <w:bottom w:val="nil"/>
              <w:right w:val="single" w:sz="4" w:space="0" w:color="FFFFFF"/>
            </w:tcBorders>
            <w:shd w:val="clear" w:color="auto" w:fill="auto"/>
            <w:noWrap/>
            <w:vAlign w:val="bottom"/>
          </w:tcPr>
          <w:p w14:paraId="3312A50B" w14:textId="0BE9DEBD" w:rsidR="003D3DF1" w:rsidRPr="00E52CD0" w:rsidRDefault="003D3DF1" w:rsidP="00E41B07">
            <w:pPr>
              <w:tabs>
                <w:tab w:val="left" w:pos="1842"/>
              </w:tabs>
              <w:spacing w:before="40" w:after="40" w:line="320" w:lineRule="exact"/>
              <w:jc w:val="right"/>
              <w:rPr>
                <w:rFonts w:ascii="Traditional Arabic" w:hAnsi="Traditional Arabic" w:cs="Traditional Arabic"/>
                <w:b/>
                <w:bCs/>
                <w:color w:val="000000"/>
                <w:sz w:val="24"/>
                <w:szCs w:val="24"/>
                <w:rtl/>
                <w:lang w:eastAsia="en-GB"/>
              </w:rPr>
            </w:pPr>
          </w:p>
        </w:tc>
        <w:tc>
          <w:tcPr>
            <w:tcW w:w="1134" w:type="dxa"/>
            <w:tcBorders>
              <w:top w:val="nil"/>
              <w:left w:val="nil"/>
              <w:bottom w:val="nil"/>
              <w:right w:val="single" w:sz="4" w:space="0" w:color="FFFFFF"/>
            </w:tcBorders>
            <w:shd w:val="clear" w:color="auto" w:fill="auto"/>
            <w:noWrap/>
            <w:vAlign w:val="bottom"/>
          </w:tcPr>
          <w:p w14:paraId="6D525F99" w14:textId="2B919ABC" w:rsidR="003D3DF1" w:rsidRPr="00E52CD0" w:rsidRDefault="003D3DF1" w:rsidP="00E41B07">
            <w:pPr>
              <w:tabs>
                <w:tab w:val="left" w:pos="1842"/>
              </w:tabs>
              <w:spacing w:before="40" w:after="40" w:line="320" w:lineRule="exact"/>
              <w:jc w:val="right"/>
              <w:rPr>
                <w:rFonts w:ascii="Traditional Arabic" w:hAnsi="Traditional Arabic" w:cs="Traditional Arabic"/>
                <w:b/>
                <w:bCs/>
                <w:color w:val="000000"/>
                <w:sz w:val="24"/>
                <w:szCs w:val="24"/>
                <w:rtl/>
                <w:lang w:eastAsia="en-GB"/>
              </w:rPr>
            </w:pPr>
          </w:p>
        </w:tc>
        <w:tc>
          <w:tcPr>
            <w:tcW w:w="1275" w:type="dxa"/>
            <w:tcBorders>
              <w:top w:val="nil"/>
              <w:left w:val="nil"/>
              <w:bottom w:val="nil"/>
              <w:right w:val="single" w:sz="4" w:space="0" w:color="FFFFFF"/>
            </w:tcBorders>
            <w:shd w:val="clear" w:color="auto" w:fill="auto"/>
            <w:noWrap/>
            <w:vAlign w:val="bottom"/>
          </w:tcPr>
          <w:p w14:paraId="0C2A712A" w14:textId="1A28D575" w:rsidR="003D3DF1" w:rsidRPr="00E52CD0" w:rsidRDefault="003D3DF1" w:rsidP="00E41B07">
            <w:pPr>
              <w:tabs>
                <w:tab w:val="left" w:pos="1842"/>
              </w:tabs>
              <w:spacing w:before="40" w:after="40" w:line="320" w:lineRule="exact"/>
              <w:jc w:val="right"/>
              <w:rPr>
                <w:rFonts w:ascii="Traditional Arabic" w:hAnsi="Traditional Arabic" w:cs="Traditional Arabic"/>
                <w:b/>
                <w:bCs/>
                <w:color w:val="000000"/>
                <w:sz w:val="24"/>
                <w:szCs w:val="24"/>
                <w:rtl/>
                <w:lang w:eastAsia="en-GB"/>
              </w:rPr>
            </w:pPr>
          </w:p>
        </w:tc>
        <w:tc>
          <w:tcPr>
            <w:tcW w:w="1276" w:type="dxa"/>
            <w:tcBorders>
              <w:top w:val="nil"/>
              <w:left w:val="nil"/>
              <w:bottom w:val="nil"/>
              <w:right w:val="single" w:sz="4" w:space="0" w:color="FFFFFF"/>
            </w:tcBorders>
            <w:shd w:val="clear" w:color="auto" w:fill="auto"/>
            <w:noWrap/>
            <w:vAlign w:val="bottom"/>
          </w:tcPr>
          <w:p w14:paraId="5344000B" w14:textId="33ECB001" w:rsidR="003D3DF1" w:rsidRPr="00E52CD0" w:rsidRDefault="003D3DF1" w:rsidP="00E41B07">
            <w:pPr>
              <w:tabs>
                <w:tab w:val="left" w:pos="1842"/>
              </w:tabs>
              <w:spacing w:before="40" w:after="40" w:line="320" w:lineRule="exact"/>
              <w:jc w:val="right"/>
              <w:rPr>
                <w:rFonts w:ascii="Traditional Arabic" w:hAnsi="Traditional Arabic" w:cs="Traditional Arabic"/>
                <w:b/>
                <w:bCs/>
                <w:color w:val="000000"/>
                <w:sz w:val="24"/>
                <w:szCs w:val="24"/>
                <w:rtl/>
                <w:lang w:eastAsia="en-GB"/>
              </w:rPr>
            </w:pPr>
          </w:p>
        </w:tc>
        <w:tc>
          <w:tcPr>
            <w:tcW w:w="1134" w:type="dxa"/>
            <w:tcBorders>
              <w:top w:val="nil"/>
              <w:left w:val="nil"/>
              <w:bottom w:val="nil"/>
              <w:right w:val="single" w:sz="4" w:space="0" w:color="FFFFFF"/>
            </w:tcBorders>
            <w:shd w:val="clear" w:color="auto" w:fill="auto"/>
            <w:noWrap/>
            <w:vAlign w:val="bottom"/>
          </w:tcPr>
          <w:p w14:paraId="72C29124" w14:textId="5262D0AF" w:rsidR="003D3DF1" w:rsidRPr="00E52CD0" w:rsidRDefault="003D3DF1" w:rsidP="00E41B07">
            <w:pPr>
              <w:tabs>
                <w:tab w:val="left" w:pos="1842"/>
              </w:tabs>
              <w:spacing w:before="40" w:after="40" w:line="320" w:lineRule="exact"/>
              <w:jc w:val="right"/>
              <w:rPr>
                <w:rFonts w:ascii="Traditional Arabic" w:hAnsi="Traditional Arabic" w:cs="Traditional Arabic"/>
                <w:b/>
                <w:bCs/>
                <w:color w:val="000000"/>
                <w:sz w:val="24"/>
                <w:szCs w:val="24"/>
                <w:rtl/>
                <w:lang w:eastAsia="en-GB"/>
              </w:rPr>
            </w:pPr>
          </w:p>
        </w:tc>
        <w:tc>
          <w:tcPr>
            <w:tcW w:w="1134" w:type="dxa"/>
            <w:tcBorders>
              <w:top w:val="nil"/>
              <w:left w:val="nil"/>
              <w:bottom w:val="nil"/>
              <w:right w:val="single" w:sz="4" w:space="0" w:color="FFFFFF"/>
            </w:tcBorders>
            <w:shd w:val="clear" w:color="auto" w:fill="auto"/>
            <w:noWrap/>
            <w:vAlign w:val="bottom"/>
          </w:tcPr>
          <w:p w14:paraId="2D47088B" w14:textId="3397674D" w:rsidR="003D3DF1" w:rsidRPr="00E52CD0" w:rsidRDefault="003D3DF1" w:rsidP="00E41B07">
            <w:pPr>
              <w:tabs>
                <w:tab w:val="left" w:pos="1842"/>
              </w:tabs>
              <w:spacing w:before="40" w:after="40" w:line="320" w:lineRule="exact"/>
              <w:jc w:val="right"/>
              <w:rPr>
                <w:rFonts w:ascii="Traditional Arabic" w:hAnsi="Traditional Arabic" w:cs="Traditional Arabic"/>
                <w:b/>
                <w:bCs/>
                <w:color w:val="000000"/>
                <w:sz w:val="24"/>
                <w:szCs w:val="24"/>
                <w:rtl/>
                <w:lang w:eastAsia="en-GB"/>
              </w:rPr>
            </w:pPr>
          </w:p>
        </w:tc>
        <w:tc>
          <w:tcPr>
            <w:tcW w:w="1276" w:type="dxa"/>
            <w:tcBorders>
              <w:top w:val="nil"/>
              <w:left w:val="nil"/>
              <w:bottom w:val="nil"/>
              <w:right w:val="single" w:sz="4" w:space="0" w:color="FFFFFF"/>
            </w:tcBorders>
            <w:shd w:val="clear" w:color="auto" w:fill="auto"/>
            <w:noWrap/>
            <w:vAlign w:val="bottom"/>
          </w:tcPr>
          <w:p w14:paraId="191F76B8" w14:textId="17625D06" w:rsidR="003D3DF1" w:rsidRPr="00E52CD0" w:rsidRDefault="003D3DF1" w:rsidP="00E41B07">
            <w:pPr>
              <w:tabs>
                <w:tab w:val="left" w:pos="1842"/>
              </w:tabs>
              <w:spacing w:before="40" w:after="40" w:line="320" w:lineRule="exact"/>
              <w:jc w:val="right"/>
              <w:rPr>
                <w:rFonts w:ascii="Traditional Arabic" w:hAnsi="Traditional Arabic" w:cs="Traditional Arabic"/>
                <w:b/>
                <w:bCs/>
                <w:color w:val="000000"/>
                <w:sz w:val="24"/>
                <w:szCs w:val="24"/>
                <w:rtl/>
                <w:lang w:eastAsia="en-GB"/>
              </w:rPr>
            </w:pPr>
          </w:p>
        </w:tc>
        <w:tc>
          <w:tcPr>
            <w:tcW w:w="1275" w:type="dxa"/>
            <w:tcBorders>
              <w:top w:val="nil"/>
              <w:left w:val="nil"/>
              <w:bottom w:val="nil"/>
              <w:right w:val="single" w:sz="12" w:space="0" w:color="FFFFFF"/>
            </w:tcBorders>
            <w:shd w:val="clear" w:color="auto" w:fill="auto"/>
            <w:noWrap/>
            <w:vAlign w:val="bottom"/>
          </w:tcPr>
          <w:p w14:paraId="671A297D" w14:textId="23127D6C" w:rsidR="003D3DF1" w:rsidRPr="00E52CD0" w:rsidRDefault="003D3DF1" w:rsidP="00E41B07">
            <w:pPr>
              <w:tabs>
                <w:tab w:val="left" w:pos="1842"/>
              </w:tabs>
              <w:spacing w:before="40" w:after="40" w:line="320" w:lineRule="exact"/>
              <w:jc w:val="right"/>
              <w:rPr>
                <w:rFonts w:ascii="Traditional Arabic" w:hAnsi="Traditional Arabic" w:cs="Traditional Arabic"/>
                <w:b/>
                <w:bCs/>
                <w:color w:val="000000"/>
                <w:sz w:val="24"/>
                <w:szCs w:val="24"/>
                <w:rtl/>
                <w:lang w:eastAsia="en-GB"/>
              </w:rPr>
            </w:pPr>
          </w:p>
        </w:tc>
      </w:tr>
      <w:tr w:rsidR="00E52CD0" w:rsidRPr="00E52CD0" w14:paraId="4E8B8AE6" w14:textId="77777777" w:rsidTr="00E52CD0">
        <w:trPr>
          <w:trHeight w:val="20"/>
          <w:jc w:val="right"/>
        </w:trPr>
        <w:tc>
          <w:tcPr>
            <w:tcW w:w="1986" w:type="dxa"/>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025425B7" w14:textId="77777777" w:rsidR="003D3DF1" w:rsidRPr="009B62DC" w:rsidRDefault="003D3DF1" w:rsidP="00E52CD0">
            <w:pPr>
              <w:tabs>
                <w:tab w:val="left" w:pos="1842"/>
              </w:tabs>
              <w:spacing w:before="40" w:after="40" w:line="320" w:lineRule="exact"/>
              <w:textDirection w:val="tbRlV"/>
              <w:rPr>
                <w:rFonts w:ascii="Traditional Arabic" w:hAnsi="Traditional Arabic" w:cs="Traditional Arabic"/>
                <w:b/>
                <w:bCs/>
                <w:color w:val="000000"/>
                <w:sz w:val="24"/>
                <w:szCs w:val="24"/>
                <w:rtl/>
                <w:lang w:eastAsia="zh-TW"/>
              </w:rPr>
            </w:pPr>
            <w:r w:rsidRPr="009B62DC">
              <w:rPr>
                <w:rFonts w:ascii="Traditional Arabic" w:hAnsi="Traditional Arabic" w:cs="Traditional Arabic"/>
                <w:b/>
                <w:bCs/>
                <w:sz w:val="24"/>
                <w:szCs w:val="24"/>
                <w:rtl/>
                <w:lang w:eastAsia="zh-TW"/>
              </w:rPr>
              <w:t>الجزء 2-ب: برنامج العمل حتى عام 2030</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71379F57" w14:textId="77777777" w:rsidR="003D3DF1" w:rsidRPr="00B93C7E" w:rsidRDefault="003D3DF1" w:rsidP="00E52CD0">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٠٠٠ ٢٤٥ ٢</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7DE8BFD8" w14:textId="77777777" w:rsidR="003D3DF1" w:rsidRPr="00B93C7E"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٢٥٠ ٧٢٠ ٢</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6514C052" w14:textId="77777777" w:rsidR="003D3DF1" w:rsidRPr="00B93C7E"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٥٠٠ ٠٧٧ ٣</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6822F78F" w14:textId="77777777" w:rsidR="003D3DF1" w:rsidRPr="00B93C7E"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٠٠٠ ٧٦٩ ٣</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208006C3" w14:textId="77777777" w:rsidR="003D3DF1" w:rsidRPr="00B93C7E"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٢٥٠ ٦٥٩ ٣</w:t>
            </w:r>
          </w:p>
        </w:tc>
        <w:tc>
          <w:tcPr>
            <w:tcW w:w="1275" w:type="dxa"/>
            <w:tcBorders>
              <w:top w:val="single" w:sz="4" w:space="0" w:color="auto"/>
              <w:left w:val="nil"/>
              <w:bottom w:val="single" w:sz="4" w:space="0" w:color="auto"/>
              <w:right w:val="single" w:sz="4" w:space="0" w:color="FFFFFF"/>
            </w:tcBorders>
            <w:shd w:val="clear" w:color="auto" w:fill="auto"/>
            <w:noWrap/>
            <w:vAlign w:val="bottom"/>
            <w:hideMark/>
          </w:tcPr>
          <w:p w14:paraId="6A902A33" w14:textId="77777777" w:rsidR="003D3DF1" w:rsidRPr="00B93C7E"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٧٥٠ ١٣٣ ٤</w:t>
            </w:r>
          </w:p>
        </w:tc>
        <w:tc>
          <w:tcPr>
            <w:tcW w:w="1276" w:type="dxa"/>
            <w:tcBorders>
              <w:top w:val="single" w:sz="4" w:space="0" w:color="auto"/>
              <w:left w:val="nil"/>
              <w:bottom w:val="single" w:sz="4" w:space="0" w:color="auto"/>
              <w:right w:val="single" w:sz="4" w:space="0" w:color="FFFFFF"/>
            </w:tcBorders>
            <w:shd w:val="clear" w:color="auto" w:fill="auto"/>
            <w:noWrap/>
            <w:vAlign w:val="bottom"/>
            <w:hideMark/>
          </w:tcPr>
          <w:p w14:paraId="37AFCBAE" w14:textId="77777777" w:rsidR="003D3DF1" w:rsidRPr="00B93C7E"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٧٥٠ ٠٨٨ ٤</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6E25B44A" w14:textId="77777777" w:rsidR="003D3DF1" w:rsidRPr="00B93C7E"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٠٠٠ ٦٣٢ ٣</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3782722B" w14:textId="77777777" w:rsidR="003D3DF1" w:rsidRPr="00B93C7E"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٠٠٠ ٨٣٠ ٢</w:t>
            </w:r>
          </w:p>
        </w:tc>
        <w:tc>
          <w:tcPr>
            <w:tcW w:w="1276" w:type="dxa"/>
            <w:tcBorders>
              <w:top w:val="single" w:sz="4" w:space="0" w:color="auto"/>
              <w:left w:val="nil"/>
              <w:bottom w:val="single" w:sz="4" w:space="0" w:color="auto"/>
              <w:right w:val="single" w:sz="4" w:space="0" w:color="FFFFFF"/>
            </w:tcBorders>
            <w:shd w:val="clear" w:color="auto" w:fill="auto"/>
            <w:noWrap/>
            <w:vAlign w:val="bottom"/>
            <w:hideMark/>
          </w:tcPr>
          <w:p w14:paraId="2262BC0E" w14:textId="77777777" w:rsidR="003D3DF1" w:rsidRPr="00B93C7E"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٧٥٠ ٠٥١ ٣</w:t>
            </w:r>
          </w:p>
        </w:tc>
        <w:tc>
          <w:tcPr>
            <w:tcW w:w="1275" w:type="dxa"/>
            <w:tcBorders>
              <w:top w:val="single" w:sz="4" w:space="0" w:color="auto"/>
              <w:left w:val="nil"/>
              <w:bottom w:val="single" w:sz="4" w:space="0" w:color="auto"/>
              <w:right w:val="single" w:sz="12" w:space="0" w:color="FFFFFF"/>
            </w:tcBorders>
            <w:shd w:val="clear" w:color="auto" w:fill="auto"/>
            <w:noWrap/>
            <w:vAlign w:val="bottom"/>
            <w:hideMark/>
          </w:tcPr>
          <w:p w14:paraId="40D53629" w14:textId="77777777" w:rsidR="003D3DF1" w:rsidRPr="00B93C7E"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B93C7E">
              <w:rPr>
                <w:rFonts w:ascii="Traditional Arabic" w:hAnsi="Traditional Arabic" w:cs="Traditional Arabic"/>
                <w:b/>
                <w:bCs/>
                <w:szCs w:val="22"/>
                <w:rtl/>
                <w:lang w:eastAsia="zh-TW"/>
              </w:rPr>
              <w:t>٠٠٠ ٢٢٦ ٢</w:t>
            </w:r>
          </w:p>
        </w:tc>
      </w:tr>
      <w:tr w:rsidR="00E52CD0" w:rsidRPr="00E52CD0" w14:paraId="55EE44D6" w14:textId="77777777" w:rsidTr="00E52CD0">
        <w:trPr>
          <w:trHeight w:val="20"/>
          <w:jc w:val="right"/>
        </w:trPr>
        <w:tc>
          <w:tcPr>
            <w:tcW w:w="1986" w:type="dxa"/>
            <w:tcBorders>
              <w:top w:val="nil"/>
              <w:left w:val="single" w:sz="4" w:space="0" w:color="FFFFFF"/>
              <w:bottom w:val="single" w:sz="4" w:space="0" w:color="FFFFFF"/>
              <w:right w:val="single" w:sz="4" w:space="0" w:color="FFFFFF"/>
            </w:tcBorders>
            <w:shd w:val="clear" w:color="auto" w:fill="auto"/>
            <w:noWrap/>
            <w:vAlign w:val="bottom"/>
            <w:hideMark/>
          </w:tcPr>
          <w:p w14:paraId="5A5C88BF" w14:textId="77777777" w:rsidR="003D3DF1" w:rsidRPr="009B62DC" w:rsidRDefault="003D3DF1" w:rsidP="00E52CD0">
            <w:pPr>
              <w:tabs>
                <w:tab w:val="left" w:pos="1842"/>
              </w:tabs>
              <w:spacing w:before="40" w:after="40" w:line="320" w:lineRule="exact"/>
              <w:textDirection w:val="tbRlV"/>
              <w:rPr>
                <w:rFonts w:ascii="Traditional Arabic" w:hAnsi="Traditional Arabic" w:cs="Traditional Arabic"/>
                <w:color w:val="000000"/>
                <w:sz w:val="24"/>
                <w:szCs w:val="24"/>
                <w:rtl/>
                <w:lang w:eastAsia="zh-TW"/>
              </w:rPr>
            </w:pPr>
            <w:r w:rsidRPr="009B62DC">
              <w:rPr>
                <w:rFonts w:ascii="Traditional Arabic" w:hAnsi="Traditional Arabic" w:cs="Traditional Arabic"/>
                <w:sz w:val="24"/>
                <w:szCs w:val="24"/>
                <w:rtl/>
                <w:lang w:eastAsia="zh-TW"/>
              </w:rPr>
              <w:t>الهدف 1: تقييم المعارف</w:t>
            </w:r>
          </w:p>
        </w:tc>
        <w:tc>
          <w:tcPr>
            <w:tcW w:w="1134" w:type="dxa"/>
            <w:tcBorders>
              <w:top w:val="nil"/>
              <w:left w:val="nil"/>
              <w:bottom w:val="single" w:sz="4" w:space="0" w:color="FFFFFF"/>
              <w:right w:val="single" w:sz="4" w:space="0" w:color="FFFFFF"/>
            </w:tcBorders>
            <w:shd w:val="clear" w:color="auto" w:fill="auto"/>
            <w:noWrap/>
            <w:vAlign w:val="bottom"/>
            <w:hideMark/>
          </w:tcPr>
          <w:p w14:paraId="2AF6F682" w14:textId="77777777" w:rsidR="003D3DF1" w:rsidRPr="00E52CD0" w:rsidRDefault="003D3DF1" w:rsidP="00E52CD0">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٣٦٦</w:t>
            </w:r>
          </w:p>
        </w:tc>
        <w:tc>
          <w:tcPr>
            <w:tcW w:w="1134" w:type="dxa"/>
            <w:tcBorders>
              <w:top w:val="nil"/>
              <w:left w:val="nil"/>
              <w:bottom w:val="single" w:sz="4" w:space="0" w:color="FFFFFF"/>
              <w:right w:val="single" w:sz="4" w:space="0" w:color="FFFFFF"/>
            </w:tcBorders>
            <w:shd w:val="clear" w:color="auto" w:fill="auto"/>
            <w:noWrap/>
            <w:vAlign w:val="bottom"/>
            <w:hideMark/>
          </w:tcPr>
          <w:p w14:paraId="5F5B9B03"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٢٥٠ ٨٤١</w:t>
            </w:r>
          </w:p>
        </w:tc>
        <w:tc>
          <w:tcPr>
            <w:tcW w:w="1134" w:type="dxa"/>
            <w:tcBorders>
              <w:top w:val="nil"/>
              <w:left w:val="nil"/>
              <w:bottom w:val="single" w:sz="4" w:space="0" w:color="FFFFFF"/>
              <w:right w:val="single" w:sz="4" w:space="0" w:color="FFFFFF"/>
            </w:tcBorders>
            <w:shd w:val="clear" w:color="auto" w:fill="auto"/>
            <w:noWrap/>
            <w:vAlign w:val="bottom"/>
            <w:hideMark/>
          </w:tcPr>
          <w:p w14:paraId="5856AE5C"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٥٠٠ ٩٦٣</w:t>
            </w:r>
          </w:p>
        </w:tc>
        <w:tc>
          <w:tcPr>
            <w:tcW w:w="1134" w:type="dxa"/>
            <w:tcBorders>
              <w:top w:val="nil"/>
              <w:left w:val="nil"/>
              <w:bottom w:val="single" w:sz="4" w:space="0" w:color="FFFFFF"/>
              <w:right w:val="single" w:sz="4" w:space="0" w:color="FFFFFF"/>
            </w:tcBorders>
            <w:shd w:val="clear" w:color="auto" w:fill="auto"/>
            <w:noWrap/>
            <w:vAlign w:val="bottom"/>
            <w:hideMark/>
          </w:tcPr>
          <w:p w14:paraId="106BEB52"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٦٥٥ ١</w:t>
            </w:r>
          </w:p>
        </w:tc>
        <w:tc>
          <w:tcPr>
            <w:tcW w:w="1134" w:type="dxa"/>
            <w:tcBorders>
              <w:top w:val="nil"/>
              <w:left w:val="nil"/>
              <w:bottom w:val="single" w:sz="4" w:space="0" w:color="FFFFFF"/>
              <w:right w:val="single" w:sz="4" w:space="0" w:color="FFFFFF"/>
            </w:tcBorders>
            <w:shd w:val="clear" w:color="auto" w:fill="auto"/>
            <w:noWrap/>
            <w:vAlign w:val="bottom"/>
            <w:hideMark/>
          </w:tcPr>
          <w:p w14:paraId="172F71D9"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٢٥٠ ٥٤٥ ١</w:t>
            </w:r>
          </w:p>
        </w:tc>
        <w:tc>
          <w:tcPr>
            <w:tcW w:w="1275" w:type="dxa"/>
            <w:tcBorders>
              <w:top w:val="nil"/>
              <w:left w:val="nil"/>
              <w:bottom w:val="single" w:sz="4" w:space="0" w:color="FFFFFF"/>
              <w:right w:val="single" w:sz="4" w:space="0" w:color="FFFFFF"/>
            </w:tcBorders>
            <w:shd w:val="clear" w:color="auto" w:fill="auto"/>
            <w:noWrap/>
            <w:vAlign w:val="bottom"/>
            <w:hideMark/>
          </w:tcPr>
          <w:p w14:paraId="122F4922"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٧٥٠ ٠١٩ ٢</w:t>
            </w:r>
          </w:p>
        </w:tc>
        <w:tc>
          <w:tcPr>
            <w:tcW w:w="1276" w:type="dxa"/>
            <w:tcBorders>
              <w:top w:val="nil"/>
              <w:left w:val="nil"/>
              <w:bottom w:val="single" w:sz="4" w:space="0" w:color="FFFFFF"/>
              <w:right w:val="single" w:sz="4" w:space="0" w:color="FFFFFF"/>
            </w:tcBorders>
            <w:shd w:val="clear" w:color="auto" w:fill="auto"/>
            <w:noWrap/>
            <w:vAlign w:val="bottom"/>
            <w:hideMark/>
          </w:tcPr>
          <w:p w14:paraId="3B1552C7"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٧٥٠ ٩٧٤ ١</w:t>
            </w:r>
          </w:p>
        </w:tc>
        <w:tc>
          <w:tcPr>
            <w:tcW w:w="1134" w:type="dxa"/>
            <w:tcBorders>
              <w:top w:val="nil"/>
              <w:left w:val="nil"/>
              <w:bottom w:val="single" w:sz="4" w:space="0" w:color="FFFFFF"/>
              <w:right w:val="single" w:sz="4" w:space="0" w:color="FFFFFF"/>
            </w:tcBorders>
            <w:shd w:val="clear" w:color="auto" w:fill="auto"/>
            <w:noWrap/>
            <w:vAlign w:val="bottom"/>
            <w:hideMark/>
          </w:tcPr>
          <w:p w14:paraId="3C156353"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٥١٨ ١</w:t>
            </w:r>
          </w:p>
        </w:tc>
        <w:tc>
          <w:tcPr>
            <w:tcW w:w="1134" w:type="dxa"/>
            <w:tcBorders>
              <w:top w:val="nil"/>
              <w:left w:val="nil"/>
              <w:bottom w:val="single" w:sz="4" w:space="0" w:color="FFFFFF"/>
              <w:right w:val="single" w:sz="4" w:space="0" w:color="FFFFFF"/>
            </w:tcBorders>
            <w:shd w:val="clear" w:color="auto" w:fill="auto"/>
            <w:noWrap/>
            <w:vAlign w:val="bottom"/>
            <w:hideMark/>
          </w:tcPr>
          <w:p w14:paraId="1B90487D"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 xml:space="preserve"> ٠٠٠ ٧١٦</w:t>
            </w:r>
          </w:p>
        </w:tc>
        <w:tc>
          <w:tcPr>
            <w:tcW w:w="1276" w:type="dxa"/>
            <w:tcBorders>
              <w:top w:val="nil"/>
              <w:left w:val="nil"/>
              <w:bottom w:val="single" w:sz="4" w:space="0" w:color="FFFFFF"/>
              <w:right w:val="single" w:sz="4" w:space="0" w:color="FFFFFF"/>
            </w:tcBorders>
            <w:shd w:val="clear" w:color="auto" w:fill="auto"/>
            <w:noWrap/>
            <w:vAlign w:val="bottom"/>
            <w:hideMark/>
          </w:tcPr>
          <w:p w14:paraId="09399504"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٧٥٠ ٩٣٧</w:t>
            </w:r>
          </w:p>
        </w:tc>
        <w:tc>
          <w:tcPr>
            <w:tcW w:w="1275" w:type="dxa"/>
            <w:tcBorders>
              <w:top w:val="nil"/>
              <w:left w:val="nil"/>
              <w:bottom w:val="single" w:sz="4" w:space="0" w:color="FFFFFF"/>
              <w:right w:val="single" w:sz="12" w:space="0" w:color="FFFFFF"/>
            </w:tcBorders>
            <w:shd w:val="clear" w:color="auto" w:fill="auto"/>
            <w:noWrap/>
            <w:vAlign w:val="bottom"/>
            <w:hideMark/>
          </w:tcPr>
          <w:p w14:paraId="01167760"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١١٢</w:t>
            </w:r>
          </w:p>
        </w:tc>
      </w:tr>
      <w:tr w:rsidR="00E52CD0" w:rsidRPr="00E52CD0" w14:paraId="3608D813" w14:textId="77777777" w:rsidTr="00E52CD0">
        <w:trPr>
          <w:trHeight w:val="20"/>
          <w:jc w:val="right"/>
        </w:trPr>
        <w:tc>
          <w:tcPr>
            <w:tcW w:w="1986" w:type="dxa"/>
            <w:tcBorders>
              <w:top w:val="nil"/>
              <w:left w:val="single" w:sz="4" w:space="0" w:color="FFFFFF"/>
              <w:bottom w:val="single" w:sz="4" w:space="0" w:color="FFFFFF"/>
              <w:right w:val="single" w:sz="4" w:space="0" w:color="FFFFFF"/>
            </w:tcBorders>
            <w:shd w:val="clear" w:color="auto" w:fill="auto"/>
            <w:noWrap/>
            <w:vAlign w:val="bottom"/>
            <w:hideMark/>
          </w:tcPr>
          <w:p w14:paraId="30D3B0F8" w14:textId="77777777" w:rsidR="003D3DF1" w:rsidRPr="009B62DC" w:rsidRDefault="003D3DF1" w:rsidP="00E52CD0">
            <w:pPr>
              <w:tabs>
                <w:tab w:val="left" w:pos="1842"/>
              </w:tabs>
              <w:spacing w:before="40" w:after="40" w:line="320" w:lineRule="exact"/>
              <w:textDirection w:val="tbRlV"/>
              <w:rPr>
                <w:rFonts w:ascii="Traditional Arabic" w:hAnsi="Traditional Arabic" w:cs="Traditional Arabic"/>
                <w:color w:val="000000"/>
                <w:sz w:val="24"/>
                <w:szCs w:val="24"/>
                <w:rtl/>
                <w:lang w:eastAsia="zh-TW"/>
              </w:rPr>
            </w:pPr>
            <w:r w:rsidRPr="009B62DC">
              <w:rPr>
                <w:rFonts w:ascii="Traditional Arabic" w:hAnsi="Traditional Arabic" w:cs="Traditional Arabic"/>
                <w:sz w:val="24"/>
                <w:szCs w:val="24"/>
                <w:rtl/>
                <w:lang w:eastAsia="zh-TW"/>
              </w:rPr>
              <w:t>الهدف 2: بناء القدرات</w:t>
            </w:r>
          </w:p>
        </w:tc>
        <w:tc>
          <w:tcPr>
            <w:tcW w:w="1134" w:type="dxa"/>
            <w:tcBorders>
              <w:top w:val="nil"/>
              <w:left w:val="nil"/>
              <w:bottom w:val="single" w:sz="4" w:space="0" w:color="FFFFFF"/>
              <w:right w:val="single" w:sz="4" w:space="0" w:color="FFFFFF"/>
            </w:tcBorders>
            <w:shd w:val="clear" w:color="auto" w:fill="auto"/>
            <w:noWrap/>
            <w:vAlign w:val="bottom"/>
            <w:hideMark/>
          </w:tcPr>
          <w:p w14:paraId="4438D643" w14:textId="77777777" w:rsidR="003D3DF1" w:rsidRPr="00E52CD0" w:rsidRDefault="003D3DF1" w:rsidP="00E52CD0">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٤٥٥</w:t>
            </w:r>
          </w:p>
        </w:tc>
        <w:tc>
          <w:tcPr>
            <w:tcW w:w="1134" w:type="dxa"/>
            <w:tcBorders>
              <w:top w:val="nil"/>
              <w:left w:val="nil"/>
              <w:bottom w:val="single" w:sz="4" w:space="0" w:color="FFFFFF"/>
              <w:right w:val="single" w:sz="4" w:space="0" w:color="FFFFFF"/>
            </w:tcBorders>
            <w:shd w:val="clear" w:color="auto" w:fill="auto"/>
            <w:noWrap/>
            <w:vAlign w:val="bottom"/>
            <w:hideMark/>
          </w:tcPr>
          <w:p w14:paraId="53809CB5"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٤٥٥</w:t>
            </w:r>
          </w:p>
        </w:tc>
        <w:tc>
          <w:tcPr>
            <w:tcW w:w="1134" w:type="dxa"/>
            <w:tcBorders>
              <w:top w:val="nil"/>
              <w:left w:val="nil"/>
              <w:bottom w:val="single" w:sz="4" w:space="0" w:color="FFFFFF"/>
              <w:right w:val="single" w:sz="4" w:space="0" w:color="FFFFFF"/>
            </w:tcBorders>
            <w:shd w:val="clear" w:color="auto" w:fill="auto"/>
            <w:noWrap/>
            <w:vAlign w:val="bottom"/>
            <w:hideMark/>
          </w:tcPr>
          <w:p w14:paraId="0808B9D4"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٤٥٥</w:t>
            </w:r>
          </w:p>
        </w:tc>
        <w:tc>
          <w:tcPr>
            <w:tcW w:w="1134" w:type="dxa"/>
            <w:tcBorders>
              <w:top w:val="nil"/>
              <w:left w:val="nil"/>
              <w:bottom w:val="single" w:sz="4" w:space="0" w:color="FFFFFF"/>
              <w:right w:val="single" w:sz="4" w:space="0" w:color="FFFFFF"/>
            </w:tcBorders>
            <w:shd w:val="clear" w:color="auto" w:fill="auto"/>
            <w:noWrap/>
            <w:vAlign w:val="bottom"/>
            <w:hideMark/>
          </w:tcPr>
          <w:p w14:paraId="51CDA6F9"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٤٥٥</w:t>
            </w:r>
          </w:p>
        </w:tc>
        <w:tc>
          <w:tcPr>
            <w:tcW w:w="1134" w:type="dxa"/>
            <w:tcBorders>
              <w:top w:val="nil"/>
              <w:left w:val="nil"/>
              <w:bottom w:val="single" w:sz="4" w:space="0" w:color="FFFFFF"/>
              <w:right w:val="single" w:sz="4" w:space="0" w:color="FFFFFF"/>
            </w:tcBorders>
            <w:shd w:val="clear" w:color="auto" w:fill="auto"/>
            <w:noWrap/>
            <w:vAlign w:val="bottom"/>
            <w:hideMark/>
          </w:tcPr>
          <w:p w14:paraId="598B77B2"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٤٥٥</w:t>
            </w:r>
          </w:p>
        </w:tc>
        <w:tc>
          <w:tcPr>
            <w:tcW w:w="1275" w:type="dxa"/>
            <w:tcBorders>
              <w:top w:val="nil"/>
              <w:left w:val="nil"/>
              <w:bottom w:val="single" w:sz="4" w:space="0" w:color="FFFFFF"/>
              <w:right w:val="single" w:sz="4" w:space="0" w:color="FFFFFF"/>
            </w:tcBorders>
            <w:shd w:val="clear" w:color="auto" w:fill="auto"/>
            <w:noWrap/>
            <w:vAlign w:val="bottom"/>
            <w:hideMark/>
          </w:tcPr>
          <w:p w14:paraId="567BCE51"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٤٥٥</w:t>
            </w:r>
          </w:p>
        </w:tc>
        <w:tc>
          <w:tcPr>
            <w:tcW w:w="1276" w:type="dxa"/>
            <w:tcBorders>
              <w:top w:val="nil"/>
              <w:left w:val="nil"/>
              <w:bottom w:val="single" w:sz="4" w:space="0" w:color="FFFFFF"/>
              <w:right w:val="single" w:sz="4" w:space="0" w:color="FFFFFF"/>
            </w:tcBorders>
            <w:shd w:val="clear" w:color="auto" w:fill="auto"/>
            <w:noWrap/>
            <w:vAlign w:val="bottom"/>
            <w:hideMark/>
          </w:tcPr>
          <w:p w14:paraId="66A6CD6B"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٤٥٥</w:t>
            </w:r>
          </w:p>
        </w:tc>
        <w:tc>
          <w:tcPr>
            <w:tcW w:w="1134" w:type="dxa"/>
            <w:tcBorders>
              <w:top w:val="nil"/>
              <w:left w:val="nil"/>
              <w:bottom w:val="single" w:sz="4" w:space="0" w:color="FFFFFF"/>
              <w:right w:val="single" w:sz="4" w:space="0" w:color="FFFFFF"/>
            </w:tcBorders>
            <w:shd w:val="clear" w:color="auto" w:fill="auto"/>
            <w:noWrap/>
            <w:vAlign w:val="bottom"/>
            <w:hideMark/>
          </w:tcPr>
          <w:p w14:paraId="28237377"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٤٥٥</w:t>
            </w:r>
          </w:p>
        </w:tc>
        <w:tc>
          <w:tcPr>
            <w:tcW w:w="1134" w:type="dxa"/>
            <w:tcBorders>
              <w:top w:val="nil"/>
              <w:left w:val="nil"/>
              <w:bottom w:val="single" w:sz="4" w:space="0" w:color="FFFFFF"/>
              <w:right w:val="single" w:sz="4" w:space="0" w:color="FFFFFF"/>
            </w:tcBorders>
            <w:shd w:val="clear" w:color="auto" w:fill="auto"/>
            <w:noWrap/>
            <w:vAlign w:val="bottom"/>
            <w:hideMark/>
          </w:tcPr>
          <w:p w14:paraId="73115DCA"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 xml:space="preserve"> ٠٠٠ ٤٥٥</w:t>
            </w:r>
          </w:p>
        </w:tc>
        <w:tc>
          <w:tcPr>
            <w:tcW w:w="1276" w:type="dxa"/>
            <w:tcBorders>
              <w:top w:val="nil"/>
              <w:left w:val="nil"/>
              <w:bottom w:val="single" w:sz="4" w:space="0" w:color="FFFFFF"/>
              <w:right w:val="single" w:sz="4" w:space="0" w:color="FFFFFF"/>
            </w:tcBorders>
            <w:shd w:val="clear" w:color="auto" w:fill="auto"/>
            <w:noWrap/>
            <w:vAlign w:val="bottom"/>
            <w:hideMark/>
          </w:tcPr>
          <w:p w14:paraId="7C480C1C"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٤٥٥</w:t>
            </w:r>
          </w:p>
        </w:tc>
        <w:tc>
          <w:tcPr>
            <w:tcW w:w="1275" w:type="dxa"/>
            <w:tcBorders>
              <w:top w:val="nil"/>
              <w:left w:val="nil"/>
              <w:bottom w:val="single" w:sz="4" w:space="0" w:color="FFFFFF"/>
              <w:right w:val="single" w:sz="12" w:space="0" w:color="FFFFFF"/>
            </w:tcBorders>
            <w:shd w:val="clear" w:color="auto" w:fill="auto"/>
            <w:noWrap/>
            <w:vAlign w:val="bottom"/>
            <w:hideMark/>
          </w:tcPr>
          <w:p w14:paraId="73058694"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٤٥٥</w:t>
            </w:r>
          </w:p>
        </w:tc>
      </w:tr>
      <w:tr w:rsidR="00E52CD0" w:rsidRPr="00E52CD0" w14:paraId="50A323F3" w14:textId="77777777" w:rsidTr="00E52CD0">
        <w:trPr>
          <w:trHeight w:val="20"/>
          <w:jc w:val="right"/>
        </w:trPr>
        <w:tc>
          <w:tcPr>
            <w:tcW w:w="1986" w:type="dxa"/>
            <w:tcBorders>
              <w:top w:val="nil"/>
              <w:left w:val="single" w:sz="4" w:space="0" w:color="FFFFFF"/>
              <w:bottom w:val="single" w:sz="4" w:space="0" w:color="FFFFFF"/>
              <w:right w:val="single" w:sz="4" w:space="0" w:color="FFFFFF"/>
            </w:tcBorders>
            <w:shd w:val="clear" w:color="auto" w:fill="auto"/>
            <w:noWrap/>
            <w:vAlign w:val="bottom"/>
            <w:hideMark/>
          </w:tcPr>
          <w:p w14:paraId="0C561192" w14:textId="77777777" w:rsidR="003D3DF1" w:rsidRPr="00E52CD0" w:rsidRDefault="003D3DF1" w:rsidP="00E52CD0">
            <w:pPr>
              <w:tabs>
                <w:tab w:val="left" w:pos="1842"/>
              </w:tabs>
              <w:spacing w:before="40" w:after="40" w:line="320" w:lineRule="exact"/>
              <w:textDirection w:val="tbRlV"/>
              <w:rPr>
                <w:rFonts w:ascii="Traditional Arabic" w:hAnsi="Traditional Arabic" w:cs="Traditional Arabic"/>
                <w:color w:val="000000"/>
                <w:sz w:val="24"/>
                <w:szCs w:val="24"/>
                <w:rtl/>
                <w:lang w:eastAsia="zh-TW"/>
              </w:rPr>
            </w:pPr>
            <w:r w:rsidRPr="009B62DC">
              <w:rPr>
                <w:rFonts w:ascii="Traditional Arabic" w:hAnsi="Traditional Arabic" w:cs="Traditional Arabic"/>
                <w:szCs w:val="22"/>
                <w:rtl/>
                <w:lang w:eastAsia="zh-TW"/>
              </w:rPr>
              <w:t>الهدف 3: تعزيز أسس المعارف</w:t>
            </w:r>
          </w:p>
        </w:tc>
        <w:tc>
          <w:tcPr>
            <w:tcW w:w="1134" w:type="dxa"/>
            <w:tcBorders>
              <w:top w:val="nil"/>
              <w:left w:val="nil"/>
              <w:bottom w:val="single" w:sz="4" w:space="0" w:color="FFFFFF"/>
              <w:right w:val="single" w:sz="4" w:space="0" w:color="FFFFFF"/>
            </w:tcBorders>
            <w:shd w:val="clear" w:color="auto" w:fill="auto"/>
            <w:noWrap/>
            <w:vAlign w:val="bottom"/>
            <w:hideMark/>
          </w:tcPr>
          <w:p w14:paraId="5CECB826" w14:textId="77777777" w:rsidR="003D3DF1" w:rsidRPr="00E52CD0" w:rsidRDefault="003D3DF1" w:rsidP="00E52CD0">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٣٩٥</w:t>
            </w:r>
          </w:p>
        </w:tc>
        <w:tc>
          <w:tcPr>
            <w:tcW w:w="1134" w:type="dxa"/>
            <w:tcBorders>
              <w:top w:val="nil"/>
              <w:left w:val="nil"/>
              <w:bottom w:val="single" w:sz="4" w:space="0" w:color="FFFFFF"/>
              <w:right w:val="single" w:sz="4" w:space="0" w:color="FFFFFF"/>
            </w:tcBorders>
            <w:shd w:val="clear" w:color="auto" w:fill="auto"/>
            <w:noWrap/>
            <w:vAlign w:val="bottom"/>
            <w:hideMark/>
          </w:tcPr>
          <w:p w14:paraId="006166CB"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٣٩٥</w:t>
            </w:r>
          </w:p>
        </w:tc>
        <w:tc>
          <w:tcPr>
            <w:tcW w:w="1134" w:type="dxa"/>
            <w:tcBorders>
              <w:top w:val="nil"/>
              <w:left w:val="nil"/>
              <w:bottom w:val="single" w:sz="4" w:space="0" w:color="FFFFFF"/>
              <w:right w:val="single" w:sz="4" w:space="0" w:color="FFFFFF"/>
            </w:tcBorders>
            <w:shd w:val="clear" w:color="auto" w:fill="auto"/>
            <w:noWrap/>
            <w:vAlign w:val="bottom"/>
            <w:hideMark/>
          </w:tcPr>
          <w:p w14:paraId="33B13D2F"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٣٩٥</w:t>
            </w:r>
          </w:p>
        </w:tc>
        <w:tc>
          <w:tcPr>
            <w:tcW w:w="1134" w:type="dxa"/>
            <w:tcBorders>
              <w:top w:val="nil"/>
              <w:left w:val="nil"/>
              <w:bottom w:val="single" w:sz="4" w:space="0" w:color="FFFFFF"/>
              <w:right w:val="single" w:sz="4" w:space="0" w:color="FFFFFF"/>
            </w:tcBorders>
            <w:shd w:val="clear" w:color="auto" w:fill="auto"/>
            <w:noWrap/>
            <w:vAlign w:val="bottom"/>
            <w:hideMark/>
          </w:tcPr>
          <w:p w14:paraId="3184F9D6"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٣٩٥</w:t>
            </w:r>
          </w:p>
        </w:tc>
        <w:tc>
          <w:tcPr>
            <w:tcW w:w="1134" w:type="dxa"/>
            <w:tcBorders>
              <w:top w:val="nil"/>
              <w:left w:val="nil"/>
              <w:bottom w:val="single" w:sz="4" w:space="0" w:color="FFFFFF"/>
              <w:right w:val="single" w:sz="4" w:space="0" w:color="FFFFFF"/>
            </w:tcBorders>
            <w:shd w:val="clear" w:color="auto" w:fill="auto"/>
            <w:noWrap/>
            <w:vAlign w:val="bottom"/>
            <w:hideMark/>
          </w:tcPr>
          <w:p w14:paraId="55714CB9"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٣٩٥</w:t>
            </w:r>
          </w:p>
        </w:tc>
        <w:tc>
          <w:tcPr>
            <w:tcW w:w="1275" w:type="dxa"/>
            <w:tcBorders>
              <w:top w:val="nil"/>
              <w:left w:val="nil"/>
              <w:bottom w:val="single" w:sz="4" w:space="0" w:color="FFFFFF"/>
              <w:right w:val="single" w:sz="4" w:space="0" w:color="FFFFFF"/>
            </w:tcBorders>
            <w:shd w:val="clear" w:color="auto" w:fill="auto"/>
            <w:noWrap/>
            <w:vAlign w:val="bottom"/>
            <w:hideMark/>
          </w:tcPr>
          <w:p w14:paraId="76994812"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٣٩٥</w:t>
            </w:r>
          </w:p>
        </w:tc>
        <w:tc>
          <w:tcPr>
            <w:tcW w:w="1276" w:type="dxa"/>
            <w:tcBorders>
              <w:top w:val="nil"/>
              <w:left w:val="nil"/>
              <w:bottom w:val="single" w:sz="4" w:space="0" w:color="FFFFFF"/>
              <w:right w:val="single" w:sz="4" w:space="0" w:color="FFFFFF"/>
            </w:tcBorders>
            <w:shd w:val="clear" w:color="auto" w:fill="auto"/>
            <w:noWrap/>
            <w:vAlign w:val="bottom"/>
            <w:hideMark/>
          </w:tcPr>
          <w:p w14:paraId="716EC5D5"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٣٩٥</w:t>
            </w:r>
          </w:p>
        </w:tc>
        <w:tc>
          <w:tcPr>
            <w:tcW w:w="1134" w:type="dxa"/>
            <w:tcBorders>
              <w:top w:val="nil"/>
              <w:left w:val="nil"/>
              <w:bottom w:val="single" w:sz="4" w:space="0" w:color="FFFFFF"/>
              <w:right w:val="single" w:sz="4" w:space="0" w:color="FFFFFF"/>
            </w:tcBorders>
            <w:shd w:val="clear" w:color="auto" w:fill="auto"/>
            <w:noWrap/>
            <w:vAlign w:val="bottom"/>
            <w:hideMark/>
          </w:tcPr>
          <w:p w14:paraId="41A880C7"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٣٩٥</w:t>
            </w:r>
          </w:p>
        </w:tc>
        <w:tc>
          <w:tcPr>
            <w:tcW w:w="1134" w:type="dxa"/>
            <w:tcBorders>
              <w:top w:val="nil"/>
              <w:left w:val="nil"/>
              <w:bottom w:val="single" w:sz="4" w:space="0" w:color="FFFFFF"/>
              <w:right w:val="single" w:sz="4" w:space="0" w:color="FFFFFF"/>
            </w:tcBorders>
            <w:shd w:val="clear" w:color="auto" w:fill="auto"/>
            <w:noWrap/>
            <w:vAlign w:val="bottom"/>
            <w:hideMark/>
          </w:tcPr>
          <w:p w14:paraId="78612AA1"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٣٩٥</w:t>
            </w:r>
          </w:p>
        </w:tc>
        <w:tc>
          <w:tcPr>
            <w:tcW w:w="1276" w:type="dxa"/>
            <w:tcBorders>
              <w:top w:val="nil"/>
              <w:left w:val="nil"/>
              <w:bottom w:val="single" w:sz="4" w:space="0" w:color="FFFFFF"/>
              <w:right w:val="single" w:sz="4" w:space="0" w:color="FFFFFF"/>
            </w:tcBorders>
            <w:shd w:val="clear" w:color="auto" w:fill="auto"/>
            <w:noWrap/>
            <w:vAlign w:val="bottom"/>
            <w:hideMark/>
          </w:tcPr>
          <w:p w14:paraId="42AD689C"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٣٩٥</w:t>
            </w:r>
          </w:p>
        </w:tc>
        <w:tc>
          <w:tcPr>
            <w:tcW w:w="1275" w:type="dxa"/>
            <w:tcBorders>
              <w:top w:val="nil"/>
              <w:left w:val="nil"/>
              <w:bottom w:val="single" w:sz="4" w:space="0" w:color="FFFFFF"/>
              <w:right w:val="single" w:sz="12" w:space="0" w:color="FFFFFF"/>
            </w:tcBorders>
            <w:shd w:val="clear" w:color="auto" w:fill="auto"/>
            <w:noWrap/>
            <w:vAlign w:val="bottom"/>
            <w:hideMark/>
          </w:tcPr>
          <w:p w14:paraId="119307E9"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٣٩٥</w:t>
            </w:r>
          </w:p>
        </w:tc>
      </w:tr>
      <w:tr w:rsidR="00E52CD0" w:rsidRPr="00E52CD0" w14:paraId="31A2E057" w14:textId="77777777" w:rsidTr="00E52CD0">
        <w:trPr>
          <w:trHeight w:val="20"/>
          <w:jc w:val="right"/>
        </w:trPr>
        <w:tc>
          <w:tcPr>
            <w:tcW w:w="1986" w:type="dxa"/>
            <w:tcBorders>
              <w:top w:val="nil"/>
              <w:left w:val="single" w:sz="4" w:space="0" w:color="FFFFFF"/>
              <w:bottom w:val="single" w:sz="4" w:space="0" w:color="FFFFFF"/>
              <w:right w:val="single" w:sz="4" w:space="0" w:color="FFFFFF"/>
            </w:tcBorders>
            <w:shd w:val="clear" w:color="auto" w:fill="auto"/>
            <w:noWrap/>
            <w:vAlign w:val="bottom"/>
            <w:hideMark/>
          </w:tcPr>
          <w:p w14:paraId="1DA704DC" w14:textId="77777777" w:rsidR="003D3DF1" w:rsidRPr="00E52CD0" w:rsidRDefault="003D3DF1" w:rsidP="00E52CD0">
            <w:pPr>
              <w:tabs>
                <w:tab w:val="left" w:pos="1842"/>
              </w:tabs>
              <w:spacing w:before="40" w:after="40" w:line="320" w:lineRule="exac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الهدف 4: دعم السياسات</w:t>
            </w:r>
          </w:p>
        </w:tc>
        <w:tc>
          <w:tcPr>
            <w:tcW w:w="1134" w:type="dxa"/>
            <w:tcBorders>
              <w:top w:val="nil"/>
              <w:left w:val="nil"/>
              <w:bottom w:val="single" w:sz="4" w:space="0" w:color="FFFFFF"/>
              <w:right w:val="single" w:sz="4" w:space="0" w:color="FFFFFF"/>
            </w:tcBorders>
            <w:shd w:val="clear" w:color="auto" w:fill="auto"/>
            <w:noWrap/>
            <w:vAlign w:val="bottom"/>
            <w:hideMark/>
          </w:tcPr>
          <w:p w14:paraId="2B722EC2" w14:textId="77777777" w:rsidR="003D3DF1" w:rsidRPr="00E52CD0" w:rsidRDefault="003D3DF1" w:rsidP="00E52CD0">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٥٠٤</w:t>
            </w:r>
          </w:p>
        </w:tc>
        <w:tc>
          <w:tcPr>
            <w:tcW w:w="1134" w:type="dxa"/>
            <w:tcBorders>
              <w:top w:val="nil"/>
              <w:left w:val="nil"/>
              <w:bottom w:val="single" w:sz="4" w:space="0" w:color="FFFFFF"/>
              <w:right w:val="single" w:sz="4" w:space="0" w:color="FFFFFF"/>
            </w:tcBorders>
            <w:shd w:val="clear" w:color="auto" w:fill="auto"/>
            <w:noWrap/>
            <w:vAlign w:val="bottom"/>
            <w:hideMark/>
          </w:tcPr>
          <w:p w14:paraId="5678A337"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٥٠٤</w:t>
            </w:r>
          </w:p>
        </w:tc>
        <w:tc>
          <w:tcPr>
            <w:tcW w:w="1134" w:type="dxa"/>
            <w:tcBorders>
              <w:top w:val="nil"/>
              <w:left w:val="nil"/>
              <w:bottom w:val="single" w:sz="4" w:space="0" w:color="FFFFFF"/>
              <w:right w:val="single" w:sz="4" w:space="0" w:color="FFFFFF"/>
            </w:tcBorders>
            <w:shd w:val="clear" w:color="auto" w:fill="auto"/>
            <w:noWrap/>
            <w:vAlign w:val="bottom"/>
            <w:hideMark/>
          </w:tcPr>
          <w:p w14:paraId="6D1A4D8B"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٧٣٩</w:t>
            </w:r>
          </w:p>
        </w:tc>
        <w:tc>
          <w:tcPr>
            <w:tcW w:w="1134" w:type="dxa"/>
            <w:tcBorders>
              <w:top w:val="nil"/>
              <w:left w:val="nil"/>
              <w:bottom w:val="single" w:sz="4" w:space="0" w:color="FFFFFF"/>
              <w:right w:val="single" w:sz="4" w:space="0" w:color="FFFFFF"/>
            </w:tcBorders>
            <w:shd w:val="clear" w:color="auto" w:fill="auto"/>
            <w:noWrap/>
            <w:vAlign w:val="bottom"/>
            <w:hideMark/>
          </w:tcPr>
          <w:p w14:paraId="251DC229"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٧٣٩</w:t>
            </w:r>
          </w:p>
        </w:tc>
        <w:tc>
          <w:tcPr>
            <w:tcW w:w="1134" w:type="dxa"/>
            <w:tcBorders>
              <w:top w:val="nil"/>
              <w:left w:val="nil"/>
              <w:bottom w:val="single" w:sz="4" w:space="0" w:color="FFFFFF"/>
              <w:right w:val="single" w:sz="4" w:space="0" w:color="FFFFFF"/>
            </w:tcBorders>
            <w:shd w:val="clear" w:color="auto" w:fill="auto"/>
            <w:noWrap/>
            <w:vAlign w:val="bottom"/>
            <w:hideMark/>
          </w:tcPr>
          <w:p w14:paraId="01AE71B2"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٧٣٩</w:t>
            </w:r>
          </w:p>
        </w:tc>
        <w:tc>
          <w:tcPr>
            <w:tcW w:w="1275" w:type="dxa"/>
            <w:tcBorders>
              <w:top w:val="nil"/>
              <w:left w:val="nil"/>
              <w:bottom w:val="single" w:sz="4" w:space="0" w:color="FFFFFF"/>
              <w:right w:val="single" w:sz="4" w:space="0" w:color="FFFFFF"/>
            </w:tcBorders>
            <w:shd w:val="clear" w:color="auto" w:fill="auto"/>
            <w:noWrap/>
            <w:vAlign w:val="bottom"/>
            <w:hideMark/>
          </w:tcPr>
          <w:p w14:paraId="1C4C6221"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٧٣٩</w:t>
            </w:r>
          </w:p>
        </w:tc>
        <w:tc>
          <w:tcPr>
            <w:tcW w:w="1276" w:type="dxa"/>
            <w:tcBorders>
              <w:top w:val="nil"/>
              <w:left w:val="nil"/>
              <w:bottom w:val="single" w:sz="4" w:space="0" w:color="FFFFFF"/>
              <w:right w:val="single" w:sz="4" w:space="0" w:color="FFFFFF"/>
            </w:tcBorders>
            <w:shd w:val="clear" w:color="auto" w:fill="auto"/>
            <w:noWrap/>
            <w:vAlign w:val="bottom"/>
            <w:hideMark/>
          </w:tcPr>
          <w:p w14:paraId="395D42C4"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٧٣٩</w:t>
            </w:r>
          </w:p>
        </w:tc>
        <w:tc>
          <w:tcPr>
            <w:tcW w:w="1134" w:type="dxa"/>
            <w:tcBorders>
              <w:top w:val="nil"/>
              <w:left w:val="nil"/>
              <w:bottom w:val="single" w:sz="4" w:space="0" w:color="FFFFFF"/>
              <w:right w:val="single" w:sz="4" w:space="0" w:color="FFFFFF"/>
            </w:tcBorders>
            <w:shd w:val="clear" w:color="auto" w:fill="auto"/>
            <w:noWrap/>
            <w:vAlign w:val="bottom"/>
            <w:hideMark/>
          </w:tcPr>
          <w:p w14:paraId="49D71B37"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٧٣٩</w:t>
            </w:r>
          </w:p>
        </w:tc>
        <w:tc>
          <w:tcPr>
            <w:tcW w:w="1134" w:type="dxa"/>
            <w:tcBorders>
              <w:top w:val="nil"/>
              <w:left w:val="nil"/>
              <w:bottom w:val="single" w:sz="4" w:space="0" w:color="FFFFFF"/>
              <w:right w:val="single" w:sz="4" w:space="0" w:color="FFFFFF"/>
            </w:tcBorders>
            <w:shd w:val="clear" w:color="auto" w:fill="auto"/>
            <w:noWrap/>
            <w:vAlign w:val="bottom"/>
            <w:hideMark/>
          </w:tcPr>
          <w:p w14:paraId="5C3BE7CB"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٧٣٩</w:t>
            </w:r>
          </w:p>
        </w:tc>
        <w:tc>
          <w:tcPr>
            <w:tcW w:w="1276" w:type="dxa"/>
            <w:tcBorders>
              <w:top w:val="nil"/>
              <w:left w:val="nil"/>
              <w:bottom w:val="single" w:sz="4" w:space="0" w:color="FFFFFF"/>
              <w:right w:val="single" w:sz="4" w:space="0" w:color="FFFFFF"/>
            </w:tcBorders>
            <w:shd w:val="clear" w:color="auto" w:fill="auto"/>
            <w:noWrap/>
            <w:vAlign w:val="bottom"/>
            <w:hideMark/>
          </w:tcPr>
          <w:p w14:paraId="01383649"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٧٣٩</w:t>
            </w:r>
          </w:p>
        </w:tc>
        <w:tc>
          <w:tcPr>
            <w:tcW w:w="1275" w:type="dxa"/>
            <w:tcBorders>
              <w:top w:val="nil"/>
              <w:left w:val="nil"/>
              <w:bottom w:val="single" w:sz="4" w:space="0" w:color="FFFFFF"/>
              <w:right w:val="single" w:sz="12" w:space="0" w:color="FFFFFF"/>
            </w:tcBorders>
            <w:shd w:val="clear" w:color="auto" w:fill="auto"/>
            <w:noWrap/>
            <w:vAlign w:val="bottom"/>
            <w:hideMark/>
          </w:tcPr>
          <w:p w14:paraId="64873255"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٧٣٩</w:t>
            </w:r>
          </w:p>
        </w:tc>
      </w:tr>
      <w:tr w:rsidR="00E52CD0" w:rsidRPr="00E52CD0" w14:paraId="7BD6CED6" w14:textId="77777777" w:rsidTr="00E52CD0">
        <w:trPr>
          <w:trHeight w:val="20"/>
          <w:jc w:val="right"/>
        </w:trPr>
        <w:tc>
          <w:tcPr>
            <w:tcW w:w="1986" w:type="dxa"/>
            <w:tcBorders>
              <w:top w:val="nil"/>
              <w:left w:val="single" w:sz="4" w:space="0" w:color="FFFFFF"/>
              <w:bottom w:val="nil"/>
              <w:right w:val="single" w:sz="4" w:space="0" w:color="FFFFFF"/>
            </w:tcBorders>
            <w:shd w:val="clear" w:color="auto" w:fill="auto"/>
            <w:noWrap/>
            <w:vAlign w:val="bottom"/>
            <w:hideMark/>
          </w:tcPr>
          <w:p w14:paraId="50853967" w14:textId="77777777" w:rsidR="003D3DF1" w:rsidRPr="00E52CD0" w:rsidRDefault="003D3DF1" w:rsidP="00E52CD0">
            <w:pPr>
              <w:tabs>
                <w:tab w:val="left" w:pos="1842"/>
              </w:tabs>
              <w:spacing w:before="40" w:after="40" w:line="320" w:lineRule="exac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الهدف 5: التواصل والمشاركة</w:t>
            </w:r>
          </w:p>
        </w:tc>
        <w:tc>
          <w:tcPr>
            <w:tcW w:w="1134" w:type="dxa"/>
            <w:tcBorders>
              <w:top w:val="nil"/>
              <w:left w:val="nil"/>
              <w:bottom w:val="single" w:sz="4" w:space="0" w:color="FFFFFF"/>
              <w:right w:val="single" w:sz="4" w:space="0" w:color="FFFFFF"/>
            </w:tcBorders>
            <w:shd w:val="clear" w:color="auto" w:fill="auto"/>
            <w:noWrap/>
            <w:vAlign w:val="bottom"/>
            <w:hideMark/>
          </w:tcPr>
          <w:p w14:paraId="21F80F6B" w14:textId="77777777" w:rsidR="003D3DF1" w:rsidRPr="00E52CD0" w:rsidRDefault="003D3DF1" w:rsidP="00E52CD0">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 xml:space="preserve"> ٠٠٠ ٥٢٥</w:t>
            </w:r>
          </w:p>
        </w:tc>
        <w:tc>
          <w:tcPr>
            <w:tcW w:w="1134" w:type="dxa"/>
            <w:tcBorders>
              <w:top w:val="nil"/>
              <w:left w:val="nil"/>
              <w:bottom w:val="single" w:sz="4" w:space="0" w:color="FFFFFF"/>
              <w:right w:val="single" w:sz="4" w:space="0" w:color="FFFFFF"/>
            </w:tcBorders>
            <w:shd w:val="clear" w:color="auto" w:fill="auto"/>
            <w:noWrap/>
            <w:vAlign w:val="bottom"/>
            <w:hideMark/>
          </w:tcPr>
          <w:p w14:paraId="44743E08"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٥٢٥</w:t>
            </w:r>
          </w:p>
        </w:tc>
        <w:tc>
          <w:tcPr>
            <w:tcW w:w="1134" w:type="dxa"/>
            <w:tcBorders>
              <w:top w:val="nil"/>
              <w:left w:val="nil"/>
              <w:bottom w:val="single" w:sz="4" w:space="0" w:color="FFFFFF"/>
              <w:right w:val="single" w:sz="4" w:space="0" w:color="FFFFFF"/>
            </w:tcBorders>
            <w:shd w:val="clear" w:color="auto" w:fill="auto"/>
            <w:noWrap/>
            <w:vAlign w:val="bottom"/>
            <w:hideMark/>
          </w:tcPr>
          <w:p w14:paraId="3A7CA1A8"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٥٢٥</w:t>
            </w:r>
          </w:p>
        </w:tc>
        <w:tc>
          <w:tcPr>
            <w:tcW w:w="1134" w:type="dxa"/>
            <w:tcBorders>
              <w:top w:val="nil"/>
              <w:left w:val="nil"/>
              <w:bottom w:val="single" w:sz="4" w:space="0" w:color="FFFFFF"/>
              <w:right w:val="single" w:sz="4" w:space="0" w:color="FFFFFF"/>
            </w:tcBorders>
            <w:shd w:val="clear" w:color="auto" w:fill="auto"/>
            <w:noWrap/>
            <w:vAlign w:val="bottom"/>
            <w:hideMark/>
          </w:tcPr>
          <w:p w14:paraId="5A528152"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٥٢٥</w:t>
            </w:r>
          </w:p>
        </w:tc>
        <w:tc>
          <w:tcPr>
            <w:tcW w:w="1134" w:type="dxa"/>
            <w:tcBorders>
              <w:top w:val="nil"/>
              <w:left w:val="nil"/>
              <w:bottom w:val="single" w:sz="4" w:space="0" w:color="FFFFFF"/>
              <w:right w:val="single" w:sz="4" w:space="0" w:color="FFFFFF"/>
            </w:tcBorders>
            <w:shd w:val="clear" w:color="auto" w:fill="auto"/>
            <w:noWrap/>
            <w:vAlign w:val="bottom"/>
            <w:hideMark/>
          </w:tcPr>
          <w:p w14:paraId="2A381815"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٥٢٥</w:t>
            </w:r>
          </w:p>
        </w:tc>
        <w:tc>
          <w:tcPr>
            <w:tcW w:w="1275" w:type="dxa"/>
            <w:tcBorders>
              <w:top w:val="nil"/>
              <w:left w:val="nil"/>
              <w:bottom w:val="single" w:sz="4" w:space="0" w:color="FFFFFF"/>
              <w:right w:val="single" w:sz="4" w:space="0" w:color="FFFFFF"/>
            </w:tcBorders>
            <w:shd w:val="clear" w:color="auto" w:fill="auto"/>
            <w:noWrap/>
            <w:vAlign w:val="bottom"/>
            <w:hideMark/>
          </w:tcPr>
          <w:p w14:paraId="4500A9AE"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٥٢٥</w:t>
            </w:r>
          </w:p>
        </w:tc>
        <w:tc>
          <w:tcPr>
            <w:tcW w:w="1276" w:type="dxa"/>
            <w:tcBorders>
              <w:top w:val="nil"/>
              <w:left w:val="nil"/>
              <w:bottom w:val="nil"/>
              <w:right w:val="single" w:sz="4" w:space="0" w:color="FFFFFF"/>
            </w:tcBorders>
            <w:shd w:val="clear" w:color="auto" w:fill="auto"/>
            <w:noWrap/>
            <w:vAlign w:val="bottom"/>
            <w:hideMark/>
          </w:tcPr>
          <w:p w14:paraId="457A6010"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٥٢٥</w:t>
            </w:r>
          </w:p>
        </w:tc>
        <w:tc>
          <w:tcPr>
            <w:tcW w:w="1134" w:type="dxa"/>
            <w:tcBorders>
              <w:top w:val="nil"/>
              <w:left w:val="nil"/>
              <w:bottom w:val="single" w:sz="4" w:space="0" w:color="FFFFFF"/>
              <w:right w:val="single" w:sz="4" w:space="0" w:color="FFFFFF"/>
            </w:tcBorders>
            <w:shd w:val="clear" w:color="auto" w:fill="auto"/>
            <w:noWrap/>
            <w:vAlign w:val="bottom"/>
            <w:hideMark/>
          </w:tcPr>
          <w:p w14:paraId="02C41637"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٥٢٥</w:t>
            </w:r>
          </w:p>
        </w:tc>
        <w:tc>
          <w:tcPr>
            <w:tcW w:w="1134" w:type="dxa"/>
            <w:tcBorders>
              <w:top w:val="nil"/>
              <w:left w:val="nil"/>
              <w:bottom w:val="single" w:sz="4" w:space="0" w:color="FFFFFF"/>
              <w:right w:val="single" w:sz="4" w:space="0" w:color="FFFFFF"/>
            </w:tcBorders>
            <w:shd w:val="clear" w:color="auto" w:fill="auto"/>
            <w:noWrap/>
            <w:vAlign w:val="bottom"/>
            <w:hideMark/>
          </w:tcPr>
          <w:p w14:paraId="3794EBA3"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٥٢٥</w:t>
            </w:r>
          </w:p>
        </w:tc>
        <w:tc>
          <w:tcPr>
            <w:tcW w:w="1276" w:type="dxa"/>
            <w:tcBorders>
              <w:top w:val="nil"/>
              <w:left w:val="nil"/>
              <w:bottom w:val="single" w:sz="4" w:space="0" w:color="FFFFFF"/>
              <w:right w:val="single" w:sz="4" w:space="0" w:color="FFFFFF"/>
            </w:tcBorders>
            <w:shd w:val="clear" w:color="auto" w:fill="auto"/>
            <w:noWrap/>
            <w:vAlign w:val="bottom"/>
            <w:hideMark/>
          </w:tcPr>
          <w:p w14:paraId="672093C6"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٥٢٥</w:t>
            </w:r>
          </w:p>
        </w:tc>
        <w:tc>
          <w:tcPr>
            <w:tcW w:w="1275" w:type="dxa"/>
            <w:tcBorders>
              <w:top w:val="nil"/>
              <w:left w:val="nil"/>
              <w:bottom w:val="single" w:sz="4" w:space="0" w:color="FFFFFF"/>
              <w:right w:val="single" w:sz="12" w:space="0" w:color="FFFFFF"/>
            </w:tcBorders>
            <w:shd w:val="clear" w:color="auto" w:fill="auto"/>
            <w:noWrap/>
            <w:vAlign w:val="bottom"/>
            <w:hideMark/>
          </w:tcPr>
          <w:p w14:paraId="67D1EF50" w14:textId="77777777" w:rsidR="003D3DF1" w:rsidRPr="00E52CD0" w:rsidRDefault="003D3DF1" w:rsidP="00E41B07">
            <w:pPr>
              <w:tabs>
                <w:tab w:val="left" w:pos="1842"/>
              </w:tabs>
              <w:spacing w:before="40" w:after="40" w:line="320" w:lineRule="exact"/>
              <w:jc w:val="right"/>
              <w:textDirection w:val="tbRlV"/>
              <w:rPr>
                <w:rFonts w:ascii="Traditional Arabic" w:hAnsi="Traditional Arabic" w:cs="Traditional Arabic"/>
                <w:color w:val="000000"/>
                <w:sz w:val="24"/>
                <w:szCs w:val="24"/>
                <w:rtl/>
                <w:lang w:eastAsia="zh-TW"/>
              </w:rPr>
            </w:pPr>
            <w:r w:rsidRPr="00E52CD0">
              <w:rPr>
                <w:rFonts w:ascii="Traditional Arabic" w:hAnsi="Traditional Arabic" w:cs="Traditional Arabic"/>
                <w:sz w:val="24"/>
                <w:szCs w:val="24"/>
                <w:rtl/>
                <w:lang w:eastAsia="zh-TW"/>
              </w:rPr>
              <w:t>٠٠٠ ٥٢٥</w:t>
            </w:r>
          </w:p>
        </w:tc>
      </w:tr>
      <w:tr w:rsidR="00E52CD0" w:rsidRPr="00E52CD0" w14:paraId="40CC1E87" w14:textId="77777777" w:rsidTr="00E52CD0">
        <w:trPr>
          <w:trHeight w:val="20"/>
          <w:jc w:val="right"/>
        </w:trPr>
        <w:tc>
          <w:tcPr>
            <w:tcW w:w="1986" w:type="dxa"/>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7AC9F4D4" w14:textId="3AE5A1E2" w:rsidR="003D3DF1" w:rsidRPr="009B62DC" w:rsidRDefault="003D3DF1" w:rsidP="00E52CD0">
            <w:pPr>
              <w:tabs>
                <w:tab w:val="left" w:pos="1842"/>
              </w:tabs>
              <w:spacing w:before="40" w:after="40" w:line="320" w:lineRule="exact"/>
              <w:ind w:left="319" w:hanging="319"/>
              <w:textDirection w:val="tbRlV"/>
              <w:rPr>
                <w:rFonts w:ascii="Traditional Arabic" w:hAnsi="Traditional Arabic" w:cs="Traditional Arabic"/>
                <w:b/>
                <w:bCs/>
                <w:color w:val="000000"/>
                <w:sz w:val="24"/>
                <w:szCs w:val="24"/>
                <w:rtl/>
                <w:lang w:eastAsia="zh-TW"/>
              </w:rPr>
            </w:pPr>
            <w:r w:rsidRPr="009B62DC">
              <w:rPr>
                <w:rFonts w:ascii="Traditional Arabic" w:hAnsi="Traditional Arabic" w:cs="Traditional Arabic"/>
                <w:b/>
                <w:bCs/>
                <w:sz w:val="24"/>
                <w:szCs w:val="24"/>
                <w:rtl/>
                <w:lang w:eastAsia="zh-TW"/>
              </w:rPr>
              <w:t>2</w:t>
            </w:r>
            <w:r w:rsidR="00E52CD0" w:rsidRPr="009B62DC">
              <w:rPr>
                <w:rFonts w:ascii="Traditional Arabic" w:hAnsi="Traditional Arabic" w:cs="Traditional Arabic"/>
                <w:b/>
                <w:bCs/>
                <w:sz w:val="24"/>
                <w:szCs w:val="24"/>
                <w:rtl/>
                <w:lang w:eastAsia="zh-TW"/>
              </w:rPr>
              <w:tab/>
            </w:r>
            <w:r w:rsidRPr="009B62DC">
              <w:rPr>
                <w:rFonts w:ascii="Traditional Arabic" w:hAnsi="Traditional Arabic" w:cs="Traditional Arabic"/>
                <w:b/>
                <w:bCs/>
                <w:sz w:val="24"/>
                <w:szCs w:val="24"/>
                <w:rtl/>
                <w:lang w:eastAsia="zh-TW"/>
              </w:rPr>
              <w:t>المجموع الفرعي، برنامج العمل</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30C26A6B" w14:textId="77777777" w:rsidR="003D3DF1" w:rsidRPr="00E5644A" w:rsidRDefault="003D3DF1" w:rsidP="00E52CD0">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١٦٧ ٠٨٩ ٤</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2D795906"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٢٥٠ ٧١٥ ٤</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2358FFF7"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٥٠٠ ٨٥٢ ٣</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286076D5"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٠٠٠ ٧٦٩ ٣</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17BB8387"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٢٥٠ ٦٥٩ ٣</w:t>
            </w:r>
          </w:p>
        </w:tc>
        <w:tc>
          <w:tcPr>
            <w:tcW w:w="1275" w:type="dxa"/>
            <w:tcBorders>
              <w:top w:val="single" w:sz="4" w:space="0" w:color="auto"/>
              <w:left w:val="nil"/>
              <w:bottom w:val="single" w:sz="4" w:space="0" w:color="auto"/>
              <w:right w:val="single" w:sz="4" w:space="0" w:color="FFFFFF"/>
            </w:tcBorders>
            <w:shd w:val="clear" w:color="auto" w:fill="auto"/>
            <w:noWrap/>
            <w:vAlign w:val="bottom"/>
            <w:hideMark/>
          </w:tcPr>
          <w:p w14:paraId="0FB183B9"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 w:val="24"/>
                <w:szCs w:val="24"/>
                <w:rtl/>
                <w:lang w:eastAsia="zh-TW"/>
              </w:rPr>
            </w:pPr>
            <w:r w:rsidRPr="00E5644A">
              <w:rPr>
                <w:rFonts w:ascii="Traditional Arabic" w:hAnsi="Traditional Arabic" w:cs="Traditional Arabic"/>
                <w:b/>
                <w:bCs/>
                <w:sz w:val="24"/>
                <w:szCs w:val="24"/>
                <w:rtl/>
                <w:lang w:eastAsia="zh-TW"/>
              </w:rPr>
              <w:t>٧٥٠ ١٣٣ ٤</w:t>
            </w:r>
          </w:p>
        </w:tc>
        <w:tc>
          <w:tcPr>
            <w:tcW w:w="1276" w:type="dxa"/>
            <w:tcBorders>
              <w:top w:val="single" w:sz="4" w:space="0" w:color="auto"/>
              <w:left w:val="nil"/>
              <w:bottom w:val="single" w:sz="4" w:space="0" w:color="auto"/>
              <w:right w:val="single" w:sz="4" w:space="0" w:color="FFFFFF"/>
            </w:tcBorders>
            <w:shd w:val="clear" w:color="auto" w:fill="auto"/>
            <w:noWrap/>
            <w:vAlign w:val="bottom"/>
            <w:hideMark/>
          </w:tcPr>
          <w:p w14:paraId="28171418"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 w:val="24"/>
                <w:szCs w:val="24"/>
                <w:rtl/>
                <w:lang w:eastAsia="zh-TW"/>
              </w:rPr>
            </w:pPr>
            <w:r w:rsidRPr="00E5644A">
              <w:rPr>
                <w:rFonts w:ascii="Traditional Arabic" w:hAnsi="Traditional Arabic" w:cs="Traditional Arabic"/>
                <w:b/>
                <w:bCs/>
                <w:sz w:val="24"/>
                <w:szCs w:val="24"/>
                <w:rtl/>
                <w:lang w:eastAsia="zh-TW"/>
              </w:rPr>
              <w:t>٧٥٠ ٠٨٨ ٤</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186AA5ED"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٠٠٠ ٦٣٢ ٣</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4E6C3A55"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٠٠٠ ٨٣٠ ٢</w:t>
            </w:r>
          </w:p>
        </w:tc>
        <w:tc>
          <w:tcPr>
            <w:tcW w:w="1276" w:type="dxa"/>
            <w:tcBorders>
              <w:top w:val="single" w:sz="4" w:space="0" w:color="auto"/>
              <w:left w:val="nil"/>
              <w:bottom w:val="single" w:sz="4" w:space="0" w:color="auto"/>
              <w:right w:val="single" w:sz="4" w:space="0" w:color="FFFFFF"/>
            </w:tcBorders>
            <w:shd w:val="clear" w:color="auto" w:fill="auto"/>
            <w:noWrap/>
            <w:vAlign w:val="bottom"/>
            <w:hideMark/>
          </w:tcPr>
          <w:p w14:paraId="2906A26D"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 w:val="24"/>
                <w:szCs w:val="24"/>
                <w:rtl/>
                <w:lang w:eastAsia="zh-TW"/>
              </w:rPr>
            </w:pPr>
            <w:r w:rsidRPr="00E5644A">
              <w:rPr>
                <w:rFonts w:ascii="Traditional Arabic" w:hAnsi="Traditional Arabic" w:cs="Traditional Arabic"/>
                <w:b/>
                <w:bCs/>
                <w:sz w:val="24"/>
                <w:szCs w:val="24"/>
                <w:rtl/>
                <w:lang w:eastAsia="zh-TW"/>
              </w:rPr>
              <w:t>٧٥٠ ٠٥١ ٣</w:t>
            </w:r>
          </w:p>
        </w:tc>
        <w:tc>
          <w:tcPr>
            <w:tcW w:w="1275" w:type="dxa"/>
            <w:tcBorders>
              <w:top w:val="single" w:sz="4" w:space="0" w:color="auto"/>
              <w:left w:val="nil"/>
              <w:bottom w:val="single" w:sz="4" w:space="0" w:color="auto"/>
              <w:right w:val="single" w:sz="12" w:space="0" w:color="FFFFFF"/>
            </w:tcBorders>
            <w:shd w:val="clear" w:color="auto" w:fill="auto"/>
            <w:noWrap/>
            <w:vAlign w:val="bottom"/>
            <w:hideMark/>
          </w:tcPr>
          <w:p w14:paraId="7E91F760"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 w:val="24"/>
                <w:szCs w:val="24"/>
                <w:rtl/>
                <w:lang w:eastAsia="zh-TW"/>
              </w:rPr>
            </w:pPr>
            <w:r w:rsidRPr="00E5644A">
              <w:rPr>
                <w:rFonts w:ascii="Traditional Arabic" w:hAnsi="Traditional Arabic" w:cs="Traditional Arabic"/>
                <w:b/>
                <w:bCs/>
                <w:sz w:val="24"/>
                <w:szCs w:val="24"/>
                <w:rtl/>
                <w:lang w:eastAsia="zh-TW"/>
              </w:rPr>
              <w:t>٠٠٠ ٢٢٦ ٢</w:t>
            </w:r>
          </w:p>
        </w:tc>
      </w:tr>
      <w:tr w:rsidR="00E52CD0" w:rsidRPr="00E52CD0" w14:paraId="391C7C34" w14:textId="77777777" w:rsidTr="00E52CD0">
        <w:trPr>
          <w:trHeight w:val="20"/>
          <w:jc w:val="right"/>
        </w:trPr>
        <w:tc>
          <w:tcPr>
            <w:tcW w:w="1986" w:type="dxa"/>
            <w:tcBorders>
              <w:top w:val="nil"/>
              <w:left w:val="single" w:sz="4" w:space="0" w:color="FFFFFF"/>
              <w:bottom w:val="single" w:sz="4" w:space="0" w:color="FFFFFF"/>
              <w:right w:val="single" w:sz="4" w:space="0" w:color="FFFFFF"/>
            </w:tcBorders>
            <w:shd w:val="clear" w:color="auto" w:fill="auto"/>
            <w:noWrap/>
            <w:vAlign w:val="bottom"/>
            <w:hideMark/>
          </w:tcPr>
          <w:p w14:paraId="71BBF63C" w14:textId="116AC590" w:rsidR="003D3DF1" w:rsidRPr="00E52CD0" w:rsidRDefault="003D3DF1" w:rsidP="00E52CD0">
            <w:pPr>
              <w:tabs>
                <w:tab w:val="left" w:pos="1842"/>
              </w:tabs>
              <w:spacing w:line="240" w:lineRule="exact"/>
              <w:rPr>
                <w:rFonts w:ascii="Traditional Arabic" w:hAnsi="Traditional Arabic" w:cs="Traditional Arabic"/>
                <w:b/>
                <w:bCs/>
                <w:color w:val="000000"/>
                <w:sz w:val="24"/>
                <w:szCs w:val="24"/>
                <w:rtl/>
                <w:lang w:eastAsia="en-GB"/>
              </w:rPr>
            </w:pPr>
          </w:p>
        </w:tc>
        <w:tc>
          <w:tcPr>
            <w:tcW w:w="1134" w:type="dxa"/>
            <w:tcBorders>
              <w:top w:val="nil"/>
              <w:left w:val="nil"/>
              <w:bottom w:val="single" w:sz="4" w:space="0" w:color="FFFFFF"/>
              <w:right w:val="single" w:sz="4" w:space="0" w:color="FFFFFF"/>
            </w:tcBorders>
            <w:shd w:val="clear" w:color="auto" w:fill="auto"/>
            <w:noWrap/>
            <w:vAlign w:val="bottom"/>
          </w:tcPr>
          <w:p w14:paraId="52E249CA" w14:textId="1FF41B33" w:rsidR="003D3DF1" w:rsidRPr="00E52CD0" w:rsidRDefault="003D3DF1" w:rsidP="00E52CD0">
            <w:pPr>
              <w:tabs>
                <w:tab w:val="left" w:pos="1842"/>
              </w:tabs>
              <w:spacing w:line="240" w:lineRule="exact"/>
              <w:jc w:val="right"/>
              <w:rPr>
                <w:rFonts w:ascii="Traditional Arabic" w:hAnsi="Traditional Arabic" w:cs="Traditional Arabic"/>
                <w:b/>
                <w:bCs/>
                <w:color w:val="000000"/>
                <w:sz w:val="24"/>
                <w:szCs w:val="24"/>
                <w:rtl/>
                <w:lang w:eastAsia="en-GB"/>
              </w:rPr>
            </w:pPr>
          </w:p>
        </w:tc>
        <w:tc>
          <w:tcPr>
            <w:tcW w:w="1134" w:type="dxa"/>
            <w:tcBorders>
              <w:top w:val="nil"/>
              <w:left w:val="nil"/>
              <w:bottom w:val="single" w:sz="4" w:space="0" w:color="FFFFFF"/>
              <w:right w:val="single" w:sz="4" w:space="0" w:color="FFFFFF"/>
            </w:tcBorders>
            <w:shd w:val="clear" w:color="auto" w:fill="auto"/>
            <w:noWrap/>
            <w:vAlign w:val="bottom"/>
          </w:tcPr>
          <w:p w14:paraId="4E35BD19" w14:textId="02BCCC3E" w:rsidR="003D3DF1" w:rsidRPr="00E52CD0" w:rsidRDefault="003D3DF1" w:rsidP="00E52CD0">
            <w:pPr>
              <w:tabs>
                <w:tab w:val="left" w:pos="1842"/>
              </w:tabs>
              <w:spacing w:line="240" w:lineRule="exact"/>
              <w:jc w:val="right"/>
              <w:rPr>
                <w:rFonts w:ascii="Traditional Arabic" w:hAnsi="Traditional Arabic" w:cs="Traditional Arabic"/>
                <w:b/>
                <w:bCs/>
                <w:color w:val="000000"/>
                <w:sz w:val="24"/>
                <w:szCs w:val="24"/>
                <w:rtl/>
                <w:lang w:eastAsia="en-GB"/>
              </w:rPr>
            </w:pPr>
          </w:p>
        </w:tc>
        <w:tc>
          <w:tcPr>
            <w:tcW w:w="1134" w:type="dxa"/>
            <w:tcBorders>
              <w:top w:val="nil"/>
              <w:left w:val="nil"/>
              <w:bottom w:val="single" w:sz="4" w:space="0" w:color="FFFFFF"/>
              <w:right w:val="single" w:sz="4" w:space="0" w:color="FFFFFF"/>
            </w:tcBorders>
            <w:shd w:val="clear" w:color="auto" w:fill="auto"/>
            <w:noWrap/>
            <w:vAlign w:val="bottom"/>
          </w:tcPr>
          <w:p w14:paraId="7EA44570" w14:textId="68C5AE4E" w:rsidR="003D3DF1" w:rsidRPr="00E52CD0" w:rsidRDefault="003D3DF1" w:rsidP="00E52CD0">
            <w:pPr>
              <w:tabs>
                <w:tab w:val="left" w:pos="1842"/>
              </w:tabs>
              <w:spacing w:line="240" w:lineRule="exact"/>
              <w:jc w:val="right"/>
              <w:rPr>
                <w:rFonts w:ascii="Traditional Arabic" w:hAnsi="Traditional Arabic" w:cs="Traditional Arabic"/>
                <w:b/>
                <w:bCs/>
                <w:color w:val="000000"/>
                <w:sz w:val="24"/>
                <w:szCs w:val="24"/>
                <w:rtl/>
                <w:lang w:eastAsia="en-GB"/>
              </w:rPr>
            </w:pPr>
          </w:p>
        </w:tc>
        <w:tc>
          <w:tcPr>
            <w:tcW w:w="1134" w:type="dxa"/>
            <w:tcBorders>
              <w:top w:val="nil"/>
              <w:left w:val="nil"/>
              <w:bottom w:val="single" w:sz="4" w:space="0" w:color="FFFFFF"/>
              <w:right w:val="single" w:sz="4" w:space="0" w:color="FFFFFF"/>
            </w:tcBorders>
            <w:shd w:val="clear" w:color="auto" w:fill="auto"/>
            <w:noWrap/>
            <w:vAlign w:val="bottom"/>
          </w:tcPr>
          <w:p w14:paraId="7F08E653" w14:textId="59212CEF" w:rsidR="003D3DF1" w:rsidRPr="00E52CD0" w:rsidRDefault="003D3DF1" w:rsidP="00E52CD0">
            <w:pPr>
              <w:tabs>
                <w:tab w:val="left" w:pos="1842"/>
              </w:tabs>
              <w:spacing w:line="240" w:lineRule="exact"/>
              <w:jc w:val="right"/>
              <w:rPr>
                <w:rFonts w:ascii="Traditional Arabic" w:hAnsi="Traditional Arabic" w:cs="Traditional Arabic"/>
                <w:b/>
                <w:bCs/>
                <w:color w:val="000000"/>
                <w:sz w:val="24"/>
                <w:szCs w:val="24"/>
                <w:rtl/>
                <w:lang w:eastAsia="en-GB"/>
              </w:rPr>
            </w:pPr>
          </w:p>
        </w:tc>
        <w:tc>
          <w:tcPr>
            <w:tcW w:w="1134" w:type="dxa"/>
            <w:tcBorders>
              <w:top w:val="nil"/>
              <w:left w:val="nil"/>
              <w:bottom w:val="single" w:sz="4" w:space="0" w:color="FFFFFF"/>
              <w:right w:val="single" w:sz="4" w:space="0" w:color="FFFFFF"/>
            </w:tcBorders>
            <w:shd w:val="clear" w:color="auto" w:fill="auto"/>
            <w:noWrap/>
            <w:vAlign w:val="bottom"/>
          </w:tcPr>
          <w:p w14:paraId="1378FC1C" w14:textId="40D8D2F1" w:rsidR="003D3DF1" w:rsidRPr="00E52CD0" w:rsidRDefault="003D3DF1" w:rsidP="00E52CD0">
            <w:pPr>
              <w:tabs>
                <w:tab w:val="left" w:pos="1842"/>
              </w:tabs>
              <w:spacing w:line="240" w:lineRule="exact"/>
              <w:jc w:val="right"/>
              <w:rPr>
                <w:rFonts w:ascii="Traditional Arabic" w:hAnsi="Traditional Arabic" w:cs="Traditional Arabic"/>
                <w:b/>
                <w:bCs/>
                <w:color w:val="000000"/>
                <w:sz w:val="24"/>
                <w:szCs w:val="24"/>
                <w:rtl/>
                <w:lang w:eastAsia="en-GB"/>
              </w:rPr>
            </w:pPr>
          </w:p>
        </w:tc>
        <w:tc>
          <w:tcPr>
            <w:tcW w:w="1275" w:type="dxa"/>
            <w:tcBorders>
              <w:top w:val="nil"/>
              <w:left w:val="nil"/>
              <w:bottom w:val="single" w:sz="4" w:space="0" w:color="FFFFFF"/>
              <w:right w:val="single" w:sz="4" w:space="0" w:color="FFFFFF"/>
            </w:tcBorders>
            <w:shd w:val="clear" w:color="auto" w:fill="auto"/>
            <w:noWrap/>
            <w:vAlign w:val="bottom"/>
          </w:tcPr>
          <w:p w14:paraId="236C7EB0" w14:textId="193C7ECA" w:rsidR="003D3DF1" w:rsidRPr="00E52CD0" w:rsidRDefault="003D3DF1" w:rsidP="00E52CD0">
            <w:pPr>
              <w:tabs>
                <w:tab w:val="left" w:pos="1842"/>
              </w:tabs>
              <w:spacing w:line="240" w:lineRule="exact"/>
              <w:jc w:val="right"/>
              <w:rPr>
                <w:rFonts w:ascii="Traditional Arabic" w:hAnsi="Traditional Arabic" w:cs="Traditional Arabic"/>
                <w:b/>
                <w:bCs/>
                <w:color w:val="000000"/>
                <w:sz w:val="24"/>
                <w:szCs w:val="24"/>
                <w:rtl/>
                <w:lang w:eastAsia="en-GB"/>
              </w:rPr>
            </w:pPr>
          </w:p>
        </w:tc>
        <w:tc>
          <w:tcPr>
            <w:tcW w:w="1276" w:type="dxa"/>
            <w:tcBorders>
              <w:top w:val="nil"/>
              <w:left w:val="nil"/>
              <w:bottom w:val="single" w:sz="4" w:space="0" w:color="FFFFFF"/>
              <w:right w:val="single" w:sz="4" w:space="0" w:color="FFFFFF"/>
            </w:tcBorders>
            <w:shd w:val="clear" w:color="auto" w:fill="auto"/>
            <w:noWrap/>
            <w:vAlign w:val="bottom"/>
          </w:tcPr>
          <w:p w14:paraId="1444E87A" w14:textId="7949A499" w:rsidR="003D3DF1" w:rsidRPr="00E52CD0" w:rsidRDefault="003D3DF1" w:rsidP="00E52CD0">
            <w:pPr>
              <w:tabs>
                <w:tab w:val="left" w:pos="1842"/>
              </w:tabs>
              <w:spacing w:line="240" w:lineRule="exact"/>
              <w:jc w:val="right"/>
              <w:rPr>
                <w:rFonts w:ascii="Traditional Arabic" w:hAnsi="Traditional Arabic" w:cs="Traditional Arabic"/>
                <w:b/>
                <w:bCs/>
                <w:color w:val="000000"/>
                <w:sz w:val="24"/>
                <w:szCs w:val="24"/>
                <w:rtl/>
                <w:lang w:eastAsia="en-GB"/>
              </w:rPr>
            </w:pPr>
          </w:p>
        </w:tc>
        <w:tc>
          <w:tcPr>
            <w:tcW w:w="1134" w:type="dxa"/>
            <w:tcBorders>
              <w:top w:val="nil"/>
              <w:left w:val="nil"/>
              <w:bottom w:val="single" w:sz="4" w:space="0" w:color="FFFFFF"/>
              <w:right w:val="single" w:sz="4" w:space="0" w:color="FFFFFF"/>
            </w:tcBorders>
            <w:shd w:val="clear" w:color="auto" w:fill="auto"/>
            <w:noWrap/>
            <w:vAlign w:val="bottom"/>
          </w:tcPr>
          <w:p w14:paraId="32974F30" w14:textId="70BF6319" w:rsidR="003D3DF1" w:rsidRPr="00E52CD0" w:rsidRDefault="003D3DF1" w:rsidP="00E52CD0">
            <w:pPr>
              <w:tabs>
                <w:tab w:val="left" w:pos="1842"/>
              </w:tabs>
              <w:spacing w:line="240" w:lineRule="exact"/>
              <w:jc w:val="right"/>
              <w:rPr>
                <w:rFonts w:ascii="Traditional Arabic" w:hAnsi="Traditional Arabic" w:cs="Traditional Arabic"/>
                <w:b/>
                <w:bCs/>
                <w:color w:val="000000"/>
                <w:sz w:val="24"/>
                <w:szCs w:val="24"/>
                <w:rtl/>
                <w:lang w:eastAsia="en-GB"/>
              </w:rPr>
            </w:pPr>
          </w:p>
        </w:tc>
        <w:tc>
          <w:tcPr>
            <w:tcW w:w="1134" w:type="dxa"/>
            <w:tcBorders>
              <w:top w:val="nil"/>
              <w:left w:val="nil"/>
              <w:bottom w:val="single" w:sz="4" w:space="0" w:color="FFFFFF"/>
              <w:right w:val="single" w:sz="4" w:space="0" w:color="FFFFFF"/>
            </w:tcBorders>
            <w:shd w:val="clear" w:color="auto" w:fill="auto"/>
            <w:noWrap/>
            <w:vAlign w:val="bottom"/>
          </w:tcPr>
          <w:p w14:paraId="71C5A71F" w14:textId="6C46BCA1" w:rsidR="003D3DF1" w:rsidRPr="00E52CD0" w:rsidRDefault="003D3DF1" w:rsidP="00E52CD0">
            <w:pPr>
              <w:tabs>
                <w:tab w:val="left" w:pos="1842"/>
              </w:tabs>
              <w:spacing w:line="240" w:lineRule="exact"/>
              <w:jc w:val="right"/>
              <w:rPr>
                <w:rFonts w:ascii="Traditional Arabic" w:hAnsi="Traditional Arabic" w:cs="Traditional Arabic"/>
                <w:b/>
                <w:bCs/>
                <w:color w:val="000000"/>
                <w:sz w:val="24"/>
                <w:szCs w:val="24"/>
                <w:rtl/>
                <w:lang w:eastAsia="en-GB"/>
              </w:rPr>
            </w:pPr>
          </w:p>
        </w:tc>
        <w:tc>
          <w:tcPr>
            <w:tcW w:w="1276" w:type="dxa"/>
            <w:tcBorders>
              <w:top w:val="nil"/>
              <w:left w:val="nil"/>
              <w:bottom w:val="single" w:sz="4" w:space="0" w:color="FFFFFF"/>
              <w:right w:val="single" w:sz="4" w:space="0" w:color="FFFFFF"/>
            </w:tcBorders>
            <w:shd w:val="clear" w:color="auto" w:fill="auto"/>
            <w:noWrap/>
            <w:vAlign w:val="bottom"/>
          </w:tcPr>
          <w:p w14:paraId="46A9436D" w14:textId="3E7D698B" w:rsidR="003D3DF1" w:rsidRPr="00E52CD0" w:rsidRDefault="003D3DF1" w:rsidP="00E52CD0">
            <w:pPr>
              <w:tabs>
                <w:tab w:val="left" w:pos="1842"/>
              </w:tabs>
              <w:spacing w:line="240" w:lineRule="exact"/>
              <w:jc w:val="right"/>
              <w:rPr>
                <w:rFonts w:ascii="Traditional Arabic" w:hAnsi="Traditional Arabic" w:cs="Traditional Arabic"/>
                <w:b/>
                <w:bCs/>
                <w:color w:val="000000"/>
                <w:sz w:val="24"/>
                <w:szCs w:val="24"/>
                <w:rtl/>
                <w:lang w:eastAsia="en-GB"/>
              </w:rPr>
            </w:pPr>
          </w:p>
        </w:tc>
        <w:tc>
          <w:tcPr>
            <w:tcW w:w="1275" w:type="dxa"/>
            <w:tcBorders>
              <w:top w:val="nil"/>
              <w:left w:val="nil"/>
              <w:bottom w:val="single" w:sz="4" w:space="0" w:color="FFFFFF"/>
              <w:right w:val="single" w:sz="12" w:space="0" w:color="FFFFFF"/>
            </w:tcBorders>
            <w:shd w:val="clear" w:color="auto" w:fill="auto"/>
            <w:noWrap/>
            <w:vAlign w:val="bottom"/>
          </w:tcPr>
          <w:p w14:paraId="668C8D7A" w14:textId="1A33562B" w:rsidR="003D3DF1" w:rsidRPr="00E52CD0" w:rsidRDefault="003D3DF1" w:rsidP="00E52CD0">
            <w:pPr>
              <w:tabs>
                <w:tab w:val="left" w:pos="1842"/>
              </w:tabs>
              <w:spacing w:line="240" w:lineRule="exact"/>
              <w:jc w:val="right"/>
              <w:rPr>
                <w:rFonts w:ascii="Traditional Arabic" w:hAnsi="Traditional Arabic" w:cs="Traditional Arabic"/>
                <w:b/>
                <w:bCs/>
                <w:color w:val="000000"/>
                <w:sz w:val="24"/>
                <w:szCs w:val="24"/>
                <w:rtl/>
                <w:lang w:eastAsia="en-GB"/>
              </w:rPr>
            </w:pPr>
          </w:p>
        </w:tc>
      </w:tr>
      <w:tr w:rsidR="00E52CD0" w:rsidRPr="00E52CD0" w14:paraId="2092DB66" w14:textId="77777777" w:rsidTr="00E52CD0">
        <w:trPr>
          <w:trHeight w:val="20"/>
          <w:jc w:val="right"/>
        </w:trPr>
        <w:tc>
          <w:tcPr>
            <w:tcW w:w="1986" w:type="dxa"/>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14D5AC89" w14:textId="22461F0B" w:rsidR="003D3DF1" w:rsidRPr="00E52CD0" w:rsidRDefault="003D3DF1" w:rsidP="00E52CD0">
            <w:pPr>
              <w:tabs>
                <w:tab w:val="left" w:pos="1842"/>
              </w:tabs>
              <w:spacing w:before="40" w:after="40" w:line="320" w:lineRule="exact"/>
              <w:ind w:left="319" w:hanging="319"/>
              <w:textDirection w:val="tbRlV"/>
              <w:rPr>
                <w:rFonts w:ascii="Traditional Arabic" w:hAnsi="Traditional Arabic" w:cs="Traditional Arabic"/>
                <w:b/>
                <w:bCs/>
                <w:color w:val="000000"/>
                <w:sz w:val="24"/>
                <w:szCs w:val="24"/>
                <w:rtl/>
                <w:lang w:eastAsia="zh-TW"/>
              </w:rPr>
            </w:pPr>
            <w:r w:rsidRPr="00E52CD0">
              <w:rPr>
                <w:rFonts w:ascii="Traditional Arabic" w:hAnsi="Traditional Arabic" w:cs="Traditional Arabic"/>
                <w:b/>
                <w:bCs/>
                <w:sz w:val="24"/>
                <w:szCs w:val="24"/>
                <w:rtl/>
                <w:lang w:eastAsia="zh-TW"/>
              </w:rPr>
              <w:t>3</w:t>
            </w:r>
            <w:r w:rsidR="00E52CD0">
              <w:rPr>
                <w:rFonts w:ascii="Traditional Arabic" w:hAnsi="Traditional Arabic" w:cs="Traditional Arabic"/>
                <w:b/>
                <w:bCs/>
                <w:sz w:val="24"/>
                <w:szCs w:val="24"/>
                <w:rtl/>
                <w:lang w:eastAsia="zh-TW"/>
              </w:rPr>
              <w:tab/>
            </w:r>
            <w:r w:rsidRPr="009B62DC">
              <w:rPr>
                <w:rFonts w:ascii="Traditional Arabic" w:hAnsi="Traditional Arabic" w:cs="Traditional Arabic"/>
                <w:b/>
                <w:bCs/>
                <w:sz w:val="24"/>
                <w:szCs w:val="24"/>
                <w:rtl/>
                <w:lang w:eastAsia="zh-TW"/>
              </w:rPr>
              <w:t>المجموع الفرعي، الأمانة</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6448CED9" w14:textId="77777777" w:rsidR="003D3DF1" w:rsidRPr="00E5644A" w:rsidRDefault="003D3DF1" w:rsidP="00E52CD0">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٤٢٥ ٨٨٩ ١</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583434D2"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١٠٠ ٣٣٥ ٢</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65DB3BE5"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١٠٠ ٣٣٥ ٢</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2695B7B4"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١٠٠ ٣٣٥ ٢</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58B5435D"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١٠٠ ٣٣٥ ٢</w:t>
            </w:r>
          </w:p>
        </w:tc>
        <w:tc>
          <w:tcPr>
            <w:tcW w:w="1275" w:type="dxa"/>
            <w:tcBorders>
              <w:top w:val="single" w:sz="4" w:space="0" w:color="auto"/>
              <w:left w:val="nil"/>
              <w:bottom w:val="single" w:sz="4" w:space="0" w:color="auto"/>
              <w:right w:val="single" w:sz="4" w:space="0" w:color="FFFFFF"/>
            </w:tcBorders>
            <w:shd w:val="clear" w:color="auto" w:fill="auto"/>
            <w:noWrap/>
            <w:vAlign w:val="bottom"/>
            <w:hideMark/>
          </w:tcPr>
          <w:p w14:paraId="3CE631DC"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١٠٠ ٣٣٥ ٢</w:t>
            </w:r>
          </w:p>
        </w:tc>
        <w:tc>
          <w:tcPr>
            <w:tcW w:w="1276" w:type="dxa"/>
            <w:tcBorders>
              <w:top w:val="single" w:sz="4" w:space="0" w:color="auto"/>
              <w:left w:val="nil"/>
              <w:bottom w:val="single" w:sz="4" w:space="0" w:color="auto"/>
              <w:right w:val="single" w:sz="4" w:space="0" w:color="FFFFFF"/>
            </w:tcBorders>
            <w:shd w:val="clear" w:color="auto" w:fill="auto"/>
            <w:noWrap/>
            <w:vAlign w:val="bottom"/>
            <w:hideMark/>
          </w:tcPr>
          <w:p w14:paraId="66138E0D"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١٠٠ ٣٣٥ ٢</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173D6D5B"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١٠٠ ٣٣٥ ٢</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2A98ED5D"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١٠٠ ٣٣٥ ٢</w:t>
            </w:r>
          </w:p>
        </w:tc>
        <w:tc>
          <w:tcPr>
            <w:tcW w:w="1276" w:type="dxa"/>
            <w:tcBorders>
              <w:top w:val="single" w:sz="4" w:space="0" w:color="auto"/>
              <w:left w:val="nil"/>
              <w:bottom w:val="single" w:sz="4" w:space="0" w:color="auto"/>
              <w:right w:val="single" w:sz="4" w:space="0" w:color="FFFFFF"/>
            </w:tcBorders>
            <w:shd w:val="clear" w:color="auto" w:fill="auto"/>
            <w:noWrap/>
            <w:vAlign w:val="bottom"/>
            <w:hideMark/>
          </w:tcPr>
          <w:p w14:paraId="47D6D031"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١٠٠ ٣٣٥ ٢</w:t>
            </w:r>
          </w:p>
        </w:tc>
        <w:tc>
          <w:tcPr>
            <w:tcW w:w="1275" w:type="dxa"/>
            <w:tcBorders>
              <w:top w:val="single" w:sz="4" w:space="0" w:color="auto"/>
              <w:left w:val="nil"/>
              <w:bottom w:val="single" w:sz="4" w:space="0" w:color="auto"/>
              <w:right w:val="single" w:sz="12" w:space="0" w:color="FFFFFF"/>
            </w:tcBorders>
            <w:shd w:val="clear" w:color="auto" w:fill="auto"/>
            <w:noWrap/>
            <w:vAlign w:val="bottom"/>
            <w:hideMark/>
          </w:tcPr>
          <w:p w14:paraId="16FDC59D"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١٠٠ ٣٣٥ ٢</w:t>
            </w:r>
          </w:p>
        </w:tc>
      </w:tr>
      <w:tr w:rsidR="00E52CD0" w:rsidRPr="00E52CD0" w14:paraId="6B16B584" w14:textId="77777777" w:rsidTr="00E52CD0">
        <w:trPr>
          <w:trHeight w:val="20"/>
          <w:jc w:val="right"/>
        </w:trPr>
        <w:tc>
          <w:tcPr>
            <w:tcW w:w="1986" w:type="dxa"/>
            <w:tcBorders>
              <w:top w:val="nil"/>
              <w:left w:val="single" w:sz="4" w:space="0" w:color="FFFFFF"/>
              <w:bottom w:val="nil"/>
              <w:right w:val="single" w:sz="4" w:space="0" w:color="FFFFFF"/>
            </w:tcBorders>
            <w:shd w:val="clear" w:color="auto" w:fill="auto"/>
            <w:noWrap/>
            <w:vAlign w:val="bottom"/>
          </w:tcPr>
          <w:p w14:paraId="3CF796D8" w14:textId="57BCA84E" w:rsidR="003D3DF1" w:rsidRPr="00E52CD0" w:rsidRDefault="003D3DF1" w:rsidP="00E52CD0">
            <w:pPr>
              <w:tabs>
                <w:tab w:val="left" w:pos="1842"/>
              </w:tabs>
              <w:spacing w:line="240" w:lineRule="exact"/>
              <w:rPr>
                <w:rFonts w:ascii="Traditional Arabic" w:hAnsi="Traditional Arabic" w:cs="Traditional Arabic"/>
                <w:b/>
                <w:bCs/>
                <w:color w:val="000000"/>
                <w:sz w:val="24"/>
                <w:szCs w:val="24"/>
                <w:rtl/>
                <w:lang w:eastAsia="en-GB"/>
              </w:rPr>
            </w:pPr>
          </w:p>
        </w:tc>
        <w:tc>
          <w:tcPr>
            <w:tcW w:w="1134" w:type="dxa"/>
            <w:tcBorders>
              <w:top w:val="nil"/>
              <w:left w:val="nil"/>
              <w:bottom w:val="nil"/>
              <w:right w:val="single" w:sz="4" w:space="0" w:color="FFFFFF"/>
            </w:tcBorders>
            <w:shd w:val="clear" w:color="auto" w:fill="auto"/>
            <w:noWrap/>
            <w:vAlign w:val="bottom"/>
          </w:tcPr>
          <w:p w14:paraId="0162BE8E" w14:textId="59817D9C" w:rsidR="003D3DF1" w:rsidRPr="00E52CD0" w:rsidRDefault="003D3DF1" w:rsidP="00E52CD0">
            <w:pPr>
              <w:tabs>
                <w:tab w:val="left" w:pos="1842"/>
              </w:tabs>
              <w:spacing w:line="240" w:lineRule="exact"/>
              <w:jc w:val="right"/>
              <w:rPr>
                <w:rFonts w:ascii="Traditional Arabic" w:hAnsi="Traditional Arabic" w:cs="Traditional Arabic"/>
                <w:b/>
                <w:bCs/>
                <w:color w:val="000000"/>
                <w:sz w:val="24"/>
                <w:szCs w:val="24"/>
                <w:rtl/>
                <w:lang w:eastAsia="en-GB"/>
              </w:rPr>
            </w:pPr>
          </w:p>
        </w:tc>
        <w:tc>
          <w:tcPr>
            <w:tcW w:w="1134" w:type="dxa"/>
            <w:tcBorders>
              <w:top w:val="nil"/>
              <w:left w:val="nil"/>
              <w:bottom w:val="nil"/>
              <w:right w:val="single" w:sz="4" w:space="0" w:color="FFFFFF"/>
            </w:tcBorders>
            <w:shd w:val="clear" w:color="auto" w:fill="auto"/>
            <w:noWrap/>
            <w:vAlign w:val="bottom"/>
          </w:tcPr>
          <w:p w14:paraId="4434F825" w14:textId="097E9E09" w:rsidR="003D3DF1" w:rsidRPr="00E52CD0" w:rsidRDefault="003D3DF1" w:rsidP="00E52CD0">
            <w:pPr>
              <w:tabs>
                <w:tab w:val="left" w:pos="1842"/>
              </w:tabs>
              <w:spacing w:line="240" w:lineRule="exact"/>
              <w:jc w:val="right"/>
              <w:rPr>
                <w:rFonts w:ascii="Traditional Arabic" w:hAnsi="Traditional Arabic" w:cs="Traditional Arabic"/>
                <w:b/>
                <w:bCs/>
                <w:color w:val="000000"/>
                <w:sz w:val="24"/>
                <w:szCs w:val="24"/>
                <w:rtl/>
                <w:lang w:eastAsia="en-GB"/>
              </w:rPr>
            </w:pPr>
          </w:p>
        </w:tc>
        <w:tc>
          <w:tcPr>
            <w:tcW w:w="1134" w:type="dxa"/>
            <w:tcBorders>
              <w:top w:val="nil"/>
              <w:left w:val="nil"/>
              <w:bottom w:val="nil"/>
              <w:right w:val="single" w:sz="4" w:space="0" w:color="FFFFFF"/>
            </w:tcBorders>
            <w:shd w:val="clear" w:color="auto" w:fill="auto"/>
            <w:noWrap/>
            <w:vAlign w:val="bottom"/>
          </w:tcPr>
          <w:p w14:paraId="3F2083E0" w14:textId="1EED1D02" w:rsidR="003D3DF1" w:rsidRPr="00E52CD0" w:rsidRDefault="003D3DF1" w:rsidP="00E52CD0">
            <w:pPr>
              <w:tabs>
                <w:tab w:val="left" w:pos="1842"/>
              </w:tabs>
              <w:spacing w:line="240" w:lineRule="exact"/>
              <w:jc w:val="right"/>
              <w:rPr>
                <w:rFonts w:ascii="Traditional Arabic" w:hAnsi="Traditional Arabic" w:cs="Traditional Arabic"/>
                <w:color w:val="000000"/>
                <w:sz w:val="24"/>
                <w:szCs w:val="24"/>
                <w:rtl/>
                <w:lang w:eastAsia="en-GB"/>
              </w:rPr>
            </w:pPr>
          </w:p>
        </w:tc>
        <w:tc>
          <w:tcPr>
            <w:tcW w:w="1134" w:type="dxa"/>
            <w:tcBorders>
              <w:top w:val="nil"/>
              <w:left w:val="nil"/>
              <w:bottom w:val="nil"/>
              <w:right w:val="single" w:sz="4" w:space="0" w:color="FFFFFF"/>
            </w:tcBorders>
            <w:shd w:val="clear" w:color="auto" w:fill="auto"/>
            <w:noWrap/>
            <w:vAlign w:val="bottom"/>
          </w:tcPr>
          <w:p w14:paraId="5D7004E9" w14:textId="1DECC277" w:rsidR="003D3DF1" w:rsidRPr="00E52CD0" w:rsidRDefault="003D3DF1" w:rsidP="00E52CD0">
            <w:pPr>
              <w:tabs>
                <w:tab w:val="left" w:pos="1842"/>
              </w:tabs>
              <w:spacing w:line="240" w:lineRule="exact"/>
              <w:jc w:val="right"/>
              <w:rPr>
                <w:rFonts w:ascii="Traditional Arabic" w:hAnsi="Traditional Arabic" w:cs="Traditional Arabic"/>
                <w:color w:val="000000"/>
                <w:sz w:val="24"/>
                <w:szCs w:val="24"/>
                <w:rtl/>
                <w:lang w:eastAsia="en-GB"/>
              </w:rPr>
            </w:pPr>
          </w:p>
        </w:tc>
        <w:tc>
          <w:tcPr>
            <w:tcW w:w="1134" w:type="dxa"/>
            <w:tcBorders>
              <w:top w:val="nil"/>
              <w:left w:val="nil"/>
              <w:bottom w:val="nil"/>
              <w:right w:val="single" w:sz="4" w:space="0" w:color="FFFFFF"/>
            </w:tcBorders>
            <w:shd w:val="clear" w:color="auto" w:fill="auto"/>
            <w:noWrap/>
            <w:vAlign w:val="bottom"/>
          </w:tcPr>
          <w:p w14:paraId="2D7944FF" w14:textId="3C36D095" w:rsidR="003D3DF1" w:rsidRPr="00E52CD0" w:rsidRDefault="003D3DF1" w:rsidP="00E52CD0">
            <w:pPr>
              <w:tabs>
                <w:tab w:val="left" w:pos="1842"/>
              </w:tabs>
              <w:spacing w:line="240" w:lineRule="exact"/>
              <w:jc w:val="right"/>
              <w:rPr>
                <w:rFonts w:ascii="Traditional Arabic" w:hAnsi="Traditional Arabic" w:cs="Traditional Arabic"/>
                <w:color w:val="000000"/>
                <w:sz w:val="24"/>
                <w:szCs w:val="24"/>
                <w:rtl/>
                <w:lang w:eastAsia="en-GB"/>
              </w:rPr>
            </w:pPr>
          </w:p>
        </w:tc>
        <w:tc>
          <w:tcPr>
            <w:tcW w:w="1275" w:type="dxa"/>
            <w:tcBorders>
              <w:top w:val="nil"/>
              <w:left w:val="nil"/>
              <w:bottom w:val="nil"/>
              <w:right w:val="single" w:sz="4" w:space="0" w:color="FFFFFF"/>
            </w:tcBorders>
            <w:shd w:val="clear" w:color="auto" w:fill="auto"/>
            <w:noWrap/>
            <w:vAlign w:val="bottom"/>
          </w:tcPr>
          <w:p w14:paraId="2058C920" w14:textId="24D9379A" w:rsidR="003D3DF1" w:rsidRPr="00E52CD0" w:rsidRDefault="003D3DF1" w:rsidP="00E52CD0">
            <w:pPr>
              <w:tabs>
                <w:tab w:val="left" w:pos="1842"/>
              </w:tabs>
              <w:spacing w:line="240" w:lineRule="exact"/>
              <w:jc w:val="right"/>
              <w:rPr>
                <w:rFonts w:ascii="Traditional Arabic" w:hAnsi="Traditional Arabic" w:cs="Traditional Arabic"/>
                <w:color w:val="000000"/>
                <w:sz w:val="24"/>
                <w:szCs w:val="24"/>
                <w:rtl/>
                <w:lang w:eastAsia="en-GB"/>
              </w:rPr>
            </w:pPr>
          </w:p>
        </w:tc>
        <w:tc>
          <w:tcPr>
            <w:tcW w:w="1276" w:type="dxa"/>
            <w:tcBorders>
              <w:top w:val="nil"/>
              <w:left w:val="nil"/>
              <w:bottom w:val="nil"/>
              <w:right w:val="single" w:sz="4" w:space="0" w:color="FFFFFF"/>
            </w:tcBorders>
            <w:shd w:val="clear" w:color="auto" w:fill="auto"/>
            <w:noWrap/>
            <w:vAlign w:val="bottom"/>
          </w:tcPr>
          <w:p w14:paraId="092885FA" w14:textId="09DAAADB" w:rsidR="003D3DF1" w:rsidRPr="00E52CD0" w:rsidRDefault="003D3DF1" w:rsidP="00E52CD0">
            <w:pPr>
              <w:tabs>
                <w:tab w:val="left" w:pos="1842"/>
              </w:tabs>
              <w:spacing w:line="240" w:lineRule="exact"/>
              <w:jc w:val="right"/>
              <w:rPr>
                <w:rFonts w:ascii="Traditional Arabic" w:hAnsi="Traditional Arabic" w:cs="Traditional Arabic"/>
                <w:color w:val="000000"/>
                <w:sz w:val="24"/>
                <w:szCs w:val="24"/>
                <w:rtl/>
                <w:lang w:eastAsia="en-GB"/>
              </w:rPr>
            </w:pPr>
          </w:p>
        </w:tc>
        <w:tc>
          <w:tcPr>
            <w:tcW w:w="1134" w:type="dxa"/>
            <w:tcBorders>
              <w:top w:val="nil"/>
              <w:left w:val="nil"/>
              <w:bottom w:val="nil"/>
              <w:right w:val="single" w:sz="4" w:space="0" w:color="FFFFFF"/>
            </w:tcBorders>
            <w:shd w:val="clear" w:color="auto" w:fill="auto"/>
            <w:noWrap/>
            <w:vAlign w:val="bottom"/>
          </w:tcPr>
          <w:p w14:paraId="72A887E2" w14:textId="12275453" w:rsidR="003D3DF1" w:rsidRPr="00E52CD0" w:rsidRDefault="003D3DF1" w:rsidP="00E52CD0">
            <w:pPr>
              <w:tabs>
                <w:tab w:val="left" w:pos="1842"/>
              </w:tabs>
              <w:spacing w:line="240" w:lineRule="exact"/>
              <w:jc w:val="right"/>
              <w:rPr>
                <w:rFonts w:ascii="Traditional Arabic" w:hAnsi="Traditional Arabic" w:cs="Traditional Arabic"/>
                <w:color w:val="000000"/>
                <w:sz w:val="24"/>
                <w:szCs w:val="24"/>
                <w:rtl/>
                <w:lang w:eastAsia="en-GB"/>
              </w:rPr>
            </w:pPr>
          </w:p>
        </w:tc>
        <w:tc>
          <w:tcPr>
            <w:tcW w:w="1134" w:type="dxa"/>
            <w:tcBorders>
              <w:top w:val="nil"/>
              <w:left w:val="nil"/>
              <w:bottom w:val="nil"/>
              <w:right w:val="single" w:sz="4" w:space="0" w:color="FFFFFF"/>
            </w:tcBorders>
            <w:shd w:val="clear" w:color="auto" w:fill="auto"/>
            <w:noWrap/>
            <w:vAlign w:val="bottom"/>
          </w:tcPr>
          <w:p w14:paraId="4671CE8E" w14:textId="4015749C" w:rsidR="003D3DF1" w:rsidRPr="00E52CD0" w:rsidRDefault="003D3DF1" w:rsidP="00E52CD0">
            <w:pPr>
              <w:tabs>
                <w:tab w:val="left" w:pos="1842"/>
              </w:tabs>
              <w:spacing w:line="240" w:lineRule="exact"/>
              <w:jc w:val="right"/>
              <w:rPr>
                <w:rFonts w:ascii="Traditional Arabic" w:hAnsi="Traditional Arabic" w:cs="Traditional Arabic"/>
                <w:color w:val="000000"/>
                <w:sz w:val="24"/>
                <w:szCs w:val="24"/>
                <w:rtl/>
                <w:lang w:eastAsia="en-GB"/>
              </w:rPr>
            </w:pPr>
          </w:p>
        </w:tc>
        <w:tc>
          <w:tcPr>
            <w:tcW w:w="1276" w:type="dxa"/>
            <w:tcBorders>
              <w:top w:val="nil"/>
              <w:left w:val="nil"/>
              <w:bottom w:val="nil"/>
              <w:right w:val="single" w:sz="4" w:space="0" w:color="FFFFFF"/>
            </w:tcBorders>
            <w:shd w:val="clear" w:color="auto" w:fill="auto"/>
            <w:noWrap/>
            <w:vAlign w:val="bottom"/>
          </w:tcPr>
          <w:p w14:paraId="170DF554" w14:textId="0F90C655" w:rsidR="003D3DF1" w:rsidRPr="00E52CD0" w:rsidRDefault="003D3DF1" w:rsidP="00E52CD0">
            <w:pPr>
              <w:tabs>
                <w:tab w:val="left" w:pos="1842"/>
              </w:tabs>
              <w:spacing w:line="240" w:lineRule="exact"/>
              <w:jc w:val="right"/>
              <w:rPr>
                <w:rFonts w:ascii="Traditional Arabic" w:hAnsi="Traditional Arabic" w:cs="Traditional Arabic"/>
                <w:color w:val="000000"/>
                <w:sz w:val="24"/>
                <w:szCs w:val="24"/>
                <w:rtl/>
                <w:lang w:eastAsia="en-GB"/>
              </w:rPr>
            </w:pPr>
          </w:p>
        </w:tc>
        <w:tc>
          <w:tcPr>
            <w:tcW w:w="1275" w:type="dxa"/>
            <w:tcBorders>
              <w:top w:val="nil"/>
              <w:left w:val="nil"/>
              <w:bottom w:val="nil"/>
              <w:right w:val="single" w:sz="12" w:space="0" w:color="FFFFFF"/>
            </w:tcBorders>
            <w:shd w:val="clear" w:color="auto" w:fill="auto"/>
            <w:noWrap/>
            <w:vAlign w:val="bottom"/>
          </w:tcPr>
          <w:p w14:paraId="0D8965E5" w14:textId="0ACA57A3" w:rsidR="003D3DF1" w:rsidRPr="00E52CD0" w:rsidRDefault="003D3DF1" w:rsidP="00E52CD0">
            <w:pPr>
              <w:tabs>
                <w:tab w:val="left" w:pos="1842"/>
              </w:tabs>
              <w:spacing w:line="240" w:lineRule="exact"/>
              <w:jc w:val="right"/>
              <w:rPr>
                <w:rFonts w:ascii="Traditional Arabic" w:hAnsi="Traditional Arabic" w:cs="Traditional Arabic"/>
                <w:color w:val="000000"/>
                <w:sz w:val="24"/>
                <w:szCs w:val="24"/>
                <w:rtl/>
                <w:lang w:eastAsia="en-GB"/>
              </w:rPr>
            </w:pPr>
          </w:p>
        </w:tc>
      </w:tr>
      <w:tr w:rsidR="00E52CD0" w:rsidRPr="00E52CD0" w14:paraId="75201C6F" w14:textId="77777777" w:rsidTr="00E52CD0">
        <w:trPr>
          <w:trHeight w:val="20"/>
          <w:jc w:val="right"/>
        </w:trPr>
        <w:tc>
          <w:tcPr>
            <w:tcW w:w="1986" w:type="dxa"/>
            <w:tcBorders>
              <w:top w:val="single" w:sz="4" w:space="0" w:color="auto"/>
              <w:left w:val="single" w:sz="4" w:space="0" w:color="FFFFFF"/>
              <w:bottom w:val="single" w:sz="4" w:space="0" w:color="auto"/>
              <w:right w:val="single" w:sz="4" w:space="0" w:color="FFFFFF"/>
            </w:tcBorders>
            <w:shd w:val="clear" w:color="auto" w:fill="auto"/>
            <w:noWrap/>
            <w:vAlign w:val="bottom"/>
            <w:hideMark/>
          </w:tcPr>
          <w:p w14:paraId="613E730D" w14:textId="77777777" w:rsidR="003D3DF1" w:rsidRPr="00E52CD0" w:rsidRDefault="003D3DF1" w:rsidP="00E52CD0">
            <w:pPr>
              <w:tabs>
                <w:tab w:val="left" w:pos="1842"/>
              </w:tabs>
              <w:spacing w:before="40" w:after="40" w:line="320" w:lineRule="exact"/>
              <w:textDirection w:val="tbRlV"/>
              <w:rPr>
                <w:rFonts w:ascii="Traditional Arabic" w:hAnsi="Traditional Arabic" w:cs="Traditional Arabic"/>
                <w:b/>
                <w:bCs/>
                <w:color w:val="000000"/>
                <w:sz w:val="24"/>
                <w:szCs w:val="24"/>
                <w:rtl/>
                <w:lang w:eastAsia="zh-TW"/>
              </w:rPr>
            </w:pPr>
            <w:r w:rsidRPr="00E52CD0">
              <w:rPr>
                <w:rFonts w:ascii="Traditional Arabic" w:hAnsi="Traditional Arabic" w:cs="Traditional Arabic"/>
                <w:b/>
                <w:bCs/>
                <w:sz w:val="24"/>
                <w:szCs w:val="24"/>
                <w:rtl/>
                <w:lang w:eastAsia="zh-TW"/>
              </w:rPr>
              <w:t>المجموع الفرعي</w:t>
            </w:r>
            <w:r w:rsidRPr="00E52CD0">
              <w:rPr>
                <w:rFonts w:ascii="Traditional Arabic" w:hAnsi="Traditional Arabic" w:cs="Traditional Arabic"/>
                <w:sz w:val="24"/>
                <w:szCs w:val="24"/>
                <w:rtl/>
                <w:lang w:eastAsia="zh-TW"/>
              </w:rPr>
              <w:t xml:space="preserve"> </w:t>
            </w:r>
            <w:r w:rsidRPr="009B62DC">
              <w:rPr>
                <w:rFonts w:ascii="Traditional Arabic" w:hAnsi="Traditional Arabic" w:cs="Traditional Arabic"/>
                <w:b/>
                <w:bCs/>
                <w:sz w:val="24"/>
                <w:szCs w:val="24"/>
                <w:rtl/>
                <w:lang w:eastAsia="zh-TW"/>
              </w:rPr>
              <w:t>(1+2+3)</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33D09B5B" w14:textId="77777777" w:rsidR="003D3DF1" w:rsidRPr="00E5644A" w:rsidRDefault="003D3DF1" w:rsidP="00E52CD0">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٤٩٢ ٧٣٩ ٧</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64E4BF88"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٢٥٠ ٨١١ ٨</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3694BD91"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٥٠٠ ٩٤٨ ٧</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03393281"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٠٠٠ ٨٦٥ ٧</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445335A3"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٢٥٠ ٧٥٥ ٧</w:t>
            </w:r>
          </w:p>
        </w:tc>
        <w:tc>
          <w:tcPr>
            <w:tcW w:w="1275" w:type="dxa"/>
            <w:tcBorders>
              <w:top w:val="single" w:sz="4" w:space="0" w:color="auto"/>
              <w:left w:val="nil"/>
              <w:bottom w:val="single" w:sz="4" w:space="0" w:color="auto"/>
              <w:right w:val="single" w:sz="4" w:space="0" w:color="FFFFFF"/>
            </w:tcBorders>
            <w:shd w:val="clear" w:color="auto" w:fill="auto"/>
            <w:noWrap/>
            <w:vAlign w:val="bottom"/>
            <w:hideMark/>
          </w:tcPr>
          <w:p w14:paraId="473D7F97"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٧٥٠ ٢٢٩ ٨</w:t>
            </w:r>
          </w:p>
        </w:tc>
        <w:tc>
          <w:tcPr>
            <w:tcW w:w="1276" w:type="dxa"/>
            <w:tcBorders>
              <w:top w:val="single" w:sz="4" w:space="0" w:color="auto"/>
              <w:left w:val="nil"/>
              <w:bottom w:val="single" w:sz="4" w:space="0" w:color="auto"/>
              <w:right w:val="single" w:sz="4" w:space="0" w:color="FFFFFF"/>
            </w:tcBorders>
            <w:shd w:val="clear" w:color="auto" w:fill="auto"/>
            <w:noWrap/>
            <w:vAlign w:val="bottom"/>
            <w:hideMark/>
          </w:tcPr>
          <w:p w14:paraId="1D549861"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٧٥٠ ١٨٤ ٨</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51667084"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٠٠٠ ٧٢٨ ٧</w:t>
            </w:r>
          </w:p>
        </w:tc>
        <w:tc>
          <w:tcPr>
            <w:tcW w:w="1134" w:type="dxa"/>
            <w:tcBorders>
              <w:top w:val="single" w:sz="4" w:space="0" w:color="auto"/>
              <w:left w:val="nil"/>
              <w:bottom w:val="single" w:sz="4" w:space="0" w:color="auto"/>
              <w:right w:val="single" w:sz="4" w:space="0" w:color="FFFFFF"/>
            </w:tcBorders>
            <w:shd w:val="clear" w:color="auto" w:fill="auto"/>
            <w:noWrap/>
            <w:vAlign w:val="bottom"/>
            <w:hideMark/>
          </w:tcPr>
          <w:p w14:paraId="61F76965"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٠٠٠ ٩٢٦ ٦</w:t>
            </w:r>
          </w:p>
        </w:tc>
        <w:tc>
          <w:tcPr>
            <w:tcW w:w="1276" w:type="dxa"/>
            <w:tcBorders>
              <w:top w:val="single" w:sz="4" w:space="0" w:color="auto"/>
              <w:left w:val="nil"/>
              <w:bottom w:val="single" w:sz="4" w:space="0" w:color="auto"/>
              <w:right w:val="single" w:sz="4" w:space="0" w:color="FFFFFF"/>
            </w:tcBorders>
            <w:shd w:val="clear" w:color="auto" w:fill="auto"/>
            <w:noWrap/>
            <w:vAlign w:val="bottom"/>
            <w:hideMark/>
          </w:tcPr>
          <w:p w14:paraId="6B9321AE"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٧٥٠ ١٤٧ ٧</w:t>
            </w:r>
          </w:p>
        </w:tc>
        <w:tc>
          <w:tcPr>
            <w:tcW w:w="1275" w:type="dxa"/>
            <w:tcBorders>
              <w:top w:val="single" w:sz="4" w:space="0" w:color="auto"/>
              <w:left w:val="nil"/>
              <w:bottom w:val="single" w:sz="4" w:space="0" w:color="auto"/>
              <w:right w:val="single" w:sz="12" w:space="0" w:color="FFFFFF"/>
            </w:tcBorders>
            <w:shd w:val="clear" w:color="auto" w:fill="auto"/>
            <w:noWrap/>
            <w:vAlign w:val="bottom"/>
            <w:hideMark/>
          </w:tcPr>
          <w:p w14:paraId="067FEFD3"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٠٠٠ ٣٢٢ ٦</w:t>
            </w:r>
          </w:p>
        </w:tc>
      </w:tr>
      <w:tr w:rsidR="00E52CD0" w:rsidRPr="00E52CD0" w14:paraId="4E792EA2" w14:textId="77777777" w:rsidTr="00E52CD0">
        <w:trPr>
          <w:trHeight w:val="20"/>
          <w:jc w:val="right"/>
        </w:trPr>
        <w:tc>
          <w:tcPr>
            <w:tcW w:w="1986" w:type="dxa"/>
            <w:tcBorders>
              <w:top w:val="nil"/>
              <w:left w:val="single" w:sz="4" w:space="0" w:color="FFFFFF"/>
              <w:bottom w:val="single" w:sz="4" w:space="0" w:color="FFFFFF"/>
              <w:right w:val="single" w:sz="4" w:space="0" w:color="FFFFFF"/>
            </w:tcBorders>
            <w:shd w:val="clear" w:color="auto" w:fill="auto"/>
            <w:noWrap/>
            <w:vAlign w:val="bottom"/>
            <w:hideMark/>
          </w:tcPr>
          <w:p w14:paraId="6BEFC3A9" w14:textId="7C2F788E" w:rsidR="003D3DF1" w:rsidRPr="009B62DC" w:rsidRDefault="003D3DF1" w:rsidP="00E52CD0">
            <w:pPr>
              <w:tabs>
                <w:tab w:val="left" w:pos="1842"/>
              </w:tabs>
              <w:spacing w:before="40" w:after="40" w:line="320" w:lineRule="exact"/>
              <w:textDirection w:val="tbRlV"/>
              <w:rPr>
                <w:rFonts w:ascii="Traditional Arabic" w:hAnsi="Traditional Arabic" w:cs="Traditional Arabic"/>
                <w:b/>
                <w:bCs/>
                <w:color w:val="000000"/>
                <w:sz w:val="24"/>
                <w:szCs w:val="24"/>
                <w:rtl/>
                <w:lang w:eastAsia="zh-TW"/>
              </w:rPr>
            </w:pPr>
            <w:r w:rsidRPr="00E5644A">
              <w:rPr>
                <w:rFonts w:ascii="Traditional Arabic" w:hAnsi="Traditional Arabic" w:cs="Traditional Arabic"/>
                <w:b/>
                <w:bCs/>
                <w:sz w:val="24"/>
                <w:szCs w:val="24"/>
                <w:rtl/>
                <w:lang w:eastAsia="zh-TW"/>
              </w:rPr>
              <w:t>تكاليف دعم البرامج (8 في المائة)</w:t>
            </w:r>
          </w:p>
        </w:tc>
        <w:tc>
          <w:tcPr>
            <w:tcW w:w="1134" w:type="dxa"/>
            <w:tcBorders>
              <w:top w:val="nil"/>
              <w:left w:val="nil"/>
              <w:bottom w:val="single" w:sz="4" w:space="0" w:color="FFFFFF"/>
              <w:right w:val="single" w:sz="4" w:space="0" w:color="FFFFFF"/>
            </w:tcBorders>
            <w:shd w:val="clear" w:color="auto" w:fill="auto"/>
            <w:noWrap/>
            <w:vAlign w:val="bottom"/>
            <w:hideMark/>
          </w:tcPr>
          <w:p w14:paraId="6832159D" w14:textId="77777777" w:rsidR="003D3DF1" w:rsidRPr="00E5644A" w:rsidRDefault="003D3DF1" w:rsidP="00E52CD0">
            <w:pPr>
              <w:tabs>
                <w:tab w:val="left" w:pos="1842"/>
              </w:tabs>
              <w:spacing w:before="40" w:after="40" w:line="320" w:lineRule="exact"/>
              <w:jc w:val="right"/>
              <w:textDirection w:val="tbRlV"/>
              <w:rPr>
                <w:rFonts w:ascii="Traditional Arabic" w:hAnsi="Traditional Arabic" w:cs="Traditional Arabic"/>
                <w:b/>
                <w:bCs/>
                <w:color w:val="000000"/>
                <w:sz w:val="24"/>
                <w:szCs w:val="24"/>
                <w:rtl/>
                <w:lang w:eastAsia="zh-TW"/>
              </w:rPr>
            </w:pPr>
            <w:r w:rsidRPr="00E5644A">
              <w:rPr>
                <w:rFonts w:ascii="Traditional Arabic" w:hAnsi="Traditional Arabic" w:cs="Traditional Arabic"/>
                <w:b/>
                <w:bCs/>
                <w:sz w:val="24"/>
                <w:szCs w:val="24"/>
                <w:rtl/>
                <w:lang w:eastAsia="zh-TW"/>
              </w:rPr>
              <w:t>١٥٩ ٦١٩</w:t>
            </w:r>
          </w:p>
        </w:tc>
        <w:tc>
          <w:tcPr>
            <w:tcW w:w="1134" w:type="dxa"/>
            <w:tcBorders>
              <w:top w:val="nil"/>
              <w:left w:val="nil"/>
              <w:bottom w:val="single" w:sz="4" w:space="0" w:color="FFFFFF"/>
              <w:right w:val="single" w:sz="4" w:space="0" w:color="FFFFFF"/>
            </w:tcBorders>
            <w:shd w:val="clear" w:color="auto" w:fill="auto"/>
            <w:noWrap/>
            <w:vAlign w:val="bottom"/>
            <w:hideMark/>
          </w:tcPr>
          <w:p w14:paraId="6474258A"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 w:val="24"/>
                <w:szCs w:val="24"/>
                <w:rtl/>
                <w:lang w:eastAsia="zh-TW"/>
              </w:rPr>
            </w:pPr>
            <w:r w:rsidRPr="00E5644A">
              <w:rPr>
                <w:rFonts w:ascii="Traditional Arabic" w:hAnsi="Traditional Arabic" w:cs="Traditional Arabic"/>
                <w:b/>
                <w:bCs/>
                <w:sz w:val="24"/>
                <w:szCs w:val="24"/>
                <w:rtl/>
                <w:lang w:eastAsia="zh-TW"/>
              </w:rPr>
              <w:t>٩٠٠ ٧٠٤</w:t>
            </w:r>
          </w:p>
        </w:tc>
        <w:tc>
          <w:tcPr>
            <w:tcW w:w="1134" w:type="dxa"/>
            <w:tcBorders>
              <w:top w:val="nil"/>
              <w:left w:val="nil"/>
              <w:bottom w:val="single" w:sz="4" w:space="0" w:color="FFFFFF"/>
              <w:right w:val="single" w:sz="4" w:space="0" w:color="FFFFFF"/>
            </w:tcBorders>
            <w:shd w:val="clear" w:color="auto" w:fill="auto"/>
            <w:noWrap/>
            <w:vAlign w:val="bottom"/>
            <w:hideMark/>
          </w:tcPr>
          <w:p w14:paraId="56D1027D"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 w:val="24"/>
                <w:szCs w:val="24"/>
                <w:rtl/>
                <w:lang w:eastAsia="zh-TW"/>
              </w:rPr>
            </w:pPr>
            <w:r w:rsidRPr="00E5644A">
              <w:rPr>
                <w:rFonts w:ascii="Traditional Arabic" w:hAnsi="Traditional Arabic" w:cs="Traditional Arabic"/>
                <w:b/>
                <w:bCs/>
                <w:sz w:val="24"/>
                <w:szCs w:val="24"/>
                <w:rtl/>
                <w:lang w:eastAsia="zh-TW"/>
              </w:rPr>
              <w:t>٨٨٠ ٦٣٥</w:t>
            </w:r>
          </w:p>
        </w:tc>
        <w:tc>
          <w:tcPr>
            <w:tcW w:w="1134" w:type="dxa"/>
            <w:tcBorders>
              <w:top w:val="nil"/>
              <w:left w:val="nil"/>
              <w:bottom w:val="single" w:sz="4" w:space="0" w:color="FFFFFF"/>
              <w:right w:val="single" w:sz="4" w:space="0" w:color="FFFFFF"/>
            </w:tcBorders>
            <w:shd w:val="clear" w:color="auto" w:fill="auto"/>
            <w:noWrap/>
            <w:vAlign w:val="bottom"/>
            <w:hideMark/>
          </w:tcPr>
          <w:p w14:paraId="2B5949B5"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 w:val="24"/>
                <w:szCs w:val="24"/>
                <w:rtl/>
                <w:lang w:eastAsia="zh-TW"/>
              </w:rPr>
            </w:pPr>
            <w:r w:rsidRPr="00E5644A">
              <w:rPr>
                <w:rFonts w:ascii="Traditional Arabic" w:hAnsi="Traditional Arabic" w:cs="Traditional Arabic"/>
                <w:b/>
                <w:bCs/>
                <w:sz w:val="24"/>
                <w:szCs w:val="24"/>
                <w:rtl/>
                <w:lang w:eastAsia="zh-TW"/>
              </w:rPr>
              <w:t>٢٠٠ ٦٢٩</w:t>
            </w:r>
          </w:p>
        </w:tc>
        <w:tc>
          <w:tcPr>
            <w:tcW w:w="1134" w:type="dxa"/>
            <w:tcBorders>
              <w:top w:val="nil"/>
              <w:left w:val="nil"/>
              <w:bottom w:val="single" w:sz="4" w:space="0" w:color="FFFFFF"/>
              <w:right w:val="single" w:sz="4" w:space="0" w:color="FFFFFF"/>
            </w:tcBorders>
            <w:shd w:val="clear" w:color="auto" w:fill="auto"/>
            <w:noWrap/>
            <w:vAlign w:val="bottom"/>
            <w:hideMark/>
          </w:tcPr>
          <w:p w14:paraId="1B6D657F"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 w:val="24"/>
                <w:szCs w:val="24"/>
                <w:rtl/>
                <w:lang w:eastAsia="zh-TW"/>
              </w:rPr>
            </w:pPr>
            <w:r w:rsidRPr="00E5644A">
              <w:rPr>
                <w:rFonts w:ascii="Traditional Arabic" w:hAnsi="Traditional Arabic" w:cs="Traditional Arabic"/>
                <w:b/>
                <w:bCs/>
                <w:sz w:val="24"/>
                <w:szCs w:val="24"/>
                <w:rtl/>
                <w:lang w:eastAsia="zh-TW"/>
              </w:rPr>
              <w:t>٤٢٠ ٦٢٠</w:t>
            </w:r>
          </w:p>
        </w:tc>
        <w:tc>
          <w:tcPr>
            <w:tcW w:w="1275" w:type="dxa"/>
            <w:tcBorders>
              <w:top w:val="nil"/>
              <w:left w:val="nil"/>
              <w:bottom w:val="single" w:sz="4" w:space="0" w:color="FFFFFF"/>
              <w:right w:val="single" w:sz="4" w:space="0" w:color="FFFFFF"/>
            </w:tcBorders>
            <w:shd w:val="clear" w:color="auto" w:fill="auto"/>
            <w:noWrap/>
            <w:vAlign w:val="bottom"/>
            <w:hideMark/>
          </w:tcPr>
          <w:p w14:paraId="4EDB6A37"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 w:val="24"/>
                <w:szCs w:val="24"/>
                <w:rtl/>
                <w:lang w:eastAsia="zh-TW"/>
              </w:rPr>
            </w:pPr>
            <w:r w:rsidRPr="00E5644A">
              <w:rPr>
                <w:rFonts w:ascii="Traditional Arabic" w:hAnsi="Traditional Arabic" w:cs="Traditional Arabic"/>
                <w:b/>
                <w:bCs/>
                <w:sz w:val="24"/>
                <w:szCs w:val="24"/>
                <w:rtl/>
                <w:lang w:eastAsia="zh-TW"/>
              </w:rPr>
              <w:t>٣٨٠ ٦٥٨</w:t>
            </w:r>
          </w:p>
        </w:tc>
        <w:tc>
          <w:tcPr>
            <w:tcW w:w="1276" w:type="dxa"/>
            <w:tcBorders>
              <w:top w:val="nil"/>
              <w:left w:val="nil"/>
              <w:bottom w:val="single" w:sz="4" w:space="0" w:color="FFFFFF"/>
              <w:right w:val="single" w:sz="4" w:space="0" w:color="FFFFFF"/>
            </w:tcBorders>
            <w:shd w:val="clear" w:color="auto" w:fill="auto"/>
            <w:noWrap/>
            <w:vAlign w:val="bottom"/>
            <w:hideMark/>
          </w:tcPr>
          <w:p w14:paraId="528698D8"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 w:val="24"/>
                <w:szCs w:val="24"/>
                <w:rtl/>
                <w:lang w:eastAsia="zh-TW"/>
              </w:rPr>
            </w:pPr>
            <w:r w:rsidRPr="00E5644A">
              <w:rPr>
                <w:rFonts w:ascii="Traditional Arabic" w:hAnsi="Traditional Arabic" w:cs="Traditional Arabic"/>
                <w:b/>
                <w:bCs/>
                <w:sz w:val="24"/>
                <w:szCs w:val="24"/>
                <w:rtl/>
                <w:lang w:eastAsia="zh-TW"/>
              </w:rPr>
              <w:t xml:space="preserve"> ٧٨٠ ٦٥٤</w:t>
            </w:r>
          </w:p>
        </w:tc>
        <w:tc>
          <w:tcPr>
            <w:tcW w:w="1134" w:type="dxa"/>
            <w:tcBorders>
              <w:top w:val="nil"/>
              <w:left w:val="nil"/>
              <w:bottom w:val="single" w:sz="4" w:space="0" w:color="FFFFFF"/>
              <w:right w:val="single" w:sz="4" w:space="0" w:color="FFFFFF"/>
            </w:tcBorders>
            <w:shd w:val="clear" w:color="auto" w:fill="auto"/>
            <w:noWrap/>
            <w:vAlign w:val="bottom"/>
            <w:hideMark/>
          </w:tcPr>
          <w:p w14:paraId="10A280A5"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 w:val="24"/>
                <w:szCs w:val="24"/>
                <w:rtl/>
                <w:lang w:eastAsia="zh-TW"/>
              </w:rPr>
            </w:pPr>
            <w:r w:rsidRPr="00E5644A">
              <w:rPr>
                <w:rFonts w:ascii="Traditional Arabic" w:hAnsi="Traditional Arabic" w:cs="Traditional Arabic"/>
                <w:b/>
                <w:bCs/>
                <w:sz w:val="24"/>
                <w:szCs w:val="24"/>
                <w:rtl/>
                <w:lang w:eastAsia="zh-TW"/>
              </w:rPr>
              <w:t>٢٤٠ ٦١٨</w:t>
            </w:r>
          </w:p>
        </w:tc>
        <w:tc>
          <w:tcPr>
            <w:tcW w:w="1134" w:type="dxa"/>
            <w:tcBorders>
              <w:top w:val="nil"/>
              <w:left w:val="nil"/>
              <w:bottom w:val="single" w:sz="4" w:space="0" w:color="FFFFFF"/>
              <w:right w:val="single" w:sz="4" w:space="0" w:color="FFFFFF"/>
            </w:tcBorders>
            <w:shd w:val="clear" w:color="auto" w:fill="auto"/>
            <w:noWrap/>
            <w:vAlign w:val="bottom"/>
            <w:hideMark/>
          </w:tcPr>
          <w:p w14:paraId="452DFC2E"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 w:val="24"/>
                <w:szCs w:val="24"/>
                <w:rtl/>
                <w:lang w:eastAsia="zh-TW"/>
              </w:rPr>
            </w:pPr>
            <w:r w:rsidRPr="00E5644A">
              <w:rPr>
                <w:rFonts w:ascii="Traditional Arabic" w:hAnsi="Traditional Arabic" w:cs="Traditional Arabic"/>
                <w:b/>
                <w:bCs/>
                <w:sz w:val="24"/>
                <w:szCs w:val="24"/>
                <w:rtl/>
                <w:lang w:eastAsia="zh-TW"/>
              </w:rPr>
              <w:t>٠٨٠ ٥٥٤</w:t>
            </w:r>
          </w:p>
        </w:tc>
        <w:tc>
          <w:tcPr>
            <w:tcW w:w="1276" w:type="dxa"/>
            <w:tcBorders>
              <w:top w:val="nil"/>
              <w:left w:val="nil"/>
              <w:bottom w:val="single" w:sz="4" w:space="0" w:color="FFFFFF"/>
              <w:right w:val="single" w:sz="4" w:space="0" w:color="FFFFFF"/>
            </w:tcBorders>
            <w:shd w:val="clear" w:color="auto" w:fill="auto"/>
            <w:noWrap/>
            <w:vAlign w:val="bottom"/>
            <w:hideMark/>
          </w:tcPr>
          <w:p w14:paraId="10303A12" w14:textId="607BDC96"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 w:val="24"/>
                <w:szCs w:val="24"/>
                <w:rtl/>
                <w:lang w:eastAsia="zh-TW"/>
              </w:rPr>
            </w:pPr>
            <w:r w:rsidRPr="00E5644A">
              <w:rPr>
                <w:rFonts w:ascii="Traditional Arabic" w:hAnsi="Traditional Arabic" w:cs="Traditional Arabic"/>
                <w:b/>
                <w:bCs/>
                <w:sz w:val="24"/>
                <w:szCs w:val="24"/>
                <w:rtl/>
                <w:lang w:eastAsia="zh-TW"/>
              </w:rPr>
              <w:t>٨٢٠ ٥٧١</w:t>
            </w:r>
          </w:p>
        </w:tc>
        <w:tc>
          <w:tcPr>
            <w:tcW w:w="1275" w:type="dxa"/>
            <w:tcBorders>
              <w:top w:val="nil"/>
              <w:left w:val="nil"/>
              <w:bottom w:val="single" w:sz="4" w:space="0" w:color="FFFFFF"/>
              <w:right w:val="single" w:sz="12" w:space="0" w:color="FFFFFF"/>
            </w:tcBorders>
            <w:shd w:val="clear" w:color="auto" w:fill="auto"/>
            <w:noWrap/>
            <w:vAlign w:val="bottom"/>
            <w:hideMark/>
          </w:tcPr>
          <w:p w14:paraId="25307159"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 w:val="24"/>
                <w:szCs w:val="24"/>
                <w:rtl/>
                <w:lang w:eastAsia="zh-TW"/>
              </w:rPr>
            </w:pPr>
            <w:r w:rsidRPr="00E5644A">
              <w:rPr>
                <w:rFonts w:ascii="Traditional Arabic" w:hAnsi="Traditional Arabic" w:cs="Traditional Arabic"/>
                <w:b/>
                <w:bCs/>
                <w:sz w:val="24"/>
                <w:szCs w:val="24"/>
                <w:rtl/>
                <w:lang w:eastAsia="zh-TW"/>
              </w:rPr>
              <w:t>٧٦٠ ٥٠٥</w:t>
            </w:r>
          </w:p>
        </w:tc>
      </w:tr>
      <w:tr w:rsidR="00E52CD0" w:rsidRPr="00E52CD0" w14:paraId="6BA13CB4" w14:textId="77777777" w:rsidTr="00E52CD0">
        <w:trPr>
          <w:trHeight w:val="20"/>
          <w:jc w:val="right"/>
        </w:trPr>
        <w:tc>
          <w:tcPr>
            <w:tcW w:w="1986" w:type="dxa"/>
            <w:tcBorders>
              <w:top w:val="nil"/>
              <w:left w:val="single" w:sz="4" w:space="0" w:color="FFFFFF"/>
              <w:bottom w:val="nil"/>
              <w:right w:val="single" w:sz="4" w:space="0" w:color="FFFFFF"/>
            </w:tcBorders>
            <w:shd w:val="clear" w:color="auto" w:fill="auto"/>
            <w:noWrap/>
            <w:vAlign w:val="bottom"/>
          </w:tcPr>
          <w:p w14:paraId="19FEEBC0" w14:textId="77777777" w:rsidR="003D3DF1" w:rsidRPr="00E52CD0" w:rsidRDefault="003D3DF1" w:rsidP="009B62DC">
            <w:pPr>
              <w:tabs>
                <w:tab w:val="left" w:pos="1842"/>
              </w:tabs>
              <w:spacing w:line="100" w:lineRule="exact"/>
              <w:rPr>
                <w:rFonts w:ascii="Traditional Arabic" w:hAnsi="Traditional Arabic" w:cs="Traditional Arabic"/>
                <w:b/>
                <w:bCs/>
                <w:color w:val="000000"/>
                <w:sz w:val="24"/>
                <w:szCs w:val="24"/>
                <w:rtl/>
                <w:lang w:eastAsia="en-GB"/>
              </w:rPr>
            </w:pPr>
          </w:p>
        </w:tc>
        <w:tc>
          <w:tcPr>
            <w:tcW w:w="1134" w:type="dxa"/>
            <w:tcBorders>
              <w:top w:val="nil"/>
              <w:left w:val="nil"/>
              <w:bottom w:val="nil"/>
              <w:right w:val="single" w:sz="4" w:space="0" w:color="FFFFFF"/>
            </w:tcBorders>
            <w:shd w:val="clear" w:color="auto" w:fill="auto"/>
            <w:noWrap/>
            <w:vAlign w:val="bottom"/>
          </w:tcPr>
          <w:p w14:paraId="63A6D1A1" w14:textId="77777777" w:rsidR="003D3DF1" w:rsidRPr="00E52CD0" w:rsidRDefault="003D3DF1" w:rsidP="009B62DC">
            <w:pPr>
              <w:tabs>
                <w:tab w:val="left" w:pos="1842"/>
              </w:tabs>
              <w:spacing w:line="100" w:lineRule="exact"/>
              <w:jc w:val="right"/>
              <w:rPr>
                <w:rFonts w:ascii="Traditional Arabic" w:hAnsi="Traditional Arabic" w:cs="Traditional Arabic"/>
                <w:b/>
                <w:bCs/>
                <w:color w:val="000000"/>
                <w:sz w:val="24"/>
                <w:szCs w:val="24"/>
                <w:rtl/>
                <w:lang w:eastAsia="en-GB"/>
              </w:rPr>
            </w:pPr>
          </w:p>
        </w:tc>
        <w:tc>
          <w:tcPr>
            <w:tcW w:w="1134" w:type="dxa"/>
            <w:tcBorders>
              <w:top w:val="nil"/>
              <w:left w:val="nil"/>
              <w:bottom w:val="nil"/>
              <w:right w:val="single" w:sz="4" w:space="0" w:color="FFFFFF"/>
            </w:tcBorders>
            <w:shd w:val="clear" w:color="auto" w:fill="auto"/>
            <w:noWrap/>
            <w:vAlign w:val="bottom"/>
          </w:tcPr>
          <w:p w14:paraId="11C50620" w14:textId="77777777" w:rsidR="003D3DF1" w:rsidRPr="00E52CD0" w:rsidRDefault="003D3DF1" w:rsidP="009B62DC">
            <w:pPr>
              <w:tabs>
                <w:tab w:val="left" w:pos="1842"/>
              </w:tabs>
              <w:spacing w:line="100" w:lineRule="exact"/>
              <w:jc w:val="right"/>
              <w:rPr>
                <w:rFonts w:ascii="Traditional Arabic" w:hAnsi="Traditional Arabic" w:cs="Traditional Arabic"/>
                <w:b/>
                <w:bCs/>
                <w:color w:val="000000"/>
                <w:sz w:val="24"/>
                <w:szCs w:val="24"/>
                <w:rtl/>
                <w:lang w:eastAsia="en-GB"/>
              </w:rPr>
            </w:pPr>
          </w:p>
        </w:tc>
        <w:tc>
          <w:tcPr>
            <w:tcW w:w="1134" w:type="dxa"/>
            <w:tcBorders>
              <w:top w:val="nil"/>
              <w:left w:val="nil"/>
              <w:bottom w:val="nil"/>
              <w:right w:val="single" w:sz="4" w:space="0" w:color="FFFFFF"/>
            </w:tcBorders>
            <w:shd w:val="clear" w:color="auto" w:fill="auto"/>
            <w:noWrap/>
            <w:vAlign w:val="bottom"/>
          </w:tcPr>
          <w:p w14:paraId="4E88BE09" w14:textId="77777777" w:rsidR="003D3DF1" w:rsidRPr="00E52CD0" w:rsidRDefault="003D3DF1" w:rsidP="009B62DC">
            <w:pPr>
              <w:tabs>
                <w:tab w:val="left" w:pos="1842"/>
              </w:tabs>
              <w:spacing w:line="100" w:lineRule="exact"/>
              <w:jc w:val="right"/>
              <w:rPr>
                <w:rFonts w:ascii="Traditional Arabic" w:hAnsi="Traditional Arabic" w:cs="Traditional Arabic"/>
                <w:b/>
                <w:bCs/>
                <w:color w:val="000000"/>
                <w:sz w:val="24"/>
                <w:szCs w:val="24"/>
                <w:rtl/>
                <w:lang w:eastAsia="en-GB"/>
              </w:rPr>
            </w:pPr>
          </w:p>
        </w:tc>
        <w:tc>
          <w:tcPr>
            <w:tcW w:w="1134" w:type="dxa"/>
            <w:tcBorders>
              <w:top w:val="nil"/>
              <w:left w:val="nil"/>
              <w:bottom w:val="nil"/>
              <w:right w:val="single" w:sz="4" w:space="0" w:color="FFFFFF"/>
            </w:tcBorders>
            <w:shd w:val="clear" w:color="auto" w:fill="auto"/>
            <w:noWrap/>
            <w:vAlign w:val="bottom"/>
          </w:tcPr>
          <w:p w14:paraId="6EEF32E3" w14:textId="77777777" w:rsidR="003D3DF1" w:rsidRPr="00E52CD0" w:rsidRDefault="003D3DF1" w:rsidP="009B62DC">
            <w:pPr>
              <w:tabs>
                <w:tab w:val="left" w:pos="1842"/>
              </w:tabs>
              <w:spacing w:line="100" w:lineRule="exact"/>
              <w:jc w:val="right"/>
              <w:rPr>
                <w:rFonts w:ascii="Traditional Arabic" w:hAnsi="Traditional Arabic" w:cs="Traditional Arabic"/>
                <w:b/>
                <w:bCs/>
                <w:color w:val="000000"/>
                <w:sz w:val="24"/>
                <w:szCs w:val="24"/>
                <w:rtl/>
                <w:lang w:eastAsia="en-GB"/>
              </w:rPr>
            </w:pPr>
          </w:p>
        </w:tc>
        <w:tc>
          <w:tcPr>
            <w:tcW w:w="1134" w:type="dxa"/>
            <w:tcBorders>
              <w:top w:val="nil"/>
              <w:left w:val="nil"/>
              <w:bottom w:val="nil"/>
              <w:right w:val="single" w:sz="4" w:space="0" w:color="FFFFFF"/>
            </w:tcBorders>
            <w:shd w:val="clear" w:color="auto" w:fill="auto"/>
            <w:noWrap/>
            <w:vAlign w:val="bottom"/>
          </w:tcPr>
          <w:p w14:paraId="69802393" w14:textId="77777777" w:rsidR="003D3DF1" w:rsidRPr="00E52CD0" w:rsidRDefault="003D3DF1" w:rsidP="009B62DC">
            <w:pPr>
              <w:tabs>
                <w:tab w:val="left" w:pos="1842"/>
              </w:tabs>
              <w:spacing w:line="100" w:lineRule="exact"/>
              <w:jc w:val="right"/>
              <w:rPr>
                <w:rFonts w:ascii="Traditional Arabic" w:hAnsi="Traditional Arabic" w:cs="Traditional Arabic"/>
                <w:b/>
                <w:bCs/>
                <w:color w:val="000000"/>
                <w:sz w:val="24"/>
                <w:szCs w:val="24"/>
                <w:rtl/>
                <w:lang w:eastAsia="en-GB"/>
              </w:rPr>
            </w:pPr>
          </w:p>
        </w:tc>
        <w:tc>
          <w:tcPr>
            <w:tcW w:w="1275" w:type="dxa"/>
            <w:tcBorders>
              <w:top w:val="nil"/>
              <w:left w:val="nil"/>
              <w:bottom w:val="nil"/>
              <w:right w:val="single" w:sz="4" w:space="0" w:color="FFFFFF"/>
            </w:tcBorders>
            <w:shd w:val="clear" w:color="auto" w:fill="auto"/>
            <w:noWrap/>
            <w:vAlign w:val="bottom"/>
          </w:tcPr>
          <w:p w14:paraId="73E1BB01" w14:textId="77777777" w:rsidR="003D3DF1" w:rsidRPr="00E52CD0" w:rsidRDefault="003D3DF1" w:rsidP="009B62DC">
            <w:pPr>
              <w:tabs>
                <w:tab w:val="left" w:pos="1842"/>
              </w:tabs>
              <w:spacing w:line="100" w:lineRule="exact"/>
              <w:jc w:val="right"/>
              <w:rPr>
                <w:rFonts w:ascii="Traditional Arabic" w:hAnsi="Traditional Arabic" w:cs="Traditional Arabic"/>
                <w:b/>
                <w:bCs/>
                <w:color w:val="000000"/>
                <w:sz w:val="24"/>
                <w:szCs w:val="24"/>
                <w:rtl/>
                <w:lang w:eastAsia="en-GB"/>
              </w:rPr>
            </w:pPr>
          </w:p>
        </w:tc>
        <w:tc>
          <w:tcPr>
            <w:tcW w:w="1276" w:type="dxa"/>
            <w:tcBorders>
              <w:top w:val="nil"/>
              <w:left w:val="nil"/>
              <w:bottom w:val="nil"/>
              <w:right w:val="single" w:sz="4" w:space="0" w:color="FFFFFF"/>
            </w:tcBorders>
            <w:shd w:val="clear" w:color="auto" w:fill="auto"/>
            <w:noWrap/>
            <w:vAlign w:val="bottom"/>
          </w:tcPr>
          <w:p w14:paraId="35D01830" w14:textId="77777777" w:rsidR="003D3DF1" w:rsidRPr="00E52CD0" w:rsidRDefault="003D3DF1" w:rsidP="009B62DC">
            <w:pPr>
              <w:tabs>
                <w:tab w:val="left" w:pos="1842"/>
              </w:tabs>
              <w:spacing w:line="100" w:lineRule="exact"/>
              <w:jc w:val="right"/>
              <w:rPr>
                <w:rFonts w:ascii="Traditional Arabic" w:hAnsi="Traditional Arabic" w:cs="Traditional Arabic"/>
                <w:b/>
                <w:bCs/>
                <w:color w:val="000000"/>
                <w:sz w:val="24"/>
                <w:szCs w:val="24"/>
                <w:rtl/>
                <w:lang w:eastAsia="en-GB"/>
              </w:rPr>
            </w:pPr>
          </w:p>
        </w:tc>
        <w:tc>
          <w:tcPr>
            <w:tcW w:w="1134" w:type="dxa"/>
            <w:tcBorders>
              <w:top w:val="nil"/>
              <w:left w:val="nil"/>
              <w:bottom w:val="nil"/>
              <w:right w:val="single" w:sz="4" w:space="0" w:color="FFFFFF"/>
            </w:tcBorders>
            <w:shd w:val="clear" w:color="auto" w:fill="auto"/>
            <w:noWrap/>
            <w:vAlign w:val="bottom"/>
          </w:tcPr>
          <w:p w14:paraId="0B3CC8FA" w14:textId="77777777" w:rsidR="003D3DF1" w:rsidRPr="00E52CD0" w:rsidRDefault="003D3DF1" w:rsidP="009B62DC">
            <w:pPr>
              <w:tabs>
                <w:tab w:val="left" w:pos="1842"/>
              </w:tabs>
              <w:spacing w:line="100" w:lineRule="exact"/>
              <w:jc w:val="right"/>
              <w:rPr>
                <w:rFonts w:ascii="Traditional Arabic" w:hAnsi="Traditional Arabic" w:cs="Traditional Arabic"/>
                <w:b/>
                <w:bCs/>
                <w:color w:val="000000"/>
                <w:sz w:val="24"/>
                <w:szCs w:val="24"/>
                <w:rtl/>
                <w:lang w:eastAsia="en-GB"/>
              </w:rPr>
            </w:pPr>
          </w:p>
        </w:tc>
        <w:tc>
          <w:tcPr>
            <w:tcW w:w="1134" w:type="dxa"/>
            <w:tcBorders>
              <w:top w:val="nil"/>
              <w:left w:val="nil"/>
              <w:bottom w:val="nil"/>
              <w:right w:val="single" w:sz="4" w:space="0" w:color="FFFFFF"/>
            </w:tcBorders>
            <w:shd w:val="clear" w:color="auto" w:fill="auto"/>
            <w:noWrap/>
            <w:vAlign w:val="bottom"/>
          </w:tcPr>
          <w:p w14:paraId="35F6C2A3" w14:textId="77777777" w:rsidR="003D3DF1" w:rsidRPr="00E52CD0" w:rsidRDefault="003D3DF1" w:rsidP="009B62DC">
            <w:pPr>
              <w:tabs>
                <w:tab w:val="left" w:pos="1842"/>
              </w:tabs>
              <w:spacing w:line="100" w:lineRule="exact"/>
              <w:jc w:val="right"/>
              <w:rPr>
                <w:rFonts w:ascii="Traditional Arabic" w:hAnsi="Traditional Arabic" w:cs="Traditional Arabic"/>
                <w:b/>
                <w:bCs/>
                <w:color w:val="000000"/>
                <w:sz w:val="24"/>
                <w:szCs w:val="24"/>
                <w:rtl/>
                <w:lang w:eastAsia="en-GB"/>
              </w:rPr>
            </w:pPr>
          </w:p>
        </w:tc>
        <w:tc>
          <w:tcPr>
            <w:tcW w:w="1276" w:type="dxa"/>
            <w:tcBorders>
              <w:top w:val="nil"/>
              <w:left w:val="nil"/>
              <w:bottom w:val="nil"/>
              <w:right w:val="single" w:sz="4" w:space="0" w:color="FFFFFF"/>
            </w:tcBorders>
            <w:shd w:val="clear" w:color="auto" w:fill="auto"/>
            <w:noWrap/>
            <w:vAlign w:val="bottom"/>
          </w:tcPr>
          <w:p w14:paraId="5695BA4F" w14:textId="77777777" w:rsidR="003D3DF1" w:rsidRPr="00E52CD0" w:rsidRDefault="003D3DF1" w:rsidP="009B62DC">
            <w:pPr>
              <w:tabs>
                <w:tab w:val="left" w:pos="1842"/>
              </w:tabs>
              <w:spacing w:line="100" w:lineRule="exact"/>
              <w:jc w:val="right"/>
              <w:rPr>
                <w:rFonts w:ascii="Traditional Arabic" w:hAnsi="Traditional Arabic" w:cs="Traditional Arabic"/>
                <w:b/>
                <w:bCs/>
                <w:color w:val="000000"/>
                <w:sz w:val="24"/>
                <w:szCs w:val="24"/>
                <w:rtl/>
                <w:lang w:eastAsia="en-GB"/>
              </w:rPr>
            </w:pPr>
          </w:p>
        </w:tc>
        <w:tc>
          <w:tcPr>
            <w:tcW w:w="1275" w:type="dxa"/>
            <w:tcBorders>
              <w:top w:val="nil"/>
              <w:left w:val="nil"/>
              <w:bottom w:val="nil"/>
              <w:right w:val="single" w:sz="12" w:space="0" w:color="FFFFFF"/>
            </w:tcBorders>
            <w:shd w:val="clear" w:color="auto" w:fill="auto"/>
            <w:noWrap/>
            <w:vAlign w:val="bottom"/>
          </w:tcPr>
          <w:p w14:paraId="49195366" w14:textId="77777777" w:rsidR="003D3DF1" w:rsidRPr="00E52CD0" w:rsidRDefault="003D3DF1" w:rsidP="009B62DC">
            <w:pPr>
              <w:tabs>
                <w:tab w:val="left" w:pos="1842"/>
              </w:tabs>
              <w:spacing w:line="100" w:lineRule="exact"/>
              <w:jc w:val="right"/>
              <w:rPr>
                <w:rFonts w:ascii="Traditional Arabic" w:hAnsi="Traditional Arabic" w:cs="Traditional Arabic"/>
                <w:b/>
                <w:bCs/>
                <w:color w:val="000000"/>
                <w:sz w:val="24"/>
                <w:szCs w:val="24"/>
                <w:rtl/>
                <w:lang w:eastAsia="en-GB"/>
              </w:rPr>
            </w:pPr>
          </w:p>
        </w:tc>
      </w:tr>
      <w:tr w:rsidR="00E52CD0" w:rsidRPr="00E52CD0" w14:paraId="3C1D744C" w14:textId="77777777" w:rsidTr="00E52CD0">
        <w:trPr>
          <w:trHeight w:val="20"/>
          <w:jc w:val="right"/>
        </w:trPr>
        <w:tc>
          <w:tcPr>
            <w:tcW w:w="1986" w:type="dxa"/>
            <w:tcBorders>
              <w:top w:val="single" w:sz="4" w:space="0" w:color="auto"/>
              <w:left w:val="single" w:sz="4" w:space="0" w:color="FFFFFF"/>
              <w:bottom w:val="single" w:sz="12" w:space="0" w:color="auto"/>
              <w:right w:val="single" w:sz="4" w:space="0" w:color="FFFFFF"/>
            </w:tcBorders>
            <w:shd w:val="clear" w:color="auto" w:fill="auto"/>
            <w:noWrap/>
            <w:vAlign w:val="bottom"/>
            <w:hideMark/>
          </w:tcPr>
          <w:p w14:paraId="23A2BEA0" w14:textId="77777777" w:rsidR="003D3DF1" w:rsidRPr="00E52CD0" w:rsidRDefault="003D3DF1" w:rsidP="00E52CD0">
            <w:pPr>
              <w:tabs>
                <w:tab w:val="left" w:pos="1842"/>
              </w:tabs>
              <w:spacing w:before="40" w:after="40" w:line="320" w:lineRule="exact"/>
              <w:textDirection w:val="tbRlV"/>
              <w:rPr>
                <w:rFonts w:ascii="Traditional Arabic" w:hAnsi="Traditional Arabic" w:cs="Traditional Arabic"/>
                <w:b/>
                <w:bCs/>
                <w:color w:val="000000"/>
                <w:sz w:val="24"/>
                <w:szCs w:val="24"/>
                <w:rtl/>
                <w:lang w:eastAsia="zh-TW"/>
              </w:rPr>
            </w:pPr>
            <w:r w:rsidRPr="00E52CD0">
              <w:rPr>
                <w:rFonts w:ascii="Traditional Arabic" w:hAnsi="Traditional Arabic" w:cs="Traditional Arabic"/>
                <w:b/>
                <w:bCs/>
                <w:sz w:val="24"/>
                <w:szCs w:val="24"/>
                <w:rtl/>
                <w:lang w:eastAsia="zh-TW"/>
              </w:rPr>
              <w:t>المجموع</w:t>
            </w:r>
            <w:r w:rsidRPr="00E52CD0">
              <w:rPr>
                <w:rFonts w:ascii="Traditional Arabic" w:hAnsi="Traditional Arabic" w:cs="Traditional Arabic"/>
                <w:sz w:val="24"/>
                <w:szCs w:val="24"/>
                <w:rtl/>
                <w:lang w:eastAsia="zh-TW"/>
              </w:rPr>
              <w:t xml:space="preserve"> </w:t>
            </w:r>
          </w:p>
        </w:tc>
        <w:tc>
          <w:tcPr>
            <w:tcW w:w="1134" w:type="dxa"/>
            <w:tcBorders>
              <w:top w:val="single" w:sz="4" w:space="0" w:color="auto"/>
              <w:left w:val="nil"/>
              <w:bottom w:val="single" w:sz="12" w:space="0" w:color="auto"/>
              <w:right w:val="single" w:sz="4" w:space="0" w:color="FFFFFF"/>
            </w:tcBorders>
            <w:shd w:val="clear" w:color="auto" w:fill="auto"/>
            <w:noWrap/>
            <w:vAlign w:val="bottom"/>
            <w:hideMark/>
          </w:tcPr>
          <w:p w14:paraId="3577D612" w14:textId="77777777" w:rsidR="003D3DF1" w:rsidRPr="00E5644A" w:rsidRDefault="003D3DF1" w:rsidP="00E52CD0">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٦٥١ ٣٥٨ ٨</w:t>
            </w:r>
          </w:p>
        </w:tc>
        <w:tc>
          <w:tcPr>
            <w:tcW w:w="1134" w:type="dxa"/>
            <w:tcBorders>
              <w:top w:val="single" w:sz="4" w:space="0" w:color="auto"/>
              <w:left w:val="nil"/>
              <w:bottom w:val="single" w:sz="12" w:space="0" w:color="auto"/>
              <w:right w:val="single" w:sz="4" w:space="0" w:color="FFFFFF"/>
            </w:tcBorders>
            <w:shd w:val="clear" w:color="auto" w:fill="auto"/>
            <w:noWrap/>
            <w:vAlign w:val="bottom"/>
            <w:hideMark/>
          </w:tcPr>
          <w:p w14:paraId="515C3120"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١٥٠ ٥١٦ ٩</w:t>
            </w:r>
          </w:p>
        </w:tc>
        <w:tc>
          <w:tcPr>
            <w:tcW w:w="1134" w:type="dxa"/>
            <w:tcBorders>
              <w:top w:val="single" w:sz="4" w:space="0" w:color="auto"/>
              <w:left w:val="nil"/>
              <w:bottom w:val="single" w:sz="12" w:space="0" w:color="auto"/>
              <w:right w:val="single" w:sz="4" w:space="0" w:color="FFFFFF"/>
            </w:tcBorders>
            <w:shd w:val="clear" w:color="auto" w:fill="auto"/>
            <w:noWrap/>
            <w:vAlign w:val="bottom"/>
            <w:hideMark/>
          </w:tcPr>
          <w:p w14:paraId="58D5887E"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٣٨٠ ٥٨٤ ٨</w:t>
            </w:r>
          </w:p>
        </w:tc>
        <w:tc>
          <w:tcPr>
            <w:tcW w:w="1134" w:type="dxa"/>
            <w:tcBorders>
              <w:top w:val="single" w:sz="4" w:space="0" w:color="auto"/>
              <w:left w:val="nil"/>
              <w:bottom w:val="single" w:sz="12" w:space="0" w:color="auto"/>
              <w:right w:val="single" w:sz="4" w:space="0" w:color="FFFFFF"/>
            </w:tcBorders>
            <w:shd w:val="clear" w:color="auto" w:fill="auto"/>
            <w:noWrap/>
            <w:vAlign w:val="bottom"/>
            <w:hideMark/>
          </w:tcPr>
          <w:p w14:paraId="12E22AE2"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٢٠٠ ٤٩٤ ٨</w:t>
            </w:r>
          </w:p>
        </w:tc>
        <w:tc>
          <w:tcPr>
            <w:tcW w:w="1134" w:type="dxa"/>
            <w:tcBorders>
              <w:top w:val="single" w:sz="4" w:space="0" w:color="auto"/>
              <w:left w:val="nil"/>
              <w:bottom w:val="single" w:sz="12" w:space="0" w:color="auto"/>
              <w:right w:val="single" w:sz="4" w:space="0" w:color="FFFFFF"/>
            </w:tcBorders>
            <w:shd w:val="clear" w:color="auto" w:fill="auto"/>
            <w:noWrap/>
            <w:vAlign w:val="bottom"/>
            <w:hideMark/>
          </w:tcPr>
          <w:p w14:paraId="0993E32B"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٦٧٠ ٣٧٥ ٨</w:t>
            </w:r>
          </w:p>
        </w:tc>
        <w:tc>
          <w:tcPr>
            <w:tcW w:w="1275" w:type="dxa"/>
            <w:tcBorders>
              <w:top w:val="single" w:sz="4" w:space="0" w:color="auto"/>
              <w:left w:val="nil"/>
              <w:bottom w:val="single" w:sz="12" w:space="0" w:color="auto"/>
              <w:right w:val="single" w:sz="4" w:space="0" w:color="FFFFFF"/>
            </w:tcBorders>
            <w:shd w:val="clear" w:color="auto" w:fill="auto"/>
            <w:noWrap/>
            <w:vAlign w:val="bottom"/>
            <w:hideMark/>
          </w:tcPr>
          <w:p w14:paraId="097E8B8B"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١٣٠ ٨٨٨ ٨</w:t>
            </w:r>
          </w:p>
        </w:tc>
        <w:tc>
          <w:tcPr>
            <w:tcW w:w="1276" w:type="dxa"/>
            <w:tcBorders>
              <w:top w:val="single" w:sz="4" w:space="0" w:color="auto"/>
              <w:left w:val="nil"/>
              <w:bottom w:val="single" w:sz="12" w:space="0" w:color="auto"/>
              <w:right w:val="single" w:sz="4" w:space="0" w:color="FFFFFF"/>
            </w:tcBorders>
            <w:shd w:val="clear" w:color="auto" w:fill="auto"/>
            <w:noWrap/>
            <w:vAlign w:val="bottom"/>
            <w:hideMark/>
          </w:tcPr>
          <w:p w14:paraId="56BBF955"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٥٣٠ ٨٣٩ ٨</w:t>
            </w:r>
          </w:p>
        </w:tc>
        <w:tc>
          <w:tcPr>
            <w:tcW w:w="1134" w:type="dxa"/>
            <w:tcBorders>
              <w:top w:val="single" w:sz="4" w:space="0" w:color="auto"/>
              <w:left w:val="nil"/>
              <w:bottom w:val="single" w:sz="12" w:space="0" w:color="auto"/>
              <w:right w:val="single" w:sz="4" w:space="0" w:color="FFFFFF"/>
            </w:tcBorders>
            <w:shd w:val="clear" w:color="auto" w:fill="auto"/>
            <w:noWrap/>
            <w:vAlign w:val="bottom"/>
            <w:hideMark/>
          </w:tcPr>
          <w:p w14:paraId="045927AC"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٢٤٠ ٣٤٦ ٨</w:t>
            </w:r>
          </w:p>
        </w:tc>
        <w:tc>
          <w:tcPr>
            <w:tcW w:w="1134" w:type="dxa"/>
            <w:tcBorders>
              <w:top w:val="single" w:sz="4" w:space="0" w:color="auto"/>
              <w:left w:val="nil"/>
              <w:bottom w:val="single" w:sz="12" w:space="0" w:color="auto"/>
              <w:right w:val="single" w:sz="4" w:space="0" w:color="FFFFFF"/>
            </w:tcBorders>
            <w:shd w:val="clear" w:color="auto" w:fill="auto"/>
            <w:noWrap/>
            <w:vAlign w:val="bottom"/>
            <w:hideMark/>
          </w:tcPr>
          <w:p w14:paraId="6B539346"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٠٨٠ ٤٨٠ ٧</w:t>
            </w:r>
          </w:p>
        </w:tc>
        <w:tc>
          <w:tcPr>
            <w:tcW w:w="1276" w:type="dxa"/>
            <w:tcBorders>
              <w:top w:val="single" w:sz="4" w:space="0" w:color="auto"/>
              <w:left w:val="nil"/>
              <w:bottom w:val="single" w:sz="12" w:space="0" w:color="auto"/>
              <w:right w:val="single" w:sz="4" w:space="0" w:color="FFFFFF"/>
            </w:tcBorders>
            <w:shd w:val="clear" w:color="auto" w:fill="auto"/>
            <w:noWrap/>
            <w:vAlign w:val="bottom"/>
            <w:hideMark/>
          </w:tcPr>
          <w:p w14:paraId="0045E190"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٥٧٠ ٧١٩ ٧</w:t>
            </w:r>
          </w:p>
        </w:tc>
        <w:tc>
          <w:tcPr>
            <w:tcW w:w="1275" w:type="dxa"/>
            <w:tcBorders>
              <w:top w:val="single" w:sz="4" w:space="0" w:color="auto"/>
              <w:left w:val="nil"/>
              <w:bottom w:val="single" w:sz="12" w:space="0" w:color="auto"/>
              <w:right w:val="single" w:sz="12" w:space="0" w:color="FFFFFF"/>
            </w:tcBorders>
            <w:shd w:val="clear" w:color="auto" w:fill="auto"/>
            <w:noWrap/>
            <w:vAlign w:val="bottom"/>
            <w:hideMark/>
          </w:tcPr>
          <w:p w14:paraId="13EB11FB" w14:textId="77777777" w:rsidR="003D3DF1" w:rsidRPr="00E5644A" w:rsidRDefault="003D3DF1" w:rsidP="00E41B07">
            <w:pPr>
              <w:tabs>
                <w:tab w:val="left" w:pos="1842"/>
              </w:tabs>
              <w:spacing w:before="40" w:after="40" w:line="320" w:lineRule="exact"/>
              <w:jc w:val="right"/>
              <w:textDirection w:val="tbRlV"/>
              <w:rPr>
                <w:rFonts w:ascii="Traditional Arabic" w:hAnsi="Traditional Arabic" w:cs="Traditional Arabic"/>
                <w:b/>
                <w:bCs/>
                <w:color w:val="000000"/>
                <w:szCs w:val="22"/>
                <w:rtl/>
                <w:lang w:eastAsia="zh-TW"/>
              </w:rPr>
            </w:pPr>
            <w:r w:rsidRPr="00E5644A">
              <w:rPr>
                <w:rFonts w:ascii="Traditional Arabic" w:hAnsi="Traditional Arabic" w:cs="Traditional Arabic"/>
                <w:b/>
                <w:bCs/>
                <w:szCs w:val="22"/>
                <w:rtl/>
                <w:lang w:eastAsia="zh-TW"/>
              </w:rPr>
              <w:t>٧٦٠ ٨٢٧ ٦</w:t>
            </w:r>
          </w:p>
        </w:tc>
      </w:tr>
    </w:tbl>
    <w:p w14:paraId="51034C99" w14:textId="7D628099" w:rsidR="003D3DF1" w:rsidRDefault="003D3DF1" w:rsidP="00220FB2">
      <w:pPr>
        <w:tabs>
          <w:tab w:val="left" w:pos="1842"/>
        </w:tabs>
        <w:sectPr w:rsidR="003D3DF1" w:rsidSect="00E52CD0">
          <w:headerReference w:type="first" r:id="rId25"/>
          <w:footerReference w:type="first" r:id="rId26"/>
          <w:footnotePr>
            <w:numFmt w:val="chicago"/>
          </w:footnotePr>
          <w:pgSz w:w="16840" w:h="11907" w:orient="landscape" w:code="9"/>
          <w:pgMar w:top="907" w:right="907" w:bottom="1134" w:left="907" w:header="539" w:footer="975" w:gutter="0"/>
          <w:cols w:space="539"/>
          <w:titlePg/>
          <w:rtlGutter/>
          <w:docGrid w:linePitch="360"/>
        </w:sectPr>
      </w:pPr>
    </w:p>
    <w:p w14:paraId="069E7675" w14:textId="7D1AD4F9" w:rsidR="003D3DF1" w:rsidRPr="006B41E4" w:rsidRDefault="003D3DF1" w:rsidP="00E20A55">
      <w:pPr>
        <w:pStyle w:val="CH1"/>
        <w:tabs>
          <w:tab w:val="clear" w:pos="851"/>
          <w:tab w:val="clear" w:pos="1247"/>
          <w:tab w:val="clear" w:pos="1814"/>
          <w:tab w:val="clear" w:pos="2381"/>
          <w:tab w:val="clear" w:pos="2948"/>
          <w:tab w:val="clear" w:pos="3515"/>
        </w:tabs>
        <w:bidi/>
        <w:spacing w:before="0" w:line="400" w:lineRule="exact"/>
        <w:ind w:left="1134" w:right="0" w:hanging="851"/>
        <w:jc w:val="both"/>
        <w:textDirection w:val="tbRlV"/>
        <w:rPr>
          <w:rFonts w:ascii="Traditional Arabic" w:hAnsi="Traditional Arabic" w:cs="Traditional Arabic"/>
          <w:b w:val="0"/>
          <w:bCs/>
          <w:sz w:val="32"/>
          <w:szCs w:val="32"/>
          <w:rtl/>
          <w:lang w:eastAsia="zh-TW"/>
        </w:rPr>
      </w:pPr>
      <w:r w:rsidRPr="006B41E4">
        <w:rPr>
          <w:rFonts w:ascii="Traditional Arabic" w:hAnsi="Traditional Arabic" w:cs="Traditional Arabic"/>
          <w:b w:val="0"/>
          <w:bCs/>
          <w:sz w:val="32"/>
          <w:szCs w:val="32"/>
          <w:rtl/>
          <w:lang w:eastAsia="zh-TW"/>
        </w:rPr>
        <w:t>رابعا</w:t>
      </w:r>
      <w:r w:rsidR="00AB1748">
        <w:rPr>
          <w:rFonts w:ascii="Traditional Arabic" w:hAnsi="Traditional Arabic" w:cs="Traditional Arabic" w:hint="cs"/>
          <w:b w:val="0"/>
          <w:bCs/>
          <w:sz w:val="32"/>
          <w:szCs w:val="32"/>
          <w:rtl/>
          <w:lang w:eastAsia="zh-TW"/>
        </w:rPr>
        <w:t>ً</w:t>
      </w:r>
      <w:r w:rsidRPr="006B41E4">
        <w:rPr>
          <w:rFonts w:ascii="Traditional Arabic" w:hAnsi="Traditional Arabic" w:cs="Traditional Arabic"/>
          <w:b w:val="0"/>
          <w:bCs/>
          <w:sz w:val="32"/>
          <w:szCs w:val="32"/>
          <w:rtl/>
          <w:lang w:eastAsia="zh-TW"/>
        </w:rPr>
        <w:t>-</w:t>
      </w:r>
      <w:r w:rsidR="00AB1748">
        <w:rPr>
          <w:rFonts w:ascii="Traditional Arabic" w:hAnsi="Traditional Arabic" w:cs="Traditional Arabic"/>
          <w:b w:val="0"/>
          <w:bCs/>
          <w:sz w:val="32"/>
          <w:szCs w:val="32"/>
          <w:rtl/>
          <w:lang w:eastAsia="zh-TW"/>
        </w:rPr>
        <w:tab/>
      </w:r>
      <w:r w:rsidRPr="006B41E4">
        <w:rPr>
          <w:rFonts w:ascii="Traditional Arabic" w:hAnsi="Traditional Arabic" w:cs="Traditional Arabic"/>
          <w:b w:val="0"/>
          <w:bCs/>
          <w:sz w:val="32"/>
          <w:szCs w:val="32"/>
          <w:rtl/>
          <w:lang w:eastAsia="zh-TW"/>
        </w:rPr>
        <w:t>عرض عام لتكاليف المنبر وتقدير للأموال التي يتعين جمعها</w:t>
      </w:r>
    </w:p>
    <w:p w14:paraId="08331710" w14:textId="25F64AC5" w:rsidR="003D3DF1" w:rsidRPr="004827F7" w:rsidRDefault="003D3DF1" w:rsidP="00E20A55">
      <w:pPr>
        <w:pStyle w:val="CH2"/>
        <w:tabs>
          <w:tab w:val="clear" w:pos="624"/>
          <w:tab w:val="clear" w:pos="851"/>
          <w:tab w:val="clear" w:pos="1247"/>
          <w:tab w:val="clear" w:pos="1814"/>
          <w:tab w:val="clear" w:pos="2381"/>
          <w:tab w:val="clear" w:pos="2948"/>
          <w:tab w:val="clear" w:pos="3515"/>
        </w:tabs>
        <w:bidi/>
        <w:spacing w:before="0" w:line="400" w:lineRule="exact"/>
        <w:ind w:left="1134" w:right="0" w:hanging="851"/>
        <w:jc w:val="both"/>
        <w:textDirection w:val="tbRlV"/>
        <w:rPr>
          <w:rFonts w:ascii="Traditional Arabic" w:hAnsi="Traditional Arabic" w:cs="Traditional Arabic"/>
          <w:b w:val="0"/>
          <w:bCs/>
          <w:sz w:val="30"/>
          <w:szCs w:val="30"/>
          <w:rtl/>
          <w:lang w:eastAsia="zh-TW"/>
        </w:rPr>
      </w:pPr>
      <w:r w:rsidRPr="004827F7">
        <w:rPr>
          <w:rFonts w:ascii="Traditional Arabic" w:hAnsi="Traditional Arabic" w:cs="Traditional Arabic"/>
          <w:b w:val="0"/>
          <w:bCs/>
          <w:sz w:val="30"/>
          <w:szCs w:val="30"/>
          <w:rtl/>
          <w:lang w:eastAsia="zh-TW"/>
        </w:rPr>
        <w:t>ألف-</w:t>
      </w:r>
      <w:r w:rsidR="00AB1748" w:rsidRPr="004827F7">
        <w:rPr>
          <w:rFonts w:ascii="Traditional Arabic" w:hAnsi="Traditional Arabic" w:cs="Traditional Arabic"/>
          <w:b w:val="0"/>
          <w:bCs/>
          <w:sz w:val="30"/>
          <w:szCs w:val="30"/>
          <w:rtl/>
          <w:lang w:eastAsia="zh-TW"/>
        </w:rPr>
        <w:tab/>
      </w:r>
      <w:r w:rsidRPr="004827F7">
        <w:rPr>
          <w:rFonts w:ascii="Traditional Arabic" w:hAnsi="Traditional Arabic" w:cs="Traditional Arabic"/>
          <w:b w:val="0"/>
          <w:bCs/>
          <w:sz w:val="30"/>
          <w:szCs w:val="30"/>
          <w:rtl/>
          <w:lang w:eastAsia="zh-TW"/>
        </w:rPr>
        <w:t>عرض عام لتكاليف المنبر</w:t>
      </w:r>
    </w:p>
    <w:p w14:paraId="2B0868E7" w14:textId="00782790" w:rsidR="003D3DF1" w:rsidRPr="006B41E4" w:rsidRDefault="003D3DF1" w:rsidP="00E20A55">
      <w:pPr>
        <w:pStyle w:val="Normalnumber"/>
        <w:numPr>
          <w:ilvl w:val="0"/>
          <w:numId w:val="13"/>
        </w:numPr>
        <w:tabs>
          <w:tab w:val="clear" w:pos="567"/>
          <w:tab w:val="clear" w:pos="1247"/>
          <w:tab w:val="clear" w:pos="1814"/>
          <w:tab w:val="clear" w:pos="2381"/>
          <w:tab w:val="clear" w:pos="2948"/>
          <w:tab w:val="clear" w:pos="3515"/>
          <w:tab w:val="left" w:pos="1984"/>
        </w:tabs>
        <w:bidi/>
        <w:spacing w:line="400" w:lineRule="exact"/>
        <w:ind w:left="1134"/>
        <w:jc w:val="both"/>
        <w:textDirection w:val="tbRlV"/>
        <w:rPr>
          <w:rFonts w:ascii="Traditional Arabic" w:hAnsi="Traditional Arabic"/>
          <w:sz w:val="30"/>
          <w:szCs w:val="30"/>
          <w:rtl/>
          <w:lang w:eastAsia="zh-TW"/>
        </w:rPr>
      </w:pPr>
      <w:r w:rsidRPr="006B41E4">
        <w:rPr>
          <w:rFonts w:ascii="Traditional Arabic" w:hAnsi="Traditional Arabic"/>
          <w:sz w:val="30"/>
          <w:szCs w:val="30"/>
          <w:rtl/>
          <w:lang w:eastAsia="zh-TW"/>
        </w:rPr>
        <w:t>تتراوح الميزانيات الإرشادية المبينة في الجدول ١٠ دولار بين 6,8 ملايين دولار (٢٠٢٩) و9,5 ملايين دولار (2020)، بمتوسط قدره 8,3 ملايين دولار للفترة ٢٠١٩</w:t>
      </w:r>
      <w:r w:rsidR="00E20A55">
        <w:rPr>
          <w:rFonts w:ascii="Traditional Arabic" w:hAnsi="Traditional Arabic" w:hint="cs"/>
          <w:sz w:val="30"/>
          <w:szCs w:val="30"/>
          <w:rtl/>
          <w:lang w:eastAsia="zh-TW"/>
        </w:rPr>
        <w:t>-</w:t>
      </w:r>
      <w:r w:rsidRPr="006B41E4">
        <w:rPr>
          <w:rFonts w:ascii="Traditional Arabic" w:hAnsi="Traditional Arabic"/>
          <w:sz w:val="30"/>
          <w:szCs w:val="30"/>
          <w:rtl/>
          <w:lang w:eastAsia="zh-TW"/>
        </w:rPr>
        <w:t>٢٠٢٩ و8,7 ملايين دولار للفترة المتوسطة الأجل ٢٠١٩</w:t>
      </w:r>
      <w:r w:rsidR="00E20A55">
        <w:rPr>
          <w:rFonts w:ascii="Traditional Arabic" w:hAnsi="Traditional Arabic" w:hint="cs"/>
          <w:sz w:val="30"/>
          <w:szCs w:val="30"/>
          <w:rtl/>
          <w:lang w:eastAsia="zh-TW"/>
        </w:rPr>
        <w:t>-</w:t>
      </w:r>
      <w:r w:rsidRPr="006B41E4">
        <w:rPr>
          <w:rFonts w:ascii="Traditional Arabic" w:hAnsi="Traditional Arabic"/>
          <w:sz w:val="30"/>
          <w:szCs w:val="30"/>
          <w:rtl/>
          <w:lang w:eastAsia="zh-TW"/>
        </w:rPr>
        <w:t>٢٠٢٣. وهذه الأرقام مقاربة للميزانيات التي اعتمدها الاجتماع العام لبرنامج العمل الأول، والتي تراوحت بين 7,2 ملايين دولار (٢٠١٤) و9,5 ملايين دولار (٢٠١٥) بمتوسط قدره 8,5 ملايين دولار خلال الفترة ٢٠١٤</w:t>
      </w:r>
      <w:r w:rsidR="00E20A55">
        <w:rPr>
          <w:rFonts w:ascii="Traditional Arabic" w:hAnsi="Traditional Arabic" w:hint="cs"/>
          <w:sz w:val="30"/>
          <w:szCs w:val="30"/>
          <w:rtl/>
          <w:lang w:eastAsia="zh-TW"/>
        </w:rPr>
        <w:t>-</w:t>
      </w:r>
      <w:r w:rsidRPr="006B41E4">
        <w:rPr>
          <w:rFonts w:ascii="Traditional Arabic" w:hAnsi="Traditional Arabic"/>
          <w:sz w:val="30"/>
          <w:szCs w:val="30"/>
          <w:rtl/>
          <w:lang w:eastAsia="zh-TW"/>
        </w:rPr>
        <w:t xml:space="preserve">٢٠١٨. </w:t>
      </w:r>
    </w:p>
    <w:p w14:paraId="7CAD2035" w14:textId="7763DE78" w:rsidR="003D3DF1" w:rsidRPr="006B41E4" w:rsidRDefault="003D3DF1" w:rsidP="00E20A55">
      <w:pPr>
        <w:pStyle w:val="Normalnumber"/>
        <w:numPr>
          <w:ilvl w:val="0"/>
          <w:numId w:val="13"/>
        </w:numPr>
        <w:tabs>
          <w:tab w:val="clear" w:pos="567"/>
          <w:tab w:val="clear" w:pos="1247"/>
          <w:tab w:val="clear" w:pos="1814"/>
          <w:tab w:val="clear" w:pos="2381"/>
          <w:tab w:val="clear" w:pos="2948"/>
          <w:tab w:val="clear" w:pos="3515"/>
          <w:tab w:val="left" w:pos="1984"/>
        </w:tabs>
        <w:bidi/>
        <w:spacing w:line="400" w:lineRule="exact"/>
        <w:ind w:left="1134"/>
        <w:jc w:val="both"/>
        <w:textDirection w:val="tbRlV"/>
        <w:rPr>
          <w:rFonts w:ascii="Traditional Arabic" w:hAnsi="Traditional Arabic"/>
          <w:sz w:val="30"/>
          <w:szCs w:val="30"/>
          <w:rtl/>
          <w:lang w:eastAsia="zh-TW"/>
        </w:rPr>
      </w:pPr>
      <w:r w:rsidRPr="006B41E4">
        <w:rPr>
          <w:rFonts w:ascii="Traditional Arabic" w:hAnsi="Traditional Arabic"/>
          <w:sz w:val="30"/>
          <w:szCs w:val="30"/>
          <w:rtl/>
          <w:lang w:eastAsia="zh-TW"/>
        </w:rPr>
        <w:t>وكانت الوفورات التي تحققت أثناء برنامج العمل الأول كبيرة، حيث بلغ متوسطها ٢ مليون دولار لكل سنة خلال الفترة ٢٠١٥</w:t>
      </w:r>
      <w:r w:rsidR="00E20A55">
        <w:rPr>
          <w:rFonts w:ascii="Traditional Arabic" w:hAnsi="Traditional Arabic" w:hint="cs"/>
          <w:sz w:val="30"/>
          <w:szCs w:val="30"/>
          <w:rtl/>
          <w:lang w:eastAsia="zh-TW"/>
        </w:rPr>
        <w:t>-</w:t>
      </w:r>
      <w:r w:rsidRPr="006B41E4">
        <w:rPr>
          <w:rFonts w:ascii="Traditional Arabic" w:hAnsi="Traditional Arabic"/>
          <w:sz w:val="30"/>
          <w:szCs w:val="30"/>
          <w:rtl/>
          <w:lang w:eastAsia="zh-TW"/>
        </w:rPr>
        <w:t>٢٠١٨، بمتوسط للتكلفة الفعلية قدره 6,7 ملايين دولار لكل سنة لبرنامج العمل الأول خلال تلك الفترة. ويعزى جزء من الوفورات (حوالي 0,7 مليون دولار سنوياً) إلى احتياطي لتكاليف الموظفين، لم تعد الأمانة تدخله في الميزانية اعتباراً من العام ٢٠١٩. وهذا يعني أنه اعتباراً من العام 2019، يتوقع أن يبلغ متوسط الوفورات السنوية 1,3 مليون دولار.</w:t>
      </w:r>
    </w:p>
    <w:p w14:paraId="18B99D99" w14:textId="363347DB" w:rsidR="003D3DF1" w:rsidRPr="00E20A55" w:rsidRDefault="003D3DF1" w:rsidP="00E20A55">
      <w:pPr>
        <w:pStyle w:val="CH2"/>
        <w:tabs>
          <w:tab w:val="clear" w:pos="624"/>
          <w:tab w:val="clear" w:pos="851"/>
          <w:tab w:val="clear" w:pos="1247"/>
          <w:tab w:val="clear" w:pos="1814"/>
          <w:tab w:val="clear" w:pos="2381"/>
          <w:tab w:val="clear" w:pos="2948"/>
          <w:tab w:val="clear" w:pos="3515"/>
        </w:tabs>
        <w:bidi/>
        <w:spacing w:before="0" w:line="400" w:lineRule="exact"/>
        <w:ind w:left="1134" w:right="0" w:hanging="851"/>
        <w:jc w:val="both"/>
        <w:textDirection w:val="tbRlV"/>
        <w:rPr>
          <w:rFonts w:ascii="Traditional Arabic" w:hAnsi="Traditional Arabic" w:cs="Traditional Arabic"/>
          <w:b w:val="0"/>
          <w:bCs/>
          <w:sz w:val="30"/>
          <w:szCs w:val="30"/>
          <w:rtl/>
          <w:lang w:eastAsia="zh-TW"/>
        </w:rPr>
      </w:pPr>
      <w:r w:rsidRPr="00E20A55">
        <w:rPr>
          <w:rFonts w:ascii="Traditional Arabic" w:hAnsi="Traditional Arabic" w:cs="Traditional Arabic"/>
          <w:b w:val="0"/>
          <w:bCs/>
          <w:sz w:val="30"/>
          <w:szCs w:val="30"/>
          <w:rtl/>
          <w:lang w:eastAsia="zh-TW"/>
        </w:rPr>
        <w:t>باء-</w:t>
      </w:r>
      <w:r w:rsidR="00E20A55">
        <w:rPr>
          <w:rFonts w:ascii="Traditional Arabic" w:hAnsi="Traditional Arabic" w:cs="Traditional Arabic"/>
          <w:b w:val="0"/>
          <w:bCs/>
          <w:sz w:val="30"/>
          <w:szCs w:val="30"/>
          <w:rtl/>
          <w:lang w:eastAsia="zh-TW"/>
        </w:rPr>
        <w:tab/>
      </w:r>
      <w:r w:rsidRPr="00E20A55">
        <w:rPr>
          <w:rFonts w:ascii="Traditional Arabic" w:hAnsi="Traditional Arabic" w:cs="Traditional Arabic"/>
          <w:b w:val="0"/>
          <w:bCs/>
          <w:sz w:val="30"/>
          <w:szCs w:val="30"/>
          <w:rtl/>
          <w:lang w:eastAsia="zh-TW"/>
        </w:rPr>
        <w:t>تقديرات الأموال التي يتعين جمعها</w:t>
      </w:r>
    </w:p>
    <w:p w14:paraId="23DFB24D" w14:textId="280F4B84" w:rsidR="003D3DF1" w:rsidRPr="006B41E4" w:rsidRDefault="003D3DF1" w:rsidP="00E20A55">
      <w:pPr>
        <w:pStyle w:val="Normalnumber"/>
        <w:numPr>
          <w:ilvl w:val="0"/>
          <w:numId w:val="13"/>
        </w:numPr>
        <w:tabs>
          <w:tab w:val="clear" w:pos="567"/>
          <w:tab w:val="clear" w:pos="1247"/>
          <w:tab w:val="clear" w:pos="1814"/>
          <w:tab w:val="clear" w:pos="2381"/>
          <w:tab w:val="clear" w:pos="2948"/>
          <w:tab w:val="clear" w:pos="3515"/>
          <w:tab w:val="left" w:pos="1984"/>
        </w:tabs>
        <w:bidi/>
        <w:spacing w:line="400" w:lineRule="exact"/>
        <w:ind w:left="1134"/>
        <w:jc w:val="both"/>
        <w:textDirection w:val="tbRlV"/>
        <w:rPr>
          <w:rFonts w:ascii="Traditional Arabic" w:hAnsi="Traditional Arabic"/>
          <w:sz w:val="30"/>
          <w:szCs w:val="30"/>
          <w:rtl/>
          <w:lang w:eastAsia="zh-TW"/>
        </w:rPr>
      </w:pPr>
      <w:bookmarkStart w:id="18" w:name="_Hlk499630019"/>
      <w:r w:rsidRPr="006B41E4">
        <w:rPr>
          <w:rFonts w:ascii="Traditional Arabic" w:hAnsi="Traditional Arabic"/>
          <w:sz w:val="30"/>
          <w:szCs w:val="30"/>
          <w:rtl/>
          <w:lang w:eastAsia="zh-TW"/>
        </w:rPr>
        <w:t>بلغ الرصيد النقدي التقديري حتى تاريخ ١ كانون الثاني/يناير 2019 مبلغاً قدره 5,2 ملايين دولار، وفقاً لبيان برنامج الأمم المتحدة للبيئة بشأن المبالغ النقدية المتاحة في الصندوق الاستئماني في 31 كانون الأول/ديسمبر 2018. ويُستخدَم هذا الرصيد في الجدول 11 لتقدير الرصيد التراكمي للأموال المتاحة للعامين 2019 و2020.</w:t>
      </w:r>
      <w:bookmarkEnd w:id="18"/>
    </w:p>
    <w:p w14:paraId="57C5A6B1" w14:textId="77777777" w:rsidR="00E20A55" w:rsidRDefault="003D3DF1" w:rsidP="00E20A55">
      <w:pPr>
        <w:pStyle w:val="Normal-pool"/>
        <w:keepNext/>
        <w:keepLines/>
        <w:tabs>
          <w:tab w:val="left" w:pos="1842"/>
        </w:tabs>
        <w:bidi/>
        <w:spacing w:line="400" w:lineRule="exact"/>
        <w:ind w:left="1134"/>
        <w:jc w:val="both"/>
        <w:textDirection w:val="tbRlV"/>
        <w:rPr>
          <w:rFonts w:ascii="Traditional Arabic" w:hAnsi="Traditional Arabic" w:cs="Traditional Arabic"/>
          <w:sz w:val="30"/>
          <w:szCs w:val="30"/>
          <w:rtl/>
          <w:lang w:eastAsia="zh-TW"/>
        </w:rPr>
      </w:pPr>
      <w:r w:rsidRPr="006B41E4">
        <w:rPr>
          <w:rFonts w:ascii="Traditional Arabic" w:hAnsi="Traditional Arabic" w:cs="Traditional Arabic"/>
          <w:sz w:val="30"/>
          <w:szCs w:val="30"/>
          <w:rtl/>
          <w:lang w:eastAsia="zh-TW"/>
        </w:rPr>
        <w:t>الجدول 11</w:t>
      </w:r>
    </w:p>
    <w:p w14:paraId="57C804E5" w14:textId="00BFC3C2" w:rsidR="003D3DF1" w:rsidRPr="00E20A55" w:rsidRDefault="003D3DF1" w:rsidP="00E20A55">
      <w:pPr>
        <w:pStyle w:val="Normal-pool"/>
        <w:keepNext/>
        <w:keepLines/>
        <w:tabs>
          <w:tab w:val="left" w:pos="1842"/>
        </w:tabs>
        <w:bidi/>
        <w:spacing w:line="400" w:lineRule="exact"/>
        <w:ind w:left="1134"/>
        <w:jc w:val="both"/>
        <w:textDirection w:val="tbRlV"/>
        <w:rPr>
          <w:rStyle w:val="Normal-poolChar"/>
          <w:rFonts w:ascii="Traditional Arabic" w:hAnsi="Traditional Arabic" w:cs="Traditional Arabic"/>
          <w:b/>
          <w:bCs/>
          <w:sz w:val="30"/>
          <w:szCs w:val="30"/>
          <w:rtl/>
          <w:lang w:eastAsia="zh-TW"/>
        </w:rPr>
      </w:pPr>
      <w:r w:rsidRPr="00E20A55">
        <w:rPr>
          <w:rFonts w:ascii="Traditional Arabic" w:hAnsi="Traditional Arabic" w:cs="Traditional Arabic"/>
          <w:b/>
          <w:bCs/>
          <w:sz w:val="30"/>
          <w:szCs w:val="30"/>
          <w:rtl/>
          <w:lang w:eastAsia="zh-TW"/>
        </w:rPr>
        <w:t xml:space="preserve">مجموع الاحتياجات النقدية للمنبر والرصيد التراكمي المقدر للأموال المتاحة للفترة 2019–2020 </w:t>
      </w:r>
    </w:p>
    <w:p w14:paraId="2F70A5A0" w14:textId="77777777" w:rsidR="003D3DF1" w:rsidRPr="006B41E4" w:rsidRDefault="003D3DF1" w:rsidP="00E20A55">
      <w:pPr>
        <w:pStyle w:val="Normal-pool"/>
        <w:keepNext/>
        <w:keepLines/>
        <w:tabs>
          <w:tab w:val="left" w:pos="1842"/>
        </w:tabs>
        <w:bidi/>
        <w:spacing w:after="120" w:line="400" w:lineRule="exact"/>
        <w:ind w:left="1134"/>
        <w:jc w:val="both"/>
        <w:textDirection w:val="tbRlV"/>
        <w:rPr>
          <w:rStyle w:val="Normal-poolChar"/>
          <w:rFonts w:ascii="Traditional Arabic" w:hAnsi="Traditional Arabic" w:cs="Traditional Arabic"/>
          <w:sz w:val="30"/>
          <w:szCs w:val="30"/>
          <w:rtl/>
          <w:lang w:eastAsia="zh-TW"/>
        </w:rPr>
      </w:pPr>
      <w:r w:rsidRPr="006B41E4">
        <w:rPr>
          <w:rFonts w:ascii="Traditional Arabic" w:hAnsi="Traditional Arabic" w:cs="Traditional Arabic"/>
          <w:sz w:val="30"/>
          <w:szCs w:val="30"/>
          <w:rtl/>
          <w:lang w:eastAsia="zh-TW"/>
        </w:rPr>
        <w:t>(بملايين دولارات الولايات المتحدة)</w:t>
      </w:r>
    </w:p>
    <w:tbl>
      <w:tblPr>
        <w:bidiVisual/>
        <w:tblW w:w="8363" w:type="dxa"/>
        <w:jc w:val="right"/>
        <w:tblLayout w:type="fixed"/>
        <w:tblLook w:val="04A0" w:firstRow="1" w:lastRow="0" w:firstColumn="1" w:lastColumn="0" w:noHBand="0" w:noVBand="1"/>
      </w:tblPr>
      <w:tblGrid>
        <w:gridCol w:w="3541"/>
        <w:gridCol w:w="1134"/>
        <w:gridCol w:w="1276"/>
        <w:gridCol w:w="1089"/>
        <w:gridCol w:w="1323"/>
      </w:tblGrid>
      <w:tr w:rsidR="003D3DF1" w14:paraId="178C64B4" w14:textId="77777777" w:rsidTr="00B93C7E">
        <w:trPr>
          <w:trHeight w:val="20"/>
          <w:jc w:val="right"/>
        </w:trPr>
        <w:tc>
          <w:tcPr>
            <w:tcW w:w="2117" w:type="pct"/>
            <w:tcBorders>
              <w:top w:val="single" w:sz="4" w:space="0" w:color="auto"/>
              <w:bottom w:val="single" w:sz="4" w:space="0" w:color="auto"/>
            </w:tcBorders>
            <w:shd w:val="clear" w:color="auto" w:fill="auto"/>
            <w:vAlign w:val="center"/>
          </w:tcPr>
          <w:p w14:paraId="0F8EBC33" w14:textId="1CF372D6" w:rsidR="003D3DF1" w:rsidRPr="00E20A55" w:rsidRDefault="003D3DF1" w:rsidP="00E20A55">
            <w:pPr>
              <w:tabs>
                <w:tab w:val="left" w:pos="1842"/>
              </w:tabs>
              <w:spacing w:line="360" w:lineRule="exact"/>
              <w:rPr>
                <w:rFonts w:ascii="Traditional Arabic" w:hAnsi="Traditional Arabic" w:cs="Traditional Arabic"/>
                <w:i/>
                <w:iCs/>
                <w:color w:val="000000"/>
                <w:sz w:val="28"/>
                <w:lang w:eastAsia="en-GB"/>
              </w:rPr>
            </w:pPr>
          </w:p>
        </w:tc>
        <w:tc>
          <w:tcPr>
            <w:tcW w:w="1441" w:type="pct"/>
            <w:gridSpan w:val="2"/>
            <w:tcBorders>
              <w:top w:val="single" w:sz="4" w:space="0" w:color="auto"/>
              <w:bottom w:val="single" w:sz="4" w:space="0" w:color="auto"/>
            </w:tcBorders>
            <w:shd w:val="clear" w:color="auto" w:fill="auto"/>
            <w:vAlign w:val="center"/>
            <w:hideMark/>
          </w:tcPr>
          <w:p w14:paraId="71D6B888" w14:textId="77777777" w:rsidR="003D3DF1" w:rsidRPr="00B93C7E" w:rsidRDefault="003D3DF1" w:rsidP="00E20A55">
            <w:pPr>
              <w:tabs>
                <w:tab w:val="left" w:pos="1842"/>
              </w:tabs>
              <w:spacing w:line="360" w:lineRule="exact"/>
              <w:jc w:val="center"/>
              <w:textDirection w:val="tbRlV"/>
              <w:rPr>
                <w:rFonts w:ascii="Traditional Arabic" w:hAnsi="Traditional Arabic" w:cs="Traditional Arabic"/>
                <w:i/>
                <w:iCs/>
                <w:color w:val="000000"/>
                <w:sz w:val="28"/>
                <w:rtl/>
                <w:lang w:eastAsia="zh-TW"/>
              </w:rPr>
            </w:pPr>
            <w:r w:rsidRPr="00B93C7E">
              <w:rPr>
                <w:rFonts w:ascii="Traditional Arabic" w:hAnsi="Traditional Arabic" w:cs="Traditional Arabic"/>
                <w:i/>
                <w:iCs/>
                <w:sz w:val="28"/>
                <w:rtl/>
                <w:lang w:eastAsia="zh-TW"/>
              </w:rPr>
              <w:t>٢٠١٩</w:t>
            </w:r>
          </w:p>
        </w:tc>
        <w:tc>
          <w:tcPr>
            <w:tcW w:w="1442" w:type="pct"/>
            <w:gridSpan w:val="2"/>
            <w:tcBorders>
              <w:top w:val="single" w:sz="4" w:space="0" w:color="auto"/>
              <w:bottom w:val="single" w:sz="4" w:space="0" w:color="auto"/>
            </w:tcBorders>
            <w:shd w:val="clear" w:color="auto" w:fill="auto"/>
            <w:vAlign w:val="center"/>
            <w:hideMark/>
          </w:tcPr>
          <w:p w14:paraId="55722899" w14:textId="77777777" w:rsidR="003D3DF1" w:rsidRPr="00B93C7E" w:rsidRDefault="003D3DF1" w:rsidP="00E20A55">
            <w:pPr>
              <w:tabs>
                <w:tab w:val="left" w:pos="1842"/>
              </w:tabs>
              <w:spacing w:line="360" w:lineRule="exact"/>
              <w:jc w:val="center"/>
              <w:textDirection w:val="tbRlV"/>
              <w:rPr>
                <w:rFonts w:ascii="Traditional Arabic" w:hAnsi="Traditional Arabic" w:cs="Traditional Arabic"/>
                <w:i/>
                <w:iCs/>
                <w:color w:val="000000"/>
                <w:sz w:val="28"/>
                <w:rtl/>
                <w:lang w:eastAsia="zh-TW"/>
              </w:rPr>
            </w:pPr>
            <w:r w:rsidRPr="00B93C7E">
              <w:rPr>
                <w:rFonts w:ascii="Traditional Arabic" w:hAnsi="Traditional Arabic" w:cs="Traditional Arabic"/>
                <w:i/>
                <w:iCs/>
                <w:sz w:val="28"/>
                <w:rtl/>
                <w:lang w:eastAsia="zh-TW"/>
              </w:rPr>
              <w:t>٢٠٢٠</w:t>
            </w:r>
          </w:p>
        </w:tc>
      </w:tr>
      <w:tr w:rsidR="003D3DF1" w14:paraId="19CBD1B1" w14:textId="77777777" w:rsidTr="00B93C7E">
        <w:trPr>
          <w:trHeight w:val="20"/>
          <w:jc w:val="right"/>
        </w:trPr>
        <w:tc>
          <w:tcPr>
            <w:tcW w:w="2117" w:type="pct"/>
            <w:tcBorders>
              <w:top w:val="single" w:sz="4" w:space="0" w:color="auto"/>
              <w:bottom w:val="single" w:sz="12" w:space="0" w:color="auto"/>
            </w:tcBorders>
            <w:shd w:val="clear" w:color="auto" w:fill="auto"/>
            <w:vAlign w:val="center"/>
          </w:tcPr>
          <w:p w14:paraId="00000F2F" w14:textId="42893FC7" w:rsidR="003D3DF1" w:rsidRPr="00E20A55" w:rsidRDefault="003D3DF1" w:rsidP="00E20A55">
            <w:pPr>
              <w:tabs>
                <w:tab w:val="left" w:pos="1842"/>
              </w:tabs>
              <w:spacing w:line="340" w:lineRule="exact"/>
              <w:rPr>
                <w:rFonts w:ascii="Traditional Arabic" w:hAnsi="Traditional Arabic" w:cs="Traditional Arabic"/>
                <w:i/>
                <w:iCs/>
                <w:color w:val="000000"/>
                <w:sz w:val="28"/>
                <w:lang w:eastAsia="en-GB"/>
              </w:rPr>
            </w:pPr>
          </w:p>
        </w:tc>
        <w:tc>
          <w:tcPr>
            <w:tcW w:w="678" w:type="pct"/>
            <w:tcBorders>
              <w:top w:val="single" w:sz="4" w:space="0" w:color="auto"/>
              <w:bottom w:val="single" w:sz="12" w:space="0" w:color="auto"/>
            </w:tcBorders>
            <w:shd w:val="clear" w:color="000000" w:fill="FFFFFF"/>
            <w:vAlign w:val="center"/>
            <w:hideMark/>
          </w:tcPr>
          <w:p w14:paraId="1D531D9F" w14:textId="77777777" w:rsidR="003D3DF1" w:rsidRPr="00E20A55" w:rsidRDefault="003D3DF1" w:rsidP="00E20A55">
            <w:pPr>
              <w:tabs>
                <w:tab w:val="left" w:pos="1842"/>
              </w:tabs>
              <w:spacing w:line="340" w:lineRule="exact"/>
              <w:jc w:val="center"/>
              <w:textDirection w:val="tbRlV"/>
              <w:rPr>
                <w:rFonts w:ascii="Traditional Arabic" w:hAnsi="Traditional Arabic" w:cs="Traditional Arabic"/>
                <w:i/>
                <w:color w:val="000000"/>
                <w:sz w:val="28"/>
                <w:rtl/>
                <w:lang w:eastAsia="zh-TW"/>
              </w:rPr>
            </w:pPr>
            <w:r w:rsidRPr="00E20A55">
              <w:rPr>
                <w:rFonts w:ascii="Traditional Arabic" w:hAnsi="Traditional Arabic" w:cs="Traditional Arabic"/>
                <w:i/>
                <w:iCs/>
                <w:sz w:val="28"/>
                <w:rtl/>
                <w:lang w:eastAsia="zh-TW"/>
              </w:rPr>
              <w:t>مجموع الاحتياجات النقدية</w:t>
            </w:r>
          </w:p>
        </w:tc>
        <w:tc>
          <w:tcPr>
            <w:tcW w:w="763" w:type="pct"/>
            <w:tcBorders>
              <w:top w:val="single" w:sz="4" w:space="0" w:color="auto"/>
              <w:bottom w:val="single" w:sz="12" w:space="0" w:color="auto"/>
            </w:tcBorders>
            <w:shd w:val="clear" w:color="000000" w:fill="FFFFFF"/>
            <w:vAlign w:val="center"/>
            <w:hideMark/>
          </w:tcPr>
          <w:p w14:paraId="18A4224D" w14:textId="77777777" w:rsidR="003D3DF1" w:rsidRPr="00E20A55" w:rsidRDefault="003D3DF1" w:rsidP="00E20A55">
            <w:pPr>
              <w:tabs>
                <w:tab w:val="left" w:pos="1842"/>
              </w:tabs>
              <w:spacing w:line="340" w:lineRule="exact"/>
              <w:jc w:val="center"/>
              <w:textDirection w:val="tbRlV"/>
              <w:rPr>
                <w:rFonts w:ascii="Traditional Arabic" w:hAnsi="Traditional Arabic" w:cs="Traditional Arabic"/>
                <w:i/>
                <w:color w:val="000000"/>
                <w:sz w:val="28"/>
                <w:rtl/>
                <w:lang w:eastAsia="zh-TW"/>
              </w:rPr>
            </w:pPr>
            <w:r w:rsidRPr="00E20A55">
              <w:rPr>
                <w:rFonts w:ascii="Traditional Arabic" w:hAnsi="Traditional Arabic" w:cs="Traditional Arabic"/>
                <w:i/>
                <w:iCs/>
                <w:sz w:val="28"/>
                <w:rtl/>
                <w:lang w:eastAsia="zh-TW"/>
              </w:rPr>
              <w:t>الرصيد التراكمي للأموال المتاحة</w:t>
            </w:r>
          </w:p>
        </w:tc>
        <w:tc>
          <w:tcPr>
            <w:tcW w:w="651" w:type="pct"/>
            <w:tcBorders>
              <w:top w:val="single" w:sz="4" w:space="0" w:color="auto"/>
              <w:bottom w:val="single" w:sz="12" w:space="0" w:color="auto"/>
            </w:tcBorders>
            <w:shd w:val="clear" w:color="000000" w:fill="FFFFFF"/>
            <w:vAlign w:val="center"/>
            <w:hideMark/>
          </w:tcPr>
          <w:p w14:paraId="6BC49473" w14:textId="77777777" w:rsidR="003D3DF1" w:rsidRPr="00E20A55" w:rsidRDefault="003D3DF1" w:rsidP="00E20A55">
            <w:pPr>
              <w:tabs>
                <w:tab w:val="left" w:pos="1842"/>
              </w:tabs>
              <w:spacing w:line="340" w:lineRule="exact"/>
              <w:jc w:val="center"/>
              <w:textDirection w:val="tbRlV"/>
              <w:rPr>
                <w:rFonts w:ascii="Traditional Arabic" w:hAnsi="Traditional Arabic" w:cs="Traditional Arabic"/>
                <w:i/>
                <w:color w:val="000000"/>
                <w:sz w:val="28"/>
                <w:rtl/>
                <w:lang w:eastAsia="zh-TW"/>
              </w:rPr>
            </w:pPr>
            <w:r w:rsidRPr="00E20A55">
              <w:rPr>
                <w:rFonts w:ascii="Traditional Arabic" w:hAnsi="Traditional Arabic" w:cs="Traditional Arabic"/>
                <w:i/>
                <w:iCs/>
                <w:sz w:val="28"/>
                <w:rtl/>
                <w:lang w:eastAsia="zh-TW"/>
              </w:rPr>
              <w:t>مجموع الاحتياجات النقدية</w:t>
            </w:r>
          </w:p>
        </w:tc>
        <w:tc>
          <w:tcPr>
            <w:tcW w:w="791" w:type="pct"/>
            <w:tcBorders>
              <w:top w:val="single" w:sz="4" w:space="0" w:color="auto"/>
              <w:bottom w:val="single" w:sz="12" w:space="0" w:color="auto"/>
            </w:tcBorders>
            <w:shd w:val="clear" w:color="000000" w:fill="FFFFFF"/>
            <w:vAlign w:val="center"/>
            <w:hideMark/>
          </w:tcPr>
          <w:p w14:paraId="6F7FED9F" w14:textId="29225F95" w:rsidR="003D3DF1" w:rsidRPr="00E20A55" w:rsidRDefault="003D3DF1" w:rsidP="00E20A55">
            <w:pPr>
              <w:tabs>
                <w:tab w:val="left" w:pos="1842"/>
              </w:tabs>
              <w:spacing w:line="340" w:lineRule="exact"/>
              <w:jc w:val="center"/>
              <w:textDirection w:val="tbRlV"/>
              <w:rPr>
                <w:rFonts w:ascii="Traditional Arabic" w:hAnsi="Traditional Arabic" w:cs="Traditional Arabic"/>
                <w:i/>
                <w:color w:val="000000"/>
                <w:sz w:val="28"/>
                <w:rtl/>
                <w:lang w:eastAsia="zh-TW"/>
              </w:rPr>
            </w:pPr>
            <w:r w:rsidRPr="00E20A55">
              <w:rPr>
                <w:rFonts w:ascii="Traditional Arabic" w:hAnsi="Traditional Arabic" w:cs="Traditional Arabic"/>
                <w:i/>
                <w:iCs/>
                <w:sz w:val="28"/>
                <w:rtl/>
                <w:lang w:eastAsia="zh-TW"/>
              </w:rPr>
              <w:t>الرصيد التراكمي للأموال المتاحة</w:t>
            </w:r>
          </w:p>
        </w:tc>
      </w:tr>
      <w:tr w:rsidR="003D3DF1" w14:paraId="06C450F2" w14:textId="77777777" w:rsidTr="00B93C7E">
        <w:trPr>
          <w:trHeight w:val="20"/>
          <w:jc w:val="right"/>
        </w:trPr>
        <w:tc>
          <w:tcPr>
            <w:tcW w:w="2117" w:type="pct"/>
            <w:tcBorders>
              <w:top w:val="single" w:sz="12" w:space="0" w:color="auto"/>
            </w:tcBorders>
            <w:shd w:val="clear" w:color="auto" w:fill="auto"/>
            <w:vAlign w:val="center"/>
            <w:hideMark/>
          </w:tcPr>
          <w:p w14:paraId="3B38408D" w14:textId="77777777" w:rsidR="003D3DF1" w:rsidRPr="00E20A55" w:rsidRDefault="003D3DF1" w:rsidP="00E20A55">
            <w:pPr>
              <w:tabs>
                <w:tab w:val="left" w:pos="1842"/>
              </w:tabs>
              <w:spacing w:line="380" w:lineRule="exact"/>
              <w:textDirection w:val="tbRlV"/>
              <w:rPr>
                <w:rFonts w:ascii="Traditional Arabic" w:hAnsi="Traditional Arabic" w:cs="Traditional Arabic"/>
                <w:color w:val="000000"/>
                <w:sz w:val="28"/>
                <w:rtl/>
                <w:lang w:eastAsia="zh-TW"/>
              </w:rPr>
            </w:pPr>
            <w:r w:rsidRPr="00E20A55">
              <w:rPr>
                <w:rFonts w:ascii="Traditional Arabic" w:hAnsi="Traditional Arabic" w:cs="Traditional Arabic"/>
                <w:sz w:val="28"/>
                <w:rtl/>
                <w:lang w:eastAsia="zh-TW"/>
              </w:rPr>
              <w:t>تقديرات الرصيد النقدي في ١ كانون الثاني/يناير من السنة الحالية (بما في ذلك التعهدات المالية غير المسددة لعام ٢٠١٨)</w:t>
            </w:r>
          </w:p>
        </w:tc>
        <w:tc>
          <w:tcPr>
            <w:tcW w:w="678" w:type="pct"/>
            <w:tcBorders>
              <w:top w:val="single" w:sz="12" w:space="0" w:color="auto"/>
            </w:tcBorders>
            <w:shd w:val="clear" w:color="000000" w:fill="FFFFFF"/>
            <w:vAlign w:val="center"/>
          </w:tcPr>
          <w:p w14:paraId="78114579" w14:textId="3347897E" w:rsidR="003D3DF1" w:rsidRPr="00E20A55" w:rsidRDefault="003D3DF1" w:rsidP="00B93C7E">
            <w:pPr>
              <w:tabs>
                <w:tab w:val="left" w:pos="1842"/>
              </w:tabs>
              <w:spacing w:line="380" w:lineRule="exact"/>
              <w:jc w:val="center"/>
              <w:rPr>
                <w:rFonts w:ascii="Traditional Arabic" w:hAnsi="Traditional Arabic" w:cs="Traditional Arabic"/>
                <w:color w:val="000000"/>
                <w:sz w:val="28"/>
                <w:rtl/>
                <w:lang w:eastAsia="en-GB"/>
              </w:rPr>
            </w:pPr>
          </w:p>
        </w:tc>
        <w:tc>
          <w:tcPr>
            <w:tcW w:w="763" w:type="pct"/>
            <w:tcBorders>
              <w:top w:val="single" w:sz="12" w:space="0" w:color="auto"/>
            </w:tcBorders>
            <w:shd w:val="clear" w:color="auto" w:fill="auto"/>
            <w:vAlign w:val="center"/>
            <w:hideMark/>
          </w:tcPr>
          <w:p w14:paraId="49A33482" w14:textId="0CCAA202" w:rsidR="003D3DF1" w:rsidRPr="00E20A55" w:rsidRDefault="003D3DF1" w:rsidP="00B93C7E">
            <w:pPr>
              <w:tabs>
                <w:tab w:val="left" w:pos="1842"/>
              </w:tabs>
              <w:spacing w:line="380" w:lineRule="exact"/>
              <w:jc w:val="center"/>
              <w:textDirection w:val="tbRlV"/>
              <w:rPr>
                <w:rFonts w:ascii="Traditional Arabic" w:hAnsi="Traditional Arabic" w:cs="Traditional Arabic"/>
                <w:color w:val="000000"/>
                <w:sz w:val="28"/>
                <w:rtl/>
                <w:lang w:eastAsia="zh-TW"/>
              </w:rPr>
            </w:pPr>
            <w:r w:rsidRPr="00E20A55">
              <w:rPr>
                <w:rFonts w:ascii="Traditional Arabic" w:hAnsi="Traditional Arabic" w:cs="Traditional Arabic"/>
                <w:sz w:val="28"/>
                <w:rtl/>
                <w:lang w:eastAsia="zh-TW"/>
              </w:rPr>
              <w:t>+5,2</w:t>
            </w:r>
          </w:p>
        </w:tc>
        <w:tc>
          <w:tcPr>
            <w:tcW w:w="651" w:type="pct"/>
            <w:tcBorders>
              <w:top w:val="single" w:sz="12" w:space="0" w:color="auto"/>
            </w:tcBorders>
            <w:shd w:val="clear" w:color="000000" w:fill="FFFFFF"/>
            <w:vAlign w:val="center"/>
          </w:tcPr>
          <w:p w14:paraId="15223B51" w14:textId="348D6326" w:rsidR="003D3DF1" w:rsidRPr="00E20A55" w:rsidRDefault="003D3DF1" w:rsidP="00B93C7E">
            <w:pPr>
              <w:tabs>
                <w:tab w:val="left" w:pos="1842"/>
              </w:tabs>
              <w:spacing w:line="380" w:lineRule="exact"/>
              <w:jc w:val="center"/>
              <w:rPr>
                <w:rFonts w:ascii="Traditional Arabic" w:hAnsi="Traditional Arabic" w:cs="Traditional Arabic"/>
                <w:color w:val="000000"/>
                <w:sz w:val="28"/>
                <w:rtl/>
                <w:lang w:eastAsia="en-GB"/>
              </w:rPr>
            </w:pPr>
          </w:p>
        </w:tc>
        <w:tc>
          <w:tcPr>
            <w:tcW w:w="791" w:type="pct"/>
            <w:tcBorders>
              <w:top w:val="single" w:sz="12" w:space="0" w:color="auto"/>
            </w:tcBorders>
            <w:shd w:val="clear" w:color="auto" w:fill="auto"/>
            <w:vAlign w:val="center"/>
            <w:hideMark/>
          </w:tcPr>
          <w:p w14:paraId="5D4A4EF7" w14:textId="35002DED" w:rsidR="003D3DF1" w:rsidRPr="00E20A55" w:rsidRDefault="003D3DF1" w:rsidP="00B93C7E">
            <w:pPr>
              <w:tabs>
                <w:tab w:val="left" w:pos="1842"/>
              </w:tabs>
              <w:spacing w:line="380" w:lineRule="exact"/>
              <w:jc w:val="center"/>
              <w:textDirection w:val="tbRlV"/>
              <w:rPr>
                <w:rFonts w:ascii="Traditional Arabic" w:hAnsi="Traditional Arabic" w:cs="Traditional Arabic"/>
                <w:color w:val="000000"/>
                <w:sz w:val="28"/>
                <w:rtl/>
                <w:lang w:eastAsia="zh-TW"/>
              </w:rPr>
            </w:pPr>
            <w:r w:rsidRPr="00E20A55">
              <w:rPr>
                <w:rFonts w:ascii="Traditional Arabic" w:hAnsi="Traditional Arabic" w:cs="Traditional Arabic"/>
                <w:sz w:val="28"/>
                <w:rtl/>
                <w:lang w:eastAsia="zh-TW"/>
              </w:rPr>
              <w:t>+2,3</w:t>
            </w:r>
          </w:p>
        </w:tc>
      </w:tr>
      <w:tr w:rsidR="003D3DF1" w:rsidRPr="006B41E4" w14:paraId="62F03A37" w14:textId="77777777" w:rsidTr="00B93C7E">
        <w:trPr>
          <w:trHeight w:val="20"/>
          <w:jc w:val="right"/>
        </w:trPr>
        <w:tc>
          <w:tcPr>
            <w:tcW w:w="2117" w:type="pct"/>
            <w:shd w:val="clear" w:color="auto" w:fill="auto"/>
            <w:vAlign w:val="center"/>
            <w:hideMark/>
          </w:tcPr>
          <w:p w14:paraId="34620704" w14:textId="77777777" w:rsidR="003D3DF1" w:rsidRPr="00E20A55" w:rsidRDefault="003D3DF1" w:rsidP="00E20A55">
            <w:pPr>
              <w:tabs>
                <w:tab w:val="left" w:pos="1842"/>
              </w:tabs>
              <w:spacing w:line="380" w:lineRule="exact"/>
              <w:textDirection w:val="tbRlV"/>
              <w:rPr>
                <w:rFonts w:ascii="Traditional Arabic" w:hAnsi="Traditional Arabic" w:cs="Traditional Arabic"/>
                <w:color w:val="000000"/>
                <w:sz w:val="28"/>
                <w:rtl/>
                <w:lang w:eastAsia="zh-TW"/>
              </w:rPr>
            </w:pPr>
            <w:r w:rsidRPr="00E20A55">
              <w:rPr>
                <w:rFonts w:ascii="Traditional Arabic" w:hAnsi="Traditional Arabic" w:cs="Traditional Arabic"/>
                <w:sz w:val="28"/>
                <w:rtl/>
                <w:lang w:eastAsia="zh-TW"/>
              </w:rPr>
              <w:t xml:space="preserve">الإيرادات التقديرية للعام الحالي  </w:t>
            </w:r>
          </w:p>
          <w:p w14:paraId="2FB3F9A6" w14:textId="77777777" w:rsidR="003D3DF1" w:rsidRPr="00E20A55" w:rsidRDefault="003D3DF1" w:rsidP="00E20A55">
            <w:pPr>
              <w:pStyle w:val="ListParagraph"/>
              <w:numPr>
                <w:ilvl w:val="0"/>
                <w:numId w:val="8"/>
              </w:numPr>
              <w:tabs>
                <w:tab w:val="clear" w:pos="1247"/>
                <w:tab w:val="clear" w:pos="1814"/>
                <w:tab w:val="clear" w:pos="2381"/>
                <w:tab w:val="clear" w:pos="2948"/>
                <w:tab w:val="clear" w:pos="3515"/>
                <w:tab w:val="left" w:pos="1842"/>
              </w:tabs>
              <w:bidi/>
              <w:spacing w:line="380" w:lineRule="exact"/>
              <w:ind w:left="641" w:hanging="357"/>
              <w:contextualSpacing w:val="0"/>
              <w:textDirection w:val="tbRlV"/>
              <w:rPr>
                <w:rFonts w:ascii="Traditional Arabic" w:hAnsi="Traditional Arabic" w:hint="default"/>
                <w:color w:val="000000"/>
                <w:sz w:val="28"/>
                <w:szCs w:val="28"/>
                <w:rtl/>
                <w:lang w:eastAsia="zh-TW"/>
              </w:rPr>
            </w:pPr>
            <w:r w:rsidRPr="00E20A55">
              <w:rPr>
                <w:rFonts w:ascii="Traditional Arabic" w:hAnsi="Traditional Arabic" w:hint="default"/>
                <w:sz w:val="28"/>
                <w:szCs w:val="28"/>
                <w:rtl/>
                <w:lang w:eastAsia="zh-TW"/>
              </w:rPr>
              <w:t xml:space="preserve">الإيرادات المتعهد بها للعام الحالي </w:t>
            </w:r>
          </w:p>
          <w:p w14:paraId="267D1CF0" w14:textId="77777777" w:rsidR="003D3DF1" w:rsidRPr="00E20A55" w:rsidRDefault="003D3DF1" w:rsidP="00E20A55">
            <w:pPr>
              <w:pStyle w:val="ListParagraph"/>
              <w:numPr>
                <w:ilvl w:val="0"/>
                <w:numId w:val="8"/>
              </w:numPr>
              <w:tabs>
                <w:tab w:val="clear" w:pos="1247"/>
                <w:tab w:val="clear" w:pos="1814"/>
                <w:tab w:val="clear" w:pos="2381"/>
                <w:tab w:val="clear" w:pos="2948"/>
                <w:tab w:val="clear" w:pos="3515"/>
                <w:tab w:val="left" w:pos="1842"/>
              </w:tabs>
              <w:bidi/>
              <w:spacing w:line="380" w:lineRule="exact"/>
              <w:ind w:left="641" w:hanging="357"/>
              <w:contextualSpacing w:val="0"/>
              <w:textDirection w:val="tbRlV"/>
              <w:rPr>
                <w:rFonts w:ascii="Traditional Arabic" w:hAnsi="Traditional Arabic" w:hint="default"/>
                <w:color w:val="000000"/>
                <w:sz w:val="28"/>
                <w:szCs w:val="28"/>
                <w:rtl/>
                <w:lang w:eastAsia="zh-TW"/>
              </w:rPr>
            </w:pPr>
            <w:r w:rsidRPr="00E20A55">
              <w:rPr>
                <w:rFonts w:ascii="Traditional Arabic" w:hAnsi="Traditional Arabic" w:hint="default"/>
                <w:sz w:val="28"/>
                <w:szCs w:val="28"/>
                <w:rtl/>
                <w:lang w:eastAsia="zh-TW"/>
              </w:rPr>
              <w:t>المساهمات الإضافية المحتملة من المساهمين العاديين (لم يُتعهَد بها بعد)</w:t>
            </w:r>
          </w:p>
        </w:tc>
        <w:tc>
          <w:tcPr>
            <w:tcW w:w="678" w:type="pct"/>
            <w:shd w:val="clear" w:color="000000" w:fill="FFFFFF"/>
            <w:vAlign w:val="center"/>
          </w:tcPr>
          <w:p w14:paraId="28CBEF8B" w14:textId="5A7288B4" w:rsidR="003D3DF1" w:rsidRPr="00E20A55" w:rsidRDefault="003D3DF1" w:rsidP="00B93C7E">
            <w:pPr>
              <w:tabs>
                <w:tab w:val="left" w:pos="1842"/>
              </w:tabs>
              <w:spacing w:line="380" w:lineRule="exact"/>
              <w:jc w:val="center"/>
              <w:rPr>
                <w:rFonts w:ascii="Traditional Arabic" w:hAnsi="Traditional Arabic" w:cs="Traditional Arabic"/>
                <w:color w:val="000000"/>
                <w:sz w:val="28"/>
                <w:rtl/>
                <w:lang w:eastAsia="en-GB"/>
              </w:rPr>
            </w:pPr>
          </w:p>
        </w:tc>
        <w:tc>
          <w:tcPr>
            <w:tcW w:w="763" w:type="pct"/>
            <w:shd w:val="clear" w:color="auto" w:fill="auto"/>
            <w:vAlign w:val="center"/>
            <w:hideMark/>
          </w:tcPr>
          <w:p w14:paraId="32B15E7F" w14:textId="70F3D602" w:rsidR="003D3DF1" w:rsidRPr="00E20A55" w:rsidRDefault="003D3DF1" w:rsidP="00B93C7E">
            <w:pPr>
              <w:tabs>
                <w:tab w:val="left" w:pos="1842"/>
              </w:tabs>
              <w:spacing w:line="380" w:lineRule="exact"/>
              <w:jc w:val="center"/>
              <w:textDirection w:val="tbRlV"/>
              <w:rPr>
                <w:rFonts w:ascii="Traditional Arabic" w:hAnsi="Traditional Arabic" w:cs="Traditional Arabic"/>
                <w:color w:val="000000"/>
                <w:sz w:val="28"/>
                <w:rtl/>
                <w:lang w:eastAsia="zh-TW"/>
              </w:rPr>
            </w:pPr>
            <w:r w:rsidRPr="00E20A55">
              <w:rPr>
                <w:rFonts w:ascii="Traditional Arabic" w:hAnsi="Traditional Arabic" w:cs="Traditional Arabic"/>
                <w:sz w:val="28"/>
                <w:rtl/>
                <w:lang w:eastAsia="zh-TW"/>
              </w:rPr>
              <w:t>+1,9</w:t>
            </w:r>
          </w:p>
          <w:p w14:paraId="5982EE0D" w14:textId="77777777" w:rsidR="003D3DF1" w:rsidRPr="00E20A55" w:rsidRDefault="003D3DF1" w:rsidP="00B93C7E">
            <w:pPr>
              <w:tabs>
                <w:tab w:val="left" w:pos="1842"/>
              </w:tabs>
              <w:spacing w:line="380" w:lineRule="exact"/>
              <w:jc w:val="center"/>
              <w:rPr>
                <w:rFonts w:ascii="Traditional Arabic" w:hAnsi="Traditional Arabic" w:cs="Traditional Arabic"/>
                <w:color w:val="000000"/>
                <w:sz w:val="28"/>
                <w:rtl/>
                <w:lang w:eastAsia="en-GB"/>
              </w:rPr>
            </w:pPr>
          </w:p>
          <w:p w14:paraId="0EF3403E" w14:textId="6F8C35AB" w:rsidR="003D3DF1" w:rsidRPr="00E20A55" w:rsidRDefault="003D3DF1" w:rsidP="00B93C7E">
            <w:pPr>
              <w:tabs>
                <w:tab w:val="left" w:pos="1842"/>
              </w:tabs>
              <w:spacing w:line="380" w:lineRule="exact"/>
              <w:jc w:val="center"/>
              <w:textDirection w:val="tbRlV"/>
              <w:rPr>
                <w:rFonts w:ascii="Traditional Arabic" w:hAnsi="Traditional Arabic" w:cs="Traditional Arabic"/>
                <w:color w:val="000000"/>
                <w:sz w:val="28"/>
                <w:rtl/>
                <w:lang w:eastAsia="zh-TW"/>
              </w:rPr>
            </w:pPr>
            <w:r w:rsidRPr="00E20A55">
              <w:rPr>
                <w:rFonts w:ascii="Traditional Arabic" w:hAnsi="Traditional Arabic" w:cs="Traditional Arabic"/>
                <w:sz w:val="28"/>
                <w:rtl/>
                <w:lang w:eastAsia="zh-TW"/>
              </w:rPr>
              <w:t>+3,6</w:t>
            </w:r>
          </w:p>
        </w:tc>
        <w:tc>
          <w:tcPr>
            <w:tcW w:w="651" w:type="pct"/>
            <w:shd w:val="clear" w:color="000000" w:fill="FFFFFF"/>
            <w:vAlign w:val="center"/>
          </w:tcPr>
          <w:p w14:paraId="24F443FF" w14:textId="2F218066" w:rsidR="003D3DF1" w:rsidRPr="00E20A55" w:rsidRDefault="003D3DF1" w:rsidP="00B93C7E">
            <w:pPr>
              <w:tabs>
                <w:tab w:val="left" w:pos="1842"/>
              </w:tabs>
              <w:spacing w:line="380" w:lineRule="exact"/>
              <w:jc w:val="center"/>
              <w:rPr>
                <w:rFonts w:ascii="Traditional Arabic" w:hAnsi="Traditional Arabic" w:cs="Traditional Arabic"/>
                <w:color w:val="000000"/>
                <w:sz w:val="28"/>
                <w:rtl/>
                <w:lang w:eastAsia="en-GB"/>
              </w:rPr>
            </w:pPr>
          </w:p>
        </w:tc>
        <w:tc>
          <w:tcPr>
            <w:tcW w:w="791" w:type="pct"/>
            <w:shd w:val="clear" w:color="auto" w:fill="auto"/>
            <w:vAlign w:val="center"/>
            <w:hideMark/>
          </w:tcPr>
          <w:p w14:paraId="49E14D53" w14:textId="430F48A0" w:rsidR="003D3DF1" w:rsidRPr="00E20A55" w:rsidRDefault="003D3DF1" w:rsidP="00B93C7E">
            <w:pPr>
              <w:tabs>
                <w:tab w:val="left" w:pos="1842"/>
              </w:tabs>
              <w:spacing w:line="380" w:lineRule="exact"/>
              <w:jc w:val="center"/>
              <w:textDirection w:val="tbRlV"/>
              <w:rPr>
                <w:rFonts w:ascii="Traditional Arabic" w:hAnsi="Traditional Arabic" w:cs="Traditional Arabic"/>
                <w:color w:val="000000"/>
                <w:sz w:val="28"/>
                <w:rtl/>
                <w:lang w:eastAsia="zh-TW"/>
              </w:rPr>
            </w:pPr>
            <w:r w:rsidRPr="00E20A55">
              <w:rPr>
                <w:rFonts w:ascii="Traditional Arabic" w:hAnsi="Traditional Arabic" w:cs="Traditional Arabic"/>
                <w:sz w:val="28"/>
                <w:rtl/>
                <w:lang w:eastAsia="zh-TW"/>
              </w:rPr>
              <w:t>+1.4</w:t>
            </w:r>
          </w:p>
          <w:p w14:paraId="63605220" w14:textId="77777777" w:rsidR="003D3DF1" w:rsidRPr="00E20A55" w:rsidRDefault="003D3DF1" w:rsidP="00B93C7E">
            <w:pPr>
              <w:tabs>
                <w:tab w:val="left" w:pos="1842"/>
              </w:tabs>
              <w:spacing w:line="380" w:lineRule="exact"/>
              <w:jc w:val="center"/>
              <w:rPr>
                <w:rFonts w:ascii="Traditional Arabic" w:hAnsi="Traditional Arabic" w:cs="Traditional Arabic"/>
                <w:color w:val="000000"/>
                <w:sz w:val="28"/>
                <w:rtl/>
                <w:lang w:eastAsia="en-GB"/>
              </w:rPr>
            </w:pPr>
          </w:p>
          <w:p w14:paraId="013B81D3" w14:textId="5565F25A" w:rsidR="003D3DF1" w:rsidRPr="00E20A55" w:rsidRDefault="003D3DF1" w:rsidP="00B93C7E">
            <w:pPr>
              <w:tabs>
                <w:tab w:val="left" w:pos="1842"/>
              </w:tabs>
              <w:spacing w:line="380" w:lineRule="exact"/>
              <w:jc w:val="center"/>
              <w:textDirection w:val="tbRlV"/>
              <w:rPr>
                <w:rFonts w:ascii="Traditional Arabic" w:hAnsi="Traditional Arabic" w:cs="Traditional Arabic"/>
                <w:color w:val="000000"/>
                <w:sz w:val="28"/>
                <w:rtl/>
                <w:lang w:eastAsia="zh-TW"/>
              </w:rPr>
            </w:pPr>
            <w:r w:rsidRPr="00E20A55">
              <w:rPr>
                <w:rFonts w:ascii="Traditional Arabic" w:hAnsi="Traditional Arabic" w:cs="Traditional Arabic"/>
                <w:sz w:val="28"/>
                <w:rtl/>
                <w:lang w:eastAsia="zh-TW"/>
              </w:rPr>
              <w:t>+4,1</w:t>
            </w:r>
          </w:p>
        </w:tc>
      </w:tr>
      <w:tr w:rsidR="003D3DF1" w:rsidRPr="006B41E4" w14:paraId="61D740C8" w14:textId="77777777" w:rsidTr="00B93C7E">
        <w:trPr>
          <w:trHeight w:val="20"/>
          <w:jc w:val="right"/>
        </w:trPr>
        <w:tc>
          <w:tcPr>
            <w:tcW w:w="2117" w:type="pct"/>
            <w:tcBorders>
              <w:bottom w:val="single" w:sz="4" w:space="0" w:color="auto"/>
            </w:tcBorders>
            <w:shd w:val="clear" w:color="auto" w:fill="auto"/>
            <w:vAlign w:val="center"/>
            <w:hideMark/>
          </w:tcPr>
          <w:p w14:paraId="34F64386" w14:textId="77777777" w:rsidR="003D3DF1" w:rsidRPr="00E20A55" w:rsidRDefault="003D3DF1" w:rsidP="00E20A55">
            <w:pPr>
              <w:tabs>
                <w:tab w:val="left" w:pos="1842"/>
              </w:tabs>
              <w:spacing w:line="380" w:lineRule="exact"/>
              <w:textDirection w:val="tbRlV"/>
              <w:rPr>
                <w:rFonts w:ascii="Traditional Arabic" w:hAnsi="Traditional Arabic" w:cs="Traditional Arabic"/>
                <w:color w:val="000000"/>
                <w:sz w:val="28"/>
                <w:rtl/>
                <w:lang w:eastAsia="zh-TW"/>
              </w:rPr>
            </w:pPr>
            <w:r w:rsidRPr="00E20A55">
              <w:rPr>
                <w:rFonts w:ascii="Traditional Arabic" w:hAnsi="Traditional Arabic" w:cs="Traditional Arabic"/>
                <w:sz w:val="28"/>
                <w:rtl/>
                <w:lang w:eastAsia="zh-TW"/>
              </w:rPr>
              <w:t>التكاليف التقديرية للعام الحالي</w:t>
            </w:r>
          </w:p>
        </w:tc>
        <w:tc>
          <w:tcPr>
            <w:tcW w:w="678" w:type="pct"/>
            <w:tcBorders>
              <w:bottom w:val="single" w:sz="4" w:space="0" w:color="auto"/>
            </w:tcBorders>
            <w:shd w:val="clear" w:color="auto" w:fill="auto"/>
            <w:vAlign w:val="center"/>
            <w:hideMark/>
          </w:tcPr>
          <w:p w14:paraId="66892E10" w14:textId="0BCCB64C" w:rsidR="003D3DF1" w:rsidRPr="00E20A55" w:rsidRDefault="003D3DF1" w:rsidP="00B93C7E">
            <w:pPr>
              <w:tabs>
                <w:tab w:val="left" w:pos="1842"/>
              </w:tabs>
              <w:spacing w:line="380" w:lineRule="exact"/>
              <w:jc w:val="center"/>
              <w:textDirection w:val="tbRlV"/>
              <w:rPr>
                <w:rFonts w:ascii="Traditional Arabic" w:hAnsi="Traditional Arabic" w:cs="Traditional Arabic"/>
                <w:color w:val="000000"/>
                <w:sz w:val="28"/>
                <w:rtl/>
                <w:lang w:eastAsia="zh-TW"/>
              </w:rPr>
            </w:pPr>
            <w:r w:rsidRPr="00E20A55">
              <w:rPr>
                <w:rFonts w:ascii="Traditional Arabic" w:hAnsi="Traditional Arabic" w:cs="Traditional Arabic"/>
                <w:sz w:val="28"/>
                <w:rtl/>
                <w:lang w:eastAsia="zh-TW"/>
              </w:rPr>
              <w:t>-8.4</w:t>
            </w:r>
          </w:p>
        </w:tc>
        <w:tc>
          <w:tcPr>
            <w:tcW w:w="763" w:type="pct"/>
            <w:tcBorders>
              <w:bottom w:val="single" w:sz="4" w:space="0" w:color="auto"/>
            </w:tcBorders>
            <w:shd w:val="clear" w:color="auto" w:fill="auto"/>
            <w:vAlign w:val="center"/>
            <w:hideMark/>
          </w:tcPr>
          <w:p w14:paraId="37B91978" w14:textId="30BBA9AA" w:rsidR="003D3DF1" w:rsidRPr="00E20A55" w:rsidRDefault="003D3DF1" w:rsidP="00B93C7E">
            <w:pPr>
              <w:tabs>
                <w:tab w:val="left" w:pos="1842"/>
              </w:tabs>
              <w:spacing w:line="380" w:lineRule="exact"/>
              <w:jc w:val="center"/>
              <w:rPr>
                <w:rFonts w:ascii="Traditional Arabic" w:hAnsi="Traditional Arabic" w:cs="Traditional Arabic"/>
                <w:color w:val="000000"/>
                <w:sz w:val="28"/>
                <w:rtl/>
                <w:lang w:eastAsia="en-GB"/>
              </w:rPr>
            </w:pPr>
          </w:p>
        </w:tc>
        <w:tc>
          <w:tcPr>
            <w:tcW w:w="651" w:type="pct"/>
            <w:tcBorders>
              <w:bottom w:val="single" w:sz="4" w:space="0" w:color="auto"/>
            </w:tcBorders>
            <w:shd w:val="clear" w:color="auto" w:fill="auto"/>
            <w:vAlign w:val="center"/>
            <w:hideMark/>
          </w:tcPr>
          <w:p w14:paraId="5312DB85" w14:textId="2A68A69E" w:rsidR="003D3DF1" w:rsidRPr="00E20A55" w:rsidRDefault="003D3DF1" w:rsidP="00B93C7E">
            <w:pPr>
              <w:tabs>
                <w:tab w:val="left" w:pos="1842"/>
              </w:tabs>
              <w:spacing w:line="380" w:lineRule="exact"/>
              <w:jc w:val="center"/>
              <w:textDirection w:val="tbRlV"/>
              <w:rPr>
                <w:rFonts w:ascii="Traditional Arabic" w:hAnsi="Traditional Arabic" w:cs="Traditional Arabic"/>
                <w:color w:val="000000"/>
                <w:sz w:val="28"/>
                <w:rtl/>
                <w:lang w:eastAsia="zh-TW"/>
              </w:rPr>
            </w:pPr>
            <w:r w:rsidRPr="00E20A55">
              <w:rPr>
                <w:rFonts w:ascii="Traditional Arabic" w:hAnsi="Traditional Arabic" w:cs="Traditional Arabic"/>
                <w:sz w:val="28"/>
                <w:rtl/>
                <w:lang w:eastAsia="zh-TW"/>
              </w:rPr>
              <w:t>-9.5</w:t>
            </w:r>
          </w:p>
        </w:tc>
        <w:tc>
          <w:tcPr>
            <w:tcW w:w="791" w:type="pct"/>
            <w:tcBorders>
              <w:bottom w:val="single" w:sz="4" w:space="0" w:color="auto"/>
            </w:tcBorders>
            <w:shd w:val="clear" w:color="auto" w:fill="auto"/>
            <w:vAlign w:val="center"/>
          </w:tcPr>
          <w:p w14:paraId="157C6FBC" w14:textId="477A2C3E" w:rsidR="003D3DF1" w:rsidRPr="00E20A55" w:rsidRDefault="003D3DF1" w:rsidP="00B93C7E">
            <w:pPr>
              <w:tabs>
                <w:tab w:val="left" w:pos="1842"/>
              </w:tabs>
              <w:spacing w:line="380" w:lineRule="exact"/>
              <w:jc w:val="center"/>
              <w:rPr>
                <w:rFonts w:ascii="Traditional Arabic" w:hAnsi="Traditional Arabic" w:cs="Traditional Arabic"/>
                <w:color w:val="000000"/>
                <w:sz w:val="28"/>
                <w:rtl/>
                <w:lang w:eastAsia="en-GB"/>
              </w:rPr>
            </w:pPr>
          </w:p>
        </w:tc>
      </w:tr>
      <w:tr w:rsidR="003D3DF1" w:rsidRPr="006B41E4" w14:paraId="241E3A78" w14:textId="77777777" w:rsidTr="00B93C7E">
        <w:trPr>
          <w:trHeight w:val="20"/>
          <w:jc w:val="right"/>
        </w:trPr>
        <w:tc>
          <w:tcPr>
            <w:tcW w:w="2117" w:type="pct"/>
            <w:tcBorders>
              <w:top w:val="single" w:sz="4" w:space="0" w:color="auto"/>
              <w:bottom w:val="single" w:sz="12" w:space="0" w:color="auto"/>
            </w:tcBorders>
            <w:shd w:val="clear" w:color="000000" w:fill="FFFFFF"/>
            <w:vAlign w:val="center"/>
            <w:hideMark/>
          </w:tcPr>
          <w:p w14:paraId="19DD2F6C" w14:textId="77777777" w:rsidR="003D3DF1" w:rsidRPr="00E20A55" w:rsidRDefault="003D3DF1" w:rsidP="00E20A55">
            <w:pPr>
              <w:tabs>
                <w:tab w:val="left" w:pos="1842"/>
              </w:tabs>
              <w:spacing w:line="360" w:lineRule="exact"/>
              <w:textDirection w:val="tbRlV"/>
              <w:rPr>
                <w:rFonts w:ascii="Traditional Arabic" w:hAnsi="Traditional Arabic" w:cs="Traditional Arabic"/>
                <w:b/>
                <w:bCs/>
                <w:color w:val="000000"/>
                <w:sz w:val="28"/>
                <w:rtl/>
                <w:lang w:eastAsia="zh-TW"/>
              </w:rPr>
            </w:pPr>
            <w:r w:rsidRPr="00E20A55">
              <w:rPr>
                <w:rFonts w:ascii="Traditional Arabic" w:hAnsi="Traditional Arabic" w:cs="Traditional Arabic"/>
                <w:b/>
                <w:bCs/>
                <w:sz w:val="28"/>
                <w:rtl/>
                <w:lang w:eastAsia="zh-TW"/>
              </w:rPr>
              <w:t>باء- الرصيد المقدر في ٣١ كانون الأول/ديسمبر من العام الحالي استناداً إلى التعهدات المفترضة</w:t>
            </w:r>
          </w:p>
        </w:tc>
        <w:tc>
          <w:tcPr>
            <w:tcW w:w="678" w:type="pct"/>
            <w:tcBorders>
              <w:top w:val="single" w:sz="4" w:space="0" w:color="auto"/>
              <w:bottom w:val="single" w:sz="12" w:space="0" w:color="auto"/>
            </w:tcBorders>
            <w:shd w:val="clear" w:color="000000" w:fill="FFFFFF"/>
            <w:vAlign w:val="center"/>
            <w:hideMark/>
          </w:tcPr>
          <w:p w14:paraId="5570F1E3" w14:textId="2E03B4D3" w:rsidR="003D3DF1" w:rsidRPr="00E20A55" w:rsidRDefault="003D3DF1" w:rsidP="00B93C7E">
            <w:pPr>
              <w:tabs>
                <w:tab w:val="left" w:pos="1842"/>
              </w:tabs>
              <w:spacing w:line="360" w:lineRule="exact"/>
              <w:jc w:val="center"/>
              <w:rPr>
                <w:rFonts w:ascii="Traditional Arabic" w:hAnsi="Traditional Arabic" w:cs="Traditional Arabic"/>
                <w:b/>
                <w:bCs/>
                <w:color w:val="000000"/>
                <w:sz w:val="28"/>
                <w:rtl/>
                <w:lang w:eastAsia="en-GB"/>
              </w:rPr>
            </w:pPr>
          </w:p>
        </w:tc>
        <w:tc>
          <w:tcPr>
            <w:tcW w:w="763" w:type="pct"/>
            <w:tcBorders>
              <w:top w:val="single" w:sz="4" w:space="0" w:color="auto"/>
              <w:bottom w:val="single" w:sz="12" w:space="0" w:color="auto"/>
            </w:tcBorders>
            <w:shd w:val="clear" w:color="auto" w:fill="auto"/>
            <w:vAlign w:val="center"/>
            <w:hideMark/>
          </w:tcPr>
          <w:p w14:paraId="68FC7F62" w14:textId="54B5DBB3" w:rsidR="003D3DF1" w:rsidRPr="00E20A55" w:rsidRDefault="003D3DF1" w:rsidP="00B93C7E">
            <w:pPr>
              <w:tabs>
                <w:tab w:val="left" w:pos="1842"/>
              </w:tabs>
              <w:spacing w:line="360" w:lineRule="exact"/>
              <w:jc w:val="center"/>
              <w:textDirection w:val="tbRlV"/>
              <w:rPr>
                <w:rFonts w:ascii="Traditional Arabic" w:hAnsi="Traditional Arabic" w:cs="Traditional Arabic"/>
                <w:b/>
                <w:bCs/>
                <w:color w:val="000000"/>
                <w:sz w:val="28"/>
                <w:rtl/>
                <w:lang w:eastAsia="zh-TW"/>
              </w:rPr>
            </w:pPr>
            <w:r w:rsidRPr="00E20A55">
              <w:rPr>
                <w:rFonts w:ascii="Traditional Arabic" w:hAnsi="Traditional Arabic" w:cs="Traditional Arabic"/>
                <w:b/>
                <w:bCs/>
                <w:sz w:val="28"/>
                <w:rtl/>
                <w:lang w:eastAsia="zh-TW"/>
              </w:rPr>
              <w:t>+ 2,3</w:t>
            </w:r>
          </w:p>
        </w:tc>
        <w:tc>
          <w:tcPr>
            <w:tcW w:w="651" w:type="pct"/>
            <w:tcBorders>
              <w:top w:val="single" w:sz="4" w:space="0" w:color="auto"/>
              <w:bottom w:val="single" w:sz="12" w:space="0" w:color="auto"/>
            </w:tcBorders>
            <w:shd w:val="clear" w:color="000000" w:fill="FFFFFF"/>
            <w:vAlign w:val="center"/>
            <w:hideMark/>
          </w:tcPr>
          <w:p w14:paraId="39AFBE59" w14:textId="5F3CDB37" w:rsidR="003D3DF1" w:rsidRPr="00E20A55" w:rsidRDefault="003D3DF1" w:rsidP="00B93C7E">
            <w:pPr>
              <w:tabs>
                <w:tab w:val="left" w:pos="1842"/>
              </w:tabs>
              <w:spacing w:line="360" w:lineRule="exact"/>
              <w:jc w:val="center"/>
              <w:rPr>
                <w:rFonts w:ascii="Traditional Arabic" w:hAnsi="Traditional Arabic" w:cs="Traditional Arabic"/>
                <w:b/>
                <w:bCs/>
                <w:color w:val="000000"/>
                <w:sz w:val="28"/>
                <w:rtl/>
                <w:lang w:eastAsia="en-GB"/>
              </w:rPr>
            </w:pPr>
          </w:p>
        </w:tc>
        <w:tc>
          <w:tcPr>
            <w:tcW w:w="791" w:type="pct"/>
            <w:tcBorders>
              <w:top w:val="single" w:sz="4" w:space="0" w:color="auto"/>
              <w:bottom w:val="single" w:sz="12" w:space="0" w:color="auto"/>
            </w:tcBorders>
            <w:shd w:val="clear" w:color="auto" w:fill="auto"/>
            <w:vAlign w:val="center"/>
            <w:hideMark/>
          </w:tcPr>
          <w:p w14:paraId="26263DD1" w14:textId="3CB2C1A5" w:rsidR="003D3DF1" w:rsidRPr="00E20A55" w:rsidRDefault="003D3DF1" w:rsidP="00B93C7E">
            <w:pPr>
              <w:tabs>
                <w:tab w:val="left" w:pos="1842"/>
              </w:tabs>
              <w:spacing w:line="360" w:lineRule="exact"/>
              <w:jc w:val="center"/>
              <w:textDirection w:val="tbRlV"/>
              <w:rPr>
                <w:rFonts w:ascii="Traditional Arabic" w:hAnsi="Traditional Arabic" w:cs="Traditional Arabic"/>
                <w:b/>
                <w:bCs/>
                <w:color w:val="000000"/>
                <w:sz w:val="28"/>
                <w:rtl/>
                <w:lang w:eastAsia="zh-TW"/>
              </w:rPr>
            </w:pPr>
            <w:r w:rsidRPr="00E20A55">
              <w:rPr>
                <w:rFonts w:ascii="Traditional Arabic" w:hAnsi="Traditional Arabic" w:cs="Traditional Arabic"/>
                <w:b/>
                <w:bCs/>
                <w:sz w:val="28"/>
                <w:rtl/>
                <w:lang w:eastAsia="zh-TW"/>
              </w:rPr>
              <w:t>-1.7</w:t>
            </w:r>
          </w:p>
        </w:tc>
      </w:tr>
    </w:tbl>
    <w:p w14:paraId="75EA9F24" w14:textId="0BB2857F" w:rsidR="003D3DF1" w:rsidRPr="006B3108" w:rsidRDefault="003D3DF1" w:rsidP="006B3108">
      <w:pPr>
        <w:pStyle w:val="Normalnumber"/>
        <w:numPr>
          <w:ilvl w:val="0"/>
          <w:numId w:val="13"/>
        </w:numPr>
        <w:tabs>
          <w:tab w:val="clear" w:pos="567"/>
          <w:tab w:val="clear" w:pos="1247"/>
          <w:tab w:val="clear" w:pos="1814"/>
          <w:tab w:val="clear" w:pos="2381"/>
          <w:tab w:val="clear" w:pos="2948"/>
          <w:tab w:val="clear" w:pos="3515"/>
          <w:tab w:val="left" w:pos="1928"/>
        </w:tabs>
        <w:bidi/>
        <w:spacing w:line="400" w:lineRule="exact"/>
        <w:ind w:left="1134"/>
        <w:jc w:val="both"/>
        <w:textDirection w:val="tbRlV"/>
        <w:rPr>
          <w:rFonts w:ascii="Traditional Arabic" w:hAnsi="Traditional Arabic"/>
          <w:sz w:val="30"/>
          <w:szCs w:val="30"/>
          <w:rtl/>
          <w:lang w:eastAsia="zh-TW"/>
        </w:rPr>
      </w:pPr>
      <w:r w:rsidRPr="006B3108">
        <w:rPr>
          <w:rFonts w:ascii="Traditional Arabic" w:hAnsi="Traditional Arabic"/>
          <w:sz w:val="30"/>
          <w:szCs w:val="30"/>
          <w:rtl/>
          <w:lang w:eastAsia="zh-TW"/>
        </w:rPr>
        <w:t>ويفترض الجدول ١١ متوسطاً واقعياً للدخل السنوي بمقدار 5,5 ملايين دولار. ويأخذ هذا في الاعتبار التعهدات المالية المعلنة حتى ٣١ كانون الأول/ديسمبر ٢٠١٨ للعامين ٢٠١٩ و٢٠٢٠، والمساهمات المحتملة من المساهمين المعتادين استنادا</w:t>
      </w:r>
      <w:r w:rsidR="00A86888">
        <w:rPr>
          <w:rFonts w:ascii="Traditional Arabic" w:hAnsi="Traditional Arabic" w:hint="cs"/>
          <w:sz w:val="30"/>
          <w:szCs w:val="30"/>
          <w:rtl/>
          <w:lang w:eastAsia="zh-TW"/>
        </w:rPr>
        <w:t>ً</w:t>
      </w:r>
      <w:r w:rsidRPr="006B3108">
        <w:rPr>
          <w:rFonts w:ascii="Traditional Arabic" w:hAnsi="Traditional Arabic"/>
          <w:sz w:val="30"/>
          <w:szCs w:val="30"/>
          <w:rtl/>
          <w:lang w:eastAsia="zh-TW"/>
        </w:rPr>
        <w:t xml:space="preserve"> إلى الخبرة السابقة في المساهمات والتعهد المالي الذي قدمه الاتحاد الأوروبي، والبالغ 1,2 مليون دولار سنويا</w:t>
      </w:r>
      <w:r w:rsidR="00A86888">
        <w:rPr>
          <w:rFonts w:ascii="Traditional Arabic" w:hAnsi="Traditional Arabic" w:hint="cs"/>
          <w:sz w:val="30"/>
          <w:szCs w:val="30"/>
          <w:rtl/>
          <w:lang w:eastAsia="zh-TW"/>
        </w:rPr>
        <w:t>ً</w:t>
      </w:r>
      <w:r w:rsidRPr="006B3108">
        <w:rPr>
          <w:rFonts w:ascii="Traditional Arabic" w:hAnsi="Traditional Arabic"/>
          <w:sz w:val="30"/>
          <w:szCs w:val="30"/>
          <w:rtl/>
          <w:lang w:eastAsia="zh-TW"/>
        </w:rPr>
        <w:t xml:space="preserve"> اعتبارا</w:t>
      </w:r>
      <w:r w:rsidR="00A86888">
        <w:rPr>
          <w:rFonts w:ascii="Traditional Arabic" w:hAnsi="Traditional Arabic" w:hint="cs"/>
          <w:sz w:val="30"/>
          <w:szCs w:val="30"/>
          <w:rtl/>
          <w:lang w:eastAsia="zh-TW"/>
        </w:rPr>
        <w:t>ً</w:t>
      </w:r>
      <w:r w:rsidRPr="006B3108">
        <w:rPr>
          <w:rFonts w:ascii="Traditional Arabic" w:hAnsi="Traditional Arabic"/>
          <w:sz w:val="30"/>
          <w:szCs w:val="30"/>
          <w:rtl/>
          <w:lang w:eastAsia="zh-TW"/>
        </w:rPr>
        <w:t xml:space="preserve"> من عام ٢٠١٩. وبهذه الافتراضات، سيتمكن الصندوق الاستئماني من تغطية التكاليف التقديرية للعام 2019، ويبقى بعد ذلك مبلغ 2,3 مليون دولار غير منفق في نهاية عام ٢٠١٩. وسيلزم جمع مبلغ إضافي قدره 1,7 مليون دولار في العام 2020، خلافاً لمتوسط الدخل المفترض البالغ 5,5 ملايين دولار.</w:t>
      </w:r>
    </w:p>
    <w:p w14:paraId="44E80C42" w14:textId="2177443E" w:rsidR="003D3DF1" w:rsidRPr="006B3108" w:rsidRDefault="003D3DF1" w:rsidP="006B3108">
      <w:pPr>
        <w:pStyle w:val="Normalnumber"/>
        <w:numPr>
          <w:ilvl w:val="0"/>
          <w:numId w:val="13"/>
        </w:numPr>
        <w:tabs>
          <w:tab w:val="clear" w:pos="567"/>
          <w:tab w:val="clear" w:pos="1247"/>
          <w:tab w:val="clear" w:pos="1814"/>
          <w:tab w:val="clear" w:pos="2381"/>
          <w:tab w:val="clear" w:pos="2948"/>
          <w:tab w:val="clear" w:pos="3515"/>
          <w:tab w:val="left" w:pos="1928"/>
        </w:tabs>
        <w:bidi/>
        <w:spacing w:line="400" w:lineRule="exact"/>
        <w:ind w:left="1134"/>
        <w:jc w:val="both"/>
        <w:textDirection w:val="tbRlV"/>
        <w:rPr>
          <w:rFonts w:ascii="Traditional Arabic" w:hAnsi="Traditional Arabic"/>
          <w:sz w:val="30"/>
          <w:szCs w:val="30"/>
          <w:rtl/>
          <w:lang w:eastAsia="zh-TW"/>
        </w:rPr>
      </w:pPr>
      <w:r w:rsidRPr="006B3108">
        <w:rPr>
          <w:rFonts w:ascii="Traditional Arabic" w:hAnsi="Traditional Arabic"/>
          <w:sz w:val="30"/>
          <w:szCs w:val="30"/>
          <w:rtl/>
          <w:lang w:eastAsia="zh-TW"/>
        </w:rPr>
        <w:t>وفي الأجل المتوسط (٢٠١٩</w:t>
      </w:r>
      <w:r w:rsidR="006B3108">
        <w:rPr>
          <w:rFonts w:ascii="Traditional Arabic" w:hAnsi="Traditional Arabic" w:hint="cs"/>
          <w:sz w:val="30"/>
          <w:szCs w:val="30"/>
          <w:rtl/>
          <w:lang w:eastAsia="zh-TW"/>
        </w:rPr>
        <w:t>-</w:t>
      </w:r>
      <w:r w:rsidRPr="006B3108">
        <w:rPr>
          <w:rFonts w:ascii="Traditional Arabic" w:hAnsi="Traditional Arabic"/>
          <w:sz w:val="30"/>
          <w:szCs w:val="30"/>
          <w:rtl/>
          <w:lang w:eastAsia="zh-TW"/>
        </w:rPr>
        <w:t>٢٠٢٣)، وبالنظر إلى متوسط الميزانية السنوية البالغة 8,7 ملايين دولار (انظر الفقرة 33) وبافتراض متوسط وفورات سنوي قدره 1,3 مليون دولار (انظر الفقرة 34)، سيبلغ متوسط النفقات الفعلية 7,4 ملايين دولار في السنة. وبافتراض دخل سنوي قدره 5,5 ملايين دولار من الحكومات، بما في ذلك الاتحاد الأوروبي، سيبقى عجز قدره 1,9 مليون دولار في السنة.</w:t>
      </w:r>
    </w:p>
    <w:p w14:paraId="152B1446" w14:textId="5AB80E42" w:rsidR="003D3DF1" w:rsidRPr="006B3108" w:rsidRDefault="003D3DF1" w:rsidP="006B3108">
      <w:pPr>
        <w:pStyle w:val="Normalnumber"/>
        <w:numPr>
          <w:ilvl w:val="0"/>
          <w:numId w:val="13"/>
        </w:numPr>
        <w:tabs>
          <w:tab w:val="clear" w:pos="567"/>
          <w:tab w:val="clear" w:pos="1247"/>
          <w:tab w:val="clear" w:pos="1814"/>
          <w:tab w:val="clear" w:pos="2381"/>
          <w:tab w:val="clear" w:pos="2948"/>
          <w:tab w:val="clear" w:pos="3515"/>
          <w:tab w:val="left" w:pos="1928"/>
        </w:tabs>
        <w:bidi/>
        <w:spacing w:line="400" w:lineRule="exact"/>
        <w:ind w:left="1134"/>
        <w:jc w:val="both"/>
        <w:textDirection w:val="tbRlV"/>
        <w:rPr>
          <w:rFonts w:ascii="Traditional Arabic" w:hAnsi="Traditional Arabic"/>
          <w:sz w:val="30"/>
          <w:szCs w:val="30"/>
          <w:rtl/>
          <w:lang w:eastAsia="zh-TW"/>
        </w:rPr>
      </w:pPr>
      <w:r w:rsidRPr="006B3108">
        <w:rPr>
          <w:rFonts w:ascii="Traditional Arabic" w:hAnsi="Traditional Arabic"/>
          <w:sz w:val="30"/>
          <w:szCs w:val="30"/>
          <w:rtl/>
          <w:lang w:eastAsia="zh-TW"/>
        </w:rPr>
        <w:t>ويمكن تمويل برنامج العمل ومعالجة هذا العجز عن طريق البدء في عقد الاجتماعات العامة كل ١٨ شهرا</w:t>
      </w:r>
      <w:r w:rsidR="00A86888">
        <w:rPr>
          <w:rFonts w:ascii="Traditional Arabic" w:hAnsi="Traditional Arabic" w:hint="cs"/>
          <w:sz w:val="30"/>
          <w:szCs w:val="30"/>
          <w:rtl/>
          <w:lang w:eastAsia="zh-TW"/>
        </w:rPr>
        <w:t>ً</w:t>
      </w:r>
      <w:r w:rsidRPr="006B3108">
        <w:rPr>
          <w:rFonts w:ascii="Traditional Arabic" w:hAnsi="Traditional Arabic"/>
          <w:sz w:val="30"/>
          <w:szCs w:val="30"/>
          <w:rtl/>
          <w:lang w:eastAsia="zh-TW"/>
        </w:rPr>
        <w:t xml:space="preserve"> بعد الدورة الثامنة للاجتماع العام (٢٠٢٠) وبجمع مبلغ إضافي قدره ١ مليون دولار سنويا</w:t>
      </w:r>
      <w:r w:rsidR="006A33DA">
        <w:rPr>
          <w:rFonts w:ascii="Traditional Arabic" w:hAnsi="Traditional Arabic" w:hint="cs"/>
          <w:sz w:val="30"/>
          <w:szCs w:val="30"/>
          <w:rtl/>
          <w:lang w:eastAsia="zh-TW"/>
        </w:rPr>
        <w:t>ً</w:t>
      </w:r>
      <w:r w:rsidRPr="006B3108">
        <w:rPr>
          <w:rFonts w:ascii="Traditional Arabic" w:hAnsi="Traditional Arabic"/>
          <w:sz w:val="30"/>
          <w:szCs w:val="30"/>
          <w:rtl/>
          <w:lang w:eastAsia="zh-TW"/>
        </w:rPr>
        <w:t xml:space="preserve"> من الحكومات والمصادر الأخرى، بما فيها الجهات المعنية والقطاع الخاص والمؤسسات.</w:t>
      </w:r>
    </w:p>
    <w:p w14:paraId="30B5822B" w14:textId="2CC9CB2D" w:rsidR="003D3DF1" w:rsidRPr="006B3108" w:rsidRDefault="003D3DF1" w:rsidP="006B3108">
      <w:pPr>
        <w:pStyle w:val="CH1"/>
        <w:tabs>
          <w:tab w:val="clear" w:pos="851"/>
          <w:tab w:val="clear" w:pos="1247"/>
          <w:tab w:val="clear" w:pos="1814"/>
          <w:tab w:val="clear" w:pos="2381"/>
          <w:tab w:val="clear" w:pos="2948"/>
          <w:tab w:val="clear" w:pos="3515"/>
        </w:tabs>
        <w:bidi/>
        <w:spacing w:before="0" w:line="400" w:lineRule="exact"/>
        <w:ind w:left="1134" w:right="0" w:hanging="851"/>
        <w:jc w:val="both"/>
        <w:textDirection w:val="tbRlV"/>
        <w:rPr>
          <w:rFonts w:ascii="Traditional Arabic" w:hAnsi="Traditional Arabic" w:cs="Traditional Arabic"/>
          <w:bCs/>
          <w:sz w:val="32"/>
          <w:szCs w:val="32"/>
          <w:rtl/>
          <w:lang w:eastAsia="zh-TW"/>
        </w:rPr>
      </w:pPr>
      <w:r w:rsidRPr="006B3108">
        <w:rPr>
          <w:rFonts w:ascii="Traditional Arabic" w:hAnsi="Traditional Arabic" w:cs="Traditional Arabic"/>
          <w:bCs/>
          <w:sz w:val="32"/>
          <w:szCs w:val="32"/>
          <w:rtl/>
          <w:lang w:eastAsia="zh-TW"/>
        </w:rPr>
        <w:t>خامساً-</w:t>
      </w:r>
      <w:r w:rsidR="006B3108">
        <w:rPr>
          <w:rFonts w:ascii="Traditional Arabic" w:hAnsi="Traditional Arabic" w:cs="Traditional Arabic"/>
          <w:bCs/>
          <w:sz w:val="32"/>
          <w:szCs w:val="32"/>
          <w:rtl/>
          <w:lang w:eastAsia="zh-TW"/>
        </w:rPr>
        <w:tab/>
      </w:r>
      <w:r w:rsidRPr="006B3108">
        <w:rPr>
          <w:rFonts w:ascii="Traditional Arabic" w:hAnsi="Traditional Arabic" w:cs="Traditional Arabic"/>
          <w:bCs/>
          <w:sz w:val="32"/>
          <w:szCs w:val="32"/>
          <w:rtl/>
          <w:lang w:eastAsia="zh-TW"/>
        </w:rPr>
        <w:t>التقدم الـمُحرَز في تنفيذ استراتيجية جمع الأموال</w:t>
      </w:r>
    </w:p>
    <w:p w14:paraId="3E4F8310" w14:textId="6C0CEF7B" w:rsidR="003D3DF1" w:rsidRPr="006B3108" w:rsidRDefault="003D3DF1" w:rsidP="006B3108">
      <w:pPr>
        <w:pStyle w:val="Normalnumber"/>
        <w:numPr>
          <w:ilvl w:val="0"/>
          <w:numId w:val="13"/>
        </w:numPr>
        <w:tabs>
          <w:tab w:val="clear" w:pos="567"/>
          <w:tab w:val="clear" w:pos="1247"/>
          <w:tab w:val="clear" w:pos="1814"/>
          <w:tab w:val="clear" w:pos="2381"/>
          <w:tab w:val="clear" w:pos="2948"/>
          <w:tab w:val="clear" w:pos="3515"/>
          <w:tab w:val="left" w:pos="1928"/>
        </w:tabs>
        <w:bidi/>
        <w:spacing w:line="400" w:lineRule="exact"/>
        <w:ind w:left="1134"/>
        <w:jc w:val="both"/>
        <w:textDirection w:val="tbRlV"/>
        <w:rPr>
          <w:rFonts w:ascii="Traditional Arabic" w:hAnsi="Traditional Arabic"/>
          <w:sz w:val="30"/>
          <w:szCs w:val="30"/>
          <w:rtl/>
          <w:lang w:eastAsia="zh-TW"/>
        </w:rPr>
      </w:pPr>
      <w:r w:rsidRPr="006B3108">
        <w:rPr>
          <w:rFonts w:ascii="Traditional Arabic" w:hAnsi="Traditional Arabic"/>
          <w:sz w:val="30"/>
          <w:szCs w:val="30"/>
          <w:rtl/>
          <w:lang w:eastAsia="zh-TW"/>
        </w:rPr>
        <w:t>يصف هذا الفرع الإجراءات التي اتخذتها الأمانة وغيرها من الجهات استجابة للمقرر م ح د-٦/٤، التي دعا فيه الاجتماع العام إلى الإعلان عن التعهدات والمساهمات للصندوق الاستئماني للمنبر، وكذلك إعلان المساهمات العينية من الحكومات وهيئات الأمم المتحدة ومرفق البيئة العالمية وسائر المنظمات الحكومية الدولية وأصحاب المصلحة وغيرهم من القادرين على تقديم المساهمات، لدعم أعمال المنبر، بما يشمل منظمات التكامل الاقتصادي الإقليمية والقطاع الخاص والمؤسسات</w:t>
      </w:r>
      <w:r w:rsidRPr="006B3108">
        <w:rPr>
          <w:rFonts w:ascii="Traditional Arabic" w:hAnsi="Traditional Arabic"/>
          <w:sz w:val="30"/>
          <w:szCs w:val="30"/>
          <w:vertAlign w:val="superscript"/>
          <w:rtl/>
          <w:lang w:eastAsia="zh-TW"/>
        </w:rPr>
        <w:t>(</w:t>
      </w:r>
      <w:r w:rsidRPr="006B3108">
        <w:rPr>
          <w:rStyle w:val="FootnoteReference"/>
          <w:rFonts w:ascii="Traditional Arabic" w:eastAsia="Calibri" w:hAnsi="Traditional Arabic"/>
          <w:sz w:val="30"/>
          <w:szCs w:val="30"/>
          <w:rtl/>
          <w:lang w:eastAsia="zh-TW"/>
        </w:rPr>
        <w:footnoteReference w:id="5"/>
      </w:r>
      <w:r w:rsidRPr="006B3108">
        <w:rPr>
          <w:rFonts w:ascii="Traditional Arabic" w:hAnsi="Traditional Arabic"/>
          <w:sz w:val="30"/>
          <w:szCs w:val="30"/>
          <w:vertAlign w:val="superscript"/>
          <w:rtl/>
          <w:lang w:eastAsia="zh-TW"/>
        </w:rPr>
        <w:t>)</w:t>
      </w:r>
      <w:r w:rsidRPr="006B3108">
        <w:rPr>
          <w:rFonts w:ascii="Traditional Arabic" w:hAnsi="Traditional Arabic"/>
          <w:sz w:val="30"/>
          <w:szCs w:val="30"/>
          <w:rtl/>
          <w:lang w:eastAsia="zh-TW"/>
        </w:rPr>
        <w:t>، ووفقاً لاستراتيجية جمع الأموال المعتمدة في المقرر</w:t>
      </w:r>
      <w:r w:rsidR="00A86888">
        <w:rPr>
          <w:rFonts w:ascii="Traditional Arabic" w:hAnsi="Traditional Arabic"/>
          <w:sz w:val="30"/>
          <w:szCs w:val="30"/>
          <w:rtl/>
          <w:lang w:eastAsia="zh-TW"/>
        </w:rPr>
        <w:br/>
      </w:r>
      <w:r w:rsidRPr="006B3108">
        <w:rPr>
          <w:rFonts w:ascii="Traditional Arabic" w:hAnsi="Traditional Arabic"/>
          <w:sz w:val="30"/>
          <w:szCs w:val="30"/>
          <w:rtl/>
          <w:lang w:eastAsia="zh-TW"/>
        </w:rPr>
        <w:t>م</w:t>
      </w:r>
      <w:r w:rsidR="00A86888">
        <w:rPr>
          <w:rFonts w:ascii="Traditional Arabic" w:hAnsi="Traditional Arabic" w:hint="cs"/>
          <w:sz w:val="30"/>
          <w:szCs w:val="30"/>
          <w:rtl/>
          <w:lang w:eastAsia="zh-TW"/>
        </w:rPr>
        <w:t>.</w:t>
      </w:r>
      <w:r w:rsidRPr="006B3108">
        <w:rPr>
          <w:rFonts w:ascii="Traditional Arabic" w:hAnsi="Traditional Arabic"/>
          <w:sz w:val="30"/>
          <w:szCs w:val="30"/>
          <w:rtl/>
          <w:lang w:eastAsia="zh-TW"/>
        </w:rPr>
        <w:t>ح</w:t>
      </w:r>
      <w:r w:rsidR="00A86888">
        <w:rPr>
          <w:rFonts w:ascii="Traditional Arabic" w:hAnsi="Traditional Arabic" w:hint="cs"/>
          <w:sz w:val="30"/>
          <w:szCs w:val="30"/>
          <w:rtl/>
          <w:lang w:eastAsia="zh-TW"/>
        </w:rPr>
        <w:t>.</w:t>
      </w:r>
      <w:r w:rsidRPr="006B3108">
        <w:rPr>
          <w:rFonts w:ascii="Traditional Arabic" w:hAnsi="Traditional Arabic"/>
          <w:sz w:val="30"/>
          <w:szCs w:val="30"/>
          <w:rtl/>
          <w:lang w:eastAsia="zh-TW"/>
        </w:rPr>
        <w:t>د-٥/٦.</w:t>
      </w:r>
    </w:p>
    <w:p w14:paraId="0B63D5AE" w14:textId="4050E322" w:rsidR="003D3DF1" w:rsidRPr="006B3108" w:rsidRDefault="003D3DF1" w:rsidP="006B3108">
      <w:pPr>
        <w:pStyle w:val="Normalnumber"/>
        <w:numPr>
          <w:ilvl w:val="0"/>
          <w:numId w:val="13"/>
        </w:numPr>
        <w:tabs>
          <w:tab w:val="clear" w:pos="567"/>
          <w:tab w:val="clear" w:pos="1247"/>
          <w:tab w:val="clear" w:pos="1814"/>
          <w:tab w:val="clear" w:pos="2381"/>
          <w:tab w:val="clear" w:pos="2948"/>
          <w:tab w:val="clear" w:pos="3515"/>
          <w:tab w:val="left" w:pos="1928"/>
        </w:tabs>
        <w:bidi/>
        <w:spacing w:line="400" w:lineRule="exact"/>
        <w:ind w:left="1134"/>
        <w:jc w:val="both"/>
        <w:textDirection w:val="tbRlV"/>
        <w:rPr>
          <w:rFonts w:ascii="Traditional Arabic" w:hAnsi="Traditional Arabic"/>
          <w:sz w:val="30"/>
          <w:szCs w:val="30"/>
          <w:rtl/>
          <w:lang w:eastAsia="zh-TW"/>
        </w:rPr>
      </w:pPr>
      <w:r w:rsidRPr="006B3108">
        <w:rPr>
          <w:rFonts w:ascii="Traditional Arabic" w:hAnsi="Traditional Arabic"/>
          <w:sz w:val="30"/>
          <w:szCs w:val="30"/>
          <w:rtl/>
          <w:lang w:eastAsia="zh-TW"/>
        </w:rPr>
        <w:t>ووصل إلى الأمانة في شباط/فبراير 2018، الرئيس المعني بالتنمية الذي تدفع مرتبه حكومة فرنسا لفترة سنتين، باعتبار ذلك مساهمة عينية.</w:t>
      </w:r>
    </w:p>
    <w:p w14:paraId="10093806" w14:textId="25272704" w:rsidR="003D3DF1" w:rsidRPr="006B3108" w:rsidRDefault="003D3DF1" w:rsidP="006B3108">
      <w:pPr>
        <w:pStyle w:val="Normalnumber"/>
        <w:numPr>
          <w:ilvl w:val="0"/>
          <w:numId w:val="13"/>
        </w:numPr>
        <w:tabs>
          <w:tab w:val="clear" w:pos="567"/>
          <w:tab w:val="clear" w:pos="1247"/>
          <w:tab w:val="clear" w:pos="1814"/>
          <w:tab w:val="clear" w:pos="2381"/>
          <w:tab w:val="clear" w:pos="2948"/>
          <w:tab w:val="clear" w:pos="3515"/>
          <w:tab w:val="left" w:pos="1928"/>
        </w:tabs>
        <w:bidi/>
        <w:spacing w:line="400" w:lineRule="exact"/>
        <w:ind w:left="1134"/>
        <w:jc w:val="both"/>
        <w:textDirection w:val="tbRlV"/>
        <w:rPr>
          <w:rFonts w:ascii="Traditional Arabic" w:hAnsi="Traditional Arabic"/>
          <w:sz w:val="30"/>
          <w:szCs w:val="30"/>
          <w:rtl/>
          <w:lang w:eastAsia="zh-TW"/>
        </w:rPr>
      </w:pPr>
      <w:r w:rsidRPr="006B3108">
        <w:rPr>
          <w:rFonts w:ascii="Traditional Arabic" w:hAnsi="Traditional Arabic"/>
          <w:sz w:val="30"/>
          <w:szCs w:val="30"/>
          <w:rtl/>
          <w:lang w:eastAsia="zh-TW"/>
        </w:rPr>
        <w:t>وقدمت الأمانة خطة لتنفيذ استراتيجية جمع الأموال إلى المكتب في اجتماعه الحادي عشر (حزيران/يونيه ٢٠١٨)، ورحب المكتب بتلك الخطة. ووافق المكتب، تمشيا</w:t>
      </w:r>
      <w:r w:rsidR="00A86888">
        <w:rPr>
          <w:rFonts w:ascii="Traditional Arabic" w:hAnsi="Traditional Arabic" w:hint="cs"/>
          <w:sz w:val="30"/>
          <w:szCs w:val="30"/>
          <w:rtl/>
          <w:lang w:eastAsia="zh-TW"/>
        </w:rPr>
        <w:t>ً</w:t>
      </w:r>
      <w:r w:rsidRPr="006B3108">
        <w:rPr>
          <w:rFonts w:ascii="Traditional Arabic" w:hAnsi="Traditional Arabic"/>
          <w:sz w:val="30"/>
          <w:szCs w:val="30"/>
          <w:rtl/>
          <w:lang w:eastAsia="zh-TW"/>
        </w:rPr>
        <w:t xml:space="preserve"> مع الولايات التي تلقاها في الجلسة العامة، عل</w:t>
      </w:r>
      <w:r w:rsidR="00A86888">
        <w:rPr>
          <w:rFonts w:ascii="Traditional Arabic" w:hAnsi="Traditional Arabic" w:hint="cs"/>
          <w:sz w:val="30"/>
          <w:szCs w:val="30"/>
          <w:rtl/>
          <w:lang w:eastAsia="zh-TW"/>
        </w:rPr>
        <w:t>ى</w:t>
      </w:r>
      <w:r w:rsidRPr="006B3108">
        <w:rPr>
          <w:rFonts w:ascii="Traditional Arabic" w:hAnsi="Traditional Arabic"/>
          <w:sz w:val="30"/>
          <w:szCs w:val="30"/>
          <w:rtl/>
          <w:lang w:eastAsia="zh-TW"/>
        </w:rPr>
        <w:t xml:space="preserve"> أن تواصل الأمانة التماس التبرعات للصندوق الاستئماني من حكومات أخرى مع التركيز على تحديد جهات مانحة محتملة غير حكومية، بما في ذلك المؤسسات والجهات المانحة من القطاع الخاص. واتفق أيضا</w:t>
      </w:r>
      <w:r w:rsidR="00A86888">
        <w:rPr>
          <w:rFonts w:ascii="Traditional Arabic" w:hAnsi="Traditional Arabic" w:hint="cs"/>
          <w:sz w:val="30"/>
          <w:szCs w:val="30"/>
          <w:rtl/>
          <w:lang w:eastAsia="zh-TW"/>
        </w:rPr>
        <w:t>ً</w:t>
      </w:r>
      <w:r w:rsidRPr="006B3108">
        <w:rPr>
          <w:rFonts w:ascii="Traditional Arabic" w:hAnsi="Traditional Arabic"/>
          <w:sz w:val="30"/>
          <w:szCs w:val="30"/>
          <w:rtl/>
          <w:lang w:eastAsia="zh-TW"/>
        </w:rPr>
        <w:t xml:space="preserve"> على أنه ينبغي التماس المزيد من المساهمات العينية.</w:t>
      </w:r>
    </w:p>
    <w:p w14:paraId="4CB7006A" w14:textId="77777777" w:rsidR="003D3DF1" w:rsidRPr="006B3108" w:rsidRDefault="003D3DF1" w:rsidP="006B3108">
      <w:pPr>
        <w:pStyle w:val="Normalnumber"/>
        <w:numPr>
          <w:ilvl w:val="0"/>
          <w:numId w:val="13"/>
        </w:numPr>
        <w:tabs>
          <w:tab w:val="clear" w:pos="567"/>
          <w:tab w:val="clear" w:pos="1247"/>
          <w:tab w:val="clear" w:pos="1814"/>
          <w:tab w:val="clear" w:pos="2381"/>
          <w:tab w:val="clear" w:pos="2948"/>
          <w:tab w:val="clear" w:pos="3515"/>
          <w:tab w:val="left" w:pos="1928"/>
        </w:tabs>
        <w:bidi/>
        <w:spacing w:line="400" w:lineRule="exact"/>
        <w:ind w:left="1134"/>
        <w:jc w:val="both"/>
        <w:textDirection w:val="tbRlV"/>
        <w:rPr>
          <w:rFonts w:ascii="Traditional Arabic" w:hAnsi="Traditional Arabic"/>
          <w:sz w:val="30"/>
          <w:szCs w:val="30"/>
          <w:rtl/>
          <w:lang w:eastAsia="zh-TW"/>
        </w:rPr>
      </w:pPr>
      <w:r w:rsidRPr="006B3108">
        <w:rPr>
          <w:rFonts w:ascii="Traditional Arabic" w:hAnsi="Traditional Arabic"/>
          <w:sz w:val="30"/>
          <w:szCs w:val="30"/>
          <w:rtl/>
          <w:lang w:eastAsia="zh-TW"/>
        </w:rPr>
        <w:t>وفي أعقاب الدورة السادسة للاجتماع العام، اضطلعت الأمانة بسلسلة من الإجراءات الاستشرافية، على النحو التالي:</w:t>
      </w:r>
    </w:p>
    <w:p w14:paraId="2397D23A" w14:textId="0604E9AB" w:rsidR="003D3DF1" w:rsidRPr="006B3108" w:rsidRDefault="003D3DF1" w:rsidP="006B3108">
      <w:pPr>
        <w:pStyle w:val="ListParagraph"/>
        <w:numPr>
          <w:ilvl w:val="0"/>
          <w:numId w:val="17"/>
        </w:numPr>
        <w:tabs>
          <w:tab w:val="clear" w:pos="1247"/>
          <w:tab w:val="clear" w:pos="1814"/>
          <w:tab w:val="clear" w:pos="2381"/>
          <w:tab w:val="clear" w:pos="2948"/>
          <w:tab w:val="clear" w:pos="3515"/>
          <w:tab w:val="left" w:pos="2834"/>
        </w:tabs>
        <w:bidi/>
        <w:spacing w:after="120" w:line="400" w:lineRule="exact"/>
        <w:ind w:left="1134" w:firstLine="850"/>
        <w:contextualSpacing w:val="0"/>
        <w:jc w:val="both"/>
        <w:textDirection w:val="tbRlV"/>
        <w:rPr>
          <w:rFonts w:ascii="Traditional Arabic" w:hAnsi="Traditional Arabic" w:hint="default"/>
          <w:sz w:val="30"/>
          <w:rtl/>
          <w:lang w:eastAsia="zh-TW"/>
        </w:rPr>
      </w:pPr>
      <w:r w:rsidRPr="006B3108">
        <w:rPr>
          <w:rFonts w:ascii="Traditional Arabic" w:hAnsi="Traditional Arabic" w:hint="default"/>
          <w:sz w:val="30"/>
          <w:rtl/>
          <w:lang w:eastAsia="zh-TW"/>
        </w:rPr>
        <w:t>أرسلت رسالة شخصية إلى أعضاء المنبر، مما أسفر عن أول مساهمات من إستونيا وبلغاريا ولكسمبرغ والنمسا، كما وردت عدة طلبات من البلدان للانتساب إلى عضوية المنبر. وفي عام ٢٠١٨، تلقى الصندوق الاستئماني مساهمات قدرها 5,1 ملايين، وهو أعلى مستوى لها حتى الآن (باستثناء عام ٢٠١٤، عندما وردت مساهمة استثنائية من النرويج)، وكان هذا المبلغ أعلى بمقدار ١ مليون دولار من أفضل مساهمة سنوية سابقة (4,1 ملايين دولار في العام ٢٠١٧). ولا يأخذ المجموع في الاعتبار المساهمة التي يقدمها الاتحاد الأوروبي، التي ستبدأ في عام ٢٠١٩</w:t>
      </w:r>
      <w:r w:rsidR="00067E10" w:rsidRPr="006E2A50">
        <w:rPr>
          <w:rFonts w:ascii="Traditional Arabic" w:hAnsi="Traditional Arabic" w:hint="default"/>
          <w:sz w:val="30"/>
          <w:rtl/>
          <w:lang w:eastAsia="zh-TW"/>
        </w:rPr>
        <w:t>؛</w:t>
      </w:r>
    </w:p>
    <w:p w14:paraId="1268CE3E" w14:textId="2AE9B6F5" w:rsidR="003D3DF1" w:rsidRPr="006B3108" w:rsidRDefault="003D3DF1" w:rsidP="00A86888">
      <w:pPr>
        <w:pStyle w:val="ListParagraph"/>
        <w:numPr>
          <w:ilvl w:val="0"/>
          <w:numId w:val="17"/>
        </w:numPr>
        <w:tabs>
          <w:tab w:val="clear" w:pos="1247"/>
          <w:tab w:val="clear" w:pos="1814"/>
          <w:tab w:val="clear" w:pos="2381"/>
          <w:tab w:val="clear" w:pos="2948"/>
          <w:tab w:val="clear" w:pos="3515"/>
          <w:tab w:val="left" w:pos="2834"/>
        </w:tabs>
        <w:bidi/>
        <w:spacing w:after="120" w:line="400" w:lineRule="exact"/>
        <w:ind w:left="1134" w:firstLine="851"/>
        <w:contextualSpacing w:val="0"/>
        <w:jc w:val="both"/>
        <w:textDirection w:val="tbRlV"/>
        <w:rPr>
          <w:rFonts w:ascii="Traditional Arabic" w:hAnsi="Traditional Arabic" w:hint="default"/>
          <w:sz w:val="30"/>
          <w:rtl/>
          <w:lang w:eastAsia="zh-TW"/>
        </w:rPr>
      </w:pPr>
      <w:r w:rsidRPr="006B3108">
        <w:rPr>
          <w:rFonts w:ascii="Traditional Arabic" w:hAnsi="Traditional Arabic" w:hint="default"/>
          <w:sz w:val="30"/>
          <w:rtl/>
          <w:lang w:eastAsia="zh-TW"/>
        </w:rPr>
        <w:t>أجريت مشاورات هاتفية مع العديد من مراكز التنسيق للمنبر. وفي أعقاب تلك المشاورات، اتفق المكتب على أن يعقد المنبر اجتماعاً للسفراء الموفدين إلى ألمانيا، أو ممثليهم، من البلدان الأعضاء في المنبر. ووافقت حكومة ألمانيا على استضافة أول اجتماع من هذا القبيل في برلين في حزيران/يونيه ٢٠١٩. وسيكون الغرض من هذا الاجتماع زيادة المعرفة بالمنبر الحكومي الدولي والتماس الدعم في تأمين المساهمات من أعضاء المنبر الذين لم يقدموا المساهمات بعد</w:t>
      </w:r>
      <w:r w:rsidR="00067E10" w:rsidRPr="006E2A50">
        <w:rPr>
          <w:rFonts w:ascii="Traditional Arabic" w:hAnsi="Traditional Arabic" w:hint="default"/>
          <w:sz w:val="30"/>
          <w:rtl/>
          <w:lang w:eastAsia="zh-TW"/>
        </w:rPr>
        <w:t>؛</w:t>
      </w:r>
    </w:p>
    <w:p w14:paraId="59BCEBD3" w14:textId="2D299E59" w:rsidR="003D3DF1" w:rsidRPr="006B3108" w:rsidRDefault="003D3DF1" w:rsidP="00A86888">
      <w:pPr>
        <w:pStyle w:val="ListParagraph"/>
        <w:numPr>
          <w:ilvl w:val="0"/>
          <w:numId w:val="17"/>
        </w:numPr>
        <w:tabs>
          <w:tab w:val="clear" w:pos="1247"/>
          <w:tab w:val="clear" w:pos="1814"/>
          <w:tab w:val="clear" w:pos="2381"/>
          <w:tab w:val="clear" w:pos="2948"/>
          <w:tab w:val="clear" w:pos="3515"/>
          <w:tab w:val="left" w:pos="2834"/>
        </w:tabs>
        <w:bidi/>
        <w:spacing w:after="120" w:line="400" w:lineRule="exact"/>
        <w:ind w:left="1134" w:firstLine="850"/>
        <w:contextualSpacing w:val="0"/>
        <w:jc w:val="both"/>
        <w:textDirection w:val="tbRlV"/>
        <w:rPr>
          <w:rFonts w:ascii="Traditional Arabic" w:hAnsi="Traditional Arabic" w:hint="default"/>
          <w:sz w:val="30"/>
          <w:rtl/>
          <w:lang w:eastAsia="zh-TW"/>
        </w:rPr>
      </w:pPr>
      <w:r w:rsidRPr="006B3108">
        <w:rPr>
          <w:rFonts w:ascii="Traditional Arabic" w:hAnsi="Traditional Arabic" w:hint="default"/>
          <w:sz w:val="30"/>
          <w:rtl/>
          <w:lang w:eastAsia="zh-TW"/>
        </w:rPr>
        <w:t>واستجابة لطلب من المكتب في اجتماعه الحادي عشر، أصدرت الأمانة</w:t>
      </w:r>
      <w:r w:rsidR="00067E10">
        <w:rPr>
          <w:rFonts w:ascii="Traditional Arabic" w:hAnsi="Traditional Arabic"/>
          <w:sz w:val="30"/>
          <w:rtl/>
          <w:lang w:eastAsia="zh-TW"/>
        </w:rPr>
        <w:t xml:space="preserve"> </w:t>
      </w:r>
      <w:r w:rsidRPr="006B3108">
        <w:rPr>
          <w:rFonts w:ascii="Traditional Arabic" w:hAnsi="Traditional Arabic" w:hint="default"/>
          <w:sz w:val="30"/>
          <w:rtl/>
          <w:lang w:eastAsia="zh-TW"/>
        </w:rPr>
        <w:t>”الحجج المؤيدة للدعم“ الموجهة إلى القطاع الخاص، ونظر المكتب فيها في اجتماعه الثاني عشر (تشرين الأول/أكتوبر ٢٠١٨)</w:t>
      </w:r>
      <w:r w:rsidR="00067E10" w:rsidRPr="006E2A50">
        <w:rPr>
          <w:rFonts w:ascii="Traditional Arabic" w:hAnsi="Traditional Arabic" w:hint="default"/>
          <w:sz w:val="30"/>
          <w:rtl/>
          <w:lang w:eastAsia="zh-TW"/>
        </w:rPr>
        <w:t>؛</w:t>
      </w:r>
    </w:p>
    <w:p w14:paraId="3FAFEC8C" w14:textId="6699F835" w:rsidR="003D3DF1" w:rsidRPr="006B3108" w:rsidRDefault="003D3DF1" w:rsidP="006B3108">
      <w:pPr>
        <w:pStyle w:val="ListParagraph"/>
        <w:numPr>
          <w:ilvl w:val="0"/>
          <w:numId w:val="17"/>
        </w:numPr>
        <w:tabs>
          <w:tab w:val="clear" w:pos="1247"/>
          <w:tab w:val="clear" w:pos="1814"/>
          <w:tab w:val="clear" w:pos="2381"/>
          <w:tab w:val="clear" w:pos="2948"/>
          <w:tab w:val="clear" w:pos="3515"/>
          <w:tab w:val="left" w:pos="2834"/>
        </w:tabs>
        <w:bidi/>
        <w:spacing w:after="120" w:line="400" w:lineRule="exact"/>
        <w:ind w:left="1134" w:firstLine="850"/>
        <w:contextualSpacing w:val="0"/>
        <w:jc w:val="both"/>
        <w:textDirection w:val="tbRlV"/>
        <w:rPr>
          <w:rFonts w:ascii="Traditional Arabic" w:hAnsi="Traditional Arabic" w:hint="default"/>
          <w:sz w:val="30"/>
          <w:rtl/>
          <w:lang w:eastAsia="zh-TW"/>
        </w:rPr>
      </w:pPr>
      <w:r w:rsidRPr="006B3108">
        <w:rPr>
          <w:rFonts w:ascii="Traditional Arabic" w:hAnsi="Traditional Arabic" w:hint="default"/>
          <w:sz w:val="30"/>
          <w:rtl/>
          <w:lang w:eastAsia="zh-TW"/>
        </w:rPr>
        <w:t xml:space="preserve">ألقت الأمينة التنفيذية للمنبر الكلمة الأساسية في مناسبة أطلق عليها ”التحرك من أجل الطبيعة“ </w:t>
      </w:r>
      <w:r w:rsidRPr="0072745C">
        <w:rPr>
          <w:rFonts w:asciiTheme="majorBidi" w:hAnsiTheme="majorBidi" w:cstheme="majorBidi" w:hint="default"/>
          <w:szCs w:val="20"/>
          <w:rtl/>
          <w:lang w:eastAsia="zh-TW"/>
        </w:rPr>
        <w:t>(</w:t>
      </w:r>
      <w:r w:rsidRPr="0072745C">
        <w:rPr>
          <w:rFonts w:asciiTheme="majorBidi" w:hAnsiTheme="majorBidi" w:cstheme="majorBidi" w:hint="default"/>
          <w:szCs w:val="20"/>
          <w:lang w:eastAsia="zh-TW"/>
        </w:rPr>
        <w:t>Act4nature</w:t>
      </w:r>
      <w:r w:rsidRPr="0072745C">
        <w:rPr>
          <w:rFonts w:asciiTheme="majorBidi" w:hAnsiTheme="majorBidi" w:cstheme="majorBidi" w:hint="default"/>
          <w:szCs w:val="20"/>
          <w:rtl/>
          <w:lang w:eastAsia="zh-TW"/>
        </w:rPr>
        <w:t>)</w:t>
      </w:r>
      <w:r w:rsidRPr="006B3108">
        <w:rPr>
          <w:rFonts w:ascii="Traditional Arabic" w:hAnsi="Traditional Arabic" w:hint="default"/>
          <w:sz w:val="30"/>
          <w:rtl/>
          <w:lang w:eastAsia="zh-TW"/>
        </w:rPr>
        <w:t xml:space="preserve"> (١٠ تموز/يوليه ٢٠١٨، باريس)، حيث أطلقت ٦٥ شركة من الشركات الرئيسية ميثاقاً من أجل التنوع البيولوجي يتضمن التزامات محددة لتعزيز التنوع البيولوجي. وللكثير من هذه الشركات حضور على النطاق العالمي وتنفذ الأنشطة في جميع مناطق العالم، وتمثل معا 3,2 ملايين موظف و٨٥٠ ١ بليون دولار من الإيرادات</w:t>
      </w:r>
      <w:r w:rsidR="00067E10" w:rsidRPr="006E2A50">
        <w:rPr>
          <w:rFonts w:ascii="Traditional Arabic" w:hAnsi="Traditional Arabic" w:hint="default"/>
          <w:sz w:val="30"/>
          <w:rtl/>
          <w:lang w:eastAsia="zh-TW"/>
        </w:rPr>
        <w:t>؛</w:t>
      </w:r>
    </w:p>
    <w:p w14:paraId="5B128A1A" w14:textId="3631D7B7" w:rsidR="003D3DF1" w:rsidRPr="006B3108" w:rsidRDefault="003D3DF1" w:rsidP="006B3108">
      <w:pPr>
        <w:pStyle w:val="ListParagraph"/>
        <w:numPr>
          <w:ilvl w:val="0"/>
          <w:numId w:val="17"/>
        </w:numPr>
        <w:tabs>
          <w:tab w:val="clear" w:pos="1247"/>
          <w:tab w:val="clear" w:pos="1814"/>
          <w:tab w:val="clear" w:pos="2381"/>
          <w:tab w:val="clear" w:pos="2948"/>
          <w:tab w:val="clear" w:pos="3515"/>
          <w:tab w:val="left" w:pos="2834"/>
        </w:tabs>
        <w:bidi/>
        <w:spacing w:after="120" w:line="400" w:lineRule="exact"/>
        <w:ind w:left="1134" w:firstLine="850"/>
        <w:contextualSpacing w:val="0"/>
        <w:jc w:val="both"/>
        <w:textDirection w:val="tbRlV"/>
        <w:rPr>
          <w:rFonts w:ascii="Traditional Arabic" w:hAnsi="Traditional Arabic" w:hint="default"/>
          <w:sz w:val="30"/>
          <w:rtl/>
          <w:lang w:eastAsia="zh-TW"/>
        </w:rPr>
      </w:pPr>
      <w:r w:rsidRPr="006B3108">
        <w:rPr>
          <w:rFonts w:ascii="Traditional Arabic" w:hAnsi="Traditional Arabic" w:hint="default"/>
          <w:sz w:val="30"/>
          <w:rtl/>
          <w:lang w:eastAsia="zh-TW"/>
        </w:rPr>
        <w:t>وبعد ذلك الحدث، أرسلت رسائل إلى معظم الأطراف الموقعة على الميثاق، مما أسفر عن انعقاد أكثر من ٢٠ اجتماعاً ثنائياً مع المديرين المعنيين بالمسؤولية الاجتماعية للشركات في القطاعات التالية: مستحضرات التجميل والكماليات، والأعمال التجارية الزراعية، وإعادة التدوير، والتعدين، والصناعات الاستخراجية، والتمويل، وصناعة الإطارات، وإدارة المطارات، والطاقة، والتشييد ونقل الكهرباء والمستحضرات الصيدلانية، والسياحة. ونظمت الاجتماعات أيضاً مع العديد من رابطات الأعمال التجارية. ونتيجة لتلك الاجتماعات الثنائية، تلقت الأمانة تعهدات مالية خطية من شركتين من الشركات الكبرى، وتتوقع أن تتلقى ردوداً من عدد آخر من المانحين المحتملين، بما في ذلك إحدى المؤسسات الخيرية. ويبلغ مقدار هذه التعهدات المالية الفعلية والمحتملة عدة مئات الآلاف من الدولارات، مما يبشر بالخير بالنسبة لقدرة المنبر على جمع الأموال من المؤسسات والشركات في القطاع الخاص</w:t>
      </w:r>
      <w:r w:rsidR="00067E10" w:rsidRPr="006E2A50">
        <w:rPr>
          <w:rFonts w:ascii="Traditional Arabic" w:hAnsi="Traditional Arabic" w:hint="default"/>
          <w:sz w:val="30"/>
          <w:rtl/>
          <w:lang w:eastAsia="zh-TW"/>
        </w:rPr>
        <w:t>؛</w:t>
      </w:r>
    </w:p>
    <w:p w14:paraId="71490014" w14:textId="65242BB6" w:rsidR="003D3DF1" w:rsidRPr="006B3108" w:rsidRDefault="003D3DF1" w:rsidP="006B3108">
      <w:pPr>
        <w:pStyle w:val="ListParagraph"/>
        <w:numPr>
          <w:ilvl w:val="0"/>
          <w:numId w:val="17"/>
        </w:numPr>
        <w:tabs>
          <w:tab w:val="clear" w:pos="1247"/>
          <w:tab w:val="clear" w:pos="1814"/>
          <w:tab w:val="clear" w:pos="2381"/>
          <w:tab w:val="clear" w:pos="2948"/>
          <w:tab w:val="clear" w:pos="3515"/>
          <w:tab w:val="left" w:pos="2834"/>
        </w:tabs>
        <w:bidi/>
        <w:spacing w:after="120" w:line="400" w:lineRule="exact"/>
        <w:ind w:left="1134" w:firstLine="850"/>
        <w:contextualSpacing w:val="0"/>
        <w:jc w:val="both"/>
        <w:textDirection w:val="tbRlV"/>
        <w:rPr>
          <w:rFonts w:ascii="Traditional Arabic" w:hAnsi="Traditional Arabic" w:hint="default"/>
          <w:sz w:val="30"/>
          <w:rtl/>
          <w:lang w:eastAsia="zh-TW"/>
        </w:rPr>
      </w:pPr>
      <w:r w:rsidRPr="006B3108">
        <w:rPr>
          <w:rFonts w:ascii="Traditional Arabic" w:hAnsi="Traditional Arabic" w:hint="default"/>
          <w:sz w:val="30"/>
          <w:rtl/>
          <w:lang w:eastAsia="zh-TW"/>
        </w:rPr>
        <w:t>وفي تشرين الأول/أكتوبر ٢٠١٨، قدمت الأمينة التنفيذية عرضاً في اجتماع الشبكة الأوروبية لرؤساء الوكالات المعنية بحفظ الطبيعة، التي تشمل بعض الجهات المانحة للمنبر. وعقب هذا العرض، تواصل رئيس التنمية مع 11 وكالة من وكالات التنوع البيولوجي</w:t>
      </w:r>
      <w:r w:rsidR="00067E10" w:rsidRPr="006E2A50">
        <w:rPr>
          <w:rFonts w:ascii="Traditional Arabic" w:hAnsi="Traditional Arabic" w:hint="default"/>
          <w:sz w:val="30"/>
          <w:rtl/>
          <w:lang w:eastAsia="zh-TW"/>
        </w:rPr>
        <w:t>؛</w:t>
      </w:r>
    </w:p>
    <w:p w14:paraId="1894EA0B" w14:textId="0EC1CCC6" w:rsidR="003D3DF1" w:rsidRDefault="003D3DF1" w:rsidP="006B3108">
      <w:pPr>
        <w:pStyle w:val="ListParagraph"/>
        <w:numPr>
          <w:ilvl w:val="0"/>
          <w:numId w:val="17"/>
        </w:numPr>
        <w:tabs>
          <w:tab w:val="clear" w:pos="1247"/>
          <w:tab w:val="clear" w:pos="1814"/>
          <w:tab w:val="clear" w:pos="2381"/>
          <w:tab w:val="clear" w:pos="2948"/>
          <w:tab w:val="clear" w:pos="3515"/>
          <w:tab w:val="left" w:pos="2834"/>
        </w:tabs>
        <w:bidi/>
        <w:spacing w:after="120" w:line="400" w:lineRule="exact"/>
        <w:ind w:left="1134" w:firstLine="850"/>
        <w:contextualSpacing w:val="0"/>
        <w:jc w:val="both"/>
        <w:textDirection w:val="tbRlV"/>
        <w:rPr>
          <w:rFonts w:ascii="Traditional Arabic" w:hAnsi="Traditional Arabic" w:hint="default"/>
          <w:sz w:val="30"/>
          <w:lang w:eastAsia="zh-TW"/>
        </w:rPr>
      </w:pPr>
      <w:r w:rsidRPr="006B3108">
        <w:rPr>
          <w:rFonts w:ascii="Traditional Arabic" w:hAnsi="Traditional Arabic" w:hint="default"/>
          <w:sz w:val="30"/>
          <w:rtl/>
          <w:lang w:eastAsia="zh-TW"/>
        </w:rPr>
        <w:t>وفي تشرين الثاني/نوفمبر ٢٠١٨، في المنتدى العالمي للأعمال التجارية والتنوع البيولوجي الذي نظم خلال الاجتماع الرابع عشر لمؤتمر الأطراف في اتفاقية التنوع البيولوجي، تحدثت الأمينة التنفيذية عن حالة التنوع البيولوجي وأهميته للأعمال التجارية، وعن أسباب أهمية تعميمه. وفي الاجتماع، عمل رئيس التنمية على توسيع شبكات المنبر في القطاعين العام والخاص. وتبحث الأمانة العديد من المسارات التي نتجت عن الاجتماع والتي يمكن أن تفضي إلى تبرعات محتملة.</w:t>
      </w:r>
    </w:p>
    <w:p w14:paraId="3BD97EBE" w14:textId="21E000B3" w:rsidR="006B3108" w:rsidRDefault="006B3108" w:rsidP="006B3108">
      <w:pPr>
        <w:rPr>
          <w:rFonts w:ascii="Traditional Arabic" w:hAnsi="Traditional Arabic" w:cs="Traditional Arabic"/>
          <w:sz w:val="30"/>
          <w:szCs w:val="30"/>
          <w:rtl/>
          <w:lang w:val="en-GB" w:eastAsia="zh-TW"/>
        </w:rPr>
      </w:pPr>
      <w:r>
        <w:rPr>
          <w:rFonts w:ascii="Traditional Arabic" w:hAnsi="Traditional Arabic"/>
          <w:sz w:val="30"/>
          <w:rtl/>
          <w:lang w:eastAsia="zh-TW"/>
        </w:rPr>
        <w:br w:type="page"/>
      </w:r>
    </w:p>
    <w:p w14:paraId="23E35554" w14:textId="77777777" w:rsidR="003D3DF1" w:rsidRPr="006B3108" w:rsidRDefault="003D3DF1" w:rsidP="006B3108">
      <w:pPr>
        <w:pStyle w:val="Normalnumber"/>
        <w:numPr>
          <w:ilvl w:val="0"/>
          <w:numId w:val="13"/>
        </w:numPr>
        <w:tabs>
          <w:tab w:val="clear" w:pos="567"/>
          <w:tab w:val="clear" w:pos="1247"/>
          <w:tab w:val="clear" w:pos="1814"/>
          <w:tab w:val="clear" w:pos="2381"/>
          <w:tab w:val="clear" w:pos="2948"/>
          <w:tab w:val="clear" w:pos="3515"/>
          <w:tab w:val="left" w:pos="1928"/>
        </w:tabs>
        <w:bidi/>
        <w:spacing w:line="400" w:lineRule="exact"/>
        <w:ind w:left="1134"/>
        <w:jc w:val="both"/>
        <w:textDirection w:val="tbRlV"/>
        <w:rPr>
          <w:rFonts w:ascii="Traditional Arabic" w:hAnsi="Traditional Arabic"/>
          <w:sz w:val="30"/>
          <w:szCs w:val="30"/>
          <w:rtl/>
          <w:lang w:eastAsia="zh-TW"/>
        </w:rPr>
      </w:pPr>
      <w:r w:rsidRPr="006B3108">
        <w:rPr>
          <w:rFonts w:ascii="Traditional Arabic" w:hAnsi="Traditional Arabic"/>
          <w:sz w:val="30"/>
          <w:szCs w:val="30"/>
          <w:rtl/>
          <w:lang w:eastAsia="zh-TW"/>
        </w:rPr>
        <w:t>وتشمل الأنشطة التي لا يزال يتعين على الأمانة القيام بها في العام ٢٠١٩ ما يلي:</w:t>
      </w:r>
    </w:p>
    <w:p w14:paraId="634D4D3B" w14:textId="1472C326" w:rsidR="003D3DF1" w:rsidRPr="006B3108" w:rsidRDefault="003D3DF1" w:rsidP="004A2236">
      <w:pPr>
        <w:tabs>
          <w:tab w:val="left" w:pos="2834"/>
        </w:tabs>
        <w:spacing w:after="120" w:line="400" w:lineRule="exact"/>
        <w:ind w:left="1134" w:firstLine="850"/>
        <w:jc w:val="both"/>
        <w:textDirection w:val="tbRlV"/>
        <w:rPr>
          <w:rFonts w:ascii="Traditional Arabic" w:hAnsi="Traditional Arabic" w:cs="Traditional Arabic"/>
          <w:sz w:val="30"/>
          <w:szCs w:val="30"/>
          <w:rtl/>
          <w:lang w:eastAsia="zh-TW"/>
        </w:rPr>
      </w:pPr>
      <w:r w:rsidRPr="006B3108">
        <w:rPr>
          <w:rFonts w:ascii="Traditional Arabic" w:hAnsi="Traditional Arabic" w:cs="Traditional Arabic"/>
          <w:sz w:val="30"/>
          <w:szCs w:val="30"/>
          <w:rtl/>
        </w:rPr>
        <w:t>(أ)</w:t>
      </w:r>
      <w:r w:rsidRPr="006B3108">
        <w:rPr>
          <w:rFonts w:ascii="Traditional Arabic" w:hAnsi="Traditional Arabic" w:cs="Traditional Arabic"/>
          <w:sz w:val="30"/>
          <w:szCs w:val="30"/>
          <w:rtl/>
        </w:rPr>
        <w:tab/>
      </w:r>
      <w:r w:rsidRPr="006B3108">
        <w:rPr>
          <w:rFonts w:ascii="Traditional Arabic" w:hAnsi="Traditional Arabic" w:cs="Traditional Arabic"/>
          <w:sz w:val="30"/>
          <w:szCs w:val="30"/>
          <w:rtl/>
          <w:lang w:eastAsia="zh-TW"/>
        </w:rPr>
        <w:t>في الأشهر المقبلة، ستواصل الأمانة توسيع وتعزيز شبكتها من المصادر المحتملة، حيث تستغرق عمليات الاتصال فترة متوسطة تتراوح من ١٣ إلى ١٨ شهرا</w:t>
      </w:r>
      <w:r w:rsidR="00A86888">
        <w:rPr>
          <w:rFonts w:ascii="Traditional Arabic" w:hAnsi="Traditional Arabic" w:cs="Traditional Arabic" w:hint="cs"/>
          <w:sz w:val="30"/>
          <w:szCs w:val="30"/>
          <w:rtl/>
          <w:lang w:eastAsia="zh-TW"/>
        </w:rPr>
        <w:t>ً</w:t>
      </w:r>
      <w:r w:rsidRPr="006B3108">
        <w:rPr>
          <w:rFonts w:ascii="Traditional Arabic" w:hAnsi="Traditional Arabic" w:cs="Traditional Arabic"/>
          <w:sz w:val="30"/>
          <w:szCs w:val="30"/>
          <w:rtl/>
          <w:lang w:eastAsia="zh-TW"/>
        </w:rPr>
        <w:t xml:space="preserve"> من حدوث أول اتصال مع إحدى الجهات المانحة الرئيسية إلى استلام تعهد مالي منها. وستركز الأنشطة المستقبلية بوجه خاص على الاتصال مع المؤسسات الخيرية والمؤسسات التي ترعاها الشركات</w:t>
      </w:r>
      <w:r w:rsidR="00067E10" w:rsidRPr="006E2A50">
        <w:rPr>
          <w:rFonts w:ascii="Traditional Arabic" w:hAnsi="Traditional Arabic" w:cs="Traditional Arabic"/>
          <w:sz w:val="30"/>
          <w:szCs w:val="30"/>
          <w:rtl/>
          <w:lang w:eastAsia="zh-TW"/>
        </w:rPr>
        <w:t>؛</w:t>
      </w:r>
    </w:p>
    <w:p w14:paraId="2798C8D8" w14:textId="5E7FB00C" w:rsidR="003D3DF1" w:rsidRPr="006B3108" w:rsidRDefault="003D3DF1" w:rsidP="004A2236">
      <w:pPr>
        <w:tabs>
          <w:tab w:val="left" w:pos="2834"/>
        </w:tabs>
        <w:spacing w:after="120" w:line="400" w:lineRule="exact"/>
        <w:ind w:left="1134" w:firstLine="850"/>
        <w:jc w:val="both"/>
        <w:textDirection w:val="tbRlV"/>
        <w:rPr>
          <w:rFonts w:ascii="Traditional Arabic" w:hAnsi="Traditional Arabic" w:cs="Traditional Arabic"/>
          <w:sz w:val="30"/>
          <w:szCs w:val="30"/>
          <w:rtl/>
          <w:lang w:eastAsia="zh-TW"/>
        </w:rPr>
      </w:pPr>
      <w:r w:rsidRPr="006B3108">
        <w:rPr>
          <w:rFonts w:ascii="Traditional Arabic" w:hAnsi="Traditional Arabic" w:cs="Traditional Arabic"/>
          <w:sz w:val="30"/>
          <w:szCs w:val="30"/>
          <w:rtl/>
        </w:rPr>
        <w:t>(ب)</w:t>
      </w:r>
      <w:r w:rsidRPr="006B3108">
        <w:rPr>
          <w:rFonts w:ascii="Traditional Arabic" w:hAnsi="Traditional Arabic" w:cs="Traditional Arabic"/>
          <w:sz w:val="30"/>
          <w:szCs w:val="30"/>
          <w:rtl/>
        </w:rPr>
        <w:tab/>
      </w:r>
      <w:r w:rsidRPr="006B3108">
        <w:rPr>
          <w:rFonts w:ascii="Traditional Arabic" w:hAnsi="Traditional Arabic" w:cs="Traditional Arabic"/>
          <w:sz w:val="30"/>
          <w:szCs w:val="30"/>
          <w:rtl/>
          <w:lang w:eastAsia="zh-TW"/>
        </w:rPr>
        <w:t>ووافقت الأمينة التنفيذية على التكلم في نيسان/أبريل ٢٠١٩ في اجتماع مندوبي الاتصال التابع للمجلس العالمي للأعمال التجارية من أجل التنمية المستدامة الذي يضم أكثر من 200 شركة في عضويته</w:t>
      </w:r>
      <w:r w:rsidR="00067E10" w:rsidRPr="006E2A50">
        <w:rPr>
          <w:rFonts w:ascii="Traditional Arabic" w:hAnsi="Traditional Arabic" w:cs="Traditional Arabic"/>
          <w:sz w:val="30"/>
          <w:szCs w:val="30"/>
          <w:rtl/>
          <w:lang w:eastAsia="zh-TW"/>
        </w:rPr>
        <w:t>؛</w:t>
      </w:r>
    </w:p>
    <w:p w14:paraId="2B5DDC57" w14:textId="65E80C67" w:rsidR="003D3DF1" w:rsidRPr="006B3108" w:rsidRDefault="003D3DF1" w:rsidP="004A2236">
      <w:pPr>
        <w:tabs>
          <w:tab w:val="left" w:pos="2834"/>
        </w:tabs>
        <w:spacing w:after="120" w:line="400" w:lineRule="exact"/>
        <w:ind w:left="1134" w:firstLine="850"/>
        <w:jc w:val="both"/>
        <w:textDirection w:val="tbRlV"/>
        <w:rPr>
          <w:rFonts w:ascii="Traditional Arabic" w:hAnsi="Traditional Arabic" w:cs="Traditional Arabic"/>
          <w:sz w:val="30"/>
          <w:szCs w:val="30"/>
          <w:rtl/>
          <w:lang w:eastAsia="zh-TW"/>
        </w:rPr>
      </w:pPr>
      <w:r w:rsidRPr="006B3108">
        <w:rPr>
          <w:rFonts w:ascii="Traditional Arabic" w:hAnsi="Traditional Arabic" w:cs="Traditional Arabic"/>
          <w:sz w:val="30"/>
          <w:szCs w:val="30"/>
          <w:rtl/>
        </w:rPr>
        <w:t>(ج)</w:t>
      </w:r>
      <w:r w:rsidRPr="006B3108">
        <w:rPr>
          <w:rFonts w:ascii="Traditional Arabic" w:hAnsi="Traditional Arabic" w:cs="Traditional Arabic"/>
          <w:sz w:val="30"/>
          <w:szCs w:val="30"/>
          <w:rtl/>
        </w:rPr>
        <w:tab/>
      </w:r>
      <w:r w:rsidRPr="006B3108">
        <w:rPr>
          <w:rFonts w:ascii="Traditional Arabic" w:hAnsi="Traditional Arabic" w:cs="Traditional Arabic"/>
          <w:sz w:val="30"/>
          <w:szCs w:val="30"/>
          <w:rtl/>
          <w:lang w:eastAsia="zh-TW"/>
        </w:rPr>
        <w:t>وشرعت الأمانة في تعيين الجهات المستهدفة من المؤسسات والشركات ومنظمات القطاع العام والمؤسسات المتعددة الأطراف والمؤسسات المالية الدولية، ورابطات الأعمال التجارية وصناديق البيئة، وذلك بمساعدة متدرب داخلي التحق بالأمانة في كانون الثاني/يناير ٢٠١٩</w:t>
      </w:r>
      <w:r w:rsidR="00067E10" w:rsidRPr="006E2A50">
        <w:rPr>
          <w:rFonts w:ascii="Traditional Arabic" w:hAnsi="Traditional Arabic" w:cs="Traditional Arabic"/>
          <w:sz w:val="30"/>
          <w:szCs w:val="30"/>
          <w:rtl/>
          <w:lang w:eastAsia="zh-TW"/>
        </w:rPr>
        <w:t>؛</w:t>
      </w:r>
    </w:p>
    <w:p w14:paraId="4ADAAF3A" w14:textId="71A84CC1" w:rsidR="00067E10" w:rsidRDefault="003D3DF1" w:rsidP="004A2236">
      <w:pPr>
        <w:tabs>
          <w:tab w:val="left" w:pos="2834"/>
        </w:tabs>
        <w:spacing w:after="120" w:line="400" w:lineRule="exact"/>
        <w:ind w:left="1134" w:firstLine="850"/>
        <w:jc w:val="both"/>
        <w:textDirection w:val="tbRlV"/>
        <w:rPr>
          <w:rFonts w:ascii="Traditional Arabic" w:hAnsi="Traditional Arabic" w:cs="Traditional Arabic"/>
          <w:sz w:val="30"/>
          <w:szCs w:val="30"/>
          <w:rtl/>
          <w:lang w:eastAsia="zh-TW"/>
        </w:rPr>
      </w:pPr>
      <w:r w:rsidRPr="006B3108">
        <w:rPr>
          <w:rFonts w:ascii="Traditional Arabic" w:hAnsi="Traditional Arabic" w:cs="Traditional Arabic"/>
          <w:sz w:val="30"/>
          <w:szCs w:val="30"/>
          <w:rtl/>
        </w:rPr>
        <w:t>(د)</w:t>
      </w:r>
      <w:r w:rsidRPr="006B3108">
        <w:rPr>
          <w:rFonts w:ascii="Traditional Arabic" w:hAnsi="Traditional Arabic" w:cs="Traditional Arabic"/>
          <w:sz w:val="30"/>
          <w:szCs w:val="30"/>
          <w:rtl/>
        </w:rPr>
        <w:tab/>
      </w:r>
      <w:r w:rsidRPr="006B3108">
        <w:rPr>
          <w:rFonts w:ascii="Traditional Arabic" w:hAnsi="Traditional Arabic" w:cs="Traditional Arabic"/>
          <w:sz w:val="30"/>
          <w:szCs w:val="30"/>
          <w:rtl/>
          <w:lang w:eastAsia="zh-TW"/>
        </w:rPr>
        <w:t>ستتابع الأمانة بشأن التعهدات المالية والتعهدات المالية المحتملة، بتوجيه من المكتب، وست</w:t>
      </w:r>
      <w:r w:rsidR="00A86888">
        <w:rPr>
          <w:rFonts w:ascii="Traditional Arabic" w:hAnsi="Traditional Arabic" w:cs="Traditional Arabic" w:hint="cs"/>
          <w:sz w:val="30"/>
          <w:szCs w:val="30"/>
          <w:rtl/>
          <w:lang w:eastAsia="zh-TW"/>
        </w:rPr>
        <w:t>ُ</w:t>
      </w:r>
      <w:r w:rsidRPr="006B3108">
        <w:rPr>
          <w:rFonts w:ascii="Traditional Arabic" w:hAnsi="Traditional Arabic" w:cs="Traditional Arabic"/>
          <w:sz w:val="30"/>
          <w:szCs w:val="30"/>
          <w:rtl/>
          <w:lang w:eastAsia="zh-TW"/>
        </w:rPr>
        <w:t>ط</w:t>
      </w:r>
      <w:r w:rsidR="00A86888">
        <w:rPr>
          <w:rFonts w:ascii="Traditional Arabic" w:hAnsi="Traditional Arabic" w:cs="Traditional Arabic" w:hint="cs"/>
          <w:sz w:val="30"/>
          <w:szCs w:val="30"/>
          <w:rtl/>
          <w:lang w:eastAsia="zh-TW"/>
        </w:rPr>
        <w:t>ِ</w:t>
      </w:r>
      <w:r w:rsidRPr="006B3108">
        <w:rPr>
          <w:rFonts w:ascii="Traditional Arabic" w:hAnsi="Traditional Arabic" w:cs="Traditional Arabic"/>
          <w:sz w:val="30"/>
          <w:szCs w:val="30"/>
          <w:rtl/>
          <w:lang w:eastAsia="zh-TW"/>
        </w:rPr>
        <w:t>لع الاجتماع العام في دورته السابعة على نتائج هذه الجهود.</w:t>
      </w:r>
    </w:p>
    <w:p w14:paraId="074BA1A4" w14:textId="1207F1D2" w:rsidR="003D3DF1" w:rsidRPr="00D2540A" w:rsidRDefault="00067E10" w:rsidP="00DA56C3">
      <w:pPr>
        <w:rPr>
          <w:rFonts w:ascii="Traditional Arabic" w:hAnsi="Traditional Arabic" w:cs="Traditional Arabic"/>
          <w:b/>
          <w:bCs/>
          <w:sz w:val="34"/>
          <w:szCs w:val="34"/>
          <w:rtl/>
          <w:lang w:eastAsia="zh-TW"/>
        </w:rPr>
      </w:pPr>
      <w:r>
        <w:rPr>
          <w:rFonts w:ascii="Traditional Arabic" w:hAnsi="Traditional Arabic" w:cs="Traditional Arabic"/>
          <w:sz w:val="30"/>
          <w:szCs w:val="30"/>
          <w:rtl/>
          <w:lang w:eastAsia="zh-TW"/>
        </w:rPr>
        <w:br w:type="page"/>
      </w:r>
      <w:r w:rsidR="003D3DF1" w:rsidRPr="00D2540A">
        <w:rPr>
          <w:rFonts w:ascii="Traditional Arabic" w:hAnsi="Traditional Arabic" w:cs="Traditional Arabic"/>
          <w:b/>
          <w:bCs/>
          <w:sz w:val="34"/>
          <w:szCs w:val="34"/>
          <w:rtl/>
          <w:lang w:eastAsia="zh-TW"/>
        </w:rPr>
        <w:t>المرفق</w:t>
      </w:r>
    </w:p>
    <w:p w14:paraId="7B84C83F" w14:textId="77777777" w:rsidR="003D3DF1" w:rsidRPr="000E77F6" w:rsidRDefault="003D3DF1" w:rsidP="000E77F6">
      <w:pPr>
        <w:pStyle w:val="ZZAnxtitle"/>
        <w:tabs>
          <w:tab w:val="left" w:pos="1928"/>
        </w:tabs>
        <w:bidi/>
        <w:spacing w:before="0" w:line="400" w:lineRule="exact"/>
        <w:ind w:left="1134"/>
        <w:jc w:val="both"/>
        <w:textDirection w:val="tbRlV"/>
        <w:rPr>
          <w:rFonts w:ascii="Traditional Arabic" w:hAnsi="Traditional Arabic" w:cs="Traditional Arabic"/>
          <w:sz w:val="32"/>
          <w:szCs w:val="32"/>
          <w:rtl/>
          <w:lang w:eastAsia="zh-TW"/>
        </w:rPr>
      </w:pPr>
      <w:r w:rsidRPr="000E77F6">
        <w:rPr>
          <w:rFonts w:ascii="Traditional Arabic" w:hAnsi="Traditional Arabic" w:cs="Traditional Arabic"/>
          <w:sz w:val="32"/>
          <w:szCs w:val="32"/>
          <w:rtl/>
          <w:lang w:eastAsia="zh-TW"/>
        </w:rPr>
        <w:t>تفصيل تكاليف فرادى نواتج برنامج العمل حتى عام ٢٠٣٠</w:t>
      </w:r>
    </w:p>
    <w:p w14:paraId="30031784" w14:textId="77777777" w:rsidR="003D3DF1" w:rsidRPr="006B3108" w:rsidRDefault="003D3DF1" w:rsidP="000E77F6">
      <w:pPr>
        <w:pStyle w:val="ZZAnxtitle"/>
        <w:tabs>
          <w:tab w:val="left" w:pos="1928"/>
        </w:tabs>
        <w:bidi/>
        <w:spacing w:before="0" w:line="400" w:lineRule="exact"/>
        <w:ind w:left="1134"/>
        <w:jc w:val="both"/>
        <w:textDirection w:val="tbRlV"/>
        <w:rPr>
          <w:rFonts w:ascii="Traditional Arabic" w:hAnsi="Traditional Arabic" w:cs="Traditional Arabic"/>
          <w:b w:val="0"/>
          <w:bCs w:val="0"/>
          <w:sz w:val="30"/>
          <w:szCs w:val="30"/>
          <w:rtl/>
          <w:lang w:eastAsia="zh-TW"/>
        </w:rPr>
      </w:pPr>
      <w:r w:rsidRPr="006B3108">
        <w:rPr>
          <w:rFonts w:ascii="Traditional Arabic" w:hAnsi="Traditional Arabic" w:cs="Traditional Arabic"/>
          <w:b w:val="0"/>
          <w:bCs w:val="0"/>
          <w:sz w:val="30"/>
          <w:szCs w:val="30"/>
          <w:rtl/>
          <w:lang w:eastAsia="zh-TW"/>
        </w:rPr>
        <w:t>تفترض الميزانيات المقترحة في هذا المرفق أن ٧٥ في المائة من المشتركين في أي اجتماع هم من البلدان النامية، ويتلقون بالتالي الدعم من المنبر. وتختلف التكاليف لكل اجتماع فهي تتراوح من ٠٠٠ ٣ دولار لاجتماع يستمر ثلاثة أيام إلى ٧٥٠ ٣ دولارا لاجتماع أطول. ويفترض أن التكاليف المبينة للأماكن ولوحدات الدعم التقني سيقابلها عرض بنفس المقدار.</w:t>
      </w:r>
    </w:p>
    <w:p w14:paraId="01A9FBE6" w14:textId="77777777" w:rsidR="003D3DF1" w:rsidRPr="000E77F6" w:rsidRDefault="003D3DF1" w:rsidP="000E77F6">
      <w:pPr>
        <w:pStyle w:val="CH2"/>
        <w:tabs>
          <w:tab w:val="clear" w:pos="624"/>
          <w:tab w:val="clear" w:pos="851"/>
          <w:tab w:val="clear" w:pos="1247"/>
          <w:tab w:val="left" w:pos="1928"/>
        </w:tabs>
        <w:bidi/>
        <w:spacing w:before="0" w:line="400" w:lineRule="exact"/>
        <w:ind w:left="1134" w:right="0" w:firstLine="0"/>
        <w:jc w:val="both"/>
        <w:textDirection w:val="tbRlV"/>
        <w:rPr>
          <w:rFonts w:ascii="Traditional Arabic" w:hAnsi="Traditional Arabic" w:cs="Traditional Arabic"/>
          <w:bCs/>
          <w:sz w:val="32"/>
          <w:szCs w:val="32"/>
          <w:rtl/>
          <w:lang w:eastAsia="zh-TW"/>
        </w:rPr>
      </w:pPr>
      <w:r w:rsidRPr="000E77F6">
        <w:rPr>
          <w:rFonts w:ascii="Traditional Arabic" w:hAnsi="Traditional Arabic" w:cs="Traditional Arabic"/>
          <w:bCs/>
          <w:sz w:val="32"/>
          <w:szCs w:val="32"/>
          <w:rtl/>
          <w:lang w:eastAsia="zh-TW"/>
        </w:rPr>
        <w:t>الهدف 1: تقييم المعارف</w:t>
      </w:r>
    </w:p>
    <w:p w14:paraId="71314AF8" w14:textId="60C35CC0" w:rsidR="003D3DF1" w:rsidRPr="000E77F6" w:rsidRDefault="003D3DF1" w:rsidP="000E77F6">
      <w:pPr>
        <w:pStyle w:val="Normal-pool"/>
        <w:tabs>
          <w:tab w:val="clear" w:pos="1247"/>
          <w:tab w:val="left" w:pos="1928"/>
        </w:tabs>
        <w:bidi/>
        <w:spacing w:after="120" w:line="400" w:lineRule="exact"/>
        <w:ind w:left="1134"/>
        <w:jc w:val="both"/>
        <w:textDirection w:val="tbRlV"/>
        <w:rPr>
          <w:rFonts w:ascii="Traditional Arabic" w:hAnsi="Traditional Arabic" w:cs="Traditional Arabic"/>
          <w:b/>
          <w:bCs/>
          <w:sz w:val="30"/>
          <w:szCs w:val="30"/>
          <w:rtl/>
          <w:lang w:eastAsia="zh-TW"/>
        </w:rPr>
      </w:pPr>
      <w:r w:rsidRPr="000E77F6">
        <w:rPr>
          <w:rFonts w:ascii="Traditional Arabic" w:hAnsi="Traditional Arabic" w:cs="Traditional Arabic"/>
          <w:b/>
          <w:bCs/>
          <w:sz w:val="30"/>
          <w:szCs w:val="30"/>
          <w:rtl/>
          <w:lang w:eastAsia="zh-TW"/>
        </w:rPr>
        <w:t>الجدول ألف-١: عملية تحديد النطاق للنواتج 1 (أ) و١ (ج) و1 (د) ولتقييم عالمي/إقليمي</w:t>
      </w:r>
    </w:p>
    <w:tbl>
      <w:tblPr>
        <w:bidiVisual/>
        <w:tblW w:w="9513" w:type="dxa"/>
        <w:tblInd w:w="-10" w:type="dxa"/>
        <w:tblLayout w:type="fixed"/>
        <w:tblLook w:val="04A0" w:firstRow="1" w:lastRow="0" w:firstColumn="1" w:lastColumn="0" w:noHBand="0" w:noVBand="1"/>
      </w:tblPr>
      <w:tblGrid>
        <w:gridCol w:w="1292"/>
        <w:gridCol w:w="2552"/>
        <w:gridCol w:w="3402"/>
        <w:gridCol w:w="2267"/>
      </w:tblGrid>
      <w:tr w:rsidR="003D3DF1" w:rsidRPr="00F547F7" w14:paraId="63BB0CBE" w14:textId="77777777" w:rsidTr="000E77F6">
        <w:trPr>
          <w:trHeight w:val="334"/>
        </w:trPr>
        <w:tc>
          <w:tcPr>
            <w:tcW w:w="9513" w:type="dxa"/>
            <w:gridSpan w:val="4"/>
            <w:tcBorders>
              <w:top w:val="single" w:sz="8" w:space="0" w:color="auto"/>
              <w:left w:val="single" w:sz="8" w:space="0" w:color="auto"/>
              <w:bottom w:val="single" w:sz="8" w:space="0" w:color="000000"/>
              <w:right w:val="single" w:sz="8" w:space="0" w:color="auto"/>
            </w:tcBorders>
            <w:shd w:val="clear" w:color="auto" w:fill="auto"/>
            <w:vAlign w:val="center"/>
          </w:tcPr>
          <w:p w14:paraId="0B15F094"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b/>
                <w:bCs/>
                <w:iCs/>
                <w:color w:val="000000"/>
                <w:sz w:val="28"/>
                <w:rtl/>
                <w:lang w:eastAsia="zh-TW"/>
              </w:rPr>
            </w:pPr>
            <w:r w:rsidRPr="000E77F6">
              <w:rPr>
                <w:rFonts w:ascii="Traditional Arabic" w:hAnsi="Traditional Arabic" w:cs="Traditional Arabic"/>
                <w:b/>
                <w:bCs/>
                <w:sz w:val="28"/>
                <w:rtl/>
                <w:lang w:eastAsia="zh-TW"/>
              </w:rPr>
              <w:t>تحديد النطاق للناتج ١ (أ) (التنوع البيولوجي والمياه والغذاء والصحة) ولتقييم عالمي/إقليمي</w:t>
            </w:r>
          </w:p>
        </w:tc>
      </w:tr>
      <w:tr w:rsidR="003D3DF1" w:rsidRPr="00F547F7" w14:paraId="6B730E08" w14:textId="77777777" w:rsidTr="000E77F6">
        <w:trPr>
          <w:trHeight w:val="688"/>
        </w:trPr>
        <w:tc>
          <w:tcPr>
            <w:tcW w:w="129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9E4D0F5" w14:textId="77777777" w:rsidR="003D3DF1" w:rsidRPr="000E77F6" w:rsidRDefault="003D3DF1" w:rsidP="00D2540A">
            <w:pPr>
              <w:tabs>
                <w:tab w:val="left" w:pos="1842"/>
              </w:tabs>
              <w:spacing w:after="40" w:line="340" w:lineRule="exact"/>
              <w:jc w:val="center"/>
              <w:textDirection w:val="tbRlV"/>
              <w:rPr>
                <w:rFonts w:ascii="Traditional Arabic" w:hAnsi="Traditional Arabic" w:cs="Traditional Arabic"/>
                <w:b/>
                <w:bCs/>
                <w:i/>
                <w:iCs/>
                <w:color w:val="000000"/>
                <w:sz w:val="28"/>
                <w:rtl/>
                <w:lang w:eastAsia="zh-TW"/>
              </w:rPr>
            </w:pPr>
            <w:r w:rsidRPr="000E77F6">
              <w:rPr>
                <w:rFonts w:ascii="Traditional Arabic" w:hAnsi="Traditional Arabic" w:cs="Traditional Arabic"/>
                <w:b/>
                <w:bCs/>
                <w:i/>
                <w:iCs/>
                <w:sz w:val="28"/>
                <w:rtl/>
                <w:lang w:eastAsia="zh-TW"/>
              </w:rPr>
              <w:t>السنة</w:t>
            </w:r>
          </w:p>
        </w:tc>
        <w:tc>
          <w:tcPr>
            <w:tcW w:w="255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A310B1C" w14:textId="41CA163B" w:rsidR="003D3DF1" w:rsidRPr="00D2540A" w:rsidRDefault="003D3DF1" w:rsidP="00D2540A">
            <w:pPr>
              <w:tabs>
                <w:tab w:val="left" w:pos="1842"/>
              </w:tabs>
              <w:spacing w:after="40" w:line="340" w:lineRule="exact"/>
              <w:jc w:val="center"/>
              <w:textDirection w:val="tbRlV"/>
              <w:rPr>
                <w:rFonts w:ascii="Traditional Arabic" w:hAnsi="Traditional Arabic" w:cs="Traditional Arabic"/>
                <w:b/>
                <w:bCs/>
                <w:i/>
                <w:iCs/>
                <w:color w:val="000000"/>
                <w:sz w:val="28"/>
                <w:rtl/>
                <w:lang w:eastAsia="zh-TW"/>
              </w:rPr>
            </w:pPr>
            <w:r w:rsidRPr="00D2540A">
              <w:rPr>
                <w:rFonts w:ascii="Traditional Arabic" w:hAnsi="Traditional Arabic" w:cs="Traditional Arabic"/>
                <w:b/>
                <w:bCs/>
                <w:sz w:val="28"/>
                <w:rtl/>
                <w:lang w:eastAsia="zh-TW"/>
              </w:rPr>
              <w:t>الكلفة</w:t>
            </w:r>
          </w:p>
        </w:tc>
        <w:tc>
          <w:tcPr>
            <w:tcW w:w="340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68435A5" w14:textId="77777777" w:rsidR="003D3DF1" w:rsidRPr="000E77F6" w:rsidRDefault="003D3DF1" w:rsidP="00D2540A">
            <w:pPr>
              <w:tabs>
                <w:tab w:val="left" w:pos="1842"/>
              </w:tabs>
              <w:spacing w:after="40" w:line="340" w:lineRule="exact"/>
              <w:jc w:val="center"/>
              <w:textDirection w:val="tbRlV"/>
              <w:rPr>
                <w:rFonts w:ascii="Traditional Arabic" w:hAnsi="Traditional Arabic" w:cs="Traditional Arabic"/>
                <w:b/>
                <w:bCs/>
                <w:i/>
                <w:iCs/>
                <w:color w:val="000000"/>
                <w:sz w:val="28"/>
                <w:rtl/>
                <w:lang w:eastAsia="zh-TW"/>
              </w:rPr>
            </w:pPr>
            <w:r w:rsidRPr="000E77F6">
              <w:rPr>
                <w:rFonts w:ascii="Traditional Arabic" w:hAnsi="Traditional Arabic" w:cs="Traditional Arabic"/>
                <w:b/>
                <w:bCs/>
                <w:i/>
                <w:iCs/>
                <w:sz w:val="28"/>
                <w:rtl/>
                <w:lang w:eastAsia="zh-TW"/>
              </w:rPr>
              <w:t>الافتراضات</w:t>
            </w:r>
          </w:p>
        </w:tc>
        <w:tc>
          <w:tcPr>
            <w:tcW w:w="2267" w:type="dxa"/>
            <w:tcBorders>
              <w:top w:val="single" w:sz="8" w:space="0" w:color="auto"/>
              <w:left w:val="nil"/>
              <w:right w:val="single" w:sz="8" w:space="0" w:color="auto"/>
            </w:tcBorders>
            <w:shd w:val="clear" w:color="auto" w:fill="auto"/>
            <w:vAlign w:val="center"/>
            <w:hideMark/>
          </w:tcPr>
          <w:p w14:paraId="590ADA2D" w14:textId="77777777" w:rsidR="003D3DF1" w:rsidRPr="000E77F6" w:rsidRDefault="003D3DF1" w:rsidP="00D2540A">
            <w:pPr>
              <w:tabs>
                <w:tab w:val="left" w:pos="1842"/>
              </w:tabs>
              <w:spacing w:after="40" w:line="340" w:lineRule="exact"/>
              <w:jc w:val="center"/>
              <w:textDirection w:val="tbRlV"/>
              <w:rPr>
                <w:rFonts w:ascii="Traditional Arabic" w:hAnsi="Traditional Arabic" w:cs="Traditional Arabic"/>
                <w:b/>
                <w:bCs/>
                <w:i/>
                <w:iCs/>
                <w:color w:val="000000"/>
                <w:sz w:val="28"/>
                <w:rtl/>
                <w:lang w:eastAsia="zh-TW"/>
              </w:rPr>
            </w:pPr>
            <w:r w:rsidRPr="000E77F6">
              <w:rPr>
                <w:rFonts w:ascii="Traditional Arabic" w:hAnsi="Traditional Arabic" w:cs="Traditional Arabic"/>
                <w:b/>
                <w:bCs/>
                <w:i/>
                <w:iCs/>
                <w:sz w:val="28"/>
                <w:rtl/>
                <w:lang w:eastAsia="zh-TW"/>
              </w:rPr>
              <w:t>التكاليف المقدرة</w:t>
            </w:r>
          </w:p>
          <w:p w14:paraId="1060C505" w14:textId="77777777" w:rsidR="003D3DF1" w:rsidRPr="000E77F6" w:rsidRDefault="003D3DF1" w:rsidP="00D2540A">
            <w:pPr>
              <w:tabs>
                <w:tab w:val="left" w:pos="1842"/>
              </w:tabs>
              <w:spacing w:after="40" w:line="340" w:lineRule="exact"/>
              <w:jc w:val="center"/>
              <w:textDirection w:val="tbRlV"/>
              <w:rPr>
                <w:rFonts w:ascii="Traditional Arabic" w:hAnsi="Traditional Arabic" w:cs="Traditional Arabic"/>
                <w:b/>
                <w:bCs/>
                <w:i/>
                <w:iCs/>
                <w:color w:val="000000"/>
                <w:sz w:val="28"/>
                <w:rtl/>
                <w:lang w:eastAsia="zh-TW"/>
              </w:rPr>
            </w:pPr>
            <w:r w:rsidRPr="000E77F6">
              <w:rPr>
                <w:rFonts w:ascii="Traditional Arabic" w:hAnsi="Traditional Arabic" w:cs="Traditional Arabic"/>
                <w:b/>
                <w:bCs/>
                <w:i/>
                <w:iCs/>
                <w:sz w:val="28"/>
                <w:rtl/>
                <w:lang w:eastAsia="zh-TW"/>
              </w:rPr>
              <w:t>(</w:t>
            </w:r>
            <w:r w:rsidRPr="000E77F6">
              <w:rPr>
                <w:rFonts w:ascii="Traditional Arabic" w:hAnsi="Traditional Arabic" w:cs="Traditional Arabic"/>
                <w:sz w:val="28"/>
                <w:rtl/>
                <w:lang w:eastAsia="zh-TW"/>
              </w:rPr>
              <w:t>بدولارات الولايات المتحدة)</w:t>
            </w:r>
          </w:p>
        </w:tc>
      </w:tr>
      <w:tr w:rsidR="003D3DF1" w:rsidRPr="00F547F7" w14:paraId="07E5FC47" w14:textId="77777777" w:rsidTr="000E77F6">
        <w:trPr>
          <w:trHeight w:val="334"/>
        </w:trPr>
        <w:tc>
          <w:tcPr>
            <w:tcW w:w="1292"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37EE321B" w14:textId="77777777" w:rsidR="003D3DF1" w:rsidRPr="000E77F6" w:rsidRDefault="003D3DF1" w:rsidP="00D2540A">
            <w:pPr>
              <w:tabs>
                <w:tab w:val="left" w:pos="1842"/>
              </w:tabs>
              <w:spacing w:after="40" w:line="340" w:lineRule="exact"/>
              <w:jc w:val="center"/>
              <w:textDirection w:val="tbRlV"/>
              <w:rPr>
                <w:rFonts w:ascii="Traditional Arabic" w:hAnsi="Traditional Arabic" w:cs="Traditional Arabic"/>
                <w:color w:val="000000"/>
                <w:sz w:val="28"/>
                <w:rtl/>
                <w:lang w:eastAsia="zh-TW"/>
              </w:rPr>
            </w:pPr>
            <w:r w:rsidRPr="000E77F6">
              <w:rPr>
                <w:rFonts w:ascii="Traditional Arabic" w:hAnsi="Traditional Arabic" w:cs="Traditional Arabic"/>
                <w:sz w:val="28"/>
                <w:rtl/>
                <w:lang w:eastAsia="zh-TW"/>
              </w:rPr>
              <w:t>السنة الأولى</w:t>
            </w:r>
          </w:p>
        </w:tc>
        <w:tc>
          <w:tcPr>
            <w:tcW w:w="2552" w:type="dxa"/>
            <w:tcBorders>
              <w:top w:val="nil"/>
              <w:left w:val="nil"/>
              <w:bottom w:val="nil"/>
              <w:right w:val="single" w:sz="8" w:space="0" w:color="auto"/>
            </w:tcBorders>
            <w:shd w:val="clear" w:color="auto" w:fill="auto"/>
            <w:vAlign w:val="center"/>
            <w:hideMark/>
          </w:tcPr>
          <w:p w14:paraId="4805108C"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color w:val="000000"/>
                <w:sz w:val="28"/>
                <w:rtl/>
                <w:lang w:eastAsia="zh-TW"/>
              </w:rPr>
            </w:pPr>
            <w:r w:rsidRPr="000E77F6">
              <w:rPr>
                <w:rFonts w:ascii="Traditional Arabic" w:hAnsi="Traditional Arabic" w:cs="Traditional Arabic"/>
                <w:sz w:val="28"/>
                <w:rtl/>
                <w:lang w:eastAsia="zh-TW"/>
              </w:rPr>
              <w:t xml:space="preserve">المؤتمر الإلكتروني لتحديد النطاق </w:t>
            </w:r>
          </w:p>
        </w:tc>
        <w:tc>
          <w:tcPr>
            <w:tcW w:w="3402" w:type="dxa"/>
            <w:tcBorders>
              <w:top w:val="nil"/>
              <w:left w:val="nil"/>
              <w:bottom w:val="single" w:sz="4" w:space="0" w:color="auto"/>
              <w:right w:val="single" w:sz="8" w:space="0" w:color="auto"/>
            </w:tcBorders>
            <w:shd w:val="clear" w:color="auto" w:fill="auto"/>
            <w:vAlign w:val="center"/>
            <w:hideMark/>
          </w:tcPr>
          <w:p w14:paraId="0558A36E"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color w:val="000000"/>
                <w:sz w:val="28"/>
                <w:rtl/>
                <w:lang w:eastAsia="zh-TW"/>
              </w:rPr>
            </w:pPr>
            <w:r w:rsidRPr="000E77F6">
              <w:rPr>
                <w:rFonts w:ascii="Traditional Arabic" w:hAnsi="Traditional Arabic" w:cs="Traditional Arabic"/>
                <w:sz w:val="28"/>
                <w:rtl/>
                <w:lang w:eastAsia="zh-TW"/>
              </w:rPr>
              <w:t>التيسير</w:t>
            </w:r>
          </w:p>
        </w:tc>
        <w:tc>
          <w:tcPr>
            <w:tcW w:w="2267" w:type="dxa"/>
            <w:tcBorders>
              <w:top w:val="single" w:sz="8" w:space="0" w:color="auto"/>
              <w:left w:val="nil"/>
              <w:bottom w:val="single" w:sz="4" w:space="0" w:color="auto"/>
              <w:right w:val="single" w:sz="8" w:space="0" w:color="auto"/>
            </w:tcBorders>
            <w:shd w:val="clear" w:color="auto" w:fill="auto"/>
            <w:vAlign w:val="center"/>
            <w:hideMark/>
          </w:tcPr>
          <w:p w14:paraId="34825AE6" w14:textId="77777777" w:rsidR="003D3DF1" w:rsidRPr="000E77F6" w:rsidRDefault="003D3DF1" w:rsidP="00D2540A">
            <w:pPr>
              <w:tabs>
                <w:tab w:val="left" w:pos="1842"/>
              </w:tabs>
              <w:spacing w:after="40" w:line="340" w:lineRule="exact"/>
              <w:jc w:val="right"/>
              <w:textDirection w:val="tbRlV"/>
              <w:rPr>
                <w:rFonts w:ascii="Traditional Arabic" w:hAnsi="Traditional Arabic" w:cs="Traditional Arabic"/>
                <w:color w:val="000000"/>
                <w:sz w:val="28"/>
                <w:rtl/>
                <w:lang w:eastAsia="zh-TW"/>
              </w:rPr>
            </w:pPr>
            <w:r w:rsidRPr="000E77F6">
              <w:rPr>
                <w:rFonts w:ascii="Traditional Arabic" w:hAnsi="Traditional Arabic" w:cs="Traditional Arabic"/>
                <w:sz w:val="28"/>
                <w:rtl/>
                <w:lang w:eastAsia="zh-TW"/>
              </w:rPr>
              <w:t>٠٠٠ ٢٥</w:t>
            </w:r>
          </w:p>
        </w:tc>
      </w:tr>
      <w:tr w:rsidR="003D3DF1" w:rsidRPr="00F547F7" w14:paraId="2D815158" w14:textId="77777777" w:rsidTr="000E77F6">
        <w:trPr>
          <w:trHeight w:val="349"/>
        </w:trPr>
        <w:tc>
          <w:tcPr>
            <w:tcW w:w="1292" w:type="dxa"/>
            <w:vMerge/>
            <w:tcBorders>
              <w:top w:val="nil"/>
              <w:left w:val="single" w:sz="8" w:space="0" w:color="auto"/>
              <w:bottom w:val="single" w:sz="8" w:space="0" w:color="auto"/>
              <w:right w:val="single" w:sz="8" w:space="0" w:color="auto"/>
            </w:tcBorders>
            <w:shd w:val="clear" w:color="auto" w:fill="auto"/>
            <w:vAlign w:val="center"/>
            <w:hideMark/>
          </w:tcPr>
          <w:p w14:paraId="1D0BF7A7" w14:textId="77777777" w:rsidR="003D3DF1" w:rsidRPr="000E77F6" w:rsidRDefault="003D3DF1" w:rsidP="00D2540A">
            <w:pPr>
              <w:tabs>
                <w:tab w:val="left" w:pos="1842"/>
              </w:tabs>
              <w:spacing w:after="40" w:line="340" w:lineRule="exact"/>
              <w:rPr>
                <w:rFonts w:ascii="Traditional Arabic" w:hAnsi="Traditional Arabic" w:cs="Traditional Arabic"/>
                <w:color w:val="000000"/>
                <w:sz w:val="28"/>
                <w:rtl/>
                <w:lang w:eastAsia="en-GB"/>
              </w:rPr>
            </w:pP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287C8F"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color w:val="000000"/>
                <w:sz w:val="28"/>
                <w:rtl/>
                <w:lang w:eastAsia="zh-TW"/>
              </w:rPr>
            </w:pPr>
            <w:r w:rsidRPr="000E77F6">
              <w:rPr>
                <w:rFonts w:ascii="Traditional Arabic" w:hAnsi="Traditional Arabic" w:cs="Traditional Arabic"/>
                <w:sz w:val="28"/>
                <w:rtl/>
                <w:lang w:eastAsia="zh-TW"/>
              </w:rPr>
              <w:t>اجتماع تحديد النطاق</w:t>
            </w:r>
          </w:p>
        </w:tc>
        <w:tc>
          <w:tcPr>
            <w:tcW w:w="3402" w:type="dxa"/>
            <w:tcBorders>
              <w:top w:val="single" w:sz="8" w:space="0" w:color="auto"/>
              <w:left w:val="nil"/>
              <w:bottom w:val="single" w:sz="4" w:space="0" w:color="auto"/>
              <w:right w:val="single" w:sz="8" w:space="0" w:color="auto"/>
            </w:tcBorders>
            <w:shd w:val="clear" w:color="auto" w:fill="auto"/>
            <w:vAlign w:val="center"/>
            <w:hideMark/>
          </w:tcPr>
          <w:p w14:paraId="7F3F714E"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color w:val="000000"/>
                <w:sz w:val="28"/>
                <w:rtl/>
                <w:lang w:eastAsia="zh-TW"/>
              </w:rPr>
            </w:pPr>
            <w:r w:rsidRPr="000E77F6">
              <w:rPr>
                <w:rFonts w:ascii="Traditional Arabic" w:hAnsi="Traditional Arabic" w:cs="Traditional Arabic"/>
                <w:sz w:val="28"/>
                <w:rtl/>
                <w:lang w:eastAsia="zh-TW"/>
              </w:rPr>
              <w:t xml:space="preserve">تكاليف المكان لاجتماع يستمر ٣ أيام </w:t>
            </w:r>
          </w:p>
        </w:tc>
        <w:tc>
          <w:tcPr>
            <w:tcW w:w="2267" w:type="dxa"/>
            <w:tcBorders>
              <w:top w:val="single" w:sz="8" w:space="0" w:color="auto"/>
              <w:left w:val="nil"/>
              <w:bottom w:val="single" w:sz="4" w:space="0" w:color="auto"/>
              <w:right w:val="single" w:sz="8" w:space="0" w:color="auto"/>
            </w:tcBorders>
            <w:shd w:val="clear" w:color="auto" w:fill="auto"/>
            <w:vAlign w:val="center"/>
            <w:hideMark/>
          </w:tcPr>
          <w:p w14:paraId="3FEACB2D" w14:textId="77777777" w:rsidR="003D3DF1" w:rsidRPr="000E77F6" w:rsidRDefault="003D3DF1" w:rsidP="00D2540A">
            <w:pPr>
              <w:tabs>
                <w:tab w:val="left" w:pos="1842"/>
              </w:tabs>
              <w:spacing w:after="40" w:line="340" w:lineRule="exact"/>
              <w:jc w:val="right"/>
              <w:textDirection w:val="tbRlV"/>
              <w:rPr>
                <w:rFonts w:ascii="Traditional Arabic" w:hAnsi="Traditional Arabic" w:cs="Traditional Arabic"/>
                <w:color w:val="000000"/>
                <w:sz w:val="28"/>
                <w:rtl/>
                <w:lang w:eastAsia="zh-TW"/>
              </w:rPr>
            </w:pPr>
            <w:r w:rsidRPr="000E77F6">
              <w:rPr>
                <w:rFonts w:ascii="Traditional Arabic" w:hAnsi="Traditional Arabic" w:cs="Traditional Arabic"/>
                <w:sz w:val="28"/>
                <w:rtl/>
                <w:lang w:eastAsia="zh-TW"/>
              </w:rPr>
              <w:t>٠٠٠ ١٠</w:t>
            </w:r>
          </w:p>
        </w:tc>
      </w:tr>
      <w:tr w:rsidR="003D3DF1" w:rsidRPr="00F547F7" w14:paraId="6F4614BF" w14:textId="77777777" w:rsidTr="000E77F6">
        <w:trPr>
          <w:trHeight w:val="502"/>
        </w:trPr>
        <w:tc>
          <w:tcPr>
            <w:tcW w:w="1292" w:type="dxa"/>
            <w:vMerge/>
            <w:tcBorders>
              <w:top w:val="nil"/>
              <w:left w:val="single" w:sz="8" w:space="0" w:color="auto"/>
              <w:bottom w:val="single" w:sz="8" w:space="0" w:color="auto"/>
              <w:right w:val="single" w:sz="8" w:space="0" w:color="auto"/>
            </w:tcBorders>
            <w:shd w:val="clear" w:color="auto" w:fill="auto"/>
            <w:vAlign w:val="center"/>
            <w:hideMark/>
          </w:tcPr>
          <w:p w14:paraId="551A6832" w14:textId="77777777" w:rsidR="003D3DF1" w:rsidRPr="000E77F6" w:rsidRDefault="003D3DF1" w:rsidP="00D2540A">
            <w:pPr>
              <w:tabs>
                <w:tab w:val="left" w:pos="1842"/>
              </w:tabs>
              <w:spacing w:after="40" w:line="340" w:lineRule="exact"/>
              <w:rPr>
                <w:rFonts w:ascii="Traditional Arabic" w:hAnsi="Traditional Arabic" w:cs="Traditional Arabic"/>
                <w:color w:val="000000"/>
                <w:sz w:val="28"/>
                <w:rtl/>
                <w:lang w:eastAsia="en-GB"/>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11C2E16" w14:textId="77777777" w:rsidR="003D3DF1" w:rsidRPr="000E77F6" w:rsidRDefault="003D3DF1" w:rsidP="00D2540A">
            <w:pPr>
              <w:tabs>
                <w:tab w:val="left" w:pos="1842"/>
              </w:tabs>
              <w:spacing w:after="40" w:line="340" w:lineRule="exact"/>
              <w:rPr>
                <w:rFonts w:ascii="Traditional Arabic" w:hAnsi="Traditional Arabic" w:cs="Traditional Arabic"/>
                <w:color w:val="000000"/>
                <w:sz w:val="28"/>
                <w:rtl/>
                <w:lang w:eastAsia="en-GB"/>
              </w:rPr>
            </w:pPr>
          </w:p>
        </w:tc>
        <w:tc>
          <w:tcPr>
            <w:tcW w:w="3402" w:type="dxa"/>
            <w:tcBorders>
              <w:top w:val="nil"/>
              <w:left w:val="nil"/>
              <w:bottom w:val="single" w:sz="8" w:space="0" w:color="auto"/>
              <w:right w:val="single" w:sz="8" w:space="0" w:color="auto"/>
            </w:tcBorders>
            <w:shd w:val="clear" w:color="auto" w:fill="auto"/>
            <w:vAlign w:val="center"/>
            <w:hideMark/>
          </w:tcPr>
          <w:p w14:paraId="6120FFB8"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color w:val="000000"/>
                <w:sz w:val="28"/>
                <w:rtl/>
                <w:lang w:eastAsia="zh-TW"/>
              </w:rPr>
            </w:pPr>
            <w:r w:rsidRPr="000E77F6">
              <w:rPr>
                <w:rFonts w:ascii="Traditional Arabic" w:hAnsi="Traditional Arabic" w:cs="Traditional Arabic"/>
                <w:sz w:val="28"/>
                <w:rtl/>
                <w:lang w:eastAsia="zh-TW"/>
              </w:rPr>
              <w:t>مجموع عدد المشاركين: 80</w:t>
            </w:r>
          </w:p>
          <w:p w14:paraId="49FF2E41"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color w:val="000000"/>
                <w:sz w:val="28"/>
                <w:rtl/>
                <w:lang w:eastAsia="zh-TW"/>
              </w:rPr>
            </w:pPr>
            <w:r w:rsidRPr="000E77F6">
              <w:rPr>
                <w:rFonts w:ascii="Traditional Arabic" w:hAnsi="Traditional Arabic" w:cs="Traditional Arabic"/>
                <w:sz w:val="28"/>
                <w:rtl/>
                <w:lang w:eastAsia="zh-TW"/>
              </w:rPr>
              <w:t xml:space="preserve">التكلفة لكل مشارك: 000 3 دولار </w:t>
            </w:r>
          </w:p>
          <w:p w14:paraId="5D9E497B"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color w:val="000000"/>
                <w:sz w:val="28"/>
                <w:rtl/>
                <w:lang w:eastAsia="zh-TW"/>
              </w:rPr>
            </w:pPr>
            <w:r w:rsidRPr="000E77F6">
              <w:rPr>
                <w:rFonts w:ascii="Traditional Arabic" w:hAnsi="Traditional Arabic" w:cs="Traditional Arabic"/>
                <w:sz w:val="28"/>
                <w:rtl/>
                <w:lang w:eastAsia="zh-TW"/>
              </w:rPr>
              <w:t>السفر وبدل الإقامة اليومي لـ 60 مشاركاً يتلقون الدعم (75 في المائة)</w:t>
            </w:r>
          </w:p>
        </w:tc>
        <w:tc>
          <w:tcPr>
            <w:tcW w:w="2267" w:type="dxa"/>
            <w:tcBorders>
              <w:top w:val="nil"/>
              <w:left w:val="nil"/>
              <w:bottom w:val="single" w:sz="8" w:space="0" w:color="auto"/>
              <w:right w:val="single" w:sz="8" w:space="0" w:color="auto"/>
            </w:tcBorders>
            <w:shd w:val="clear" w:color="auto" w:fill="auto"/>
            <w:vAlign w:val="center"/>
            <w:hideMark/>
          </w:tcPr>
          <w:p w14:paraId="1C75D3AB" w14:textId="77777777" w:rsidR="003D3DF1" w:rsidRPr="000E77F6" w:rsidRDefault="003D3DF1" w:rsidP="00D2540A">
            <w:pPr>
              <w:tabs>
                <w:tab w:val="left" w:pos="1842"/>
              </w:tabs>
              <w:spacing w:after="40" w:line="340" w:lineRule="exact"/>
              <w:jc w:val="right"/>
              <w:textDirection w:val="tbRlV"/>
              <w:rPr>
                <w:rFonts w:ascii="Traditional Arabic" w:hAnsi="Traditional Arabic" w:cs="Traditional Arabic"/>
                <w:color w:val="000000"/>
                <w:sz w:val="28"/>
                <w:rtl/>
                <w:lang w:eastAsia="zh-TW"/>
              </w:rPr>
            </w:pPr>
            <w:r w:rsidRPr="000E77F6">
              <w:rPr>
                <w:rFonts w:ascii="Traditional Arabic" w:hAnsi="Traditional Arabic" w:cs="Traditional Arabic"/>
                <w:sz w:val="28"/>
                <w:rtl/>
                <w:lang w:eastAsia="zh-TW"/>
              </w:rPr>
              <w:t>٠٠٠ ١٨٠</w:t>
            </w:r>
          </w:p>
        </w:tc>
      </w:tr>
      <w:tr w:rsidR="003D3DF1" w:rsidRPr="000E77F6" w14:paraId="17274118" w14:textId="77777777" w:rsidTr="000E77F6">
        <w:trPr>
          <w:trHeight w:val="334"/>
        </w:trPr>
        <w:tc>
          <w:tcPr>
            <w:tcW w:w="12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96C41E" w14:textId="603BC47D" w:rsidR="003D3DF1" w:rsidRPr="000E77F6" w:rsidRDefault="003D3DF1" w:rsidP="00D2540A">
            <w:pPr>
              <w:tabs>
                <w:tab w:val="left" w:pos="1842"/>
              </w:tabs>
              <w:spacing w:after="40" w:line="340" w:lineRule="exact"/>
              <w:rPr>
                <w:rFonts w:ascii="Traditional Arabic" w:hAnsi="Traditional Arabic" w:cs="Traditional Arabic"/>
                <w:b/>
                <w:bCs/>
                <w:color w:val="000000"/>
                <w:sz w:val="28"/>
                <w:rtl/>
                <w:lang w:eastAsia="en-GB"/>
              </w:rPr>
            </w:pPr>
          </w:p>
        </w:tc>
        <w:tc>
          <w:tcPr>
            <w:tcW w:w="2552" w:type="dxa"/>
            <w:tcBorders>
              <w:top w:val="nil"/>
              <w:left w:val="nil"/>
              <w:bottom w:val="single" w:sz="8" w:space="0" w:color="auto"/>
              <w:right w:val="single" w:sz="8" w:space="0" w:color="auto"/>
            </w:tcBorders>
            <w:shd w:val="clear" w:color="auto" w:fill="auto"/>
            <w:vAlign w:val="center"/>
            <w:hideMark/>
          </w:tcPr>
          <w:p w14:paraId="28EE9FEC"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b/>
                <w:bCs/>
                <w:color w:val="000000"/>
                <w:sz w:val="28"/>
                <w:rtl/>
                <w:lang w:eastAsia="zh-TW"/>
              </w:rPr>
            </w:pPr>
            <w:r w:rsidRPr="000E77F6">
              <w:rPr>
                <w:rFonts w:ascii="Traditional Arabic" w:hAnsi="Traditional Arabic" w:cs="Traditional Arabic"/>
                <w:b/>
                <w:bCs/>
                <w:sz w:val="28"/>
                <w:rtl/>
                <w:lang w:eastAsia="zh-TW"/>
              </w:rPr>
              <w:t>المجموع</w:t>
            </w:r>
          </w:p>
        </w:tc>
        <w:tc>
          <w:tcPr>
            <w:tcW w:w="3402" w:type="dxa"/>
            <w:tcBorders>
              <w:top w:val="nil"/>
              <w:left w:val="nil"/>
              <w:bottom w:val="single" w:sz="8" w:space="0" w:color="auto"/>
              <w:right w:val="single" w:sz="8" w:space="0" w:color="auto"/>
            </w:tcBorders>
            <w:shd w:val="clear" w:color="auto" w:fill="auto"/>
            <w:vAlign w:val="center"/>
            <w:hideMark/>
          </w:tcPr>
          <w:p w14:paraId="6579DF4C" w14:textId="6FEDE618" w:rsidR="003D3DF1" w:rsidRPr="000E77F6" w:rsidRDefault="003D3DF1" w:rsidP="00D2540A">
            <w:pPr>
              <w:tabs>
                <w:tab w:val="left" w:pos="1842"/>
              </w:tabs>
              <w:spacing w:after="40" w:line="340" w:lineRule="exact"/>
              <w:rPr>
                <w:rFonts w:ascii="Traditional Arabic" w:hAnsi="Traditional Arabic" w:cs="Traditional Arabic"/>
                <w:b/>
                <w:bCs/>
                <w:color w:val="000000"/>
                <w:sz w:val="28"/>
                <w:rtl/>
                <w:lang w:eastAsia="en-GB"/>
              </w:rPr>
            </w:pPr>
          </w:p>
        </w:tc>
        <w:tc>
          <w:tcPr>
            <w:tcW w:w="2267" w:type="dxa"/>
            <w:tcBorders>
              <w:top w:val="nil"/>
              <w:left w:val="nil"/>
              <w:bottom w:val="single" w:sz="8" w:space="0" w:color="auto"/>
              <w:right w:val="single" w:sz="8" w:space="0" w:color="auto"/>
            </w:tcBorders>
            <w:shd w:val="clear" w:color="auto" w:fill="auto"/>
            <w:vAlign w:val="center"/>
            <w:hideMark/>
          </w:tcPr>
          <w:p w14:paraId="0F785A27" w14:textId="77777777" w:rsidR="003D3DF1" w:rsidRPr="000E77F6" w:rsidRDefault="003D3DF1" w:rsidP="00D2540A">
            <w:pPr>
              <w:tabs>
                <w:tab w:val="left" w:pos="1842"/>
              </w:tabs>
              <w:spacing w:after="40" w:line="340" w:lineRule="exact"/>
              <w:jc w:val="right"/>
              <w:textDirection w:val="tbRlV"/>
              <w:rPr>
                <w:rFonts w:ascii="Traditional Arabic" w:hAnsi="Traditional Arabic" w:cs="Traditional Arabic"/>
                <w:b/>
                <w:bCs/>
                <w:color w:val="000000"/>
                <w:sz w:val="28"/>
                <w:rtl/>
                <w:lang w:eastAsia="zh-TW"/>
              </w:rPr>
            </w:pPr>
            <w:r w:rsidRPr="000E77F6">
              <w:rPr>
                <w:rFonts w:ascii="Traditional Arabic" w:hAnsi="Traditional Arabic" w:cs="Traditional Arabic"/>
                <w:b/>
                <w:bCs/>
                <w:sz w:val="28"/>
                <w:rtl/>
                <w:lang w:eastAsia="zh-TW"/>
              </w:rPr>
              <w:t>٠٠٠ ٢١٥</w:t>
            </w:r>
          </w:p>
        </w:tc>
      </w:tr>
      <w:tr w:rsidR="003D3DF1" w:rsidRPr="00F547F7" w14:paraId="03E8CB66" w14:textId="77777777" w:rsidTr="000E77F6">
        <w:trPr>
          <w:trHeight w:val="334"/>
        </w:trPr>
        <w:tc>
          <w:tcPr>
            <w:tcW w:w="9513" w:type="dxa"/>
            <w:gridSpan w:val="4"/>
            <w:tcBorders>
              <w:top w:val="nil"/>
              <w:left w:val="single" w:sz="8" w:space="0" w:color="auto"/>
              <w:bottom w:val="single" w:sz="8" w:space="0" w:color="auto"/>
              <w:right w:val="single" w:sz="8" w:space="0" w:color="auto"/>
            </w:tcBorders>
            <w:shd w:val="clear" w:color="auto" w:fill="auto"/>
            <w:vAlign w:val="center"/>
          </w:tcPr>
          <w:p w14:paraId="57F8EEAA"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b/>
                <w:bCs/>
                <w:color w:val="000000"/>
                <w:sz w:val="28"/>
                <w:rtl/>
                <w:lang w:eastAsia="zh-TW"/>
              </w:rPr>
            </w:pPr>
            <w:r w:rsidRPr="000E77F6">
              <w:rPr>
                <w:rFonts w:ascii="Traditional Arabic" w:hAnsi="Traditional Arabic" w:cs="Traditional Arabic"/>
                <w:b/>
                <w:bCs/>
                <w:sz w:val="28"/>
                <w:rtl/>
                <w:lang w:eastAsia="zh-TW"/>
              </w:rPr>
              <w:t>تحديد النطاق للناتج ١ (ج) (العوامل المحددة للتغيير التحويلي)</w:t>
            </w:r>
          </w:p>
        </w:tc>
      </w:tr>
      <w:tr w:rsidR="003D3DF1" w:rsidRPr="00F547F7" w14:paraId="187F4505" w14:textId="77777777" w:rsidTr="000E77F6">
        <w:trPr>
          <w:trHeight w:val="334"/>
        </w:trPr>
        <w:tc>
          <w:tcPr>
            <w:tcW w:w="1292" w:type="dxa"/>
            <w:tcBorders>
              <w:top w:val="nil"/>
              <w:left w:val="single" w:sz="8" w:space="0" w:color="auto"/>
              <w:bottom w:val="single" w:sz="8" w:space="0" w:color="auto"/>
              <w:right w:val="single" w:sz="8" w:space="0" w:color="auto"/>
            </w:tcBorders>
            <w:shd w:val="clear" w:color="auto" w:fill="auto"/>
            <w:vAlign w:val="center"/>
            <w:hideMark/>
          </w:tcPr>
          <w:p w14:paraId="14CFC127"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b/>
                <w:bCs/>
                <w:color w:val="000000"/>
                <w:sz w:val="28"/>
                <w:rtl/>
                <w:lang w:eastAsia="zh-TW"/>
              </w:rPr>
            </w:pPr>
            <w:r w:rsidRPr="000E77F6">
              <w:rPr>
                <w:rFonts w:ascii="Traditional Arabic" w:hAnsi="Traditional Arabic" w:cs="Traditional Arabic"/>
                <w:b/>
                <w:bCs/>
                <w:sz w:val="28"/>
                <w:rtl/>
                <w:lang w:eastAsia="zh-TW"/>
              </w:rPr>
              <w:t>السنة الأولى</w:t>
            </w:r>
          </w:p>
        </w:tc>
        <w:tc>
          <w:tcPr>
            <w:tcW w:w="2552" w:type="dxa"/>
            <w:tcBorders>
              <w:top w:val="nil"/>
              <w:left w:val="nil"/>
              <w:bottom w:val="single" w:sz="8" w:space="0" w:color="auto"/>
              <w:right w:val="single" w:sz="8" w:space="0" w:color="auto"/>
            </w:tcBorders>
            <w:shd w:val="clear" w:color="auto" w:fill="auto"/>
            <w:vAlign w:val="center"/>
            <w:hideMark/>
          </w:tcPr>
          <w:p w14:paraId="0131B862"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bCs/>
                <w:color w:val="000000"/>
                <w:sz w:val="28"/>
                <w:rtl/>
                <w:lang w:eastAsia="zh-TW"/>
              </w:rPr>
            </w:pPr>
            <w:r w:rsidRPr="000E77F6">
              <w:rPr>
                <w:rFonts w:ascii="Traditional Arabic" w:hAnsi="Traditional Arabic" w:cs="Traditional Arabic"/>
                <w:sz w:val="28"/>
                <w:rtl/>
                <w:lang w:eastAsia="zh-TW"/>
              </w:rPr>
              <w:t xml:space="preserve">المؤتمر الإلكتروني لتحديد النطاق </w:t>
            </w:r>
          </w:p>
        </w:tc>
        <w:tc>
          <w:tcPr>
            <w:tcW w:w="3402" w:type="dxa"/>
            <w:tcBorders>
              <w:top w:val="nil"/>
              <w:left w:val="nil"/>
              <w:bottom w:val="single" w:sz="8" w:space="0" w:color="auto"/>
              <w:right w:val="single" w:sz="8" w:space="0" w:color="auto"/>
            </w:tcBorders>
            <w:shd w:val="clear" w:color="auto" w:fill="auto"/>
            <w:vAlign w:val="center"/>
            <w:hideMark/>
          </w:tcPr>
          <w:p w14:paraId="6B7B3874"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bCs/>
                <w:color w:val="000000"/>
                <w:sz w:val="28"/>
                <w:rtl/>
                <w:lang w:eastAsia="zh-TW"/>
              </w:rPr>
            </w:pPr>
            <w:r w:rsidRPr="000E77F6">
              <w:rPr>
                <w:rFonts w:ascii="Traditional Arabic" w:hAnsi="Traditional Arabic" w:cs="Traditional Arabic"/>
                <w:sz w:val="28"/>
                <w:rtl/>
                <w:lang w:eastAsia="zh-TW"/>
              </w:rPr>
              <w:t>التيسير</w:t>
            </w:r>
          </w:p>
        </w:tc>
        <w:tc>
          <w:tcPr>
            <w:tcW w:w="2267" w:type="dxa"/>
            <w:tcBorders>
              <w:top w:val="nil"/>
              <w:left w:val="nil"/>
              <w:bottom w:val="single" w:sz="8" w:space="0" w:color="auto"/>
              <w:right w:val="single" w:sz="8" w:space="0" w:color="auto"/>
            </w:tcBorders>
            <w:shd w:val="clear" w:color="auto" w:fill="auto"/>
            <w:vAlign w:val="center"/>
            <w:hideMark/>
          </w:tcPr>
          <w:p w14:paraId="7131A476" w14:textId="77777777" w:rsidR="003D3DF1" w:rsidRPr="000E77F6" w:rsidRDefault="003D3DF1" w:rsidP="00D2540A">
            <w:pPr>
              <w:tabs>
                <w:tab w:val="left" w:pos="1842"/>
              </w:tabs>
              <w:spacing w:after="40" w:line="340" w:lineRule="exact"/>
              <w:jc w:val="right"/>
              <w:textDirection w:val="tbRlV"/>
              <w:rPr>
                <w:rFonts w:ascii="Traditional Arabic" w:hAnsi="Traditional Arabic" w:cs="Traditional Arabic"/>
                <w:bCs/>
                <w:color w:val="000000"/>
                <w:sz w:val="28"/>
                <w:rtl/>
                <w:lang w:eastAsia="zh-TW"/>
              </w:rPr>
            </w:pPr>
            <w:r w:rsidRPr="000E77F6">
              <w:rPr>
                <w:rFonts w:ascii="Traditional Arabic" w:hAnsi="Traditional Arabic" w:cs="Traditional Arabic"/>
                <w:sz w:val="28"/>
                <w:rtl/>
                <w:lang w:eastAsia="zh-TW"/>
              </w:rPr>
              <w:t>٠٠٠ ٢٥</w:t>
            </w:r>
          </w:p>
        </w:tc>
      </w:tr>
      <w:tr w:rsidR="003D3DF1" w:rsidRPr="00F547F7" w14:paraId="09ADE79C" w14:textId="77777777" w:rsidTr="000E77F6">
        <w:trPr>
          <w:trHeight w:val="334"/>
        </w:trPr>
        <w:tc>
          <w:tcPr>
            <w:tcW w:w="1292" w:type="dxa"/>
            <w:tcBorders>
              <w:top w:val="nil"/>
              <w:left w:val="single" w:sz="8" w:space="0" w:color="auto"/>
              <w:bottom w:val="single" w:sz="8" w:space="0" w:color="auto"/>
              <w:right w:val="single" w:sz="8" w:space="0" w:color="auto"/>
            </w:tcBorders>
            <w:shd w:val="clear" w:color="auto" w:fill="auto"/>
            <w:vAlign w:val="center"/>
            <w:hideMark/>
          </w:tcPr>
          <w:p w14:paraId="658797EC" w14:textId="77777777" w:rsidR="003D3DF1" w:rsidRPr="000E77F6" w:rsidRDefault="003D3DF1" w:rsidP="00D2540A">
            <w:pPr>
              <w:tabs>
                <w:tab w:val="left" w:pos="1842"/>
              </w:tabs>
              <w:spacing w:after="40" w:line="340" w:lineRule="exact"/>
              <w:rPr>
                <w:rFonts w:ascii="Traditional Arabic" w:hAnsi="Traditional Arabic" w:cs="Traditional Arabic"/>
                <w:b/>
                <w:bCs/>
                <w:color w:val="000000"/>
                <w:sz w:val="28"/>
                <w:rtl/>
                <w:lang w:eastAsia="en-GB"/>
              </w:rPr>
            </w:pPr>
          </w:p>
        </w:tc>
        <w:tc>
          <w:tcPr>
            <w:tcW w:w="2552" w:type="dxa"/>
            <w:tcBorders>
              <w:top w:val="nil"/>
              <w:left w:val="nil"/>
              <w:bottom w:val="single" w:sz="8" w:space="0" w:color="auto"/>
              <w:right w:val="single" w:sz="8" w:space="0" w:color="auto"/>
            </w:tcBorders>
            <w:shd w:val="clear" w:color="auto" w:fill="auto"/>
            <w:vAlign w:val="center"/>
            <w:hideMark/>
          </w:tcPr>
          <w:p w14:paraId="1DDC2109"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bCs/>
                <w:color w:val="000000"/>
                <w:sz w:val="28"/>
                <w:rtl/>
                <w:lang w:eastAsia="zh-TW"/>
              </w:rPr>
            </w:pPr>
            <w:r w:rsidRPr="000E77F6">
              <w:rPr>
                <w:rFonts w:ascii="Traditional Arabic" w:hAnsi="Traditional Arabic" w:cs="Traditional Arabic"/>
                <w:sz w:val="28"/>
                <w:rtl/>
                <w:lang w:eastAsia="zh-TW"/>
              </w:rPr>
              <w:t>اجتماع تحديد النطاق</w:t>
            </w:r>
          </w:p>
        </w:tc>
        <w:tc>
          <w:tcPr>
            <w:tcW w:w="3402" w:type="dxa"/>
            <w:tcBorders>
              <w:top w:val="nil"/>
              <w:left w:val="nil"/>
              <w:bottom w:val="single" w:sz="8" w:space="0" w:color="auto"/>
              <w:right w:val="single" w:sz="8" w:space="0" w:color="auto"/>
            </w:tcBorders>
            <w:shd w:val="clear" w:color="auto" w:fill="auto"/>
            <w:vAlign w:val="center"/>
            <w:hideMark/>
          </w:tcPr>
          <w:p w14:paraId="20EC2A1E"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bCs/>
                <w:color w:val="000000"/>
                <w:sz w:val="28"/>
                <w:rtl/>
                <w:lang w:eastAsia="zh-TW"/>
              </w:rPr>
            </w:pPr>
            <w:r w:rsidRPr="000E77F6">
              <w:rPr>
                <w:rFonts w:ascii="Traditional Arabic" w:hAnsi="Traditional Arabic" w:cs="Traditional Arabic"/>
                <w:sz w:val="28"/>
                <w:rtl/>
                <w:lang w:eastAsia="zh-TW"/>
              </w:rPr>
              <w:t xml:space="preserve">تكاليف المكان لاجتماع يستمر ٣ أيام </w:t>
            </w:r>
          </w:p>
        </w:tc>
        <w:tc>
          <w:tcPr>
            <w:tcW w:w="2267" w:type="dxa"/>
            <w:tcBorders>
              <w:top w:val="nil"/>
              <w:left w:val="nil"/>
              <w:bottom w:val="single" w:sz="8" w:space="0" w:color="auto"/>
              <w:right w:val="single" w:sz="8" w:space="0" w:color="auto"/>
            </w:tcBorders>
            <w:shd w:val="clear" w:color="auto" w:fill="auto"/>
            <w:vAlign w:val="center"/>
            <w:hideMark/>
          </w:tcPr>
          <w:p w14:paraId="1F187E31" w14:textId="77777777" w:rsidR="003D3DF1" w:rsidRPr="000E77F6" w:rsidRDefault="003D3DF1" w:rsidP="00D2540A">
            <w:pPr>
              <w:tabs>
                <w:tab w:val="left" w:pos="1842"/>
              </w:tabs>
              <w:spacing w:after="40" w:line="340" w:lineRule="exact"/>
              <w:jc w:val="right"/>
              <w:textDirection w:val="tbRlV"/>
              <w:rPr>
                <w:rFonts w:ascii="Traditional Arabic" w:hAnsi="Traditional Arabic" w:cs="Traditional Arabic"/>
                <w:bCs/>
                <w:color w:val="000000"/>
                <w:sz w:val="28"/>
                <w:rtl/>
                <w:lang w:eastAsia="zh-TW"/>
              </w:rPr>
            </w:pPr>
            <w:r w:rsidRPr="000E77F6">
              <w:rPr>
                <w:rFonts w:ascii="Traditional Arabic" w:hAnsi="Traditional Arabic" w:cs="Traditional Arabic"/>
                <w:sz w:val="28"/>
                <w:rtl/>
                <w:lang w:eastAsia="zh-TW"/>
              </w:rPr>
              <w:t>٠٠٠ ١٠</w:t>
            </w:r>
          </w:p>
        </w:tc>
      </w:tr>
      <w:tr w:rsidR="003D3DF1" w:rsidRPr="00F547F7" w14:paraId="0EB4379E" w14:textId="77777777" w:rsidTr="000E77F6">
        <w:trPr>
          <w:trHeight w:val="334"/>
        </w:trPr>
        <w:tc>
          <w:tcPr>
            <w:tcW w:w="1292" w:type="dxa"/>
            <w:tcBorders>
              <w:top w:val="nil"/>
              <w:left w:val="single" w:sz="8" w:space="0" w:color="auto"/>
              <w:bottom w:val="single" w:sz="8" w:space="0" w:color="auto"/>
              <w:right w:val="single" w:sz="8" w:space="0" w:color="auto"/>
            </w:tcBorders>
            <w:shd w:val="clear" w:color="auto" w:fill="auto"/>
            <w:vAlign w:val="center"/>
            <w:hideMark/>
          </w:tcPr>
          <w:p w14:paraId="6F9AFBEC" w14:textId="77777777" w:rsidR="003D3DF1" w:rsidRPr="000E77F6" w:rsidRDefault="003D3DF1" w:rsidP="00D2540A">
            <w:pPr>
              <w:tabs>
                <w:tab w:val="left" w:pos="1842"/>
              </w:tabs>
              <w:spacing w:after="40" w:line="340" w:lineRule="exact"/>
              <w:rPr>
                <w:rFonts w:ascii="Traditional Arabic" w:hAnsi="Traditional Arabic" w:cs="Traditional Arabic"/>
                <w:b/>
                <w:bCs/>
                <w:color w:val="000000"/>
                <w:sz w:val="28"/>
                <w:rtl/>
                <w:lang w:eastAsia="en-GB"/>
              </w:rPr>
            </w:pPr>
          </w:p>
        </w:tc>
        <w:tc>
          <w:tcPr>
            <w:tcW w:w="2552" w:type="dxa"/>
            <w:tcBorders>
              <w:top w:val="nil"/>
              <w:left w:val="nil"/>
              <w:bottom w:val="single" w:sz="8" w:space="0" w:color="auto"/>
              <w:right w:val="single" w:sz="8" w:space="0" w:color="auto"/>
            </w:tcBorders>
            <w:shd w:val="clear" w:color="auto" w:fill="auto"/>
            <w:vAlign w:val="center"/>
            <w:hideMark/>
          </w:tcPr>
          <w:p w14:paraId="27BF8C0A" w14:textId="77777777" w:rsidR="003D3DF1" w:rsidRPr="000E77F6" w:rsidRDefault="003D3DF1" w:rsidP="00D2540A">
            <w:pPr>
              <w:tabs>
                <w:tab w:val="left" w:pos="1842"/>
              </w:tabs>
              <w:spacing w:after="40" w:line="340" w:lineRule="exact"/>
              <w:rPr>
                <w:rFonts w:ascii="Traditional Arabic" w:hAnsi="Traditional Arabic" w:cs="Traditional Arabic"/>
                <w:bCs/>
                <w:color w:val="000000"/>
                <w:sz w:val="28"/>
                <w:rtl/>
                <w:lang w:eastAsia="en-GB"/>
              </w:rPr>
            </w:pPr>
          </w:p>
        </w:tc>
        <w:tc>
          <w:tcPr>
            <w:tcW w:w="3402" w:type="dxa"/>
            <w:tcBorders>
              <w:top w:val="nil"/>
              <w:left w:val="nil"/>
              <w:bottom w:val="single" w:sz="8" w:space="0" w:color="auto"/>
              <w:right w:val="single" w:sz="8" w:space="0" w:color="auto"/>
            </w:tcBorders>
            <w:shd w:val="clear" w:color="auto" w:fill="auto"/>
            <w:vAlign w:val="center"/>
            <w:hideMark/>
          </w:tcPr>
          <w:p w14:paraId="7A6C267C"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color w:val="000000"/>
                <w:sz w:val="28"/>
                <w:rtl/>
                <w:lang w:eastAsia="zh-TW"/>
              </w:rPr>
            </w:pPr>
            <w:r w:rsidRPr="000E77F6">
              <w:rPr>
                <w:rFonts w:ascii="Traditional Arabic" w:hAnsi="Traditional Arabic" w:cs="Traditional Arabic"/>
                <w:sz w:val="28"/>
                <w:rtl/>
                <w:lang w:eastAsia="zh-TW"/>
              </w:rPr>
              <w:t>مجموع عدد المشاركين: 45</w:t>
            </w:r>
          </w:p>
          <w:p w14:paraId="220D4E7F"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color w:val="000000"/>
                <w:sz w:val="28"/>
                <w:rtl/>
                <w:lang w:eastAsia="zh-TW"/>
              </w:rPr>
            </w:pPr>
            <w:r w:rsidRPr="000E77F6">
              <w:rPr>
                <w:rFonts w:ascii="Traditional Arabic" w:hAnsi="Traditional Arabic" w:cs="Traditional Arabic"/>
                <w:sz w:val="28"/>
                <w:rtl/>
                <w:lang w:eastAsia="zh-TW"/>
              </w:rPr>
              <w:t xml:space="preserve">التكلفة لكل مشارك: 000 3 دولار </w:t>
            </w:r>
          </w:p>
          <w:p w14:paraId="738923E4"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bCs/>
                <w:color w:val="000000"/>
                <w:sz w:val="28"/>
                <w:rtl/>
                <w:lang w:eastAsia="zh-TW"/>
              </w:rPr>
            </w:pPr>
            <w:r w:rsidRPr="000E77F6">
              <w:rPr>
                <w:rFonts w:ascii="Traditional Arabic" w:hAnsi="Traditional Arabic" w:cs="Traditional Arabic"/>
                <w:sz w:val="28"/>
                <w:rtl/>
                <w:lang w:eastAsia="zh-TW"/>
              </w:rPr>
              <w:t>السفر وبدل الإقامة اليومي لـ 34 مشاركاً يتلقون الدعم (75 في المائة)</w:t>
            </w:r>
          </w:p>
        </w:tc>
        <w:tc>
          <w:tcPr>
            <w:tcW w:w="2267" w:type="dxa"/>
            <w:tcBorders>
              <w:top w:val="nil"/>
              <w:left w:val="nil"/>
              <w:bottom w:val="single" w:sz="8" w:space="0" w:color="auto"/>
              <w:right w:val="single" w:sz="8" w:space="0" w:color="auto"/>
            </w:tcBorders>
            <w:shd w:val="clear" w:color="auto" w:fill="auto"/>
            <w:vAlign w:val="center"/>
            <w:hideMark/>
          </w:tcPr>
          <w:p w14:paraId="6F32E626" w14:textId="77777777" w:rsidR="003D3DF1" w:rsidRPr="000E77F6" w:rsidRDefault="003D3DF1" w:rsidP="00D2540A">
            <w:pPr>
              <w:tabs>
                <w:tab w:val="left" w:pos="1842"/>
              </w:tabs>
              <w:spacing w:after="40" w:line="340" w:lineRule="exact"/>
              <w:jc w:val="right"/>
              <w:textDirection w:val="tbRlV"/>
              <w:rPr>
                <w:rFonts w:ascii="Traditional Arabic" w:hAnsi="Traditional Arabic" w:cs="Traditional Arabic"/>
                <w:bCs/>
                <w:color w:val="000000"/>
                <w:sz w:val="28"/>
                <w:rtl/>
                <w:lang w:eastAsia="zh-TW"/>
              </w:rPr>
            </w:pPr>
            <w:r w:rsidRPr="000E77F6">
              <w:rPr>
                <w:rFonts w:ascii="Traditional Arabic" w:hAnsi="Traditional Arabic" w:cs="Traditional Arabic"/>
                <w:sz w:val="28"/>
                <w:rtl/>
                <w:lang w:eastAsia="zh-TW"/>
              </w:rPr>
              <w:t>٠٠٠ ١٠٢</w:t>
            </w:r>
          </w:p>
        </w:tc>
      </w:tr>
      <w:tr w:rsidR="003D3DF1" w:rsidRPr="00F547F7" w14:paraId="367C4C2B" w14:textId="77777777" w:rsidTr="000E77F6">
        <w:trPr>
          <w:trHeight w:val="334"/>
        </w:trPr>
        <w:tc>
          <w:tcPr>
            <w:tcW w:w="1292" w:type="dxa"/>
            <w:tcBorders>
              <w:top w:val="nil"/>
              <w:left w:val="single" w:sz="8" w:space="0" w:color="auto"/>
              <w:bottom w:val="single" w:sz="8" w:space="0" w:color="auto"/>
              <w:right w:val="single" w:sz="8" w:space="0" w:color="auto"/>
            </w:tcBorders>
            <w:shd w:val="clear" w:color="auto" w:fill="auto"/>
            <w:vAlign w:val="center"/>
            <w:hideMark/>
          </w:tcPr>
          <w:p w14:paraId="32C66CF5" w14:textId="6BBDDDE7" w:rsidR="003D3DF1" w:rsidRPr="000E77F6" w:rsidRDefault="003D3DF1" w:rsidP="00D2540A">
            <w:pPr>
              <w:tabs>
                <w:tab w:val="left" w:pos="1842"/>
              </w:tabs>
              <w:spacing w:after="40" w:line="340" w:lineRule="exact"/>
              <w:rPr>
                <w:rFonts w:ascii="Traditional Arabic" w:hAnsi="Traditional Arabic" w:cs="Traditional Arabic"/>
                <w:b/>
                <w:bCs/>
                <w:color w:val="000000"/>
                <w:sz w:val="28"/>
                <w:rtl/>
                <w:lang w:eastAsia="en-GB"/>
              </w:rPr>
            </w:pPr>
          </w:p>
        </w:tc>
        <w:tc>
          <w:tcPr>
            <w:tcW w:w="2552" w:type="dxa"/>
            <w:tcBorders>
              <w:top w:val="nil"/>
              <w:left w:val="nil"/>
              <w:bottom w:val="single" w:sz="8" w:space="0" w:color="auto"/>
              <w:right w:val="single" w:sz="8" w:space="0" w:color="auto"/>
            </w:tcBorders>
            <w:shd w:val="clear" w:color="auto" w:fill="auto"/>
            <w:vAlign w:val="center"/>
            <w:hideMark/>
          </w:tcPr>
          <w:p w14:paraId="014ED491"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b/>
                <w:bCs/>
                <w:color w:val="000000"/>
                <w:sz w:val="28"/>
                <w:rtl/>
                <w:lang w:eastAsia="zh-TW"/>
              </w:rPr>
            </w:pPr>
            <w:r w:rsidRPr="000E77F6">
              <w:rPr>
                <w:rFonts w:ascii="Traditional Arabic" w:hAnsi="Traditional Arabic" w:cs="Traditional Arabic"/>
                <w:b/>
                <w:bCs/>
                <w:sz w:val="28"/>
                <w:rtl/>
                <w:lang w:eastAsia="zh-TW"/>
              </w:rPr>
              <w:t>المجموع</w:t>
            </w:r>
          </w:p>
        </w:tc>
        <w:tc>
          <w:tcPr>
            <w:tcW w:w="3402" w:type="dxa"/>
            <w:tcBorders>
              <w:top w:val="nil"/>
              <w:left w:val="nil"/>
              <w:bottom w:val="single" w:sz="8" w:space="0" w:color="auto"/>
              <w:right w:val="single" w:sz="8" w:space="0" w:color="auto"/>
            </w:tcBorders>
            <w:shd w:val="clear" w:color="auto" w:fill="auto"/>
            <w:vAlign w:val="center"/>
            <w:hideMark/>
          </w:tcPr>
          <w:p w14:paraId="483D5ED2" w14:textId="00C39F2B" w:rsidR="003D3DF1" w:rsidRPr="000E77F6" w:rsidRDefault="003D3DF1" w:rsidP="00D2540A">
            <w:pPr>
              <w:tabs>
                <w:tab w:val="left" w:pos="1842"/>
              </w:tabs>
              <w:spacing w:after="40" w:line="340" w:lineRule="exact"/>
              <w:rPr>
                <w:rFonts w:ascii="Traditional Arabic" w:hAnsi="Traditional Arabic" w:cs="Traditional Arabic"/>
                <w:bCs/>
                <w:color w:val="000000"/>
                <w:sz w:val="28"/>
                <w:rtl/>
                <w:lang w:eastAsia="en-GB"/>
              </w:rPr>
            </w:pPr>
          </w:p>
        </w:tc>
        <w:tc>
          <w:tcPr>
            <w:tcW w:w="2267" w:type="dxa"/>
            <w:tcBorders>
              <w:top w:val="nil"/>
              <w:left w:val="nil"/>
              <w:bottom w:val="single" w:sz="8" w:space="0" w:color="auto"/>
              <w:right w:val="single" w:sz="8" w:space="0" w:color="auto"/>
            </w:tcBorders>
            <w:shd w:val="clear" w:color="auto" w:fill="auto"/>
            <w:vAlign w:val="center"/>
            <w:hideMark/>
          </w:tcPr>
          <w:p w14:paraId="756B7534" w14:textId="77777777" w:rsidR="003D3DF1" w:rsidRPr="000E77F6" w:rsidRDefault="003D3DF1" w:rsidP="00D2540A">
            <w:pPr>
              <w:tabs>
                <w:tab w:val="left" w:pos="1842"/>
              </w:tabs>
              <w:spacing w:after="40" w:line="340" w:lineRule="exact"/>
              <w:jc w:val="right"/>
              <w:textDirection w:val="tbRlV"/>
              <w:rPr>
                <w:rFonts w:ascii="Traditional Arabic" w:hAnsi="Traditional Arabic" w:cs="Traditional Arabic"/>
                <w:b/>
                <w:bCs/>
                <w:color w:val="000000"/>
                <w:sz w:val="28"/>
                <w:rtl/>
                <w:lang w:eastAsia="zh-TW"/>
              </w:rPr>
            </w:pPr>
            <w:r w:rsidRPr="000E77F6">
              <w:rPr>
                <w:rFonts w:ascii="Traditional Arabic" w:hAnsi="Traditional Arabic" w:cs="Traditional Arabic"/>
                <w:b/>
                <w:bCs/>
                <w:sz w:val="28"/>
                <w:rtl/>
                <w:lang w:eastAsia="zh-TW"/>
              </w:rPr>
              <w:t>٠٠٠ ١٣٧</w:t>
            </w:r>
          </w:p>
        </w:tc>
      </w:tr>
      <w:tr w:rsidR="003D3DF1" w:rsidRPr="00F547F7" w14:paraId="0DC86D9D" w14:textId="77777777" w:rsidTr="000E77F6">
        <w:trPr>
          <w:trHeight w:val="334"/>
        </w:trPr>
        <w:tc>
          <w:tcPr>
            <w:tcW w:w="9513" w:type="dxa"/>
            <w:gridSpan w:val="4"/>
            <w:tcBorders>
              <w:top w:val="nil"/>
              <w:left w:val="single" w:sz="8" w:space="0" w:color="auto"/>
              <w:bottom w:val="single" w:sz="8" w:space="0" w:color="auto"/>
              <w:right w:val="single" w:sz="8" w:space="0" w:color="auto"/>
            </w:tcBorders>
            <w:shd w:val="clear" w:color="auto" w:fill="auto"/>
            <w:vAlign w:val="center"/>
          </w:tcPr>
          <w:p w14:paraId="5982E643"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b/>
                <w:bCs/>
                <w:color w:val="000000"/>
                <w:sz w:val="28"/>
                <w:rtl/>
                <w:lang w:eastAsia="zh-TW"/>
              </w:rPr>
            </w:pPr>
            <w:r w:rsidRPr="000E77F6">
              <w:rPr>
                <w:rFonts w:ascii="Traditional Arabic" w:hAnsi="Traditional Arabic" w:cs="Traditional Arabic"/>
                <w:b/>
                <w:bCs/>
                <w:sz w:val="28"/>
                <w:rtl/>
                <w:lang w:eastAsia="zh-TW"/>
              </w:rPr>
              <w:t>تحديد النطاق للناتج ١ (د) (الأعمال التجارية والتنوع البيولوجي)</w:t>
            </w:r>
          </w:p>
        </w:tc>
      </w:tr>
      <w:tr w:rsidR="003D3DF1" w:rsidRPr="00F547F7" w14:paraId="5CB0602B" w14:textId="77777777" w:rsidTr="000E77F6">
        <w:trPr>
          <w:trHeight w:val="334"/>
        </w:trPr>
        <w:tc>
          <w:tcPr>
            <w:tcW w:w="1292" w:type="dxa"/>
            <w:tcBorders>
              <w:top w:val="nil"/>
              <w:left w:val="single" w:sz="8" w:space="0" w:color="auto"/>
              <w:bottom w:val="single" w:sz="8" w:space="0" w:color="auto"/>
              <w:right w:val="single" w:sz="8" w:space="0" w:color="auto"/>
            </w:tcBorders>
            <w:shd w:val="clear" w:color="auto" w:fill="auto"/>
            <w:vAlign w:val="center"/>
            <w:hideMark/>
          </w:tcPr>
          <w:p w14:paraId="5D21C845"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b/>
                <w:bCs/>
                <w:color w:val="000000"/>
                <w:sz w:val="28"/>
                <w:rtl/>
                <w:lang w:eastAsia="zh-TW"/>
              </w:rPr>
            </w:pPr>
            <w:r w:rsidRPr="000E77F6">
              <w:rPr>
                <w:rFonts w:ascii="Traditional Arabic" w:hAnsi="Traditional Arabic" w:cs="Traditional Arabic"/>
                <w:b/>
                <w:bCs/>
                <w:sz w:val="28"/>
                <w:rtl/>
                <w:lang w:eastAsia="zh-TW"/>
              </w:rPr>
              <w:t>السنة الأولى</w:t>
            </w:r>
          </w:p>
        </w:tc>
        <w:tc>
          <w:tcPr>
            <w:tcW w:w="2552" w:type="dxa"/>
            <w:tcBorders>
              <w:top w:val="nil"/>
              <w:left w:val="nil"/>
              <w:bottom w:val="single" w:sz="8" w:space="0" w:color="auto"/>
              <w:right w:val="single" w:sz="8" w:space="0" w:color="auto"/>
            </w:tcBorders>
            <w:shd w:val="clear" w:color="auto" w:fill="auto"/>
            <w:vAlign w:val="center"/>
            <w:hideMark/>
          </w:tcPr>
          <w:p w14:paraId="740CEDA8"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bCs/>
                <w:color w:val="000000"/>
                <w:sz w:val="28"/>
                <w:rtl/>
                <w:lang w:eastAsia="zh-TW"/>
              </w:rPr>
            </w:pPr>
            <w:r w:rsidRPr="000E77F6">
              <w:rPr>
                <w:rFonts w:ascii="Traditional Arabic" w:hAnsi="Traditional Arabic" w:cs="Traditional Arabic"/>
                <w:sz w:val="28"/>
                <w:rtl/>
                <w:lang w:eastAsia="zh-TW"/>
              </w:rPr>
              <w:t xml:space="preserve">المؤتمر الإلكتروني لتحديد النطاق </w:t>
            </w:r>
          </w:p>
        </w:tc>
        <w:tc>
          <w:tcPr>
            <w:tcW w:w="3402" w:type="dxa"/>
            <w:tcBorders>
              <w:top w:val="nil"/>
              <w:left w:val="nil"/>
              <w:bottom w:val="single" w:sz="8" w:space="0" w:color="auto"/>
              <w:right w:val="single" w:sz="8" w:space="0" w:color="auto"/>
            </w:tcBorders>
            <w:shd w:val="clear" w:color="auto" w:fill="auto"/>
            <w:vAlign w:val="center"/>
            <w:hideMark/>
          </w:tcPr>
          <w:p w14:paraId="2F064A22"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bCs/>
                <w:color w:val="000000"/>
                <w:sz w:val="28"/>
                <w:rtl/>
                <w:lang w:eastAsia="zh-TW"/>
              </w:rPr>
            </w:pPr>
            <w:r w:rsidRPr="000E77F6">
              <w:rPr>
                <w:rFonts w:ascii="Traditional Arabic" w:hAnsi="Traditional Arabic" w:cs="Traditional Arabic"/>
                <w:sz w:val="28"/>
                <w:rtl/>
                <w:lang w:eastAsia="zh-TW"/>
              </w:rPr>
              <w:t>التيسير</w:t>
            </w:r>
          </w:p>
        </w:tc>
        <w:tc>
          <w:tcPr>
            <w:tcW w:w="2267" w:type="dxa"/>
            <w:tcBorders>
              <w:top w:val="nil"/>
              <w:left w:val="nil"/>
              <w:bottom w:val="single" w:sz="8" w:space="0" w:color="auto"/>
              <w:right w:val="single" w:sz="8" w:space="0" w:color="auto"/>
            </w:tcBorders>
            <w:shd w:val="clear" w:color="auto" w:fill="auto"/>
            <w:vAlign w:val="center"/>
            <w:hideMark/>
          </w:tcPr>
          <w:p w14:paraId="1F56B6D2" w14:textId="77777777" w:rsidR="003D3DF1" w:rsidRPr="000E77F6" w:rsidRDefault="003D3DF1" w:rsidP="00D2540A">
            <w:pPr>
              <w:tabs>
                <w:tab w:val="left" w:pos="1842"/>
              </w:tabs>
              <w:spacing w:after="40" w:line="340" w:lineRule="exact"/>
              <w:jc w:val="right"/>
              <w:textDirection w:val="tbRlV"/>
              <w:rPr>
                <w:rFonts w:ascii="Traditional Arabic" w:hAnsi="Traditional Arabic" w:cs="Traditional Arabic"/>
                <w:bCs/>
                <w:color w:val="000000"/>
                <w:sz w:val="28"/>
                <w:rtl/>
                <w:lang w:eastAsia="zh-TW"/>
              </w:rPr>
            </w:pPr>
            <w:r w:rsidRPr="000E77F6">
              <w:rPr>
                <w:rFonts w:ascii="Traditional Arabic" w:hAnsi="Traditional Arabic" w:cs="Traditional Arabic"/>
                <w:sz w:val="28"/>
                <w:rtl/>
                <w:lang w:eastAsia="zh-TW"/>
              </w:rPr>
              <w:t>٠٠٠ ٢٥</w:t>
            </w:r>
          </w:p>
        </w:tc>
      </w:tr>
      <w:tr w:rsidR="003D3DF1" w:rsidRPr="00F547F7" w14:paraId="1967345B" w14:textId="77777777" w:rsidTr="000E77F6">
        <w:trPr>
          <w:trHeight w:val="334"/>
        </w:trPr>
        <w:tc>
          <w:tcPr>
            <w:tcW w:w="1292" w:type="dxa"/>
            <w:tcBorders>
              <w:top w:val="nil"/>
              <w:left w:val="single" w:sz="8" w:space="0" w:color="auto"/>
              <w:bottom w:val="single" w:sz="8" w:space="0" w:color="auto"/>
              <w:right w:val="single" w:sz="8" w:space="0" w:color="auto"/>
            </w:tcBorders>
            <w:shd w:val="clear" w:color="auto" w:fill="auto"/>
            <w:vAlign w:val="center"/>
            <w:hideMark/>
          </w:tcPr>
          <w:p w14:paraId="75662F34" w14:textId="77777777" w:rsidR="003D3DF1" w:rsidRPr="000E77F6" w:rsidRDefault="003D3DF1" w:rsidP="00D2540A">
            <w:pPr>
              <w:tabs>
                <w:tab w:val="left" w:pos="1842"/>
              </w:tabs>
              <w:spacing w:after="40" w:line="340" w:lineRule="exact"/>
              <w:rPr>
                <w:rFonts w:ascii="Traditional Arabic" w:hAnsi="Traditional Arabic" w:cs="Traditional Arabic"/>
                <w:b/>
                <w:bCs/>
                <w:color w:val="000000"/>
                <w:sz w:val="28"/>
                <w:rtl/>
                <w:lang w:eastAsia="en-GB"/>
              </w:rPr>
            </w:pPr>
          </w:p>
        </w:tc>
        <w:tc>
          <w:tcPr>
            <w:tcW w:w="2552" w:type="dxa"/>
            <w:tcBorders>
              <w:top w:val="nil"/>
              <w:left w:val="nil"/>
              <w:bottom w:val="single" w:sz="8" w:space="0" w:color="auto"/>
              <w:right w:val="single" w:sz="8" w:space="0" w:color="auto"/>
            </w:tcBorders>
            <w:shd w:val="clear" w:color="auto" w:fill="auto"/>
            <w:vAlign w:val="center"/>
            <w:hideMark/>
          </w:tcPr>
          <w:p w14:paraId="6C2DD912"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bCs/>
                <w:color w:val="000000"/>
                <w:sz w:val="28"/>
                <w:rtl/>
                <w:lang w:eastAsia="zh-TW"/>
              </w:rPr>
            </w:pPr>
            <w:r w:rsidRPr="000E77F6">
              <w:rPr>
                <w:rFonts w:ascii="Traditional Arabic" w:hAnsi="Traditional Arabic" w:cs="Traditional Arabic"/>
                <w:sz w:val="28"/>
                <w:rtl/>
                <w:lang w:eastAsia="zh-TW"/>
              </w:rPr>
              <w:t>اجتماع تحديد النطاق</w:t>
            </w:r>
          </w:p>
        </w:tc>
        <w:tc>
          <w:tcPr>
            <w:tcW w:w="3402" w:type="dxa"/>
            <w:tcBorders>
              <w:top w:val="nil"/>
              <w:left w:val="nil"/>
              <w:bottom w:val="single" w:sz="8" w:space="0" w:color="auto"/>
              <w:right w:val="single" w:sz="8" w:space="0" w:color="auto"/>
            </w:tcBorders>
            <w:shd w:val="clear" w:color="auto" w:fill="auto"/>
            <w:vAlign w:val="center"/>
            <w:hideMark/>
          </w:tcPr>
          <w:p w14:paraId="35ED790E"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bCs/>
                <w:color w:val="000000"/>
                <w:sz w:val="28"/>
                <w:rtl/>
                <w:lang w:eastAsia="zh-TW"/>
              </w:rPr>
            </w:pPr>
            <w:r w:rsidRPr="000E77F6">
              <w:rPr>
                <w:rFonts w:ascii="Traditional Arabic" w:hAnsi="Traditional Arabic" w:cs="Traditional Arabic"/>
                <w:sz w:val="28"/>
                <w:rtl/>
                <w:lang w:eastAsia="zh-TW"/>
              </w:rPr>
              <w:t xml:space="preserve">تكاليف المكان لاجتماع يستمر ٣ أيام </w:t>
            </w:r>
          </w:p>
        </w:tc>
        <w:tc>
          <w:tcPr>
            <w:tcW w:w="2267" w:type="dxa"/>
            <w:tcBorders>
              <w:top w:val="nil"/>
              <w:left w:val="nil"/>
              <w:bottom w:val="single" w:sz="8" w:space="0" w:color="auto"/>
              <w:right w:val="single" w:sz="8" w:space="0" w:color="auto"/>
            </w:tcBorders>
            <w:shd w:val="clear" w:color="auto" w:fill="auto"/>
            <w:vAlign w:val="center"/>
            <w:hideMark/>
          </w:tcPr>
          <w:p w14:paraId="7249EF1E" w14:textId="77777777" w:rsidR="003D3DF1" w:rsidRPr="000E77F6" w:rsidRDefault="003D3DF1" w:rsidP="00D2540A">
            <w:pPr>
              <w:tabs>
                <w:tab w:val="left" w:pos="1842"/>
              </w:tabs>
              <w:spacing w:after="40" w:line="340" w:lineRule="exact"/>
              <w:jc w:val="right"/>
              <w:textDirection w:val="tbRlV"/>
              <w:rPr>
                <w:rFonts w:ascii="Traditional Arabic" w:hAnsi="Traditional Arabic" w:cs="Traditional Arabic"/>
                <w:bCs/>
                <w:color w:val="000000"/>
                <w:sz w:val="28"/>
                <w:rtl/>
                <w:lang w:eastAsia="zh-TW"/>
              </w:rPr>
            </w:pPr>
            <w:r w:rsidRPr="000E77F6">
              <w:rPr>
                <w:rFonts w:ascii="Traditional Arabic" w:hAnsi="Traditional Arabic" w:cs="Traditional Arabic"/>
                <w:sz w:val="28"/>
                <w:rtl/>
                <w:lang w:eastAsia="zh-TW"/>
              </w:rPr>
              <w:t>٠٠٠ ١٠</w:t>
            </w:r>
          </w:p>
        </w:tc>
      </w:tr>
      <w:tr w:rsidR="003D3DF1" w:rsidRPr="00F547F7" w14:paraId="179D2553" w14:textId="77777777" w:rsidTr="000E77F6">
        <w:trPr>
          <w:trHeight w:val="334"/>
        </w:trPr>
        <w:tc>
          <w:tcPr>
            <w:tcW w:w="1292" w:type="dxa"/>
            <w:tcBorders>
              <w:top w:val="nil"/>
              <w:left w:val="single" w:sz="8" w:space="0" w:color="auto"/>
              <w:bottom w:val="single" w:sz="8" w:space="0" w:color="auto"/>
              <w:right w:val="single" w:sz="8" w:space="0" w:color="auto"/>
            </w:tcBorders>
            <w:shd w:val="clear" w:color="auto" w:fill="auto"/>
            <w:vAlign w:val="center"/>
            <w:hideMark/>
          </w:tcPr>
          <w:p w14:paraId="2750549C" w14:textId="77777777" w:rsidR="003D3DF1" w:rsidRPr="000E77F6" w:rsidRDefault="003D3DF1" w:rsidP="00D2540A">
            <w:pPr>
              <w:tabs>
                <w:tab w:val="left" w:pos="1842"/>
              </w:tabs>
              <w:spacing w:after="40" w:line="340" w:lineRule="exact"/>
              <w:rPr>
                <w:rFonts w:ascii="Traditional Arabic" w:hAnsi="Traditional Arabic" w:cs="Traditional Arabic"/>
                <w:b/>
                <w:bCs/>
                <w:color w:val="000000"/>
                <w:sz w:val="28"/>
                <w:rtl/>
                <w:lang w:eastAsia="en-GB"/>
              </w:rPr>
            </w:pPr>
          </w:p>
        </w:tc>
        <w:tc>
          <w:tcPr>
            <w:tcW w:w="2552" w:type="dxa"/>
            <w:tcBorders>
              <w:top w:val="nil"/>
              <w:left w:val="nil"/>
              <w:bottom w:val="single" w:sz="8" w:space="0" w:color="auto"/>
              <w:right w:val="single" w:sz="8" w:space="0" w:color="auto"/>
            </w:tcBorders>
            <w:shd w:val="clear" w:color="auto" w:fill="auto"/>
            <w:vAlign w:val="center"/>
            <w:hideMark/>
          </w:tcPr>
          <w:p w14:paraId="4FCABE6F" w14:textId="77777777" w:rsidR="003D3DF1" w:rsidRPr="000E77F6" w:rsidRDefault="003D3DF1" w:rsidP="00D2540A">
            <w:pPr>
              <w:tabs>
                <w:tab w:val="left" w:pos="1842"/>
              </w:tabs>
              <w:spacing w:after="40" w:line="340" w:lineRule="exact"/>
              <w:rPr>
                <w:rFonts w:ascii="Traditional Arabic" w:hAnsi="Traditional Arabic" w:cs="Traditional Arabic"/>
                <w:bCs/>
                <w:color w:val="000000"/>
                <w:sz w:val="28"/>
                <w:rtl/>
                <w:lang w:eastAsia="en-GB"/>
              </w:rPr>
            </w:pPr>
          </w:p>
        </w:tc>
        <w:tc>
          <w:tcPr>
            <w:tcW w:w="3402" w:type="dxa"/>
            <w:tcBorders>
              <w:top w:val="nil"/>
              <w:left w:val="nil"/>
              <w:bottom w:val="single" w:sz="8" w:space="0" w:color="auto"/>
              <w:right w:val="single" w:sz="8" w:space="0" w:color="auto"/>
            </w:tcBorders>
            <w:shd w:val="clear" w:color="auto" w:fill="auto"/>
            <w:vAlign w:val="center"/>
            <w:hideMark/>
          </w:tcPr>
          <w:p w14:paraId="2FF89964"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color w:val="000000"/>
                <w:sz w:val="28"/>
                <w:rtl/>
                <w:lang w:eastAsia="zh-TW"/>
              </w:rPr>
            </w:pPr>
            <w:r w:rsidRPr="000E77F6">
              <w:rPr>
                <w:rFonts w:ascii="Traditional Arabic" w:hAnsi="Traditional Arabic" w:cs="Traditional Arabic"/>
                <w:sz w:val="28"/>
                <w:rtl/>
                <w:lang w:eastAsia="zh-TW"/>
              </w:rPr>
              <w:t xml:space="preserve">مجموع عدد المشاركين: 36 </w:t>
            </w:r>
          </w:p>
          <w:p w14:paraId="6F216ED6"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color w:val="000000"/>
                <w:sz w:val="28"/>
                <w:rtl/>
                <w:lang w:eastAsia="zh-TW"/>
              </w:rPr>
            </w:pPr>
            <w:r w:rsidRPr="000E77F6">
              <w:rPr>
                <w:rFonts w:ascii="Traditional Arabic" w:hAnsi="Traditional Arabic" w:cs="Traditional Arabic"/>
                <w:sz w:val="28"/>
                <w:rtl/>
                <w:lang w:eastAsia="zh-TW"/>
              </w:rPr>
              <w:t>التكلفة لكل مشارك: 000 3 دولار</w:t>
            </w:r>
          </w:p>
          <w:p w14:paraId="70A5FBF4"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bCs/>
                <w:color w:val="000000"/>
                <w:sz w:val="28"/>
                <w:rtl/>
                <w:lang w:eastAsia="zh-TW"/>
              </w:rPr>
            </w:pPr>
            <w:r w:rsidRPr="000E77F6">
              <w:rPr>
                <w:rFonts w:ascii="Traditional Arabic" w:hAnsi="Traditional Arabic" w:cs="Traditional Arabic"/>
                <w:sz w:val="28"/>
                <w:rtl/>
                <w:lang w:eastAsia="zh-TW"/>
              </w:rPr>
              <w:t>السفر وبدل الإقامة اليومي لـ 27 مشاركاً يتلقون الدعم (75 في المائة)</w:t>
            </w:r>
          </w:p>
        </w:tc>
        <w:tc>
          <w:tcPr>
            <w:tcW w:w="2267" w:type="dxa"/>
            <w:tcBorders>
              <w:top w:val="nil"/>
              <w:left w:val="nil"/>
              <w:bottom w:val="single" w:sz="8" w:space="0" w:color="auto"/>
              <w:right w:val="single" w:sz="8" w:space="0" w:color="auto"/>
            </w:tcBorders>
            <w:shd w:val="clear" w:color="auto" w:fill="auto"/>
            <w:vAlign w:val="center"/>
            <w:hideMark/>
          </w:tcPr>
          <w:p w14:paraId="2ABFB55B" w14:textId="77777777" w:rsidR="003D3DF1" w:rsidRPr="000E77F6" w:rsidRDefault="003D3DF1" w:rsidP="00D2540A">
            <w:pPr>
              <w:tabs>
                <w:tab w:val="left" w:pos="1842"/>
              </w:tabs>
              <w:spacing w:after="40" w:line="340" w:lineRule="exact"/>
              <w:jc w:val="right"/>
              <w:textDirection w:val="tbRlV"/>
              <w:rPr>
                <w:rFonts w:ascii="Traditional Arabic" w:hAnsi="Traditional Arabic" w:cs="Traditional Arabic"/>
                <w:bCs/>
                <w:color w:val="000000"/>
                <w:sz w:val="28"/>
                <w:rtl/>
                <w:lang w:eastAsia="zh-TW"/>
              </w:rPr>
            </w:pPr>
            <w:r w:rsidRPr="000E77F6">
              <w:rPr>
                <w:rFonts w:ascii="Traditional Arabic" w:hAnsi="Traditional Arabic" w:cs="Traditional Arabic"/>
                <w:sz w:val="28"/>
                <w:rtl/>
                <w:lang w:eastAsia="zh-TW"/>
              </w:rPr>
              <w:t>٠٠٠ ٨١</w:t>
            </w:r>
          </w:p>
        </w:tc>
      </w:tr>
      <w:tr w:rsidR="003D3DF1" w:rsidRPr="00F547F7" w14:paraId="6C23E9EB" w14:textId="77777777" w:rsidTr="000E77F6">
        <w:trPr>
          <w:trHeight w:val="334"/>
        </w:trPr>
        <w:tc>
          <w:tcPr>
            <w:tcW w:w="1292" w:type="dxa"/>
            <w:tcBorders>
              <w:top w:val="nil"/>
              <w:left w:val="single" w:sz="8" w:space="0" w:color="auto"/>
              <w:bottom w:val="single" w:sz="8" w:space="0" w:color="auto"/>
              <w:right w:val="single" w:sz="8" w:space="0" w:color="auto"/>
            </w:tcBorders>
            <w:shd w:val="clear" w:color="auto" w:fill="auto"/>
            <w:vAlign w:val="center"/>
            <w:hideMark/>
          </w:tcPr>
          <w:p w14:paraId="02AD9CA6" w14:textId="5352C19F" w:rsidR="003D3DF1" w:rsidRPr="000E77F6" w:rsidRDefault="003D3DF1" w:rsidP="00D2540A">
            <w:pPr>
              <w:tabs>
                <w:tab w:val="left" w:pos="1842"/>
              </w:tabs>
              <w:spacing w:after="40" w:line="340" w:lineRule="exact"/>
              <w:rPr>
                <w:rFonts w:ascii="Traditional Arabic" w:hAnsi="Traditional Arabic" w:cs="Traditional Arabic"/>
                <w:b/>
                <w:bCs/>
                <w:color w:val="000000"/>
                <w:sz w:val="28"/>
                <w:rtl/>
                <w:lang w:eastAsia="en-GB"/>
              </w:rPr>
            </w:pPr>
          </w:p>
        </w:tc>
        <w:tc>
          <w:tcPr>
            <w:tcW w:w="2552" w:type="dxa"/>
            <w:tcBorders>
              <w:top w:val="nil"/>
              <w:left w:val="nil"/>
              <w:bottom w:val="single" w:sz="8" w:space="0" w:color="auto"/>
              <w:right w:val="single" w:sz="8" w:space="0" w:color="auto"/>
            </w:tcBorders>
            <w:shd w:val="clear" w:color="auto" w:fill="auto"/>
            <w:vAlign w:val="center"/>
            <w:hideMark/>
          </w:tcPr>
          <w:p w14:paraId="595F4852" w14:textId="77777777" w:rsidR="003D3DF1" w:rsidRPr="000E77F6" w:rsidRDefault="003D3DF1" w:rsidP="00D2540A">
            <w:pPr>
              <w:tabs>
                <w:tab w:val="left" w:pos="1842"/>
              </w:tabs>
              <w:spacing w:after="40" w:line="340" w:lineRule="exact"/>
              <w:textDirection w:val="tbRlV"/>
              <w:rPr>
                <w:rFonts w:ascii="Traditional Arabic" w:hAnsi="Traditional Arabic" w:cs="Traditional Arabic"/>
                <w:b/>
                <w:bCs/>
                <w:color w:val="000000"/>
                <w:sz w:val="28"/>
                <w:rtl/>
                <w:lang w:eastAsia="zh-TW"/>
              </w:rPr>
            </w:pPr>
            <w:r w:rsidRPr="000E77F6">
              <w:rPr>
                <w:rFonts w:ascii="Traditional Arabic" w:hAnsi="Traditional Arabic" w:cs="Traditional Arabic"/>
                <w:b/>
                <w:bCs/>
                <w:sz w:val="28"/>
                <w:rtl/>
                <w:lang w:eastAsia="zh-TW"/>
              </w:rPr>
              <w:t>المجموع</w:t>
            </w:r>
          </w:p>
        </w:tc>
        <w:tc>
          <w:tcPr>
            <w:tcW w:w="3402" w:type="dxa"/>
            <w:tcBorders>
              <w:top w:val="nil"/>
              <w:left w:val="nil"/>
              <w:bottom w:val="single" w:sz="8" w:space="0" w:color="auto"/>
              <w:right w:val="single" w:sz="8" w:space="0" w:color="auto"/>
            </w:tcBorders>
            <w:shd w:val="clear" w:color="auto" w:fill="auto"/>
            <w:vAlign w:val="center"/>
            <w:hideMark/>
          </w:tcPr>
          <w:p w14:paraId="37665E97" w14:textId="28DAC6EF" w:rsidR="003D3DF1" w:rsidRPr="000E77F6" w:rsidRDefault="003D3DF1" w:rsidP="00D2540A">
            <w:pPr>
              <w:tabs>
                <w:tab w:val="left" w:pos="1842"/>
              </w:tabs>
              <w:spacing w:after="40" w:line="340" w:lineRule="exact"/>
              <w:rPr>
                <w:rFonts w:ascii="Traditional Arabic" w:hAnsi="Traditional Arabic" w:cs="Traditional Arabic"/>
                <w:b/>
                <w:bCs/>
                <w:color w:val="000000"/>
                <w:sz w:val="28"/>
                <w:rtl/>
                <w:lang w:eastAsia="en-GB"/>
              </w:rPr>
            </w:pPr>
          </w:p>
        </w:tc>
        <w:tc>
          <w:tcPr>
            <w:tcW w:w="2267" w:type="dxa"/>
            <w:tcBorders>
              <w:top w:val="nil"/>
              <w:left w:val="nil"/>
              <w:bottom w:val="single" w:sz="8" w:space="0" w:color="auto"/>
              <w:right w:val="single" w:sz="8" w:space="0" w:color="auto"/>
            </w:tcBorders>
            <w:shd w:val="clear" w:color="auto" w:fill="auto"/>
            <w:vAlign w:val="center"/>
            <w:hideMark/>
          </w:tcPr>
          <w:p w14:paraId="6D478771" w14:textId="77777777" w:rsidR="003D3DF1" w:rsidRPr="00BA009A" w:rsidRDefault="003D3DF1" w:rsidP="00D2540A">
            <w:pPr>
              <w:tabs>
                <w:tab w:val="left" w:pos="1842"/>
              </w:tabs>
              <w:spacing w:after="40" w:line="340" w:lineRule="exact"/>
              <w:jc w:val="right"/>
              <w:textDirection w:val="tbRlV"/>
              <w:rPr>
                <w:rFonts w:ascii="Traditional Arabic" w:hAnsi="Traditional Arabic" w:cs="Traditional Arabic"/>
                <w:b/>
                <w:bCs/>
                <w:color w:val="000000"/>
                <w:sz w:val="28"/>
                <w:rtl/>
                <w:lang w:eastAsia="zh-TW"/>
              </w:rPr>
            </w:pPr>
            <w:r w:rsidRPr="00BA009A">
              <w:rPr>
                <w:rFonts w:ascii="Traditional Arabic" w:hAnsi="Traditional Arabic" w:cs="Traditional Arabic"/>
                <w:b/>
                <w:bCs/>
                <w:sz w:val="28"/>
                <w:rtl/>
                <w:lang w:eastAsia="zh-TW"/>
              </w:rPr>
              <w:t>٠٠٠ ١١٦</w:t>
            </w:r>
          </w:p>
        </w:tc>
      </w:tr>
    </w:tbl>
    <w:p w14:paraId="6161BAB0" w14:textId="77777777" w:rsidR="003D3DF1" w:rsidRPr="001645DC" w:rsidRDefault="003D3DF1" w:rsidP="00220FB2">
      <w:pPr>
        <w:tabs>
          <w:tab w:val="left" w:pos="1842"/>
        </w:tabs>
      </w:pPr>
      <w:r>
        <w:br w:type="page"/>
      </w:r>
    </w:p>
    <w:p w14:paraId="63CDAB33" w14:textId="77777777" w:rsidR="00942037" w:rsidRPr="004B33B7" w:rsidRDefault="00942037" w:rsidP="00CB3F02">
      <w:pPr>
        <w:pStyle w:val="Normal-pool"/>
        <w:tabs>
          <w:tab w:val="clear" w:pos="1247"/>
          <w:tab w:val="left" w:pos="1133"/>
        </w:tabs>
        <w:bidi/>
        <w:spacing w:after="120" w:line="400" w:lineRule="exact"/>
        <w:ind w:left="1133"/>
        <w:textDirection w:val="tbRlV"/>
        <w:rPr>
          <w:rFonts w:cs="Traditional Arabic"/>
          <w:b/>
          <w:bCs/>
          <w:sz w:val="30"/>
          <w:szCs w:val="30"/>
          <w:rtl/>
          <w:lang w:eastAsia="zh-TW"/>
        </w:rPr>
      </w:pPr>
      <w:r w:rsidRPr="004B33B7">
        <w:rPr>
          <w:rFonts w:ascii="Traditional Arabic" w:hAnsi="Traditional Arabic" w:cs="Traditional Arabic"/>
          <w:b/>
          <w:bCs/>
          <w:sz w:val="30"/>
          <w:szCs w:val="30"/>
          <w:rtl/>
          <w:lang w:eastAsia="zh-TW"/>
        </w:rPr>
        <w:t>الج</w:t>
      </w:r>
      <w:r w:rsidRPr="004B33B7">
        <w:rPr>
          <w:rFonts w:cs="Traditional Arabic"/>
          <w:b/>
          <w:bCs/>
          <w:sz w:val="30"/>
          <w:szCs w:val="30"/>
          <w:rtl/>
          <w:lang w:eastAsia="zh-TW"/>
        </w:rPr>
        <w:t>دول ألف-٢: الناتج ١ (أ): تقييم التنوع البيولوجي والمياه والغذاء والصحة.</w:t>
      </w:r>
    </w:p>
    <w:tbl>
      <w:tblPr>
        <w:bidiVisual/>
        <w:tblW w:w="5005"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22"/>
        <w:gridCol w:w="3122"/>
        <w:gridCol w:w="3686"/>
        <w:gridCol w:w="1556"/>
      </w:tblGrid>
      <w:tr w:rsidR="00942037" w:rsidRPr="004B33B7" w14:paraId="1E2EB7FD" w14:textId="77777777" w:rsidTr="00AB01F2">
        <w:trPr>
          <w:trHeight w:val="753"/>
        </w:trPr>
        <w:tc>
          <w:tcPr>
            <w:tcW w:w="591" w:type="pct"/>
            <w:vMerge w:val="restart"/>
            <w:shd w:val="clear" w:color="auto" w:fill="auto"/>
            <w:vAlign w:val="center"/>
            <w:hideMark/>
          </w:tcPr>
          <w:p w14:paraId="642DA934"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السنة الأولى</w:t>
            </w:r>
          </w:p>
        </w:tc>
        <w:tc>
          <w:tcPr>
            <w:tcW w:w="1645" w:type="pct"/>
            <w:shd w:val="clear" w:color="auto" w:fill="auto"/>
            <w:vAlign w:val="center"/>
            <w:hideMark/>
          </w:tcPr>
          <w:p w14:paraId="46C11C63" w14:textId="77777777" w:rsidR="00942037" w:rsidRPr="004B33B7" w:rsidRDefault="00942037" w:rsidP="00CB3F02">
            <w:pPr>
              <w:spacing w:after="40" w:line="300" w:lineRule="exact"/>
              <w:jc w:val="both"/>
              <w:textDirection w:val="tbRlV"/>
              <w:rPr>
                <w:rFonts w:cs="Traditional Arabic"/>
                <w:b/>
                <w:bCs/>
                <w:i/>
                <w:iCs/>
                <w:color w:val="000000"/>
                <w:sz w:val="18"/>
                <w:rtl/>
                <w:lang w:eastAsia="zh-TW"/>
              </w:rPr>
            </w:pPr>
            <w:r w:rsidRPr="004B33B7">
              <w:rPr>
                <w:rFonts w:cs="Traditional Arabic"/>
                <w:b/>
                <w:bCs/>
                <w:i/>
                <w:iCs/>
                <w:sz w:val="18"/>
                <w:rtl/>
                <w:lang w:eastAsia="zh-TW"/>
              </w:rPr>
              <w:t xml:space="preserve">الكلفة </w:t>
            </w:r>
          </w:p>
        </w:tc>
        <w:tc>
          <w:tcPr>
            <w:tcW w:w="1943" w:type="pct"/>
            <w:shd w:val="clear" w:color="auto" w:fill="auto"/>
            <w:vAlign w:val="center"/>
            <w:hideMark/>
          </w:tcPr>
          <w:p w14:paraId="796ADC66" w14:textId="77777777" w:rsidR="00942037" w:rsidRPr="004B33B7" w:rsidRDefault="00942037" w:rsidP="00CB3F02">
            <w:pPr>
              <w:spacing w:after="40" w:line="300" w:lineRule="exact"/>
              <w:jc w:val="both"/>
              <w:textDirection w:val="tbRlV"/>
              <w:rPr>
                <w:rFonts w:cs="Traditional Arabic"/>
                <w:b/>
                <w:bCs/>
                <w:i/>
                <w:iCs/>
                <w:color w:val="000000"/>
                <w:sz w:val="18"/>
                <w:rtl/>
                <w:lang w:eastAsia="zh-TW"/>
              </w:rPr>
            </w:pPr>
            <w:r w:rsidRPr="004B33B7">
              <w:rPr>
                <w:rFonts w:cs="Traditional Arabic"/>
                <w:b/>
                <w:bCs/>
                <w:i/>
                <w:iCs/>
                <w:sz w:val="18"/>
                <w:rtl/>
                <w:lang w:eastAsia="zh-TW"/>
              </w:rPr>
              <w:t>الافتراضات</w:t>
            </w:r>
          </w:p>
        </w:tc>
        <w:tc>
          <w:tcPr>
            <w:tcW w:w="820" w:type="pct"/>
            <w:shd w:val="clear" w:color="auto" w:fill="auto"/>
            <w:vAlign w:val="center"/>
            <w:hideMark/>
          </w:tcPr>
          <w:p w14:paraId="13963E7A" w14:textId="77777777" w:rsidR="00942037" w:rsidRPr="004B33B7" w:rsidRDefault="00942037" w:rsidP="00CB3F02">
            <w:pPr>
              <w:spacing w:after="40" w:line="300" w:lineRule="exact"/>
              <w:jc w:val="center"/>
              <w:textDirection w:val="tbRlV"/>
              <w:rPr>
                <w:rFonts w:cs="Traditional Arabic"/>
                <w:b/>
                <w:bCs/>
                <w:i/>
                <w:iCs/>
                <w:color w:val="000000"/>
                <w:sz w:val="18"/>
                <w:rtl/>
                <w:lang w:eastAsia="zh-TW"/>
              </w:rPr>
            </w:pPr>
            <w:r w:rsidRPr="004B33B7">
              <w:rPr>
                <w:rFonts w:cs="Traditional Arabic"/>
                <w:b/>
                <w:bCs/>
                <w:i/>
                <w:iCs/>
                <w:sz w:val="18"/>
                <w:rtl/>
                <w:lang w:eastAsia="zh-TW"/>
              </w:rPr>
              <w:t>التكاليف المقدرة</w:t>
            </w:r>
          </w:p>
          <w:p w14:paraId="05E786E5" w14:textId="77777777" w:rsidR="00942037" w:rsidRPr="004B33B7" w:rsidRDefault="00942037" w:rsidP="00CB3F02">
            <w:pPr>
              <w:spacing w:after="40" w:line="300" w:lineRule="exact"/>
              <w:jc w:val="center"/>
              <w:textDirection w:val="tbRlV"/>
              <w:rPr>
                <w:rFonts w:cs="Traditional Arabic"/>
                <w:b/>
                <w:bCs/>
                <w:i/>
                <w:iCs/>
                <w:color w:val="000000"/>
                <w:sz w:val="18"/>
                <w:rtl/>
                <w:lang w:eastAsia="zh-TW"/>
              </w:rPr>
            </w:pPr>
            <w:r w:rsidRPr="004B33B7">
              <w:rPr>
                <w:rFonts w:cs="Traditional Arabic"/>
                <w:b/>
                <w:bCs/>
                <w:i/>
                <w:iCs/>
                <w:sz w:val="18"/>
                <w:rtl/>
                <w:lang w:eastAsia="zh-TW"/>
              </w:rPr>
              <w:t>(بدولارات الولايات المتحدة)</w:t>
            </w:r>
          </w:p>
        </w:tc>
      </w:tr>
      <w:tr w:rsidR="00942037" w:rsidRPr="004B33B7" w14:paraId="3F5C7EFF" w14:textId="77777777" w:rsidTr="00AB01F2">
        <w:trPr>
          <w:trHeight w:val="479"/>
        </w:trPr>
        <w:tc>
          <w:tcPr>
            <w:tcW w:w="591" w:type="pct"/>
            <w:vMerge/>
            <w:vAlign w:val="center"/>
            <w:hideMark/>
          </w:tcPr>
          <w:p w14:paraId="0155329D" w14:textId="77777777" w:rsidR="00942037" w:rsidRPr="004B33B7" w:rsidRDefault="00942037" w:rsidP="00CB3F02">
            <w:pPr>
              <w:spacing w:after="40" w:line="300" w:lineRule="exact"/>
              <w:rPr>
                <w:rFonts w:cs="Traditional Arabic"/>
                <w:color w:val="000000"/>
                <w:sz w:val="18"/>
                <w:rtl/>
                <w:lang w:eastAsia="en-GB"/>
              </w:rPr>
            </w:pPr>
          </w:p>
        </w:tc>
        <w:tc>
          <w:tcPr>
            <w:tcW w:w="1645" w:type="pct"/>
            <w:shd w:val="clear" w:color="auto" w:fill="auto"/>
            <w:vAlign w:val="center"/>
            <w:hideMark/>
          </w:tcPr>
          <w:p w14:paraId="3C837260" w14:textId="77777777" w:rsidR="00942037" w:rsidRPr="004B33B7" w:rsidRDefault="00942037" w:rsidP="00CB3F02">
            <w:pPr>
              <w:spacing w:after="40" w:line="300" w:lineRule="exact"/>
              <w:textDirection w:val="tbRlV"/>
              <w:rPr>
                <w:rFonts w:cs="Traditional Arabic"/>
                <w:color w:val="000000"/>
                <w:sz w:val="18"/>
                <w:rtl/>
                <w:lang w:eastAsia="zh-TW"/>
              </w:rPr>
            </w:pPr>
            <w:r w:rsidRPr="00141827">
              <w:rPr>
                <w:rFonts w:cs="Traditional Arabic"/>
                <w:b/>
                <w:bCs/>
                <w:sz w:val="18"/>
                <w:rtl/>
                <w:lang w:eastAsia="zh-TW"/>
              </w:rPr>
              <w:t>اجتماع لجنة الإدارة</w:t>
            </w:r>
            <w:r w:rsidRPr="004B33B7">
              <w:rPr>
                <w:rFonts w:cs="Traditional Arabic"/>
                <w:sz w:val="18"/>
                <w:rtl/>
                <w:lang w:eastAsia="zh-TW"/>
              </w:rPr>
              <w:t xml:space="preserve"> (رئيسان مشاركان، وأعضاء الأمانة، بما في ذلك وحدة الدعم التقني وفريق الخبراء المتعدد التخصصات والمكتب)</w:t>
            </w:r>
          </w:p>
        </w:tc>
        <w:tc>
          <w:tcPr>
            <w:tcW w:w="1943" w:type="pct"/>
            <w:shd w:val="clear" w:color="auto" w:fill="auto"/>
            <w:vAlign w:val="center"/>
            <w:hideMark/>
          </w:tcPr>
          <w:p w14:paraId="19C78F57"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مجموع عدد المشاركين: 6</w:t>
            </w:r>
          </w:p>
          <w:p w14:paraId="17D2BFF8"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التكلفة لكل مشارك: 000 3 دولار</w:t>
            </w:r>
          </w:p>
          <w:p w14:paraId="0B1B4BE3"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4 مشاركين يتلقون الدعم (75 في المائة)</w:t>
            </w:r>
          </w:p>
        </w:tc>
        <w:tc>
          <w:tcPr>
            <w:tcW w:w="820" w:type="pct"/>
            <w:shd w:val="clear" w:color="000000" w:fill="FFFFFF"/>
            <w:vAlign w:val="center"/>
            <w:hideMark/>
          </w:tcPr>
          <w:p w14:paraId="313AFF2F" w14:textId="77777777"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٠٠٠ ١٢</w:t>
            </w:r>
          </w:p>
        </w:tc>
      </w:tr>
      <w:tr w:rsidR="00942037" w:rsidRPr="004B33B7" w14:paraId="1D5886C6" w14:textId="77777777" w:rsidTr="00AB01F2">
        <w:trPr>
          <w:trHeight w:val="465"/>
        </w:trPr>
        <w:tc>
          <w:tcPr>
            <w:tcW w:w="591" w:type="pct"/>
            <w:vMerge/>
            <w:vAlign w:val="center"/>
            <w:hideMark/>
          </w:tcPr>
          <w:p w14:paraId="5A80DD11" w14:textId="77777777" w:rsidR="00942037" w:rsidRPr="004B33B7" w:rsidRDefault="00942037" w:rsidP="00CB3F02">
            <w:pPr>
              <w:spacing w:after="40" w:line="300" w:lineRule="exact"/>
              <w:rPr>
                <w:rFonts w:cs="Traditional Arabic"/>
                <w:color w:val="000000"/>
                <w:sz w:val="18"/>
                <w:rtl/>
                <w:lang w:eastAsia="en-GB"/>
              </w:rPr>
            </w:pPr>
          </w:p>
        </w:tc>
        <w:tc>
          <w:tcPr>
            <w:tcW w:w="1645" w:type="pct"/>
            <w:vMerge w:val="restart"/>
            <w:shd w:val="clear" w:color="auto" w:fill="auto"/>
            <w:vAlign w:val="center"/>
            <w:hideMark/>
          </w:tcPr>
          <w:p w14:paraId="1CADCC9D" w14:textId="5690856F" w:rsidR="00942037" w:rsidRPr="004B33B7" w:rsidRDefault="00942037" w:rsidP="00CB3F02">
            <w:pPr>
              <w:spacing w:after="40" w:line="300" w:lineRule="exact"/>
              <w:textDirection w:val="tbRlV"/>
              <w:rPr>
                <w:rFonts w:cs="Traditional Arabic"/>
                <w:color w:val="000000"/>
                <w:sz w:val="18"/>
                <w:rtl/>
                <w:lang w:eastAsia="zh-TW"/>
              </w:rPr>
            </w:pPr>
            <w:r w:rsidRPr="00141827">
              <w:rPr>
                <w:rFonts w:cs="Traditional Arabic"/>
                <w:b/>
                <w:bCs/>
                <w:sz w:val="18"/>
                <w:rtl/>
                <w:lang w:eastAsia="zh-TW"/>
              </w:rPr>
              <w:t>الاجتماع الأول للمؤلفين</w:t>
            </w:r>
            <w:r w:rsidRPr="004B33B7">
              <w:rPr>
                <w:rFonts w:cs="Traditional Arabic"/>
                <w:sz w:val="18"/>
                <w:rtl/>
                <w:lang w:eastAsia="zh-TW"/>
              </w:rPr>
              <w:t xml:space="preserve"> (رئيسان مشاركان، 12 مؤلفاً رئيسياً معنياً بالتنسيق، و106 مؤلفين رئيسيين، و6 من أعضاء فريق الخبراء المتعدد التخصصات والمكتب)</w:t>
            </w:r>
          </w:p>
        </w:tc>
        <w:tc>
          <w:tcPr>
            <w:tcW w:w="1943" w:type="pct"/>
            <w:shd w:val="clear" w:color="auto" w:fill="auto"/>
            <w:vAlign w:val="center"/>
            <w:hideMark/>
          </w:tcPr>
          <w:p w14:paraId="528F6B0A"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 xml:space="preserve">تكاليف المكان لاجتماع يستمر 5 أيام </w:t>
            </w:r>
          </w:p>
        </w:tc>
        <w:tc>
          <w:tcPr>
            <w:tcW w:w="820" w:type="pct"/>
            <w:shd w:val="clear" w:color="auto" w:fill="auto"/>
            <w:vAlign w:val="center"/>
            <w:hideMark/>
          </w:tcPr>
          <w:p w14:paraId="630A4DD3" w14:textId="77777777"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٠٠٠ ٢٠</w:t>
            </w:r>
          </w:p>
        </w:tc>
      </w:tr>
      <w:tr w:rsidR="00942037" w:rsidRPr="004B33B7" w14:paraId="3F9B34FA" w14:textId="77777777" w:rsidTr="00AB01F2">
        <w:trPr>
          <w:trHeight w:val="319"/>
        </w:trPr>
        <w:tc>
          <w:tcPr>
            <w:tcW w:w="591" w:type="pct"/>
            <w:vMerge/>
            <w:vAlign w:val="center"/>
            <w:hideMark/>
          </w:tcPr>
          <w:p w14:paraId="68371BB7" w14:textId="77777777" w:rsidR="00942037" w:rsidRPr="004B33B7" w:rsidRDefault="00942037" w:rsidP="00CB3F02">
            <w:pPr>
              <w:spacing w:after="40" w:line="300" w:lineRule="exact"/>
              <w:rPr>
                <w:rFonts w:cs="Traditional Arabic"/>
                <w:color w:val="000000"/>
                <w:sz w:val="18"/>
                <w:rtl/>
                <w:lang w:eastAsia="en-GB"/>
              </w:rPr>
            </w:pPr>
          </w:p>
        </w:tc>
        <w:tc>
          <w:tcPr>
            <w:tcW w:w="1645" w:type="pct"/>
            <w:vMerge/>
            <w:vAlign w:val="center"/>
            <w:hideMark/>
          </w:tcPr>
          <w:p w14:paraId="252F27C1" w14:textId="77777777" w:rsidR="00942037" w:rsidRPr="004B33B7" w:rsidRDefault="00942037" w:rsidP="00CB3F02">
            <w:pPr>
              <w:spacing w:after="40" w:line="300" w:lineRule="exact"/>
              <w:rPr>
                <w:rFonts w:cs="Traditional Arabic"/>
                <w:color w:val="000000"/>
                <w:sz w:val="18"/>
                <w:rtl/>
                <w:lang w:eastAsia="en-GB"/>
              </w:rPr>
            </w:pPr>
          </w:p>
        </w:tc>
        <w:tc>
          <w:tcPr>
            <w:tcW w:w="1943" w:type="pct"/>
            <w:shd w:val="clear" w:color="auto" w:fill="auto"/>
            <w:vAlign w:val="center"/>
            <w:hideMark/>
          </w:tcPr>
          <w:p w14:paraId="1D14DCA6"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مجموع عدد المشاركين: 126</w:t>
            </w:r>
          </w:p>
          <w:p w14:paraId="4461955C"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التكلفة لكل مشارك: 750 3 دولاراً</w:t>
            </w:r>
          </w:p>
          <w:p w14:paraId="6EABC814"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95 مشاركاً يتلقون الدعم (75 في المائة)</w:t>
            </w:r>
          </w:p>
        </w:tc>
        <w:tc>
          <w:tcPr>
            <w:tcW w:w="820" w:type="pct"/>
            <w:shd w:val="clear" w:color="auto" w:fill="auto"/>
            <w:vAlign w:val="center"/>
            <w:hideMark/>
          </w:tcPr>
          <w:p w14:paraId="4F27A96A" w14:textId="77777777"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٢٥٠ ٣٥٦</w:t>
            </w:r>
          </w:p>
        </w:tc>
      </w:tr>
      <w:tr w:rsidR="00942037" w:rsidRPr="004B33B7" w14:paraId="089DA9E4" w14:textId="77777777" w:rsidTr="00AB01F2">
        <w:trPr>
          <w:trHeight w:val="465"/>
        </w:trPr>
        <w:tc>
          <w:tcPr>
            <w:tcW w:w="591" w:type="pct"/>
            <w:vMerge/>
            <w:vAlign w:val="center"/>
            <w:hideMark/>
          </w:tcPr>
          <w:p w14:paraId="404C431F" w14:textId="77777777" w:rsidR="00942037" w:rsidRPr="004B33B7" w:rsidRDefault="00942037" w:rsidP="00CB3F02">
            <w:pPr>
              <w:spacing w:after="40" w:line="300" w:lineRule="exact"/>
              <w:rPr>
                <w:rFonts w:cs="Traditional Arabic"/>
                <w:color w:val="000000"/>
                <w:sz w:val="18"/>
                <w:rtl/>
                <w:lang w:eastAsia="en-GB"/>
              </w:rPr>
            </w:pPr>
          </w:p>
        </w:tc>
        <w:tc>
          <w:tcPr>
            <w:tcW w:w="1645" w:type="pct"/>
            <w:vMerge w:val="restart"/>
            <w:shd w:val="clear" w:color="auto" w:fill="auto"/>
            <w:vAlign w:val="center"/>
            <w:hideMark/>
          </w:tcPr>
          <w:p w14:paraId="48B7D01B" w14:textId="77777777" w:rsidR="00942037" w:rsidRPr="00141827" w:rsidRDefault="00942037" w:rsidP="00CB3F02">
            <w:pPr>
              <w:spacing w:after="40" w:line="300" w:lineRule="exact"/>
              <w:textDirection w:val="tbRlV"/>
              <w:rPr>
                <w:rFonts w:cs="Traditional Arabic"/>
                <w:b/>
                <w:bCs/>
                <w:color w:val="000000"/>
                <w:sz w:val="18"/>
                <w:rtl/>
                <w:lang w:eastAsia="zh-TW"/>
              </w:rPr>
            </w:pPr>
            <w:r w:rsidRPr="00141827">
              <w:rPr>
                <w:rFonts w:cs="Traditional Arabic"/>
                <w:b/>
                <w:bCs/>
                <w:sz w:val="18"/>
                <w:rtl/>
                <w:lang w:eastAsia="zh-TW"/>
              </w:rPr>
              <w:t>نُظم معارف الشعوب الأصلية والمعارف المحلية، الحوار 1</w:t>
            </w:r>
          </w:p>
        </w:tc>
        <w:tc>
          <w:tcPr>
            <w:tcW w:w="1943" w:type="pct"/>
            <w:shd w:val="clear" w:color="auto" w:fill="auto"/>
            <w:vAlign w:val="center"/>
            <w:hideMark/>
          </w:tcPr>
          <w:p w14:paraId="4EB77F76"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تكاليف مكان الاجتماع لاجتماع يستغرق ٣ أيام (بافتراض أن معظم تكاليف المكان ستكون عينية)</w:t>
            </w:r>
          </w:p>
        </w:tc>
        <w:tc>
          <w:tcPr>
            <w:tcW w:w="820" w:type="pct"/>
            <w:shd w:val="clear" w:color="auto" w:fill="auto"/>
            <w:vAlign w:val="center"/>
            <w:hideMark/>
          </w:tcPr>
          <w:p w14:paraId="70A1C208" w14:textId="77777777"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٠٠٠ ٤</w:t>
            </w:r>
          </w:p>
        </w:tc>
      </w:tr>
      <w:tr w:rsidR="00942037" w:rsidRPr="004B33B7" w14:paraId="25A8F903" w14:textId="77777777" w:rsidTr="00AB01F2">
        <w:trPr>
          <w:trHeight w:val="465"/>
        </w:trPr>
        <w:tc>
          <w:tcPr>
            <w:tcW w:w="591" w:type="pct"/>
            <w:vMerge/>
            <w:vAlign w:val="center"/>
            <w:hideMark/>
          </w:tcPr>
          <w:p w14:paraId="238B4268" w14:textId="77777777" w:rsidR="00942037" w:rsidRPr="004B33B7" w:rsidRDefault="00942037" w:rsidP="00CB3F02">
            <w:pPr>
              <w:spacing w:after="40" w:line="300" w:lineRule="exact"/>
              <w:rPr>
                <w:rFonts w:cs="Traditional Arabic"/>
                <w:color w:val="000000"/>
                <w:sz w:val="18"/>
                <w:rtl/>
                <w:lang w:eastAsia="en-GB"/>
              </w:rPr>
            </w:pPr>
          </w:p>
        </w:tc>
        <w:tc>
          <w:tcPr>
            <w:tcW w:w="1645" w:type="pct"/>
            <w:vMerge/>
            <w:vAlign w:val="center"/>
            <w:hideMark/>
          </w:tcPr>
          <w:p w14:paraId="307F5A90" w14:textId="77777777" w:rsidR="00942037" w:rsidRPr="004B33B7" w:rsidRDefault="00942037" w:rsidP="00CB3F02">
            <w:pPr>
              <w:spacing w:after="40" w:line="300" w:lineRule="exact"/>
              <w:rPr>
                <w:rFonts w:cs="Traditional Arabic"/>
                <w:color w:val="000000"/>
                <w:sz w:val="18"/>
                <w:rtl/>
                <w:lang w:eastAsia="en-GB"/>
              </w:rPr>
            </w:pPr>
          </w:p>
        </w:tc>
        <w:tc>
          <w:tcPr>
            <w:tcW w:w="1943" w:type="pct"/>
            <w:shd w:val="clear" w:color="auto" w:fill="auto"/>
            <w:vAlign w:val="center"/>
            <w:hideMark/>
          </w:tcPr>
          <w:p w14:paraId="20C2046E"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مجموع عدد المشاركين: 16</w:t>
            </w:r>
          </w:p>
          <w:p w14:paraId="4E30B9B1"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التكلفة لكل مشارك: 000 3 دولار</w:t>
            </w:r>
          </w:p>
          <w:p w14:paraId="3E508AF3"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12 مشاركاً يتلقون الدعم (75 في المائة)</w:t>
            </w:r>
          </w:p>
        </w:tc>
        <w:tc>
          <w:tcPr>
            <w:tcW w:w="820" w:type="pct"/>
            <w:shd w:val="clear" w:color="auto" w:fill="auto"/>
            <w:vAlign w:val="center"/>
            <w:hideMark/>
          </w:tcPr>
          <w:p w14:paraId="32EF6957" w14:textId="77777777"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٠٠٠ ٣٦</w:t>
            </w:r>
          </w:p>
        </w:tc>
      </w:tr>
      <w:tr w:rsidR="00942037" w:rsidRPr="004B33B7" w14:paraId="4A44678F" w14:textId="77777777" w:rsidTr="00AB01F2">
        <w:trPr>
          <w:trHeight w:val="465"/>
        </w:trPr>
        <w:tc>
          <w:tcPr>
            <w:tcW w:w="591" w:type="pct"/>
            <w:vMerge/>
            <w:vAlign w:val="center"/>
            <w:hideMark/>
          </w:tcPr>
          <w:p w14:paraId="5E65A9BA" w14:textId="77777777" w:rsidR="00942037" w:rsidRPr="004B33B7" w:rsidRDefault="00942037" w:rsidP="00CB3F02">
            <w:pPr>
              <w:spacing w:after="40" w:line="300" w:lineRule="exact"/>
              <w:rPr>
                <w:rFonts w:cs="Traditional Arabic"/>
                <w:color w:val="000000"/>
                <w:sz w:val="18"/>
                <w:rtl/>
                <w:lang w:eastAsia="en-GB"/>
              </w:rPr>
            </w:pPr>
          </w:p>
        </w:tc>
        <w:tc>
          <w:tcPr>
            <w:tcW w:w="1645" w:type="pct"/>
            <w:vMerge/>
            <w:vAlign w:val="center"/>
            <w:hideMark/>
          </w:tcPr>
          <w:p w14:paraId="7D2D22E7" w14:textId="77777777" w:rsidR="00942037" w:rsidRPr="004B33B7" w:rsidRDefault="00942037" w:rsidP="00CB3F02">
            <w:pPr>
              <w:spacing w:after="40" w:line="300" w:lineRule="exact"/>
              <w:rPr>
                <w:rFonts w:cs="Traditional Arabic"/>
                <w:color w:val="000000"/>
                <w:sz w:val="18"/>
                <w:rtl/>
                <w:lang w:eastAsia="en-GB"/>
              </w:rPr>
            </w:pPr>
          </w:p>
        </w:tc>
        <w:tc>
          <w:tcPr>
            <w:tcW w:w="1943" w:type="pct"/>
            <w:shd w:val="clear" w:color="auto" w:fill="auto"/>
            <w:vAlign w:val="center"/>
            <w:hideMark/>
          </w:tcPr>
          <w:p w14:paraId="47A0EC0F"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المشاركة عن طريق المناسبات الجانبية في الاجتماعات الأخرى</w:t>
            </w:r>
          </w:p>
        </w:tc>
        <w:tc>
          <w:tcPr>
            <w:tcW w:w="820" w:type="pct"/>
            <w:shd w:val="clear" w:color="auto" w:fill="auto"/>
            <w:vAlign w:val="center"/>
            <w:hideMark/>
          </w:tcPr>
          <w:p w14:paraId="038CC3E9" w14:textId="77777777"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٠٠٠ ١٠</w:t>
            </w:r>
          </w:p>
        </w:tc>
      </w:tr>
      <w:tr w:rsidR="00942037" w:rsidRPr="004B33B7" w14:paraId="2E83D8CA" w14:textId="77777777" w:rsidTr="00AB01F2">
        <w:trPr>
          <w:trHeight w:val="1178"/>
        </w:trPr>
        <w:tc>
          <w:tcPr>
            <w:tcW w:w="591" w:type="pct"/>
            <w:vMerge/>
            <w:vAlign w:val="center"/>
            <w:hideMark/>
          </w:tcPr>
          <w:p w14:paraId="3D45AF58" w14:textId="77777777" w:rsidR="00942037" w:rsidRPr="004B33B7" w:rsidRDefault="00942037" w:rsidP="00CB3F02">
            <w:pPr>
              <w:spacing w:after="40" w:line="300" w:lineRule="exact"/>
              <w:rPr>
                <w:rFonts w:cs="Traditional Arabic"/>
                <w:color w:val="000000"/>
                <w:sz w:val="18"/>
                <w:rtl/>
                <w:lang w:eastAsia="en-GB"/>
              </w:rPr>
            </w:pPr>
          </w:p>
        </w:tc>
        <w:tc>
          <w:tcPr>
            <w:tcW w:w="1645" w:type="pct"/>
            <w:shd w:val="clear" w:color="auto" w:fill="auto"/>
            <w:vAlign w:val="center"/>
            <w:hideMark/>
          </w:tcPr>
          <w:p w14:paraId="35648701" w14:textId="77777777" w:rsidR="00942037" w:rsidRPr="00141827" w:rsidRDefault="00942037" w:rsidP="00CB3F02">
            <w:pPr>
              <w:spacing w:after="40" w:line="300" w:lineRule="exact"/>
              <w:textDirection w:val="tbRlV"/>
              <w:rPr>
                <w:rFonts w:cs="Traditional Arabic"/>
                <w:b/>
                <w:bCs/>
                <w:color w:val="000000"/>
                <w:sz w:val="18"/>
                <w:rtl/>
                <w:lang w:eastAsia="zh-TW"/>
              </w:rPr>
            </w:pPr>
            <w:r w:rsidRPr="00141827">
              <w:rPr>
                <w:rFonts w:cs="Traditional Arabic"/>
                <w:b/>
                <w:bCs/>
                <w:sz w:val="18"/>
                <w:rtl/>
                <w:lang w:eastAsia="zh-TW"/>
              </w:rPr>
              <w:t>وحدة الدعم التقني</w:t>
            </w:r>
          </w:p>
        </w:tc>
        <w:tc>
          <w:tcPr>
            <w:tcW w:w="1943" w:type="pct"/>
            <w:shd w:val="clear" w:color="auto" w:fill="auto"/>
            <w:vAlign w:val="center"/>
            <w:hideMark/>
          </w:tcPr>
          <w:p w14:paraId="6C9C0881"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تعادل تكاليف وظيفة واحدة مكافئة بدوام كامل لموظف فني ووظيفة بدوام جزئي لمساعد إداري، بما في ذلك السفر والتكاليف العامة (وسيقابلها عرض عيني بقيمة مكافئة)</w:t>
            </w:r>
          </w:p>
        </w:tc>
        <w:tc>
          <w:tcPr>
            <w:tcW w:w="820" w:type="pct"/>
            <w:shd w:val="clear" w:color="auto" w:fill="auto"/>
            <w:vAlign w:val="center"/>
            <w:hideMark/>
          </w:tcPr>
          <w:p w14:paraId="38FF2038" w14:textId="77777777"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٠٠٠ ١٥٠</w:t>
            </w:r>
          </w:p>
        </w:tc>
      </w:tr>
      <w:tr w:rsidR="00942037" w:rsidRPr="004B33B7" w14:paraId="5ACA5940" w14:textId="77777777" w:rsidTr="00AB01F2">
        <w:trPr>
          <w:trHeight w:val="319"/>
        </w:trPr>
        <w:tc>
          <w:tcPr>
            <w:tcW w:w="591" w:type="pct"/>
            <w:shd w:val="clear" w:color="auto" w:fill="auto"/>
            <w:vAlign w:val="center"/>
            <w:hideMark/>
          </w:tcPr>
          <w:p w14:paraId="13208C10" w14:textId="4BEF7C97" w:rsidR="00942037" w:rsidRPr="004B33B7" w:rsidRDefault="00942037" w:rsidP="00CB3F02">
            <w:pPr>
              <w:spacing w:after="40" w:line="300" w:lineRule="exact"/>
              <w:rPr>
                <w:rFonts w:cs="Traditional Arabic"/>
                <w:color w:val="000000"/>
                <w:sz w:val="18"/>
                <w:rtl/>
                <w:lang w:eastAsia="en-GB"/>
              </w:rPr>
            </w:pPr>
          </w:p>
        </w:tc>
        <w:tc>
          <w:tcPr>
            <w:tcW w:w="1645" w:type="pct"/>
            <w:shd w:val="clear" w:color="auto" w:fill="auto"/>
            <w:vAlign w:val="center"/>
            <w:hideMark/>
          </w:tcPr>
          <w:p w14:paraId="62A9EAA6" w14:textId="77777777" w:rsidR="00942037" w:rsidRPr="00141827" w:rsidRDefault="00942037" w:rsidP="00CB3F02">
            <w:pPr>
              <w:spacing w:after="40" w:line="300" w:lineRule="exact"/>
              <w:textDirection w:val="tbRlV"/>
              <w:rPr>
                <w:rFonts w:cs="Traditional Arabic"/>
                <w:b/>
                <w:bCs/>
                <w:color w:val="000000"/>
                <w:sz w:val="18"/>
                <w:rtl/>
                <w:lang w:eastAsia="zh-TW"/>
              </w:rPr>
            </w:pPr>
            <w:r w:rsidRPr="00141827">
              <w:rPr>
                <w:rFonts w:cs="Traditional Arabic"/>
                <w:b/>
                <w:bCs/>
                <w:sz w:val="18"/>
                <w:rtl/>
                <w:lang w:eastAsia="zh-TW"/>
              </w:rPr>
              <w:t>مجموع السنة الأولى:</w:t>
            </w:r>
          </w:p>
        </w:tc>
        <w:tc>
          <w:tcPr>
            <w:tcW w:w="1943" w:type="pct"/>
            <w:shd w:val="clear" w:color="auto" w:fill="auto"/>
            <w:vAlign w:val="center"/>
            <w:hideMark/>
          </w:tcPr>
          <w:p w14:paraId="2B9BBBEC" w14:textId="3D8B8FE9" w:rsidR="00942037" w:rsidRPr="00141827" w:rsidRDefault="00942037" w:rsidP="00CB3F02">
            <w:pPr>
              <w:spacing w:after="40" w:line="300" w:lineRule="exact"/>
              <w:rPr>
                <w:rFonts w:cs="Traditional Arabic"/>
                <w:b/>
                <w:bCs/>
                <w:color w:val="000000"/>
                <w:sz w:val="18"/>
                <w:rtl/>
                <w:lang w:eastAsia="en-GB"/>
              </w:rPr>
            </w:pPr>
          </w:p>
        </w:tc>
        <w:tc>
          <w:tcPr>
            <w:tcW w:w="820" w:type="pct"/>
            <w:shd w:val="clear" w:color="auto" w:fill="auto"/>
            <w:vAlign w:val="center"/>
            <w:hideMark/>
          </w:tcPr>
          <w:p w14:paraId="10850981" w14:textId="7D827603" w:rsidR="00942037" w:rsidRPr="00141827" w:rsidRDefault="00942037" w:rsidP="00CB3F02">
            <w:pPr>
              <w:spacing w:after="40" w:line="300" w:lineRule="exact"/>
              <w:jc w:val="both"/>
              <w:textDirection w:val="tbRlV"/>
              <w:rPr>
                <w:rFonts w:cs="Traditional Arabic"/>
                <w:b/>
                <w:bCs/>
                <w:color w:val="000000"/>
                <w:sz w:val="18"/>
                <w:rtl/>
                <w:lang w:eastAsia="zh-TW"/>
              </w:rPr>
            </w:pPr>
            <w:r w:rsidRPr="00141827">
              <w:rPr>
                <w:rFonts w:cs="Traditional Arabic"/>
                <w:b/>
                <w:bCs/>
                <w:sz w:val="18"/>
                <w:rtl/>
                <w:lang w:eastAsia="zh-TW"/>
              </w:rPr>
              <w:t>٢٥٠ ٥٨٨</w:t>
            </w:r>
          </w:p>
        </w:tc>
      </w:tr>
      <w:tr w:rsidR="00942037" w:rsidRPr="004B33B7" w14:paraId="1B1700AD" w14:textId="77777777" w:rsidTr="00AB01F2">
        <w:trPr>
          <w:trHeight w:val="465"/>
        </w:trPr>
        <w:tc>
          <w:tcPr>
            <w:tcW w:w="591" w:type="pct"/>
            <w:vMerge w:val="restart"/>
            <w:shd w:val="clear" w:color="auto" w:fill="auto"/>
            <w:vAlign w:val="center"/>
            <w:hideMark/>
          </w:tcPr>
          <w:p w14:paraId="1FCEDFB7" w14:textId="77777777" w:rsidR="00942037" w:rsidRPr="004B33B7" w:rsidRDefault="00942037" w:rsidP="00CB3F02">
            <w:pPr>
              <w:spacing w:after="40" w:line="300" w:lineRule="exact"/>
              <w:jc w:val="center"/>
              <w:textDirection w:val="tbRlV"/>
              <w:rPr>
                <w:rFonts w:cs="Traditional Arabic"/>
                <w:color w:val="000000"/>
                <w:sz w:val="18"/>
                <w:rtl/>
                <w:lang w:eastAsia="zh-TW"/>
              </w:rPr>
            </w:pPr>
            <w:r w:rsidRPr="004B33B7">
              <w:rPr>
                <w:rFonts w:cs="Traditional Arabic"/>
                <w:sz w:val="18"/>
                <w:rtl/>
                <w:lang w:eastAsia="zh-TW"/>
              </w:rPr>
              <w:t>السنة الثانية</w:t>
            </w:r>
          </w:p>
        </w:tc>
        <w:tc>
          <w:tcPr>
            <w:tcW w:w="1645" w:type="pct"/>
            <w:vMerge w:val="restart"/>
            <w:shd w:val="clear" w:color="auto" w:fill="auto"/>
            <w:vAlign w:val="center"/>
            <w:hideMark/>
          </w:tcPr>
          <w:p w14:paraId="5E6945CC" w14:textId="1F75992F" w:rsidR="00942037" w:rsidRPr="004B33B7" w:rsidRDefault="00942037" w:rsidP="00CB3F02">
            <w:pPr>
              <w:spacing w:after="40" w:line="300" w:lineRule="exact"/>
              <w:textDirection w:val="tbRlV"/>
              <w:rPr>
                <w:rFonts w:cs="Traditional Arabic"/>
                <w:color w:val="000000"/>
                <w:sz w:val="18"/>
                <w:rtl/>
                <w:lang w:eastAsia="zh-TW"/>
              </w:rPr>
            </w:pPr>
            <w:r w:rsidRPr="00141827">
              <w:rPr>
                <w:rFonts w:cs="Traditional Arabic"/>
                <w:b/>
                <w:bCs/>
                <w:sz w:val="18"/>
                <w:rtl/>
                <w:lang w:eastAsia="zh-TW"/>
              </w:rPr>
              <w:t>الاجتماع الثاني للمؤلفين</w:t>
            </w:r>
            <w:r w:rsidRPr="004B33B7">
              <w:rPr>
                <w:rFonts w:cs="Traditional Arabic"/>
                <w:sz w:val="18"/>
                <w:rtl/>
                <w:lang w:eastAsia="zh-TW"/>
              </w:rPr>
              <w:t xml:space="preserve"> (رئيسان مشاركان، 12 مؤلفاً رئيسياً معنياً بالتنسيق، و106 مؤلفين رئيسيين، و12 من محرري الاستعراض و6 من أعضاء فريق الخبراء المتعدد التخصصات والمكتب)</w:t>
            </w:r>
          </w:p>
        </w:tc>
        <w:tc>
          <w:tcPr>
            <w:tcW w:w="1943" w:type="pct"/>
            <w:shd w:val="clear" w:color="auto" w:fill="auto"/>
            <w:vAlign w:val="center"/>
            <w:hideMark/>
          </w:tcPr>
          <w:p w14:paraId="07A7868B"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تكاليف مكان الاجتماع لاجتماع يستغرق 5 أيام (بافتراض أن معظم تكاليف المكان ستكون عينية)</w:t>
            </w:r>
          </w:p>
        </w:tc>
        <w:tc>
          <w:tcPr>
            <w:tcW w:w="820" w:type="pct"/>
            <w:shd w:val="clear" w:color="auto" w:fill="auto"/>
            <w:vAlign w:val="center"/>
            <w:hideMark/>
          </w:tcPr>
          <w:p w14:paraId="40E13765" w14:textId="10F65E68"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٠٠٠ ٢٠</w:t>
            </w:r>
          </w:p>
        </w:tc>
      </w:tr>
      <w:tr w:rsidR="00942037" w:rsidRPr="004B33B7" w14:paraId="01467C97" w14:textId="77777777" w:rsidTr="00AB01F2">
        <w:trPr>
          <w:trHeight w:val="479"/>
        </w:trPr>
        <w:tc>
          <w:tcPr>
            <w:tcW w:w="591" w:type="pct"/>
            <w:vMerge/>
            <w:vAlign w:val="center"/>
            <w:hideMark/>
          </w:tcPr>
          <w:p w14:paraId="5C819E4D" w14:textId="77777777" w:rsidR="00942037" w:rsidRPr="004B33B7" w:rsidRDefault="00942037" w:rsidP="00CB3F02">
            <w:pPr>
              <w:spacing w:after="40" w:line="300" w:lineRule="exact"/>
              <w:rPr>
                <w:rFonts w:cs="Traditional Arabic"/>
                <w:color w:val="000000"/>
                <w:sz w:val="18"/>
                <w:rtl/>
                <w:lang w:eastAsia="en-GB"/>
              </w:rPr>
            </w:pPr>
          </w:p>
        </w:tc>
        <w:tc>
          <w:tcPr>
            <w:tcW w:w="1645" w:type="pct"/>
            <w:vMerge/>
            <w:vAlign w:val="center"/>
            <w:hideMark/>
          </w:tcPr>
          <w:p w14:paraId="73A2C550" w14:textId="77777777" w:rsidR="00942037" w:rsidRPr="004B33B7" w:rsidRDefault="00942037" w:rsidP="00CB3F02">
            <w:pPr>
              <w:spacing w:after="40" w:line="300" w:lineRule="exact"/>
              <w:rPr>
                <w:rFonts w:cs="Traditional Arabic"/>
                <w:color w:val="000000"/>
                <w:sz w:val="18"/>
                <w:rtl/>
                <w:lang w:eastAsia="en-GB"/>
              </w:rPr>
            </w:pPr>
          </w:p>
        </w:tc>
        <w:tc>
          <w:tcPr>
            <w:tcW w:w="1943" w:type="pct"/>
            <w:shd w:val="clear" w:color="auto" w:fill="auto"/>
            <w:vAlign w:val="center"/>
            <w:hideMark/>
          </w:tcPr>
          <w:p w14:paraId="467889FE"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مجموع عدد المشاركين: 138</w:t>
            </w:r>
          </w:p>
          <w:p w14:paraId="1952BFE6"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التكلفة لكل مشارك: 750 3 دولاراً</w:t>
            </w:r>
          </w:p>
          <w:p w14:paraId="1698A03E"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103 مشاركين يتلقون الدعم (75 في المائة)</w:t>
            </w:r>
          </w:p>
        </w:tc>
        <w:tc>
          <w:tcPr>
            <w:tcW w:w="820" w:type="pct"/>
            <w:shd w:val="clear" w:color="auto" w:fill="auto"/>
            <w:vAlign w:val="center"/>
            <w:hideMark/>
          </w:tcPr>
          <w:p w14:paraId="78481B26" w14:textId="77777777"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٢٥٠ ٣٨٦</w:t>
            </w:r>
          </w:p>
        </w:tc>
      </w:tr>
      <w:tr w:rsidR="00942037" w:rsidRPr="004B33B7" w14:paraId="73635E87" w14:textId="77777777" w:rsidTr="00AB01F2">
        <w:trPr>
          <w:trHeight w:val="544"/>
        </w:trPr>
        <w:tc>
          <w:tcPr>
            <w:tcW w:w="591" w:type="pct"/>
            <w:vMerge/>
            <w:vAlign w:val="center"/>
          </w:tcPr>
          <w:p w14:paraId="08266308" w14:textId="77777777" w:rsidR="00942037" w:rsidRPr="004B33B7" w:rsidRDefault="00942037" w:rsidP="00CB3F02">
            <w:pPr>
              <w:spacing w:after="40" w:line="300" w:lineRule="exact"/>
              <w:rPr>
                <w:rFonts w:cs="Traditional Arabic"/>
                <w:color w:val="000000"/>
                <w:sz w:val="18"/>
                <w:rtl/>
                <w:lang w:eastAsia="en-GB"/>
              </w:rPr>
            </w:pPr>
          </w:p>
        </w:tc>
        <w:tc>
          <w:tcPr>
            <w:tcW w:w="1645" w:type="pct"/>
            <w:vMerge w:val="restart"/>
            <w:shd w:val="clear" w:color="auto" w:fill="auto"/>
            <w:vAlign w:val="center"/>
          </w:tcPr>
          <w:p w14:paraId="43B1E9E5" w14:textId="77777777" w:rsidR="00942037" w:rsidRPr="004B33B7" w:rsidRDefault="00942037" w:rsidP="00CB3F02">
            <w:pPr>
              <w:spacing w:after="40" w:line="300" w:lineRule="exact"/>
              <w:textDirection w:val="tbRlV"/>
              <w:rPr>
                <w:rFonts w:cs="Traditional Arabic"/>
                <w:color w:val="000000"/>
                <w:sz w:val="18"/>
                <w:rtl/>
                <w:lang w:eastAsia="zh-TW"/>
              </w:rPr>
            </w:pPr>
            <w:r w:rsidRPr="00141827">
              <w:rPr>
                <w:rFonts w:cs="Traditional Arabic"/>
                <w:b/>
                <w:bCs/>
                <w:sz w:val="18"/>
                <w:rtl/>
                <w:lang w:eastAsia="zh-TW"/>
              </w:rPr>
              <w:t>نُظم معارف الشعوب الأصلية والمعارف المحلية، الحوار</w:t>
            </w:r>
            <w:r w:rsidRPr="004B33B7">
              <w:rPr>
                <w:rFonts w:cs="Traditional Arabic"/>
                <w:sz w:val="18"/>
                <w:rtl/>
                <w:lang w:eastAsia="zh-TW"/>
              </w:rPr>
              <w:t xml:space="preserve"> </w:t>
            </w:r>
            <w:r w:rsidRPr="00141827">
              <w:rPr>
                <w:rFonts w:cs="Traditional Arabic"/>
                <w:b/>
                <w:bCs/>
                <w:sz w:val="18"/>
                <w:rtl/>
                <w:lang w:eastAsia="zh-TW"/>
              </w:rPr>
              <w:t>2</w:t>
            </w:r>
          </w:p>
        </w:tc>
        <w:tc>
          <w:tcPr>
            <w:tcW w:w="1943" w:type="pct"/>
            <w:shd w:val="clear" w:color="auto" w:fill="auto"/>
            <w:vAlign w:val="center"/>
          </w:tcPr>
          <w:p w14:paraId="1B66E02E"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تكاليف مكان الاجتماع لاجتماع يستغرق ٣ أيام (بافتراض أن معظم تكاليف المكان ستكون عينية)</w:t>
            </w:r>
          </w:p>
        </w:tc>
        <w:tc>
          <w:tcPr>
            <w:tcW w:w="820" w:type="pct"/>
            <w:shd w:val="clear" w:color="auto" w:fill="auto"/>
            <w:vAlign w:val="center"/>
          </w:tcPr>
          <w:p w14:paraId="54B308BF" w14:textId="77777777"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 xml:space="preserve"> ٠٠٠ ٤</w:t>
            </w:r>
          </w:p>
        </w:tc>
      </w:tr>
      <w:tr w:rsidR="00942037" w:rsidRPr="004B33B7" w14:paraId="6C4EA1E4" w14:textId="77777777" w:rsidTr="00AB01F2">
        <w:trPr>
          <w:trHeight w:val="963"/>
        </w:trPr>
        <w:tc>
          <w:tcPr>
            <w:tcW w:w="591" w:type="pct"/>
            <w:vMerge/>
            <w:vAlign w:val="center"/>
          </w:tcPr>
          <w:p w14:paraId="462E4466" w14:textId="77777777" w:rsidR="00942037" w:rsidRPr="004B33B7" w:rsidRDefault="00942037" w:rsidP="00CB3F02">
            <w:pPr>
              <w:spacing w:after="40" w:line="300" w:lineRule="exact"/>
              <w:rPr>
                <w:rFonts w:cs="Traditional Arabic"/>
                <w:color w:val="000000"/>
                <w:sz w:val="18"/>
                <w:rtl/>
                <w:lang w:eastAsia="en-GB"/>
              </w:rPr>
            </w:pPr>
          </w:p>
        </w:tc>
        <w:tc>
          <w:tcPr>
            <w:tcW w:w="1645" w:type="pct"/>
            <w:vMerge/>
            <w:vAlign w:val="center"/>
          </w:tcPr>
          <w:p w14:paraId="7802D17F" w14:textId="77777777" w:rsidR="00942037" w:rsidRPr="004B33B7" w:rsidRDefault="00942037" w:rsidP="00CB3F02">
            <w:pPr>
              <w:spacing w:after="40" w:line="300" w:lineRule="exact"/>
              <w:rPr>
                <w:rFonts w:cs="Traditional Arabic"/>
                <w:color w:val="000000"/>
                <w:sz w:val="18"/>
                <w:rtl/>
                <w:lang w:eastAsia="en-GB"/>
              </w:rPr>
            </w:pPr>
          </w:p>
        </w:tc>
        <w:tc>
          <w:tcPr>
            <w:tcW w:w="1943" w:type="pct"/>
            <w:shd w:val="clear" w:color="auto" w:fill="auto"/>
            <w:vAlign w:val="center"/>
          </w:tcPr>
          <w:p w14:paraId="1F2BEA2D"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مجموع عدد المشاركين: 16</w:t>
            </w:r>
          </w:p>
          <w:p w14:paraId="72C38FB2"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التكلفة لكل مشارك: 000 3 دولار</w:t>
            </w:r>
          </w:p>
          <w:p w14:paraId="536C8737"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12 مشاركاً يتلقون الدعم (75 في المائة)</w:t>
            </w:r>
          </w:p>
        </w:tc>
        <w:tc>
          <w:tcPr>
            <w:tcW w:w="820" w:type="pct"/>
            <w:shd w:val="clear" w:color="auto" w:fill="auto"/>
            <w:vAlign w:val="center"/>
          </w:tcPr>
          <w:p w14:paraId="058C2406" w14:textId="2B9895A1"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٠٠٠ ٣٦</w:t>
            </w:r>
          </w:p>
        </w:tc>
      </w:tr>
      <w:tr w:rsidR="00942037" w:rsidRPr="004B33B7" w14:paraId="367F616E" w14:textId="77777777" w:rsidTr="00AB01F2">
        <w:trPr>
          <w:trHeight w:val="425"/>
        </w:trPr>
        <w:tc>
          <w:tcPr>
            <w:tcW w:w="591" w:type="pct"/>
            <w:vMerge/>
            <w:vAlign w:val="center"/>
          </w:tcPr>
          <w:p w14:paraId="1FA58C02" w14:textId="77777777" w:rsidR="00942037" w:rsidRPr="004B33B7" w:rsidRDefault="00942037" w:rsidP="00CB3F02">
            <w:pPr>
              <w:spacing w:after="40" w:line="300" w:lineRule="exact"/>
              <w:rPr>
                <w:rFonts w:cs="Traditional Arabic"/>
                <w:color w:val="000000"/>
                <w:sz w:val="18"/>
                <w:rtl/>
                <w:lang w:eastAsia="en-GB"/>
              </w:rPr>
            </w:pPr>
          </w:p>
        </w:tc>
        <w:tc>
          <w:tcPr>
            <w:tcW w:w="1645" w:type="pct"/>
            <w:vMerge/>
            <w:vAlign w:val="center"/>
          </w:tcPr>
          <w:p w14:paraId="2CF8FD06" w14:textId="77777777" w:rsidR="00942037" w:rsidRPr="004B33B7" w:rsidRDefault="00942037" w:rsidP="00CB3F02">
            <w:pPr>
              <w:spacing w:after="40" w:line="300" w:lineRule="exact"/>
              <w:rPr>
                <w:rFonts w:cs="Traditional Arabic"/>
                <w:color w:val="000000"/>
                <w:sz w:val="18"/>
                <w:rtl/>
                <w:lang w:eastAsia="en-GB"/>
              </w:rPr>
            </w:pPr>
          </w:p>
        </w:tc>
        <w:tc>
          <w:tcPr>
            <w:tcW w:w="1943" w:type="pct"/>
            <w:shd w:val="clear" w:color="auto" w:fill="auto"/>
            <w:vAlign w:val="center"/>
          </w:tcPr>
          <w:p w14:paraId="670F8FEA"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المشاركة عن طريق المناسبات الجانبية في الاجتماعات الأخرى</w:t>
            </w:r>
          </w:p>
        </w:tc>
        <w:tc>
          <w:tcPr>
            <w:tcW w:w="820" w:type="pct"/>
            <w:shd w:val="clear" w:color="auto" w:fill="auto"/>
            <w:vAlign w:val="center"/>
          </w:tcPr>
          <w:p w14:paraId="5B1101D0" w14:textId="17B0FCAF"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٠٠٠ ١٠</w:t>
            </w:r>
          </w:p>
        </w:tc>
      </w:tr>
      <w:tr w:rsidR="00942037" w:rsidRPr="004B33B7" w14:paraId="39612C73" w14:textId="77777777" w:rsidTr="00AB01F2">
        <w:trPr>
          <w:trHeight w:val="1178"/>
        </w:trPr>
        <w:tc>
          <w:tcPr>
            <w:tcW w:w="591" w:type="pct"/>
            <w:vMerge/>
            <w:vAlign w:val="center"/>
            <w:hideMark/>
          </w:tcPr>
          <w:p w14:paraId="4FC97CC5" w14:textId="77777777" w:rsidR="00942037" w:rsidRPr="004B33B7" w:rsidRDefault="00942037" w:rsidP="00CB3F02">
            <w:pPr>
              <w:spacing w:after="40" w:line="300" w:lineRule="exact"/>
              <w:rPr>
                <w:rFonts w:cs="Traditional Arabic"/>
                <w:color w:val="000000"/>
                <w:sz w:val="18"/>
                <w:rtl/>
                <w:lang w:eastAsia="en-GB"/>
              </w:rPr>
            </w:pPr>
          </w:p>
        </w:tc>
        <w:tc>
          <w:tcPr>
            <w:tcW w:w="1645" w:type="pct"/>
            <w:shd w:val="clear" w:color="auto" w:fill="auto"/>
            <w:vAlign w:val="center"/>
            <w:hideMark/>
          </w:tcPr>
          <w:p w14:paraId="7FC47A2A" w14:textId="77777777" w:rsidR="00942037" w:rsidRPr="008C4C3B" w:rsidRDefault="00942037" w:rsidP="00CB3F02">
            <w:pPr>
              <w:spacing w:after="40" w:line="300" w:lineRule="exact"/>
              <w:textDirection w:val="tbRlV"/>
              <w:rPr>
                <w:rFonts w:cs="Traditional Arabic"/>
                <w:b/>
                <w:bCs/>
                <w:color w:val="000000"/>
                <w:sz w:val="18"/>
                <w:rtl/>
                <w:lang w:eastAsia="zh-TW"/>
              </w:rPr>
            </w:pPr>
            <w:r w:rsidRPr="008C4C3B">
              <w:rPr>
                <w:rFonts w:cs="Traditional Arabic"/>
                <w:b/>
                <w:bCs/>
                <w:sz w:val="18"/>
                <w:rtl/>
                <w:lang w:eastAsia="zh-TW"/>
              </w:rPr>
              <w:t>وحدة الدعم التقني</w:t>
            </w:r>
          </w:p>
        </w:tc>
        <w:tc>
          <w:tcPr>
            <w:tcW w:w="1943" w:type="pct"/>
            <w:shd w:val="clear" w:color="auto" w:fill="auto"/>
            <w:vAlign w:val="center"/>
            <w:hideMark/>
          </w:tcPr>
          <w:p w14:paraId="2F8F8CFA"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تعادل تكاليف وظيفة واحدة مكافئة بدوام كامل لموظف فني ووظيفة بدوام جزئي لمساعد إداري، بما في ذلك السفر والتكاليف العامة (وسيقابلها عرض عيني بقيمة مكافئة)</w:t>
            </w:r>
          </w:p>
        </w:tc>
        <w:tc>
          <w:tcPr>
            <w:tcW w:w="820" w:type="pct"/>
            <w:shd w:val="clear" w:color="auto" w:fill="auto"/>
            <w:vAlign w:val="center"/>
            <w:hideMark/>
          </w:tcPr>
          <w:p w14:paraId="31202611" w14:textId="77777777"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٠٠٠ ١٥٠</w:t>
            </w:r>
          </w:p>
        </w:tc>
      </w:tr>
      <w:tr w:rsidR="00942037" w:rsidRPr="004B33B7" w14:paraId="67788D09" w14:textId="77777777" w:rsidTr="00AB01F2">
        <w:trPr>
          <w:trHeight w:val="319"/>
        </w:trPr>
        <w:tc>
          <w:tcPr>
            <w:tcW w:w="591" w:type="pct"/>
            <w:vMerge w:val="restart"/>
            <w:shd w:val="clear" w:color="auto" w:fill="auto"/>
            <w:vAlign w:val="center"/>
          </w:tcPr>
          <w:p w14:paraId="5FF2FC2F" w14:textId="77777777" w:rsidR="00942037" w:rsidRPr="004B33B7" w:rsidRDefault="00942037" w:rsidP="00CB3F02">
            <w:pPr>
              <w:spacing w:after="40" w:line="300" w:lineRule="exact"/>
              <w:rPr>
                <w:rFonts w:cs="Traditional Arabic"/>
                <w:color w:val="000000"/>
                <w:sz w:val="18"/>
                <w:rtl/>
                <w:lang w:eastAsia="en-GB"/>
              </w:rPr>
            </w:pPr>
          </w:p>
        </w:tc>
        <w:tc>
          <w:tcPr>
            <w:tcW w:w="1645" w:type="pct"/>
            <w:vMerge w:val="restart"/>
            <w:shd w:val="clear" w:color="auto" w:fill="auto"/>
            <w:vAlign w:val="center"/>
          </w:tcPr>
          <w:p w14:paraId="27E6BB33" w14:textId="635EA6C1" w:rsidR="00942037" w:rsidRPr="004B33B7" w:rsidRDefault="00942037" w:rsidP="00CB3F02">
            <w:pPr>
              <w:spacing w:after="40" w:line="300" w:lineRule="exact"/>
              <w:textDirection w:val="tbRlV"/>
              <w:rPr>
                <w:rFonts w:cs="Traditional Arabic"/>
                <w:color w:val="000000"/>
                <w:sz w:val="18"/>
                <w:rtl/>
                <w:lang w:eastAsia="en-GB"/>
              </w:rPr>
            </w:pPr>
            <w:r w:rsidRPr="008C4C3B">
              <w:rPr>
                <w:rFonts w:cs="Traditional Arabic"/>
                <w:b/>
                <w:bCs/>
                <w:sz w:val="18"/>
                <w:rtl/>
                <w:lang w:eastAsia="zh-TW"/>
              </w:rPr>
              <w:t>الاجتماع الأول لوضع الموجز الخاص بمقرري السياسات</w:t>
            </w:r>
            <w:r w:rsidRPr="004B33B7">
              <w:rPr>
                <w:rFonts w:cs="Traditional Arabic"/>
                <w:sz w:val="18"/>
                <w:rtl/>
                <w:lang w:eastAsia="zh-TW"/>
              </w:rPr>
              <w:t xml:space="preserve"> (رئيسان مشاركان و12 مؤلفاً رئيسياً معنياً بالتنسيق و٤ من أعضاء فريق الخبراء المتعدد التخصصات والمكتب)</w:t>
            </w:r>
          </w:p>
        </w:tc>
        <w:tc>
          <w:tcPr>
            <w:tcW w:w="1943" w:type="pct"/>
            <w:shd w:val="clear" w:color="auto" w:fill="auto"/>
            <w:vAlign w:val="center"/>
          </w:tcPr>
          <w:p w14:paraId="59A869B2"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تكاليف المكان لاجتماع يستمر ٣ أيام</w:t>
            </w:r>
          </w:p>
        </w:tc>
        <w:tc>
          <w:tcPr>
            <w:tcW w:w="820" w:type="pct"/>
            <w:shd w:val="clear" w:color="auto" w:fill="auto"/>
            <w:vAlign w:val="center"/>
          </w:tcPr>
          <w:p w14:paraId="2CEBA729" w14:textId="77777777"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٠٠٠ ٥</w:t>
            </w:r>
          </w:p>
        </w:tc>
      </w:tr>
      <w:tr w:rsidR="00942037" w:rsidRPr="004B33B7" w14:paraId="440FB87B" w14:textId="77777777" w:rsidTr="00AB01F2">
        <w:trPr>
          <w:trHeight w:val="319"/>
        </w:trPr>
        <w:tc>
          <w:tcPr>
            <w:tcW w:w="591" w:type="pct"/>
            <w:vMerge/>
            <w:shd w:val="clear" w:color="auto" w:fill="auto"/>
            <w:vAlign w:val="center"/>
          </w:tcPr>
          <w:p w14:paraId="16C77481" w14:textId="77777777" w:rsidR="00942037" w:rsidRPr="004B33B7" w:rsidRDefault="00942037" w:rsidP="00CB3F02">
            <w:pPr>
              <w:spacing w:after="40" w:line="300" w:lineRule="exact"/>
              <w:rPr>
                <w:rFonts w:cs="Traditional Arabic"/>
                <w:color w:val="000000"/>
                <w:sz w:val="18"/>
                <w:rtl/>
                <w:lang w:eastAsia="en-GB"/>
              </w:rPr>
            </w:pPr>
          </w:p>
        </w:tc>
        <w:tc>
          <w:tcPr>
            <w:tcW w:w="1645" w:type="pct"/>
            <w:vMerge/>
            <w:vAlign w:val="center"/>
          </w:tcPr>
          <w:p w14:paraId="7CCD315B" w14:textId="77777777" w:rsidR="00942037" w:rsidRPr="004B33B7" w:rsidRDefault="00942037" w:rsidP="00CB3F02">
            <w:pPr>
              <w:spacing w:after="40" w:line="300" w:lineRule="exact"/>
              <w:rPr>
                <w:rFonts w:cs="Traditional Arabic"/>
                <w:color w:val="000000"/>
                <w:sz w:val="18"/>
                <w:rtl/>
                <w:lang w:eastAsia="en-GB"/>
              </w:rPr>
            </w:pPr>
          </w:p>
        </w:tc>
        <w:tc>
          <w:tcPr>
            <w:tcW w:w="1943" w:type="pct"/>
            <w:shd w:val="clear" w:color="auto" w:fill="auto"/>
            <w:vAlign w:val="center"/>
          </w:tcPr>
          <w:p w14:paraId="66EB6E9C"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مجموع عدد المشاركين:</w:t>
            </w:r>
            <w:r w:rsidRPr="00C110E3">
              <w:rPr>
                <w:rFonts w:cs="Traditional Arabic"/>
                <w:sz w:val="18"/>
                <w:rtl/>
                <w:lang w:eastAsia="zh-TW"/>
              </w:rPr>
              <w:t xml:space="preserve"> </w:t>
            </w:r>
            <w:r w:rsidRPr="003C266C">
              <w:rPr>
                <w:rFonts w:cs="Traditional Arabic"/>
                <w:sz w:val="18"/>
                <w:rtl/>
                <w:lang w:eastAsia="zh-TW"/>
              </w:rPr>
              <w:t>18</w:t>
            </w:r>
          </w:p>
          <w:p w14:paraId="70FF4EEE"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التكلفة لكل مشارك: 000 3 دولار</w:t>
            </w:r>
          </w:p>
          <w:p w14:paraId="0D83EEC2"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13 مشاركاً يتلقون الدعم (75 في المائة)</w:t>
            </w:r>
          </w:p>
        </w:tc>
        <w:tc>
          <w:tcPr>
            <w:tcW w:w="820" w:type="pct"/>
            <w:shd w:val="clear" w:color="auto" w:fill="auto"/>
            <w:vAlign w:val="center"/>
          </w:tcPr>
          <w:p w14:paraId="196B4A57" w14:textId="77777777"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٠٠٠ ٣٩</w:t>
            </w:r>
          </w:p>
        </w:tc>
      </w:tr>
      <w:tr w:rsidR="00942037" w:rsidRPr="004B33B7" w14:paraId="2D59209A" w14:textId="77777777" w:rsidTr="00AB01F2">
        <w:trPr>
          <w:trHeight w:val="319"/>
        </w:trPr>
        <w:tc>
          <w:tcPr>
            <w:tcW w:w="591" w:type="pct"/>
            <w:shd w:val="clear" w:color="auto" w:fill="auto"/>
            <w:vAlign w:val="center"/>
            <w:hideMark/>
          </w:tcPr>
          <w:p w14:paraId="2A252E76" w14:textId="24DB11C0" w:rsidR="00942037" w:rsidRPr="004B33B7" w:rsidRDefault="00942037" w:rsidP="00CB3F02">
            <w:pPr>
              <w:spacing w:after="40" w:line="300" w:lineRule="exact"/>
              <w:rPr>
                <w:rFonts w:cs="Traditional Arabic"/>
                <w:color w:val="000000"/>
                <w:sz w:val="18"/>
                <w:rtl/>
                <w:lang w:eastAsia="en-GB"/>
              </w:rPr>
            </w:pPr>
          </w:p>
        </w:tc>
        <w:tc>
          <w:tcPr>
            <w:tcW w:w="1645" w:type="pct"/>
            <w:shd w:val="clear" w:color="auto" w:fill="auto"/>
            <w:vAlign w:val="center"/>
            <w:hideMark/>
          </w:tcPr>
          <w:p w14:paraId="6F742E4B" w14:textId="77777777" w:rsidR="00942037" w:rsidRPr="008C4C3B" w:rsidRDefault="00942037" w:rsidP="00CB3F02">
            <w:pPr>
              <w:spacing w:after="40" w:line="300" w:lineRule="exact"/>
              <w:textDirection w:val="tbRlV"/>
              <w:rPr>
                <w:rFonts w:cs="Traditional Arabic"/>
                <w:b/>
                <w:bCs/>
                <w:color w:val="000000"/>
                <w:sz w:val="18"/>
                <w:rtl/>
                <w:lang w:eastAsia="zh-TW"/>
              </w:rPr>
            </w:pPr>
            <w:r w:rsidRPr="008C4C3B">
              <w:rPr>
                <w:rFonts w:cs="Traditional Arabic"/>
                <w:b/>
                <w:bCs/>
                <w:sz w:val="18"/>
                <w:rtl/>
                <w:lang w:eastAsia="zh-TW"/>
              </w:rPr>
              <w:t>مجموع السنة الثانية:</w:t>
            </w:r>
          </w:p>
        </w:tc>
        <w:tc>
          <w:tcPr>
            <w:tcW w:w="1943" w:type="pct"/>
            <w:shd w:val="clear" w:color="auto" w:fill="auto"/>
            <w:vAlign w:val="center"/>
            <w:hideMark/>
          </w:tcPr>
          <w:p w14:paraId="5720F3BF" w14:textId="0344B0F2" w:rsidR="00942037" w:rsidRPr="008C4C3B" w:rsidRDefault="00942037" w:rsidP="00CB3F02">
            <w:pPr>
              <w:spacing w:after="40" w:line="300" w:lineRule="exact"/>
              <w:rPr>
                <w:rFonts w:cs="Traditional Arabic"/>
                <w:b/>
                <w:bCs/>
                <w:color w:val="000000"/>
                <w:sz w:val="18"/>
                <w:rtl/>
                <w:lang w:eastAsia="en-GB"/>
              </w:rPr>
            </w:pPr>
          </w:p>
        </w:tc>
        <w:tc>
          <w:tcPr>
            <w:tcW w:w="820" w:type="pct"/>
            <w:shd w:val="clear" w:color="auto" w:fill="auto"/>
            <w:vAlign w:val="center"/>
            <w:hideMark/>
          </w:tcPr>
          <w:p w14:paraId="2633D402" w14:textId="77777777" w:rsidR="00942037" w:rsidRPr="008C4C3B" w:rsidRDefault="00942037" w:rsidP="00CB3F02">
            <w:pPr>
              <w:spacing w:after="40" w:line="300" w:lineRule="exact"/>
              <w:jc w:val="both"/>
              <w:textDirection w:val="tbRlV"/>
              <w:rPr>
                <w:rFonts w:cs="Traditional Arabic"/>
                <w:b/>
                <w:bCs/>
                <w:color w:val="000000"/>
                <w:sz w:val="18"/>
                <w:rtl/>
                <w:lang w:eastAsia="zh-TW"/>
              </w:rPr>
            </w:pPr>
            <w:r w:rsidRPr="008C4C3B">
              <w:rPr>
                <w:rFonts w:cs="Traditional Arabic"/>
                <w:b/>
                <w:bCs/>
                <w:sz w:val="18"/>
                <w:rtl/>
                <w:lang w:eastAsia="zh-TW"/>
              </w:rPr>
              <w:t>٢٥٠ ٦٥٠</w:t>
            </w:r>
          </w:p>
        </w:tc>
      </w:tr>
      <w:tr w:rsidR="00942037" w:rsidRPr="004B33B7" w14:paraId="769816AF" w14:textId="77777777" w:rsidTr="00AB01F2">
        <w:trPr>
          <w:trHeight w:val="465"/>
        </w:trPr>
        <w:tc>
          <w:tcPr>
            <w:tcW w:w="591" w:type="pct"/>
            <w:vMerge w:val="restart"/>
            <w:vAlign w:val="center"/>
            <w:hideMark/>
          </w:tcPr>
          <w:p w14:paraId="4F447F8C" w14:textId="77777777" w:rsidR="00942037" w:rsidRPr="004B33B7" w:rsidRDefault="00942037" w:rsidP="00CB3F02">
            <w:pPr>
              <w:keepNext/>
              <w:keepLines/>
              <w:spacing w:after="40" w:line="300" w:lineRule="exact"/>
              <w:rPr>
                <w:rFonts w:cs="Traditional Arabic"/>
                <w:color w:val="000000"/>
                <w:sz w:val="18"/>
                <w:rtl/>
                <w:lang w:eastAsia="en-GB"/>
              </w:rPr>
            </w:pPr>
          </w:p>
        </w:tc>
        <w:tc>
          <w:tcPr>
            <w:tcW w:w="1645" w:type="pct"/>
            <w:vMerge w:val="restart"/>
            <w:shd w:val="clear" w:color="auto" w:fill="auto"/>
            <w:vAlign w:val="center"/>
            <w:hideMark/>
          </w:tcPr>
          <w:p w14:paraId="11DE0244" w14:textId="61ADC042" w:rsidR="00942037" w:rsidRPr="004B33B7" w:rsidRDefault="00942037" w:rsidP="00CB3F02">
            <w:pPr>
              <w:keepNext/>
              <w:keepLines/>
              <w:spacing w:after="40" w:line="300" w:lineRule="exact"/>
              <w:textDirection w:val="tbRlV"/>
              <w:rPr>
                <w:rFonts w:cs="Traditional Arabic"/>
                <w:color w:val="000000"/>
                <w:sz w:val="18"/>
                <w:rtl/>
                <w:lang w:eastAsia="zh-TW"/>
              </w:rPr>
            </w:pPr>
            <w:r w:rsidRPr="00A30924">
              <w:rPr>
                <w:rFonts w:cs="Traditional Arabic"/>
                <w:b/>
                <w:bCs/>
                <w:sz w:val="18"/>
                <w:rtl/>
                <w:lang w:eastAsia="zh-TW"/>
              </w:rPr>
              <w:t>الاجتماع الثالث للمؤلفين</w:t>
            </w:r>
            <w:r w:rsidRPr="004B33B7">
              <w:rPr>
                <w:rFonts w:cs="Traditional Arabic"/>
                <w:sz w:val="18"/>
                <w:rtl/>
                <w:lang w:eastAsia="zh-TW"/>
              </w:rPr>
              <w:t xml:space="preserve"> (رئيسان مشاركان، 12 مؤلفاً رئيسياً معنياً بالتنسيق، و106 مؤلفين رئيسيين، و12 من محرري الاستعراض و6 من أعضاء فريق الخبراء المتعدد التخصصات والمكتب)</w:t>
            </w:r>
          </w:p>
        </w:tc>
        <w:tc>
          <w:tcPr>
            <w:tcW w:w="1943" w:type="pct"/>
            <w:shd w:val="clear" w:color="auto" w:fill="auto"/>
            <w:vAlign w:val="center"/>
            <w:hideMark/>
          </w:tcPr>
          <w:p w14:paraId="0D09AD78" w14:textId="77777777" w:rsidR="00942037" w:rsidRPr="004B33B7" w:rsidRDefault="00942037" w:rsidP="00CB3F02">
            <w:pPr>
              <w:keepNext/>
              <w:keepLines/>
              <w:spacing w:after="40" w:line="300" w:lineRule="exact"/>
              <w:textDirection w:val="tbRlV"/>
              <w:rPr>
                <w:rFonts w:cs="Traditional Arabic"/>
                <w:color w:val="000000"/>
                <w:sz w:val="18"/>
                <w:rtl/>
                <w:lang w:eastAsia="zh-TW"/>
              </w:rPr>
            </w:pPr>
            <w:r w:rsidRPr="004B33B7">
              <w:rPr>
                <w:rFonts w:cs="Traditional Arabic"/>
                <w:sz w:val="18"/>
                <w:rtl/>
                <w:lang w:eastAsia="zh-TW"/>
              </w:rPr>
              <w:t>تكاليف مكان الاجتماع لاجتماع يستغرق 5 أيام (بافتراض أن معظم تكاليف المكان ستكون عينية)</w:t>
            </w:r>
          </w:p>
        </w:tc>
        <w:tc>
          <w:tcPr>
            <w:tcW w:w="820" w:type="pct"/>
            <w:shd w:val="clear" w:color="auto" w:fill="auto"/>
            <w:vAlign w:val="center"/>
            <w:hideMark/>
          </w:tcPr>
          <w:p w14:paraId="47508200" w14:textId="61B5A1A1" w:rsidR="00942037" w:rsidRPr="004B33B7" w:rsidRDefault="00942037" w:rsidP="00CB3F02">
            <w:pPr>
              <w:keepNext/>
              <w:keepLines/>
              <w:spacing w:after="40" w:line="300" w:lineRule="exact"/>
              <w:jc w:val="both"/>
              <w:textDirection w:val="tbRlV"/>
              <w:rPr>
                <w:rFonts w:cs="Traditional Arabic"/>
                <w:color w:val="000000"/>
                <w:sz w:val="18"/>
                <w:rtl/>
                <w:lang w:eastAsia="zh-TW"/>
              </w:rPr>
            </w:pPr>
            <w:r w:rsidRPr="004B33B7">
              <w:rPr>
                <w:rFonts w:cs="Traditional Arabic"/>
                <w:sz w:val="18"/>
                <w:rtl/>
                <w:lang w:eastAsia="zh-TW"/>
              </w:rPr>
              <w:t>٠٠٠ ٢٠</w:t>
            </w:r>
          </w:p>
        </w:tc>
      </w:tr>
      <w:tr w:rsidR="00942037" w:rsidRPr="004B33B7" w14:paraId="015CD220" w14:textId="77777777" w:rsidTr="00AB01F2">
        <w:trPr>
          <w:trHeight w:val="479"/>
        </w:trPr>
        <w:tc>
          <w:tcPr>
            <w:tcW w:w="591" w:type="pct"/>
            <w:vMerge/>
            <w:vAlign w:val="center"/>
            <w:hideMark/>
          </w:tcPr>
          <w:p w14:paraId="43AB2BDD" w14:textId="77777777" w:rsidR="00942037" w:rsidRPr="004B33B7" w:rsidRDefault="00942037" w:rsidP="00CB3F02">
            <w:pPr>
              <w:keepNext/>
              <w:keepLines/>
              <w:spacing w:after="40" w:line="300" w:lineRule="exact"/>
              <w:rPr>
                <w:rFonts w:cs="Traditional Arabic"/>
                <w:color w:val="000000"/>
                <w:sz w:val="18"/>
                <w:rtl/>
                <w:lang w:eastAsia="en-GB"/>
              </w:rPr>
            </w:pPr>
          </w:p>
        </w:tc>
        <w:tc>
          <w:tcPr>
            <w:tcW w:w="1645" w:type="pct"/>
            <w:vMerge/>
            <w:vAlign w:val="center"/>
            <w:hideMark/>
          </w:tcPr>
          <w:p w14:paraId="18BE9388" w14:textId="77777777" w:rsidR="00942037" w:rsidRPr="004B33B7" w:rsidRDefault="00942037" w:rsidP="00CB3F02">
            <w:pPr>
              <w:keepNext/>
              <w:keepLines/>
              <w:spacing w:after="40" w:line="300" w:lineRule="exact"/>
              <w:rPr>
                <w:rFonts w:cs="Traditional Arabic"/>
                <w:color w:val="000000"/>
                <w:sz w:val="18"/>
                <w:rtl/>
                <w:lang w:eastAsia="en-GB"/>
              </w:rPr>
            </w:pPr>
          </w:p>
        </w:tc>
        <w:tc>
          <w:tcPr>
            <w:tcW w:w="1943" w:type="pct"/>
            <w:shd w:val="clear" w:color="auto" w:fill="auto"/>
            <w:vAlign w:val="center"/>
            <w:hideMark/>
          </w:tcPr>
          <w:p w14:paraId="622E7E81" w14:textId="77777777" w:rsidR="00942037" w:rsidRPr="004B33B7" w:rsidRDefault="00942037" w:rsidP="00CB3F02">
            <w:pPr>
              <w:keepNext/>
              <w:keepLines/>
              <w:spacing w:after="40" w:line="300" w:lineRule="exact"/>
              <w:textDirection w:val="tbRlV"/>
              <w:rPr>
                <w:rFonts w:cs="Traditional Arabic"/>
                <w:color w:val="000000"/>
                <w:sz w:val="18"/>
                <w:rtl/>
                <w:lang w:eastAsia="zh-TW"/>
              </w:rPr>
            </w:pPr>
            <w:r w:rsidRPr="004B33B7">
              <w:rPr>
                <w:rFonts w:cs="Traditional Arabic"/>
                <w:sz w:val="18"/>
                <w:rtl/>
                <w:lang w:eastAsia="zh-TW"/>
              </w:rPr>
              <w:t>مجموع عدد المشاركين: 138</w:t>
            </w:r>
          </w:p>
          <w:p w14:paraId="2CB7FA40" w14:textId="77777777" w:rsidR="00942037" w:rsidRPr="004B33B7" w:rsidRDefault="00942037" w:rsidP="00CB3F02">
            <w:pPr>
              <w:keepNext/>
              <w:keepLines/>
              <w:spacing w:after="40" w:line="300" w:lineRule="exact"/>
              <w:textDirection w:val="tbRlV"/>
              <w:rPr>
                <w:rFonts w:cs="Traditional Arabic"/>
                <w:color w:val="000000"/>
                <w:sz w:val="18"/>
                <w:rtl/>
                <w:lang w:eastAsia="zh-TW"/>
              </w:rPr>
            </w:pPr>
            <w:r w:rsidRPr="004B33B7">
              <w:rPr>
                <w:rFonts w:cs="Traditional Arabic"/>
                <w:sz w:val="18"/>
                <w:rtl/>
                <w:lang w:eastAsia="zh-TW"/>
              </w:rPr>
              <w:t>التكلفة لكل مشارك: 750 3 دولاراً</w:t>
            </w:r>
          </w:p>
          <w:p w14:paraId="2908257E" w14:textId="77777777" w:rsidR="00942037" w:rsidRPr="004B33B7" w:rsidRDefault="00942037" w:rsidP="00CB3F02">
            <w:pPr>
              <w:keepNext/>
              <w:keepLines/>
              <w:spacing w:after="40" w:line="30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103 مشاركين يتلقون الدعم (75 في المائة)</w:t>
            </w:r>
          </w:p>
        </w:tc>
        <w:tc>
          <w:tcPr>
            <w:tcW w:w="820" w:type="pct"/>
            <w:shd w:val="clear" w:color="auto" w:fill="auto"/>
            <w:vAlign w:val="center"/>
            <w:hideMark/>
          </w:tcPr>
          <w:p w14:paraId="38932E1D" w14:textId="77777777" w:rsidR="00942037" w:rsidRPr="004B33B7" w:rsidRDefault="00942037" w:rsidP="00CB3F02">
            <w:pPr>
              <w:keepNext/>
              <w:keepLines/>
              <w:spacing w:after="40" w:line="300" w:lineRule="exact"/>
              <w:jc w:val="both"/>
              <w:textDirection w:val="tbRlV"/>
              <w:rPr>
                <w:rFonts w:cs="Traditional Arabic"/>
                <w:color w:val="000000"/>
                <w:sz w:val="18"/>
                <w:rtl/>
                <w:lang w:eastAsia="zh-TW"/>
              </w:rPr>
            </w:pPr>
            <w:r w:rsidRPr="004B33B7">
              <w:rPr>
                <w:rFonts w:cs="Traditional Arabic"/>
                <w:sz w:val="18"/>
                <w:rtl/>
                <w:lang w:eastAsia="zh-TW"/>
              </w:rPr>
              <w:t>٢٥٠ ٣٨٦</w:t>
            </w:r>
          </w:p>
        </w:tc>
      </w:tr>
      <w:tr w:rsidR="00942037" w:rsidRPr="004B33B7" w14:paraId="15B73FF1" w14:textId="77777777" w:rsidTr="00AB01F2">
        <w:trPr>
          <w:trHeight w:val="301"/>
        </w:trPr>
        <w:tc>
          <w:tcPr>
            <w:tcW w:w="591" w:type="pct"/>
            <w:vMerge/>
            <w:vAlign w:val="center"/>
            <w:hideMark/>
          </w:tcPr>
          <w:p w14:paraId="60F5C2F4" w14:textId="77777777" w:rsidR="00942037" w:rsidRPr="004B33B7" w:rsidRDefault="00942037" w:rsidP="00CB3F02">
            <w:pPr>
              <w:spacing w:after="40" w:line="300" w:lineRule="exact"/>
              <w:rPr>
                <w:rFonts w:cs="Traditional Arabic"/>
                <w:color w:val="000000"/>
                <w:sz w:val="18"/>
                <w:rtl/>
                <w:lang w:eastAsia="en-GB"/>
              </w:rPr>
            </w:pPr>
          </w:p>
        </w:tc>
        <w:tc>
          <w:tcPr>
            <w:tcW w:w="1645" w:type="pct"/>
            <w:vMerge w:val="restart"/>
            <w:shd w:val="clear" w:color="auto" w:fill="auto"/>
            <w:vAlign w:val="center"/>
            <w:hideMark/>
          </w:tcPr>
          <w:p w14:paraId="4F4506B9" w14:textId="77777777" w:rsidR="00942037" w:rsidRPr="00342201" w:rsidRDefault="00942037" w:rsidP="00CB3F02">
            <w:pPr>
              <w:spacing w:after="40" w:line="300" w:lineRule="exact"/>
              <w:textDirection w:val="tbRlV"/>
              <w:rPr>
                <w:rFonts w:cs="Traditional Arabic"/>
                <w:b/>
                <w:bCs/>
                <w:color w:val="000000"/>
                <w:sz w:val="18"/>
                <w:rtl/>
                <w:lang w:eastAsia="zh-TW"/>
              </w:rPr>
            </w:pPr>
            <w:r w:rsidRPr="00342201">
              <w:rPr>
                <w:rFonts w:cs="Traditional Arabic"/>
                <w:b/>
                <w:bCs/>
                <w:sz w:val="18"/>
                <w:rtl/>
                <w:lang w:eastAsia="zh-TW"/>
              </w:rPr>
              <w:t>نُظم معارف الشعوب الأصلية والمعارف المحلية، الحوار 3</w:t>
            </w:r>
          </w:p>
        </w:tc>
        <w:tc>
          <w:tcPr>
            <w:tcW w:w="1943" w:type="pct"/>
            <w:shd w:val="clear" w:color="auto" w:fill="auto"/>
            <w:vAlign w:val="center"/>
            <w:hideMark/>
          </w:tcPr>
          <w:p w14:paraId="261FC4B8"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 xml:space="preserve">تكاليف المكان لاجتماع يستمر ٣ أيام </w:t>
            </w:r>
          </w:p>
        </w:tc>
        <w:tc>
          <w:tcPr>
            <w:tcW w:w="820" w:type="pct"/>
            <w:shd w:val="clear" w:color="auto" w:fill="auto"/>
            <w:vAlign w:val="center"/>
            <w:hideMark/>
          </w:tcPr>
          <w:p w14:paraId="2BCA94B2" w14:textId="77777777"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٠٠٠ ٤</w:t>
            </w:r>
          </w:p>
        </w:tc>
      </w:tr>
      <w:tr w:rsidR="00942037" w:rsidRPr="004B33B7" w14:paraId="43D4DAD5" w14:textId="77777777" w:rsidTr="00AB01F2">
        <w:trPr>
          <w:trHeight w:val="465"/>
        </w:trPr>
        <w:tc>
          <w:tcPr>
            <w:tcW w:w="591" w:type="pct"/>
            <w:vMerge/>
            <w:vAlign w:val="center"/>
            <w:hideMark/>
          </w:tcPr>
          <w:p w14:paraId="321CBAC5" w14:textId="77777777" w:rsidR="00942037" w:rsidRPr="004B33B7" w:rsidRDefault="00942037" w:rsidP="00CB3F02">
            <w:pPr>
              <w:spacing w:after="40" w:line="300" w:lineRule="exact"/>
              <w:rPr>
                <w:rFonts w:cs="Traditional Arabic"/>
                <w:color w:val="000000"/>
                <w:sz w:val="18"/>
                <w:rtl/>
                <w:lang w:eastAsia="en-GB"/>
              </w:rPr>
            </w:pPr>
          </w:p>
        </w:tc>
        <w:tc>
          <w:tcPr>
            <w:tcW w:w="1645" w:type="pct"/>
            <w:vMerge/>
            <w:vAlign w:val="center"/>
            <w:hideMark/>
          </w:tcPr>
          <w:p w14:paraId="1335F694" w14:textId="77777777" w:rsidR="00942037" w:rsidRPr="004B33B7" w:rsidRDefault="00942037" w:rsidP="00CB3F02">
            <w:pPr>
              <w:spacing w:after="40" w:line="300" w:lineRule="exact"/>
              <w:rPr>
                <w:rFonts w:cs="Traditional Arabic"/>
                <w:color w:val="000000"/>
                <w:sz w:val="18"/>
                <w:rtl/>
                <w:lang w:eastAsia="en-GB"/>
              </w:rPr>
            </w:pPr>
          </w:p>
        </w:tc>
        <w:tc>
          <w:tcPr>
            <w:tcW w:w="1943" w:type="pct"/>
            <w:shd w:val="clear" w:color="auto" w:fill="auto"/>
            <w:vAlign w:val="center"/>
            <w:hideMark/>
          </w:tcPr>
          <w:p w14:paraId="18414B88"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مجموع عدد المشاركين: 16</w:t>
            </w:r>
          </w:p>
          <w:p w14:paraId="1BFB69FD"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التكلفة لكل مشارك: 000 3 دولار</w:t>
            </w:r>
          </w:p>
          <w:p w14:paraId="171DD0A0"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12 مشاركاً يتلقون الدعم (75 في المائة)</w:t>
            </w:r>
          </w:p>
        </w:tc>
        <w:tc>
          <w:tcPr>
            <w:tcW w:w="820" w:type="pct"/>
            <w:shd w:val="clear" w:color="auto" w:fill="auto"/>
            <w:vAlign w:val="center"/>
            <w:hideMark/>
          </w:tcPr>
          <w:p w14:paraId="6DD94910" w14:textId="77777777"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٠٠٠ ٣٦</w:t>
            </w:r>
          </w:p>
        </w:tc>
      </w:tr>
      <w:tr w:rsidR="00942037" w:rsidRPr="004B33B7" w14:paraId="3720DB49" w14:textId="77777777" w:rsidTr="00AB01F2">
        <w:trPr>
          <w:trHeight w:val="392"/>
        </w:trPr>
        <w:tc>
          <w:tcPr>
            <w:tcW w:w="591" w:type="pct"/>
            <w:vMerge/>
            <w:vAlign w:val="center"/>
            <w:hideMark/>
          </w:tcPr>
          <w:p w14:paraId="57DBE622" w14:textId="77777777" w:rsidR="00942037" w:rsidRPr="004B33B7" w:rsidRDefault="00942037" w:rsidP="00CB3F02">
            <w:pPr>
              <w:spacing w:after="40" w:line="300" w:lineRule="exact"/>
              <w:rPr>
                <w:rFonts w:cs="Traditional Arabic"/>
                <w:color w:val="000000"/>
                <w:sz w:val="18"/>
                <w:rtl/>
                <w:lang w:eastAsia="en-GB"/>
              </w:rPr>
            </w:pPr>
          </w:p>
        </w:tc>
        <w:tc>
          <w:tcPr>
            <w:tcW w:w="1645" w:type="pct"/>
            <w:vMerge/>
            <w:vAlign w:val="center"/>
            <w:hideMark/>
          </w:tcPr>
          <w:p w14:paraId="2A188E81" w14:textId="77777777" w:rsidR="00942037" w:rsidRPr="004B33B7" w:rsidRDefault="00942037" w:rsidP="00CB3F02">
            <w:pPr>
              <w:spacing w:after="40" w:line="300" w:lineRule="exact"/>
              <w:rPr>
                <w:rFonts w:cs="Traditional Arabic"/>
                <w:color w:val="000000"/>
                <w:sz w:val="18"/>
                <w:rtl/>
                <w:lang w:eastAsia="en-GB"/>
              </w:rPr>
            </w:pPr>
          </w:p>
        </w:tc>
        <w:tc>
          <w:tcPr>
            <w:tcW w:w="1943" w:type="pct"/>
            <w:shd w:val="clear" w:color="auto" w:fill="auto"/>
            <w:vAlign w:val="center"/>
            <w:hideMark/>
          </w:tcPr>
          <w:p w14:paraId="0B1FB0C6"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المشاركة عن طريق المناسبات الجانبية في الاجتماعات الأخرى</w:t>
            </w:r>
          </w:p>
        </w:tc>
        <w:tc>
          <w:tcPr>
            <w:tcW w:w="820" w:type="pct"/>
            <w:shd w:val="clear" w:color="auto" w:fill="auto"/>
            <w:vAlign w:val="center"/>
            <w:hideMark/>
          </w:tcPr>
          <w:p w14:paraId="59CD6176" w14:textId="77777777"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٠٠٠ ١٠</w:t>
            </w:r>
          </w:p>
        </w:tc>
      </w:tr>
      <w:tr w:rsidR="00942037" w:rsidRPr="004B33B7" w14:paraId="446A86CB" w14:textId="77777777" w:rsidTr="00AB01F2">
        <w:trPr>
          <w:trHeight w:val="1178"/>
        </w:trPr>
        <w:tc>
          <w:tcPr>
            <w:tcW w:w="591" w:type="pct"/>
            <w:vMerge/>
            <w:vAlign w:val="center"/>
            <w:hideMark/>
          </w:tcPr>
          <w:p w14:paraId="02895D2F" w14:textId="77777777" w:rsidR="00942037" w:rsidRPr="004B33B7" w:rsidRDefault="00942037" w:rsidP="00CB3F02">
            <w:pPr>
              <w:spacing w:after="40" w:line="300" w:lineRule="exact"/>
              <w:rPr>
                <w:rFonts w:cs="Traditional Arabic"/>
                <w:color w:val="000000"/>
                <w:sz w:val="18"/>
                <w:rtl/>
                <w:lang w:eastAsia="en-GB"/>
              </w:rPr>
            </w:pPr>
          </w:p>
        </w:tc>
        <w:tc>
          <w:tcPr>
            <w:tcW w:w="1645" w:type="pct"/>
            <w:shd w:val="clear" w:color="auto" w:fill="auto"/>
            <w:vAlign w:val="center"/>
            <w:hideMark/>
          </w:tcPr>
          <w:p w14:paraId="6AC8897F" w14:textId="77777777" w:rsidR="00942037" w:rsidRPr="00342201" w:rsidRDefault="00942037" w:rsidP="00CB3F02">
            <w:pPr>
              <w:spacing w:after="40" w:line="300" w:lineRule="exact"/>
              <w:textDirection w:val="tbRlV"/>
              <w:rPr>
                <w:rFonts w:cs="Traditional Arabic"/>
                <w:b/>
                <w:bCs/>
                <w:color w:val="000000"/>
                <w:sz w:val="18"/>
                <w:rtl/>
                <w:lang w:eastAsia="zh-TW"/>
              </w:rPr>
            </w:pPr>
            <w:r w:rsidRPr="00342201">
              <w:rPr>
                <w:rFonts w:cs="Traditional Arabic"/>
                <w:b/>
                <w:bCs/>
                <w:sz w:val="18"/>
                <w:rtl/>
                <w:lang w:eastAsia="zh-TW"/>
              </w:rPr>
              <w:t>وحدة الدعم التقني</w:t>
            </w:r>
          </w:p>
        </w:tc>
        <w:tc>
          <w:tcPr>
            <w:tcW w:w="1943" w:type="pct"/>
            <w:shd w:val="clear" w:color="auto" w:fill="auto"/>
            <w:vAlign w:val="center"/>
            <w:hideMark/>
          </w:tcPr>
          <w:p w14:paraId="2A4FBA89"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تعادل تكاليف وظيفة واحدة مكافئة بدوام كامل لموظف فني ووظيفة بدوام جزئي لمساعد إداري، بما في ذلك السفر والتكاليف العامة (وسيقابلها عرض عيني بقيمة مكافئة)</w:t>
            </w:r>
          </w:p>
        </w:tc>
        <w:tc>
          <w:tcPr>
            <w:tcW w:w="820" w:type="pct"/>
            <w:shd w:val="clear" w:color="auto" w:fill="auto"/>
            <w:vAlign w:val="center"/>
            <w:hideMark/>
          </w:tcPr>
          <w:p w14:paraId="4FB3EBD1" w14:textId="77777777"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٠٠٠ ١٥٠</w:t>
            </w:r>
          </w:p>
        </w:tc>
      </w:tr>
      <w:tr w:rsidR="00942037" w:rsidRPr="004B33B7" w14:paraId="09F2826C" w14:textId="77777777" w:rsidTr="00AB01F2">
        <w:trPr>
          <w:trHeight w:val="319"/>
        </w:trPr>
        <w:tc>
          <w:tcPr>
            <w:tcW w:w="591" w:type="pct"/>
            <w:shd w:val="clear" w:color="auto" w:fill="auto"/>
            <w:vAlign w:val="center"/>
            <w:hideMark/>
          </w:tcPr>
          <w:p w14:paraId="45C1F9BB" w14:textId="4DF08E2B" w:rsidR="00942037" w:rsidRPr="004B33B7" w:rsidRDefault="00942037" w:rsidP="00CB3F02">
            <w:pPr>
              <w:spacing w:after="40" w:line="300" w:lineRule="exact"/>
              <w:rPr>
                <w:rFonts w:cs="Traditional Arabic"/>
                <w:color w:val="000000"/>
                <w:sz w:val="18"/>
                <w:rtl/>
                <w:lang w:eastAsia="en-GB"/>
              </w:rPr>
            </w:pPr>
          </w:p>
        </w:tc>
        <w:tc>
          <w:tcPr>
            <w:tcW w:w="1645" w:type="pct"/>
            <w:shd w:val="clear" w:color="auto" w:fill="auto"/>
            <w:vAlign w:val="center"/>
            <w:hideMark/>
          </w:tcPr>
          <w:p w14:paraId="3D96488F" w14:textId="77777777" w:rsidR="00942037" w:rsidRPr="00430AAE" w:rsidRDefault="00942037" w:rsidP="00CB3F02">
            <w:pPr>
              <w:spacing w:after="40" w:line="300" w:lineRule="exact"/>
              <w:textDirection w:val="tbRlV"/>
              <w:rPr>
                <w:rFonts w:cs="Traditional Arabic"/>
                <w:b/>
                <w:bCs/>
                <w:color w:val="000000"/>
                <w:sz w:val="18"/>
                <w:rtl/>
                <w:lang w:eastAsia="zh-TW"/>
              </w:rPr>
            </w:pPr>
            <w:r w:rsidRPr="00430AAE">
              <w:rPr>
                <w:rFonts w:cs="Traditional Arabic"/>
                <w:b/>
                <w:bCs/>
                <w:sz w:val="18"/>
                <w:rtl/>
                <w:lang w:eastAsia="zh-TW"/>
              </w:rPr>
              <w:t>مجموع السنة الثالثة:</w:t>
            </w:r>
          </w:p>
        </w:tc>
        <w:tc>
          <w:tcPr>
            <w:tcW w:w="1943" w:type="pct"/>
            <w:shd w:val="clear" w:color="auto" w:fill="auto"/>
            <w:vAlign w:val="center"/>
            <w:hideMark/>
          </w:tcPr>
          <w:p w14:paraId="496A76AE" w14:textId="1124DAF4" w:rsidR="00942037" w:rsidRPr="00430AAE" w:rsidRDefault="00942037" w:rsidP="00CB3F02">
            <w:pPr>
              <w:spacing w:after="40" w:line="300" w:lineRule="exact"/>
              <w:rPr>
                <w:rFonts w:cs="Traditional Arabic"/>
                <w:b/>
                <w:bCs/>
                <w:color w:val="000000"/>
                <w:sz w:val="18"/>
                <w:rtl/>
                <w:lang w:eastAsia="en-GB"/>
              </w:rPr>
            </w:pPr>
          </w:p>
        </w:tc>
        <w:tc>
          <w:tcPr>
            <w:tcW w:w="820" w:type="pct"/>
            <w:shd w:val="clear" w:color="auto" w:fill="auto"/>
            <w:vAlign w:val="center"/>
            <w:hideMark/>
          </w:tcPr>
          <w:p w14:paraId="1457DE29" w14:textId="77777777" w:rsidR="00942037" w:rsidRPr="00430AAE" w:rsidRDefault="00942037" w:rsidP="00CB3F02">
            <w:pPr>
              <w:spacing w:after="40" w:line="300" w:lineRule="exact"/>
              <w:jc w:val="both"/>
              <w:textDirection w:val="tbRlV"/>
              <w:rPr>
                <w:rFonts w:cs="Traditional Arabic"/>
                <w:b/>
                <w:bCs/>
                <w:color w:val="000000"/>
                <w:sz w:val="18"/>
                <w:rtl/>
                <w:lang w:eastAsia="zh-TW"/>
              </w:rPr>
            </w:pPr>
            <w:r w:rsidRPr="00430AAE">
              <w:rPr>
                <w:rFonts w:cs="Traditional Arabic"/>
                <w:b/>
                <w:bCs/>
                <w:sz w:val="18"/>
                <w:rtl/>
                <w:lang w:eastAsia="zh-TW"/>
              </w:rPr>
              <w:t>٢٥٠ ٦٠٦</w:t>
            </w:r>
          </w:p>
        </w:tc>
      </w:tr>
      <w:tr w:rsidR="00942037" w:rsidRPr="004B33B7" w14:paraId="70CCD3E6" w14:textId="77777777" w:rsidTr="00AB01F2">
        <w:trPr>
          <w:trHeight w:val="276"/>
        </w:trPr>
        <w:tc>
          <w:tcPr>
            <w:tcW w:w="591" w:type="pct"/>
            <w:vMerge w:val="restart"/>
            <w:shd w:val="clear" w:color="auto" w:fill="auto"/>
            <w:vAlign w:val="center"/>
          </w:tcPr>
          <w:p w14:paraId="37820D33" w14:textId="77777777" w:rsidR="00942037" w:rsidRPr="004B33B7" w:rsidRDefault="00942037" w:rsidP="00CB3F02">
            <w:pPr>
              <w:spacing w:after="40" w:line="300" w:lineRule="exact"/>
              <w:jc w:val="center"/>
              <w:rPr>
                <w:rFonts w:cs="Traditional Arabic"/>
                <w:color w:val="000000"/>
                <w:sz w:val="18"/>
                <w:rtl/>
                <w:lang w:eastAsia="en-GB"/>
              </w:rPr>
            </w:pPr>
          </w:p>
        </w:tc>
        <w:tc>
          <w:tcPr>
            <w:tcW w:w="1645" w:type="pct"/>
            <w:vMerge w:val="restart"/>
            <w:shd w:val="clear" w:color="auto" w:fill="auto"/>
            <w:vAlign w:val="center"/>
          </w:tcPr>
          <w:p w14:paraId="13413E90" w14:textId="35005B63" w:rsidR="00942037" w:rsidRPr="004B33B7" w:rsidRDefault="00942037" w:rsidP="00CB3F02">
            <w:pPr>
              <w:spacing w:after="40" w:line="300" w:lineRule="exact"/>
              <w:textDirection w:val="tbRlV"/>
              <w:rPr>
                <w:rFonts w:cs="Traditional Arabic"/>
                <w:sz w:val="18"/>
                <w:rtl/>
                <w:lang w:eastAsia="zh-TW"/>
              </w:rPr>
            </w:pPr>
            <w:r w:rsidRPr="00430AAE">
              <w:rPr>
                <w:rFonts w:cs="Traditional Arabic"/>
                <w:b/>
                <w:bCs/>
                <w:sz w:val="18"/>
                <w:rtl/>
                <w:lang w:eastAsia="zh-TW"/>
              </w:rPr>
              <w:t>الاجتماع الثاني لوضع الموجز الخاص بمقرري السياسات</w:t>
            </w:r>
            <w:r w:rsidRPr="004B33B7">
              <w:rPr>
                <w:rFonts w:cs="Traditional Arabic"/>
                <w:sz w:val="18"/>
                <w:rtl/>
                <w:lang w:eastAsia="zh-TW"/>
              </w:rPr>
              <w:t xml:space="preserve"> (رئيسان مشاركان و12 مؤلفاً رئيسياً معنياً بالتنسيق و٤ من أعضاء فريق الخبراء المتعدد التخصصات والمكتب)</w:t>
            </w:r>
          </w:p>
        </w:tc>
        <w:tc>
          <w:tcPr>
            <w:tcW w:w="1943" w:type="pct"/>
            <w:shd w:val="clear" w:color="auto" w:fill="auto"/>
            <w:vAlign w:val="center"/>
          </w:tcPr>
          <w:p w14:paraId="4909D668"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تكاليف المكان لاجتماع يستمر ٣ أيام</w:t>
            </w:r>
          </w:p>
        </w:tc>
        <w:tc>
          <w:tcPr>
            <w:tcW w:w="820" w:type="pct"/>
            <w:shd w:val="clear" w:color="auto" w:fill="auto"/>
            <w:vAlign w:val="center"/>
          </w:tcPr>
          <w:p w14:paraId="1973212F" w14:textId="77777777"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٠٠٠ ٥</w:t>
            </w:r>
          </w:p>
        </w:tc>
      </w:tr>
      <w:tr w:rsidR="00942037" w:rsidRPr="004B33B7" w14:paraId="3E09B542" w14:textId="77777777" w:rsidTr="00AB01F2">
        <w:trPr>
          <w:trHeight w:val="299"/>
        </w:trPr>
        <w:tc>
          <w:tcPr>
            <w:tcW w:w="591" w:type="pct"/>
            <w:vMerge/>
            <w:shd w:val="clear" w:color="auto" w:fill="auto"/>
            <w:vAlign w:val="center"/>
          </w:tcPr>
          <w:p w14:paraId="7CEA17DC" w14:textId="77777777" w:rsidR="00942037" w:rsidRPr="004B33B7" w:rsidRDefault="00942037" w:rsidP="00CB3F02">
            <w:pPr>
              <w:spacing w:after="40" w:line="300" w:lineRule="exact"/>
              <w:jc w:val="center"/>
              <w:rPr>
                <w:rFonts w:cs="Traditional Arabic"/>
                <w:color w:val="000000"/>
                <w:sz w:val="18"/>
                <w:rtl/>
                <w:lang w:eastAsia="en-GB"/>
              </w:rPr>
            </w:pPr>
          </w:p>
        </w:tc>
        <w:tc>
          <w:tcPr>
            <w:tcW w:w="1645" w:type="pct"/>
            <w:vMerge/>
            <w:shd w:val="clear" w:color="auto" w:fill="auto"/>
            <w:vAlign w:val="center"/>
          </w:tcPr>
          <w:p w14:paraId="3BA2561F" w14:textId="77777777" w:rsidR="00942037" w:rsidRPr="004B33B7" w:rsidRDefault="00942037" w:rsidP="00CB3F02">
            <w:pPr>
              <w:spacing w:after="40" w:line="300" w:lineRule="exact"/>
              <w:rPr>
                <w:rFonts w:cs="Traditional Arabic"/>
                <w:color w:val="000000"/>
                <w:sz w:val="18"/>
                <w:rtl/>
                <w:lang w:eastAsia="en-GB"/>
              </w:rPr>
            </w:pPr>
          </w:p>
        </w:tc>
        <w:tc>
          <w:tcPr>
            <w:tcW w:w="1943" w:type="pct"/>
            <w:shd w:val="clear" w:color="auto" w:fill="auto"/>
            <w:vAlign w:val="center"/>
          </w:tcPr>
          <w:p w14:paraId="5DCEBF32"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مجموع عدد المشاركين: 18</w:t>
            </w:r>
          </w:p>
          <w:p w14:paraId="5F89DC7F"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التكلفة لكل مشارك: 000 3 دولار</w:t>
            </w:r>
          </w:p>
          <w:p w14:paraId="46DCCD3A"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13 مشاركاً يتلقون الدعم (75 في المائة)</w:t>
            </w:r>
          </w:p>
        </w:tc>
        <w:tc>
          <w:tcPr>
            <w:tcW w:w="820" w:type="pct"/>
            <w:shd w:val="clear" w:color="auto" w:fill="auto"/>
            <w:vAlign w:val="center"/>
          </w:tcPr>
          <w:p w14:paraId="1FBA02CA" w14:textId="77777777"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٠٠٠ ٣٩</w:t>
            </w:r>
          </w:p>
        </w:tc>
      </w:tr>
      <w:tr w:rsidR="00942037" w:rsidRPr="004B33B7" w14:paraId="660077AE" w14:textId="77777777" w:rsidTr="00AB01F2">
        <w:trPr>
          <w:trHeight w:val="1410"/>
        </w:trPr>
        <w:tc>
          <w:tcPr>
            <w:tcW w:w="591" w:type="pct"/>
            <w:vMerge w:val="restart"/>
            <w:shd w:val="clear" w:color="auto" w:fill="auto"/>
            <w:vAlign w:val="center"/>
            <w:hideMark/>
          </w:tcPr>
          <w:p w14:paraId="157B6F75" w14:textId="1D918B47" w:rsidR="00942037" w:rsidRPr="004B33B7" w:rsidRDefault="00942037" w:rsidP="00CB3F02">
            <w:pPr>
              <w:spacing w:after="40" w:line="300" w:lineRule="exact"/>
              <w:jc w:val="center"/>
              <w:textDirection w:val="tbRlV"/>
              <w:rPr>
                <w:rFonts w:cs="Traditional Arabic"/>
                <w:color w:val="000000"/>
                <w:sz w:val="18"/>
                <w:rtl/>
                <w:lang w:eastAsia="zh-TW"/>
              </w:rPr>
            </w:pPr>
            <w:r w:rsidRPr="004B33B7">
              <w:rPr>
                <w:rFonts w:cs="Traditional Arabic"/>
                <w:sz w:val="18"/>
                <w:rtl/>
                <w:lang w:eastAsia="zh-TW"/>
              </w:rPr>
              <w:t>السنة الرابعة</w:t>
            </w:r>
          </w:p>
        </w:tc>
        <w:tc>
          <w:tcPr>
            <w:tcW w:w="1645" w:type="pct"/>
            <w:shd w:val="clear" w:color="auto" w:fill="auto"/>
            <w:vAlign w:val="center"/>
            <w:hideMark/>
          </w:tcPr>
          <w:p w14:paraId="3B6FA41C" w14:textId="77777777" w:rsidR="00942037" w:rsidRPr="00430AAE" w:rsidRDefault="00942037" w:rsidP="00CB3F02">
            <w:pPr>
              <w:spacing w:after="40" w:line="300" w:lineRule="exact"/>
              <w:textDirection w:val="tbRlV"/>
              <w:rPr>
                <w:rFonts w:cs="Traditional Arabic"/>
                <w:b/>
                <w:bCs/>
                <w:sz w:val="18"/>
                <w:rtl/>
                <w:lang w:eastAsia="zh-TW"/>
              </w:rPr>
            </w:pPr>
            <w:r w:rsidRPr="00430AAE">
              <w:rPr>
                <w:rFonts w:cs="Traditional Arabic"/>
                <w:b/>
                <w:bCs/>
                <w:sz w:val="18"/>
                <w:rtl/>
                <w:lang w:eastAsia="zh-TW"/>
              </w:rPr>
              <w:t>وحدة الدعم التقني (18 شهراً بما في ذلك 6 أشهر بعد إصدار تقرير التقييم في الاجتماع العام)</w:t>
            </w:r>
          </w:p>
        </w:tc>
        <w:tc>
          <w:tcPr>
            <w:tcW w:w="1943" w:type="pct"/>
            <w:shd w:val="clear" w:color="auto" w:fill="auto"/>
            <w:vAlign w:val="center"/>
            <w:hideMark/>
          </w:tcPr>
          <w:p w14:paraId="44F7A063" w14:textId="0B823756"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تعادل تكاليف وظيفة واحدة مكافئة بدوام كامل لموظف فني ووظيفة بدوام جزئي لمساعد إداري، بما في ذلك السفر والتكاليف العامة (وسيقابلها عرض عيني بقيمة مكافئة) ٠٠٠ ١٥٠ دولار لمدة سنة و٠٠٠ ٧٥ دولار بعد ٦ أشهر من الاجتماع العام.</w:t>
            </w:r>
          </w:p>
        </w:tc>
        <w:tc>
          <w:tcPr>
            <w:tcW w:w="820" w:type="pct"/>
            <w:shd w:val="clear" w:color="auto" w:fill="auto"/>
            <w:vAlign w:val="center"/>
            <w:hideMark/>
          </w:tcPr>
          <w:p w14:paraId="6AD0C41D" w14:textId="77777777"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٠٠٠ ٢٢٥</w:t>
            </w:r>
          </w:p>
        </w:tc>
      </w:tr>
      <w:tr w:rsidR="00942037" w:rsidRPr="004B33B7" w14:paraId="1C2B0D1B" w14:textId="77777777" w:rsidTr="00AB01F2">
        <w:trPr>
          <w:trHeight w:val="712"/>
        </w:trPr>
        <w:tc>
          <w:tcPr>
            <w:tcW w:w="591" w:type="pct"/>
            <w:vMerge/>
            <w:vAlign w:val="center"/>
            <w:hideMark/>
          </w:tcPr>
          <w:p w14:paraId="3AFC44D3" w14:textId="77777777" w:rsidR="00942037" w:rsidRPr="004B33B7" w:rsidRDefault="00942037" w:rsidP="00CB3F02">
            <w:pPr>
              <w:spacing w:after="40" w:line="300" w:lineRule="exact"/>
              <w:rPr>
                <w:rFonts w:cs="Traditional Arabic"/>
                <w:color w:val="000000"/>
                <w:sz w:val="18"/>
                <w:rtl/>
                <w:lang w:eastAsia="en-GB"/>
              </w:rPr>
            </w:pPr>
          </w:p>
        </w:tc>
        <w:tc>
          <w:tcPr>
            <w:tcW w:w="1645" w:type="pct"/>
            <w:shd w:val="clear" w:color="auto" w:fill="auto"/>
            <w:vAlign w:val="center"/>
            <w:hideMark/>
          </w:tcPr>
          <w:p w14:paraId="7AE91ABB" w14:textId="7398DCA3" w:rsidR="00942037" w:rsidRPr="004B33B7" w:rsidRDefault="00942037" w:rsidP="00CB3F02">
            <w:pPr>
              <w:spacing w:after="40" w:line="300" w:lineRule="exact"/>
              <w:textDirection w:val="tbRlV"/>
              <w:rPr>
                <w:rFonts w:cs="Traditional Arabic"/>
                <w:color w:val="000000"/>
                <w:sz w:val="18"/>
                <w:rtl/>
                <w:lang w:eastAsia="zh-TW"/>
              </w:rPr>
            </w:pPr>
            <w:r w:rsidRPr="00430AAE">
              <w:rPr>
                <w:rFonts w:cs="Traditional Arabic"/>
                <w:b/>
                <w:bCs/>
                <w:sz w:val="18"/>
                <w:rtl/>
                <w:lang w:eastAsia="zh-TW"/>
              </w:rPr>
              <w:t>مشاركة الخبراء في آخر جلسات الاجتماع العام</w:t>
            </w:r>
            <w:r w:rsidRPr="004B33B7">
              <w:rPr>
                <w:rFonts w:cs="Traditional Arabic"/>
                <w:sz w:val="18"/>
                <w:rtl/>
                <w:lang w:eastAsia="zh-TW"/>
              </w:rPr>
              <w:t xml:space="preserve"> (رئيسان مشاركان و8 مؤلفين رئيسيين معنيين بالتنسيق أو مؤلفين رئيسيين)</w:t>
            </w:r>
          </w:p>
        </w:tc>
        <w:tc>
          <w:tcPr>
            <w:tcW w:w="1943" w:type="pct"/>
            <w:shd w:val="clear" w:color="auto" w:fill="auto"/>
            <w:vAlign w:val="center"/>
            <w:hideMark/>
          </w:tcPr>
          <w:p w14:paraId="5BB36E18"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مجموع عدد المشاركين: 10</w:t>
            </w:r>
          </w:p>
          <w:p w14:paraId="0D9379CB"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التكلفة لكل مشارك: 750 3 دولاراً</w:t>
            </w:r>
          </w:p>
          <w:p w14:paraId="6DB429E0"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7 مشاركين يتلقون الدعم (75 في المائة)</w:t>
            </w:r>
          </w:p>
        </w:tc>
        <w:tc>
          <w:tcPr>
            <w:tcW w:w="820" w:type="pct"/>
            <w:shd w:val="clear" w:color="auto" w:fill="auto"/>
            <w:vAlign w:val="center"/>
            <w:hideMark/>
          </w:tcPr>
          <w:p w14:paraId="33B75B01" w14:textId="77777777"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٢٥٠ ٢٦</w:t>
            </w:r>
          </w:p>
        </w:tc>
      </w:tr>
      <w:tr w:rsidR="00942037" w:rsidRPr="004B33B7" w14:paraId="2E8BE6C4" w14:textId="77777777" w:rsidTr="00AB01F2">
        <w:trPr>
          <w:trHeight w:val="1643"/>
        </w:trPr>
        <w:tc>
          <w:tcPr>
            <w:tcW w:w="591" w:type="pct"/>
            <w:vMerge/>
            <w:vAlign w:val="center"/>
            <w:hideMark/>
          </w:tcPr>
          <w:p w14:paraId="3AA2932F" w14:textId="77777777" w:rsidR="00942037" w:rsidRPr="004B33B7" w:rsidRDefault="00942037" w:rsidP="00CB3F02">
            <w:pPr>
              <w:spacing w:after="40" w:line="300" w:lineRule="exact"/>
              <w:rPr>
                <w:rFonts w:cs="Traditional Arabic"/>
                <w:color w:val="000000"/>
                <w:sz w:val="18"/>
                <w:rtl/>
                <w:lang w:eastAsia="en-GB"/>
              </w:rPr>
            </w:pPr>
          </w:p>
        </w:tc>
        <w:tc>
          <w:tcPr>
            <w:tcW w:w="1645" w:type="pct"/>
            <w:shd w:val="clear" w:color="auto" w:fill="auto"/>
            <w:vAlign w:val="center"/>
            <w:hideMark/>
          </w:tcPr>
          <w:p w14:paraId="09F54BC4" w14:textId="77777777" w:rsidR="00942037" w:rsidRPr="00430AAE" w:rsidRDefault="00942037" w:rsidP="00CB3F02">
            <w:pPr>
              <w:spacing w:after="40" w:line="300" w:lineRule="exact"/>
              <w:textDirection w:val="tbRlV"/>
              <w:rPr>
                <w:rFonts w:cs="Traditional Arabic"/>
                <w:b/>
                <w:bCs/>
                <w:color w:val="000000"/>
                <w:sz w:val="18"/>
                <w:rtl/>
                <w:lang w:eastAsia="zh-TW"/>
              </w:rPr>
            </w:pPr>
            <w:r w:rsidRPr="00430AAE">
              <w:rPr>
                <w:rFonts w:cs="Traditional Arabic"/>
                <w:b/>
                <w:bCs/>
                <w:sz w:val="18"/>
                <w:rtl/>
                <w:lang w:eastAsia="zh-TW"/>
              </w:rPr>
              <w:t>التصميم والترتيب والنشر والتوعية</w:t>
            </w:r>
          </w:p>
        </w:tc>
        <w:tc>
          <w:tcPr>
            <w:tcW w:w="1943" w:type="pct"/>
            <w:shd w:val="clear" w:color="auto" w:fill="auto"/>
            <w:vAlign w:val="center"/>
            <w:hideMark/>
          </w:tcPr>
          <w:p w14:paraId="226861F1" w14:textId="77777777" w:rsidR="00942037" w:rsidRPr="004B33B7" w:rsidRDefault="00942037" w:rsidP="00CB3F02">
            <w:pPr>
              <w:spacing w:after="40" w:line="300" w:lineRule="exact"/>
              <w:textDirection w:val="tbRlV"/>
              <w:rPr>
                <w:rFonts w:cs="Traditional Arabic"/>
                <w:color w:val="000000"/>
                <w:sz w:val="18"/>
                <w:rtl/>
                <w:lang w:eastAsia="zh-TW"/>
              </w:rPr>
            </w:pPr>
            <w:r w:rsidRPr="004B33B7">
              <w:rPr>
                <w:rFonts w:cs="Traditional Arabic"/>
                <w:sz w:val="18"/>
                <w:rtl/>
                <w:lang w:eastAsia="zh-TW"/>
              </w:rPr>
              <w:t>يشمل ذلك الأنشطة التالية: تصميم وترتيب تقرير التقييم بما في ذلك ما يتضمنه من الرسوم البيانية التقنية، وإنتاج الفيلم الترويجي للتوعية وتقديم الدعم للعلاقات العامة، ومناسبات الإصدار وطباعة موجز مقرري السياسات وتقارير التقييم وتوزيعها في مرحلة لاحقة</w:t>
            </w:r>
          </w:p>
        </w:tc>
        <w:tc>
          <w:tcPr>
            <w:tcW w:w="820" w:type="pct"/>
            <w:shd w:val="clear" w:color="auto" w:fill="auto"/>
            <w:vAlign w:val="center"/>
            <w:hideMark/>
          </w:tcPr>
          <w:p w14:paraId="198215D2" w14:textId="77777777" w:rsidR="00942037" w:rsidRPr="004B33B7" w:rsidRDefault="00942037" w:rsidP="00CB3F02">
            <w:pPr>
              <w:spacing w:after="40" w:line="300" w:lineRule="exact"/>
              <w:jc w:val="both"/>
              <w:textDirection w:val="tbRlV"/>
              <w:rPr>
                <w:rFonts w:cs="Traditional Arabic"/>
                <w:color w:val="000000"/>
                <w:sz w:val="18"/>
                <w:rtl/>
                <w:lang w:eastAsia="zh-TW"/>
              </w:rPr>
            </w:pPr>
            <w:r w:rsidRPr="004B33B7">
              <w:rPr>
                <w:rFonts w:cs="Traditional Arabic"/>
                <w:sz w:val="18"/>
                <w:rtl/>
                <w:lang w:eastAsia="zh-TW"/>
              </w:rPr>
              <w:t>٠٠٠ ٢٢٠</w:t>
            </w:r>
          </w:p>
        </w:tc>
      </w:tr>
      <w:tr w:rsidR="00942037" w:rsidRPr="004B33B7" w14:paraId="32FD26FE" w14:textId="77777777" w:rsidTr="00AB01F2">
        <w:trPr>
          <w:trHeight w:val="319"/>
        </w:trPr>
        <w:tc>
          <w:tcPr>
            <w:tcW w:w="591" w:type="pct"/>
            <w:shd w:val="clear" w:color="auto" w:fill="auto"/>
            <w:vAlign w:val="center"/>
            <w:hideMark/>
          </w:tcPr>
          <w:p w14:paraId="4820C000" w14:textId="4A553BBF" w:rsidR="00942037" w:rsidRPr="004B33B7" w:rsidRDefault="00942037" w:rsidP="00CB3F02">
            <w:pPr>
              <w:spacing w:after="40" w:line="300" w:lineRule="exact"/>
              <w:rPr>
                <w:rFonts w:cs="Traditional Arabic"/>
                <w:color w:val="000000"/>
                <w:sz w:val="18"/>
                <w:rtl/>
                <w:lang w:eastAsia="en-GB"/>
              </w:rPr>
            </w:pPr>
          </w:p>
        </w:tc>
        <w:tc>
          <w:tcPr>
            <w:tcW w:w="1645" w:type="pct"/>
            <w:shd w:val="clear" w:color="auto" w:fill="auto"/>
            <w:vAlign w:val="center"/>
            <w:hideMark/>
          </w:tcPr>
          <w:p w14:paraId="2B728ED3" w14:textId="77777777" w:rsidR="00942037" w:rsidRPr="00430AAE" w:rsidRDefault="00942037" w:rsidP="00CB3F02">
            <w:pPr>
              <w:spacing w:after="40" w:line="300" w:lineRule="exact"/>
              <w:textDirection w:val="tbRlV"/>
              <w:rPr>
                <w:rFonts w:cs="Traditional Arabic"/>
                <w:b/>
                <w:bCs/>
                <w:color w:val="000000"/>
                <w:sz w:val="18"/>
                <w:rtl/>
                <w:lang w:eastAsia="zh-TW"/>
              </w:rPr>
            </w:pPr>
            <w:r w:rsidRPr="00430AAE">
              <w:rPr>
                <w:rFonts w:cs="Traditional Arabic"/>
                <w:b/>
                <w:bCs/>
                <w:sz w:val="18"/>
                <w:rtl/>
                <w:lang w:eastAsia="zh-TW"/>
              </w:rPr>
              <w:t>مجموع السنة الرابعة:</w:t>
            </w:r>
          </w:p>
        </w:tc>
        <w:tc>
          <w:tcPr>
            <w:tcW w:w="1943" w:type="pct"/>
            <w:shd w:val="clear" w:color="auto" w:fill="auto"/>
            <w:vAlign w:val="center"/>
          </w:tcPr>
          <w:p w14:paraId="64DE11C9" w14:textId="6748FF36" w:rsidR="00942037" w:rsidRPr="00430AAE" w:rsidRDefault="00942037" w:rsidP="00CB3F02">
            <w:pPr>
              <w:spacing w:after="40" w:line="300" w:lineRule="exact"/>
              <w:rPr>
                <w:rFonts w:cs="Traditional Arabic"/>
                <w:b/>
                <w:bCs/>
                <w:color w:val="000000"/>
                <w:sz w:val="18"/>
                <w:rtl/>
                <w:lang w:eastAsia="en-GB"/>
              </w:rPr>
            </w:pPr>
          </w:p>
        </w:tc>
        <w:tc>
          <w:tcPr>
            <w:tcW w:w="820" w:type="pct"/>
            <w:shd w:val="clear" w:color="auto" w:fill="auto"/>
            <w:vAlign w:val="center"/>
            <w:hideMark/>
          </w:tcPr>
          <w:p w14:paraId="365D43C1" w14:textId="77777777" w:rsidR="00942037" w:rsidRPr="00430AAE" w:rsidRDefault="00942037" w:rsidP="00CB3F02">
            <w:pPr>
              <w:spacing w:after="40" w:line="300" w:lineRule="exact"/>
              <w:jc w:val="both"/>
              <w:textDirection w:val="tbRlV"/>
              <w:rPr>
                <w:rFonts w:cs="Traditional Arabic"/>
                <w:b/>
                <w:bCs/>
                <w:color w:val="000000"/>
                <w:sz w:val="18"/>
                <w:rtl/>
                <w:lang w:eastAsia="zh-TW"/>
              </w:rPr>
            </w:pPr>
            <w:r w:rsidRPr="00430AAE">
              <w:rPr>
                <w:rFonts w:cs="Traditional Arabic"/>
                <w:b/>
                <w:bCs/>
                <w:sz w:val="18"/>
                <w:rtl/>
                <w:lang w:eastAsia="zh-TW"/>
              </w:rPr>
              <w:t>٢٥٠ ٥١٥</w:t>
            </w:r>
          </w:p>
        </w:tc>
      </w:tr>
      <w:tr w:rsidR="00942037" w:rsidRPr="004B33B7" w14:paraId="7A51F85B" w14:textId="77777777" w:rsidTr="00AB01F2">
        <w:trPr>
          <w:trHeight w:val="319"/>
        </w:trPr>
        <w:tc>
          <w:tcPr>
            <w:tcW w:w="591" w:type="pct"/>
            <w:shd w:val="clear" w:color="auto" w:fill="auto"/>
            <w:vAlign w:val="center"/>
            <w:hideMark/>
          </w:tcPr>
          <w:p w14:paraId="34CDBCFC" w14:textId="42E1E2D5" w:rsidR="00942037" w:rsidRPr="004B33B7" w:rsidRDefault="00942037" w:rsidP="00CB3F02">
            <w:pPr>
              <w:spacing w:after="40" w:line="300" w:lineRule="exact"/>
              <w:rPr>
                <w:rFonts w:cs="Traditional Arabic"/>
                <w:color w:val="000000"/>
                <w:sz w:val="18"/>
                <w:rtl/>
                <w:lang w:eastAsia="en-GB"/>
              </w:rPr>
            </w:pPr>
          </w:p>
        </w:tc>
        <w:tc>
          <w:tcPr>
            <w:tcW w:w="1645" w:type="pct"/>
            <w:shd w:val="clear" w:color="auto" w:fill="auto"/>
            <w:vAlign w:val="center"/>
            <w:hideMark/>
          </w:tcPr>
          <w:p w14:paraId="53D7D9CD" w14:textId="77777777" w:rsidR="00942037" w:rsidRPr="00430AAE" w:rsidRDefault="00942037" w:rsidP="00CB3F02">
            <w:pPr>
              <w:spacing w:after="40" w:line="300" w:lineRule="exact"/>
              <w:textDirection w:val="tbRlV"/>
              <w:rPr>
                <w:rFonts w:cs="Traditional Arabic"/>
                <w:b/>
                <w:bCs/>
                <w:color w:val="000000"/>
                <w:sz w:val="18"/>
                <w:rtl/>
                <w:lang w:eastAsia="zh-TW"/>
              </w:rPr>
            </w:pPr>
            <w:r w:rsidRPr="00430AAE">
              <w:rPr>
                <w:rFonts w:cs="Traditional Arabic"/>
                <w:b/>
                <w:bCs/>
                <w:sz w:val="18"/>
                <w:rtl/>
                <w:lang w:eastAsia="zh-TW"/>
              </w:rPr>
              <w:t>المجموع</w:t>
            </w:r>
          </w:p>
        </w:tc>
        <w:tc>
          <w:tcPr>
            <w:tcW w:w="1943" w:type="pct"/>
            <w:shd w:val="clear" w:color="auto" w:fill="auto"/>
            <w:vAlign w:val="center"/>
          </w:tcPr>
          <w:p w14:paraId="1ACB678A" w14:textId="7673BAF7" w:rsidR="00942037" w:rsidRPr="00430AAE" w:rsidRDefault="00942037" w:rsidP="00CB3F02">
            <w:pPr>
              <w:spacing w:after="40" w:line="300" w:lineRule="exact"/>
              <w:rPr>
                <w:rFonts w:cs="Traditional Arabic"/>
                <w:b/>
                <w:bCs/>
                <w:color w:val="000000"/>
                <w:sz w:val="18"/>
                <w:rtl/>
                <w:lang w:eastAsia="en-GB"/>
              </w:rPr>
            </w:pPr>
          </w:p>
        </w:tc>
        <w:tc>
          <w:tcPr>
            <w:tcW w:w="820" w:type="pct"/>
            <w:shd w:val="clear" w:color="auto" w:fill="auto"/>
            <w:vAlign w:val="center"/>
            <w:hideMark/>
          </w:tcPr>
          <w:p w14:paraId="084FD95A" w14:textId="77777777" w:rsidR="00942037" w:rsidRPr="00430AAE" w:rsidRDefault="00942037" w:rsidP="00CB3F02">
            <w:pPr>
              <w:spacing w:after="40" w:line="300" w:lineRule="exact"/>
              <w:jc w:val="both"/>
              <w:textDirection w:val="tbRlV"/>
              <w:rPr>
                <w:rFonts w:cs="Traditional Arabic"/>
                <w:b/>
                <w:bCs/>
                <w:color w:val="000000"/>
                <w:sz w:val="18"/>
                <w:rtl/>
                <w:lang w:eastAsia="zh-TW"/>
              </w:rPr>
            </w:pPr>
            <w:r w:rsidRPr="00430AAE">
              <w:rPr>
                <w:rFonts w:cs="Traditional Arabic"/>
                <w:b/>
                <w:bCs/>
                <w:sz w:val="18"/>
                <w:rtl/>
                <w:lang w:eastAsia="zh-TW"/>
              </w:rPr>
              <w:t>٠٠٠ ٣٦٠ ٢</w:t>
            </w:r>
          </w:p>
        </w:tc>
      </w:tr>
    </w:tbl>
    <w:p w14:paraId="4E8D9E6A" w14:textId="1CD2F81B" w:rsidR="002016A1" w:rsidRDefault="002016A1" w:rsidP="00EE1603">
      <w:pPr>
        <w:spacing w:line="240" w:lineRule="exact"/>
        <w:rPr>
          <w:rFonts w:cs="Traditional Arabic"/>
          <w:sz w:val="18"/>
          <w:rtl/>
        </w:rPr>
      </w:pPr>
    </w:p>
    <w:p w14:paraId="6D1F02A8" w14:textId="77392B8F" w:rsidR="00942037" w:rsidRPr="004B33B7" w:rsidRDefault="00942037" w:rsidP="00411079">
      <w:pPr>
        <w:spacing w:after="120" w:line="340" w:lineRule="exact"/>
        <w:ind w:left="1133"/>
        <w:rPr>
          <w:rFonts w:cs="Traditional Arabic"/>
          <w:color w:val="000000"/>
          <w:sz w:val="18"/>
          <w:rtl/>
          <w:lang w:eastAsia="zh-TW"/>
        </w:rPr>
      </w:pPr>
      <w:r w:rsidRPr="00416A39">
        <w:rPr>
          <w:rFonts w:cs="Traditional Arabic"/>
          <w:b/>
          <w:bCs/>
          <w:sz w:val="18"/>
          <w:rtl/>
          <w:lang w:eastAsia="zh-TW"/>
        </w:rPr>
        <w:t>الجدول ألف-3: الناتج ١ (ب): ورقة تقنية بشأن التنوع البيولوجي وتغير المناخ</w:t>
      </w:r>
    </w:p>
    <w:tbl>
      <w:tblPr>
        <w:bidiVisual/>
        <w:tblW w:w="9531" w:type="dxa"/>
        <w:tblInd w:w="-10" w:type="dxa"/>
        <w:tblLayout w:type="fixed"/>
        <w:tblLook w:val="04A0" w:firstRow="1" w:lastRow="0" w:firstColumn="1" w:lastColumn="0" w:noHBand="0" w:noVBand="1"/>
      </w:tblPr>
      <w:tblGrid>
        <w:gridCol w:w="1171"/>
        <w:gridCol w:w="3119"/>
        <w:gridCol w:w="3687"/>
        <w:gridCol w:w="1554"/>
      </w:tblGrid>
      <w:tr w:rsidR="00942037" w:rsidRPr="004B33B7" w14:paraId="6FCC6FF8" w14:textId="77777777" w:rsidTr="00EE1603">
        <w:trPr>
          <w:trHeight w:val="784"/>
        </w:trPr>
        <w:tc>
          <w:tcPr>
            <w:tcW w:w="615"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59B5C990" w14:textId="77777777" w:rsidR="00942037" w:rsidRPr="00E74C85" w:rsidRDefault="00942037" w:rsidP="004B33B7">
            <w:pPr>
              <w:spacing w:after="40" w:line="340" w:lineRule="exact"/>
              <w:textDirection w:val="tbRlV"/>
              <w:rPr>
                <w:rFonts w:cs="Traditional Arabic"/>
                <w:b/>
                <w:bCs/>
                <w:i/>
                <w:iCs/>
                <w:color w:val="000000"/>
                <w:sz w:val="18"/>
                <w:rtl/>
                <w:lang w:eastAsia="zh-TW"/>
              </w:rPr>
            </w:pPr>
            <w:r w:rsidRPr="00E74C85">
              <w:rPr>
                <w:rFonts w:cs="Traditional Arabic"/>
                <w:b/>
                <w:bCs/>
                <w:i/>
                <w:iCs/>
                <w:sz w:val="18"/>
                <w:rtl/>
                <w:lang w:eastAsia="zh-TW"/>
              </w:rPr>
              <w:t>السنة</w:t>
            </w:r>
          </w:p>
        </w:tc>
        <w:tc>
          <w:tcPr>
            <w:tcW w:w="1636"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2E026DC2" w14:textId="77777777" w:rsidR="00942037" w:rsidRPr="00E74C85" w:rsidRDefault="00942037" w:rsidP="004B33B7">
            <w:pPr>
              <w:spacing w:after="40" w:line="340" w:lineRule="exact"/>
              <w:textDirection w:val="tbRlV"/>
              <w:rPr>
                <w:rFonts w:cs="Traditional Arabic"/>
                <w:b/>
                <w:bCs/>
                <w:i/>
                <w:iCs/>
                <w:color w:val="000000"/>
                <w:sz w:val="18"/>
                <w:rtl/>
                <w:lang w:eastAsia="zh-TW"/>
              </w:rPr>
            </w:pPr>
            <w:r w:rsidRPr="00E74C85">
              <w:rPr>
                <w:rFonts w:cs="Traditional Arabic"/>
                <w:b/>
                <w:bCs/>
                <w:i/>
                <w:iCs/>
                <w:sz w:val="18"/>
                <w:rtl/>
                <w:lang w:eastAsia="zh-TW"/>
              </w:rPr>
              <w:t xml:space="preserve">الكلفة </w:t>
            </w:r>
          </w:p>
        </w:tc>
        <w:tc>
          <w:tcPr>
            <w:tcW w:w="193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2E397A27" w14:textId="77777777" w:rsidR="00942037" w:rsidRPr="002016A1" w:rsidRDefault="00942037" w:rsidP="004B33B7">
            <w:pPr>
              <w:spacing w:after="40" w:line="340" w:lineRule="exact"/>
              <w:textDirection w:val="tbRlV"/>
              <w:rPr>
                <w:rFonts w:cs="Traditional Arabic"/>
                <w:b/>
                <w:bCs/>
                <w:i/>
                <w:iCs/>
                <w:color w:val="000000"/>
                <w:sz w:val="18"/>
                <w:lang w:val="en-GB" w:eastAsia="zh-TW"/>
              </w:rPr>
            </w:pPr>
            <w:r w:rsidRPr="00E74C85">
              <w:rPr>
                <w:rFonts w:cs="Traditional Arabic"/>
                <w:b/>
                <w:bCs/>
                <w:i/>
                <w:iCs/>
                <w:sz w:val="18"/>
                <w:rtl/>
                <w:lang w:eastAsia="zh-TW"/>
              </w:rPr>
              <w:t>الافتراضات</w:t>
            </w:r>
          </w:p>
        </w:tc>
        <w:tc>
          <w:tcPr>
            <w:tcW w:w="815" w:type="pct"/>
            <w:tcBorders>
              <w:top w:val="single" w:sz="8" w:space="0" w:color="auto"/>
              <w:left w:val="nil"/>
              <w:right w:val="single" w:sz="8" w:space="0" w:color="auto"/>
            </w:tcBorders>
            <w:shd w:val="clear" w:color="auto" w:fill="auto"/>
            <w:vAlign w:val="center"/>
            <w:hideMark/>
          </w:tcPr>
          <w:p w14:paraId="6E0FF95D" w14:textId="77777777" w:rsidR="00942037" w:rsidRPr="00E74C85" w:rsidRDefault="00942037" w:rsidP="00E74C85">
            <w:pPr>
              <w:spacing w:after="40" w:line="340" w:lineRule="exact"/>
              <w:jc w:val="center"/>
              <w:textDirection w:val="tbRlV"/>
              <w:rPr>
                <w:rFonts w:cs="Traditional Arabic"/>
                <w:b/>
                <w:bCs/>
                <w:i/>
                <w:iCs/>
                <w:color w:val="000000"/>
                <w:sz w:val="18"/>
                <w:rtl/>
                <w:lang w:eastAsia="zh-TW"/>
              </w:rPr>
            </w:pPr>
            <w:r w:rsidRPr="00E74C85">
              <w:rPr>
                <w:rFonts w:cs="Traditional Arabic"/>
                <w:b/>
                <w:bCs/>
                <w:i/>
                <w:iCs/>
                <w:sz w:val="18"/>
                <w:rtl/>
                <w:lang w:eastAsia="zh-TW"/>
              </w:rPr>
              <w:t>التكاليف المقدرة</w:t>
            </w:r>
          </w:p>
          <w:p w14:paraId="75DE64C2" w14:textId="77777777" w:rsidR="00942037" w:rsidRPr="00E74C85" w:rsidRDefault="00942037" w:rsidP="00E74C85">
            <w:pPr>
              <w:spacing w:after="40" w:line="340" w:lineRule="exact"/>
              <w:jc w:val="center"/>
              <w:textDirection w:val="tbRlV"/>
              <w:rPr>
                <w:rFonts w:cs="Traditional Arabic"/>
                <w:b/>
                <w:bCs/>
                <w:i/>
                <w:iCs/>
                <w:color w:val="000000"/>
                <w:sz w:val="18"/>
                <w:rtl/>
                <w:lang w:eastAsia="zh-TW"/>
              </w:rPr>
            </w:pPr>
            <w:r w:rsidRPr="00E74C85">
              <w:rPr>
                <w:rFonts w:cs="Traditional Arabic"/>
                <w:b/>
                <w:bCs/>
                <w:i/>
                <w:iCs/>
                <w:sz w:val="18"/>
                <w:rtl/>
                <w:lang w:eastAsia="zh-TW"/>
              </w:rPr>
              <w:t>(بدولارات الولايات المتحدة)</w:t>
            </w:r>
          </w:p>
        </w:tc>
      </w:tr>
      <w:tr w:rsidR="00942037" w:rsidRPr="004B33B7" w14:paraId="0CBE1BCE" w14:textId="77777777" w:rsidTr="00EE1603">
        <w:trPr>
          <w:trHeight w:val="395"/>
        </w:trPr>
        <w:tc>
          <w:tcPr>
            <w:tcW w:w="615" w:type="pct"/>
            <w:vMerge w:val="restart"/>
            <w:tcBorders>
              <w:top w:val="nil"/>
              <w:left w:val="single" w:sz="8" w:space="0" w:color="auto"/>
              <w:right w:val="single" w:sz="8" w:space="0" w:color="auto"/>
            </w:tcBorders>
            <w:shd w:val="clear" w:color="auto" w:fill="auto"/>
            <w:vAlign w:val="center"/>
            <w:hideMark/>
          </w:tcPr>
          <w:p w14:paraId="10F062ED" w14:textId="77777777" w:rsidR="00942037" w:rsidRPr="004B33B7" w:rsidRDefault="00942037" w:rsidP="004B33B7">
            <w:pPr>
              <w:spacing w:after="40" w:line="340" w:lineRule="exact"/>
              <w:jc w:val="center"/>
              <w:textDirection w:val="tbRlV"/>
              <w:rPr>
                <w:rFonts w:cs="Traditional Arabic"/>
                <w:color w:val="000000"/>
                <w:sz w:val="18"/>
                <w:rtl/>
                <w:lang w:eastAsia="zh-TW"/>
              </w:rPr>
            </w:pPr>
            <w:r w:rsidRPr="004B33B7">
              <w:rPr>
                <w:rFonts w:cs="Traditional Arabic"/>
                <w:sz w:val="18"/>
                <w:rtl/>
                <w:lang w:eastAsia="zh-TW"/>
              </w:rPr>
              <w:t>السنة الأولى</w:t>
            </w:r>
          </w:p>
        </w:tc>
        <w:tc>
          <w:tcPr>
            <w:tcW w:w="1636" w:type="pct"/>
            <w:vMerge w:val="restart"/>
            <w:tcBorders>
              <w:top w:val="nil"/>
              <w:left w:val="single" w:sz="8" w:space="0" w:color="auto"/>
              <w:bottom w:val="nil"/>
              <w:right w:val="single" w:sz="8" w:space="0" w:color="auto"/>
            </w:tcBorders>
            <w:shd w:val="clear" w:color="auto" w:fill="auto"/>
            <w:vAlign w:val="center"/>
            <w:hideMark/>
          </w:tcPr>
          <w:p w14:paraId="710FCBE0" w14:textId="6A5A103E" w:rsidR="00942037" w:rsidRPr="004B33B7" w:rsidRDefault="00942037" w:rsidP="004B33B7">
            <w:pPr>
              <w:spacing w:after="40" w:line="340" w:lineRule="exact"/>
              <w:textDirection w:val="tbRlV"/>
              <w:rPr>
                <w:rFonts w:cs="Traditional Arabic"/>
                <w:color w:val="000000"/>
                <w:sz w:val="18"/>
                <w:rtl/>
                <w:lang w:eastAsia="zh-TW"/>
              </w:rPr>
            </w:pPr>
            <w:r w:rsidRPr="00EE1603">
              <w:rPr>
                <w:rFonts w:cs="Traditional Arabic"/>
                <w:b/>
                <w:bCs/>
                <w:sz w:val="18"/>
                <w:rtl/>
                <w:lang w:eastAsia="zh-TW"/>
              </w:rPr>
              <w:t>الاجتماع الأول للمؤلفين</w:t>
            </w:r>
            <w:r w:rsidRPr="004B33B7">
              <w:rPr>
                <w:rFonts w:cs="Traditional Arabic"/>
                <w:sz w:val="18"/>
                <w:rtl/>
                <w:lang w:eastAsia="zh-TW"/>
              </w:rPr>
              <w:t xml:space="preserve"> (رئيسان مشاركان، 20 مؤلفاً رئيسياً و2 من أعضاء فريق الخبراء المتعدد التخصصات والمكتب)</w:t>
            </w:r>
          </w:p>
        </w:tc>
        <w:tc>
          <w:tcPr>
            <w:tcW w:w="1934" w:type="pct"/>
            <w:tcBorders>
              <w:top w:val="nil"/>
              <w:left w:val="nil"/>
              <w:bottom w:val="single" w:sz="4" w:space="0" w:color="auto"/>
              <w:right w:val="single" w:sz="8" w:space="0" w:color="auto"/>
            </w:tcBorders>
            <w:shd w:val="clear" w:color="auto" w:fill="auto"/>
            <w:vAlign w:val="center"/>
            <w:hideMark/>
          </w:tcPr>
          <w:p w14:paraId="060D4FE8"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 xml:space="preserve">تكاليف المكان لاجتماع يستمر ٣ أيام </w:t>
            </w:r>
          </w:p>
        </w:tc>
        <w:tc>
          <w:tcPr>
            <w:tcW w:w="815" w:type="pct"/>
            <w:tcBorders>
              <w:top w:val="single" w:sz="8" w:space="0" w:color="auto"/>
              <w:left w:val="nil"/>
              <w:bottom w:val="single" w:sz="4" w:space="0" w:color="auto"/>
              <w:right w:val="single" w:sz="8" w:space="0" w:color="auto"/>
            </w:tcBorders>
            <w:shd w:val="clear" w:color="auto" w:fill="auto"/>
            <w:vAlign w:val="center"/>
            <w:hideMark/>
          </w:tcPr>
          <w:p w14:paraId="47BF30C0" w14:textId="77777777" w:rsidR="00942037" w:rsidRPr="004B33B7" w:rsidRDefault="00942037" w:rsidP="00641E54">
            <w:pPr>
              <w:spacing w:after="40" w:line="340" w:lineRule="exact"/>
              <w:ind w:left="313"/>
              <w:jc w:val="both"/>
              <w:textDirection w:val="tbRlV"/>
              <w:rPr>
                <w:rFonts w:cs="Traditional Arabic"/>
                <w:color w:val="000000"/>
                <w:sz w:val="18"/>
                <w:rtl/>
                <w:lang w:eastAsia="zh-TW"/>
              </w:rPr>
            </w:pPr>
            <w:r w:rsidRPr="004B33B7">
              <w:rPr>
                <w:rFonts w:cs="Traditional Arabic"/>
                <w:sz w:val="18"/>
                <w:rtl/>
                <w:lang w:eastAsia="zh-TW"/>
              </w:rPr>
              <w:t>٠٠٠ ٥</w:t>
            </w:r>
          </w:p>
        </w:tc>
      </w:tr>
      <w:tr w:rsidR="00942037" w:rsidRPr="004B33B7" w14:paraId="551E7876" w14:textId="77777777" w:rsidTr="00EE1603">
        <w:trPr>
          <w:trHeight w:val="527"/>
        </w:trPr>
        <w:tc>
          <w:tcPr>
            <w:tcW w:w="615" w:type="pct"/>
            <w:vMerge/>
            <w:tcBorders>
              <w:left w:val="single" w:sz="8" w:space="0" w:color="auto"/>
              <w:bottom w:val="single" w:sz="8" w:space="0" w:color="000000"/>
              <w:right w:val="single" w:sz="8" w:space="0" w:color="auto"/>
            </w:tcBorders>
            <w:shd w:val="clear" w:color="auto" w:fill="auto"/>
            <w:vAlign w:val="center"/>
            <w:hideMark/>
          </w:tcPr>
          <w:p w14:paraId="743D7072" w14:textId="77777777" w:rsidR="00942037" w:rsidRPr="004B33B7" w:rsidRDefault="00942037" w:rsidP="004B33B7">
            <w:pPr>
              <w:spacing w:after="40" w:line="340" w:lineRule="exact"/>
              <w:rPr>
                <w:rFonts w:cs="Traditional Arabic"/>
                <w:color w:val="000000"/>
                <w:sz w:val="18"/>
                <w:rtl/>
                <w:lang w:eastAsia="en-GB"/>
              </w:rPr>
            </w:pPr>
          </w:p>
        </w:tc>
        <w:tc>
          <w:tcPr>
            <w:tcW w:w="1636" w:type="pct"/>
            <w:vMerge/>
            <w:tcBorders>
              <w:top w:val="nil"/>
              <w:left w:val="single" w:sz="8" w:space="0" w:color="auto"/>
              <w:bottom w:val="single" w:sz="8" w:space="0" w:color="auto"/>
              <w:right w:val="single" w:sz="8" w:space="0" w:color="auto"/>
            </w:tcBorders>
            <w:vAlign w:val="center"/>
            <w:hideMark/>
          </w:tcPr>
          <w:p w14:paraId="740FB19C" w14:textId="77777777" w:rsidR="00942037" w:rsidRPr="004B33B7" w:rsidRDefault="00942037" w:rsidP="004B33B7">
            <w:pPr>
              <w:spacing w:after="40" w:line="340" w:lineRule="exact"/>
              <w:rPr>
                <w:rFonts w:cs="Traditional Arabic"/>
                <w:color w:val="000000"/>
                <w:sz w:val="18"/>
                <w:rtl/>
                <w:lang w:eastAsia="en-GB"/>
              </w:rPr>
            </w:pPr>
          </w:p>
        </w:tc>
        <w:tc>
          <w:tcPr>
            <w:tcW w:w="1934" w:type="pct"/>
            <w:tcBorders>
              <w:top w:val="nil"/>
              <w:left w:val="nil"/>
              <w:bottom w:val="single" w:sz="8" w:space="0" w:color="auto"/>
              <w:right w:val="single" w:sz="8" w:space="0" w:color="auto"/>
            </w:tcBorders>
            <w:shd w:val="clear" w:color="auto" w:fill="auto"/>
            <w:vAlign w:val="center"/>
            <w:hideMark/>
          </w:tcPr>
          <w:p w14:paraId="191D929A" w14:textId="452B77FB"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العدد الكلي للمشاركين: ٢٤ مشاركاً منهم ١٣ من المنبر</w:t>
            </w:r>
          </w:p>
          <w:p w14:paraId="1E8DEB33"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التكلفة لكل مشارك: 000 3 دولار</w:t>
            </w:r>
          </w:p>
          <w:p w14:paraId="4584C16B"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10 مشاركين يتلقون الدعم (75 في المائة)</w:t>
            </w:r>
          </w:p>
        </w:tc>
        <w:tc>
          <w:tcPr>
            <w:tcW w:w="815" w:type="pct"/>
            <w:tcBorders>
              <w:top w:val="nil"/>
              <w:left w:val="nil"/>
              <w:bottom w:val="single" w:sz="8" w:space="0" w:color="auto"/>
              <w:right w:val="single" w:sz="8" w:space="0" w:color="auto"/>
            </w:tcBorders>
            <w:shd w:val="clear" w:color="auto" w:fill="auto"/>
            <w:vAlign w:val="center"/>
            <w:hideMark/>
          </w:tcPr>
          <w:p w14:paraId="10FD0110" w14:textId="77777777" w:rsidR="00942037" w:rsidRPr="004B33B7" w:rsidRDefault="00942037" w:rsidP="00641E54">
            <w:pPr>
              <w:spacing w:after="40" w:line="340" w:lineRule="exact"/>
              <w:ind w:left="313"/>
              <w:jc w:val="both"/>
              <w:textDirection w:val="tbRlV"/>
              <w:rPr>
                <w:rFonts w:cs="Traditional Arabic"/>
                <w:color w:val="000000"/>
                <w:sz w:val="18"/>
                <w:rtl/>
                <w:lang w:eastAsia="zh-TW"/>
              </w:rPr>
            </w:pPr>
            <w:r w:rsidRPr="004B33B7">
              <w:rPr>
                <w:rFonts w:cs="Traditional Arabic"/>
                <w:sz w:val="18"/>
                <w:rtl/>
                <w:lang w:eastAsia="zh-TW"/>
              </w:rPr>
              <w:t>٠٠٠ ٣٠</w:t>
            </w:r>
          </w:p>
        </w:tc>
      </w:tr>
      <w:tr w:rsidR="00942037" w:rsidRPr="004B33B7" w14:paraId="6D4F63CC" w14:textId="77777777" w:rsidTr="00EE1603">
        <w:trPr>
          <w:trHeight w:val="179"/>
        </w:trPr>
        <w:tc>
          <w:tcPr>
            <w:tcW w:w="615" w:type="pct"/>
            <w:tcBorders>
              <w:top w:val="nil"/>
              <w:left w:val="single" w:sz="8" w:space="0" w:color="auto"/>
              <w:bottom w:val="single" w:sz="8" w:space="0" w:color="auto"/>
              <w:right w:val="single" w:sz="8" w:space="0" w:color="auto"/>
            </w:tcBorders>
            <w:shd w:val="clear" w:color="auto" w:fill="auto"/>
            <w:vAlign w:val="center"/>
          </w:tcPr>
          <w:p w14:paraId="0D0022CF" w14:textId="2DB33B0A" w:rsidR="00942037" w:rsidRPr="004B33B7" w:rsidRDefault="00942037" w:rsidP="004B33B7">
            <w:pPr>
              <w:spacing w:after="40" w:line="340" w:lineRule="exact"/>
              <w:rPr>
                <w:rFonts w:cs="Traditional Arabic"/>
                <w:color w:val="000000"/>
                <w:sz w:val="18"/>
                <w:rtl/>
                <w:lang w:eastAsia="en-GB"/>
              </w:rPr>
            </w:pPr>
          </w:p>
        </w:tc>
        <w:tc>
          <w:tcPr>
            <w:tcW w:w="1636" w:type="pct"/>
            <w:tcBorders>
              <w:top w:val="single" w:sz="8" w:space="0" w:color="auto"/>
              <w:left w:val="nil"/>
              <w:bottom w:val="single" w:sz="8" w:space="0" w:color="auto"/>
              <w:right w:val="single" w:sz="8" w:space="0" w:color="auto"/>
            </w:tcBorders>
            <w:shd w:val="clear" w:color="auto" w:fill="auto"/>
            <w:vAlign w:val="center"/>
          </w:tcPr>
          <w:p w14:paraId="59440DCE" w14:textId="77777777" w:rsidR="00942037" w:rsidRPr="00EE1603" w:rsidRDefault="00942037" w:rsidP="004B33B7">
            <w:pPr>
              <w:spacing w:after="40" w:line="340" w:lineRule="exact"/>
              <w:textDirection w:val="tbRlV"/>
              <w:rPr>
                <w:rFonts w:cs="Traditional Arabic"/>
                <w:b/>
                <w:bCs/>
                <w:color w:val="000000"/>
                <w:sz w:val="18"/>
                <w:rtl/>
                <w:lang w:eastAsia="zh-TW"/>
              </w:rPr>
            </w:pPr>
            <w:r w:rsidRPr="00EE1603">
              <w:rPr>
                <w:rFonts w:cs="Traditional Arabic"/>
                <w:b/>
                <w:bCs/>
                <w:sz w:val="18"/>
                <w:rtl/>
                <w:lang w:eastAsia="zh-TW"/>
              </w:rPr>
              <w:t>مجموع السنة الأولى:</w:t>
            </w:r>
          </w:p>
        </w:tc>
        <w:tc>
          <w:tcPr>
            <w:tcW w:w="1934" w:type="pct"/>
            <w:tcBorders>
              <w:top w:val="nil"/>
              <w:left w:val="nil"/>
              <w:bottom w:val="single" w:sz="8" w:space="0" w:color="auto"/>
              <w:right w:val="single" w:sz="8" w:space="0" w:color="auto"/>
            </w:tcBorders>
            <w:shd w:val="clear" w:color="auto" w:fill="auto"/>
            <w:vAlign w:val="center"/>
          </w:tcPr>
          <w:p w14:paraId="22D270EE" w14:textId="1C2E0CF1" w:rsidR="00942037" w:rsidRPr="004B33B7" w:rsidRDefault="00942037" w:rsidP="004B33B7">
            <w:pPr>
              <w:spacing w:after="40" w:line="340" w:lineRule="exact"/>
              <w:rPr>
                <w:rFonts w:cs="Traditional Arabic"/>
                <w:color w:val="000000"/>
                <w:sz w:val="18"/>
                <w:rtl/>
                <w:lang w:eastAsia="en-GB"/>
              </w:rPr>
            </w:pPr>
          </w:p>
        </w:tc>
        <w:tc>
          <w:tcPr>
            <w:tcW w:w="815" w:type="pct"/>
            <w:tcBorders>
              <w:top w:val="nil"/>
              <w:left w:val="nil"/>
              <w:bottom w:val="single" w:sz="8" w:space="0" w:color="auto"/>
              <w:right w:val="single" w:sz="8" w:space="0" w:color="auto"/>
            </w:tcBorders>
            <w:shd w:val="clear" w:color="auto" w:fill="auto"/>
            <w:vAlign w:val="center"/>
          </w:tcPr>
          <w:p w14:paraId="7E430CCF" w14:textId="77777777" w:rsidR="00942037" w:rsidRPr="00641E54" w:rsidRDefault="00942037" w:rsidP="00641E54">
            <w:pPr>
              <w:spacing w:after="40" w:line="340" w:lineRule="exact"/>
              <w:ind w:left="313"/>
              <w:jc w:val="both"/>
              <w:textDirection w:val="tbRlV"/>
              <w:rPr>
                <w:rFonts w:cs="Traditional Arabic"/>
                <w:b/>
                <w:bCs/>
                <w:color w:val="000000"/>
                <w:sz w:val="18"/>
                <w:rtl/>
                <w:lang w:eastAsia="zh-TW"/>
              </w:rPr>
            </w:pPr>
            <w:r w:rsidRPr="00641E54">
              <w:rPr>
                <w:rFonts w:cs="Traditional Arabic"/>
                <w:b/>
                <w:bCs/>
                <w:sz w:val="18"/>
                <w:rtl/>
                <w:lang w:eastAsia="zh-TW"/>
              </w:rPr>
              <w:t>٠٠٠ ٣٥</w:t>
            </w:r>
          </w:p>
        </w:tc>
      </w:tr>
      <w:tr w:rsidR="00942037" w:rsidRPr="004B33B7" w14:paraId="4D184A03" w14:textId="77777777" w:rsidTr="00EE1603">
        <w:trPr>
          <w:trHeight w:val="309"/>
        </w:trPr>
        <w:tc>
          <w:tcPr>
            <w:tcW w:w="615" w:type="pct"/>
            <w:vMerge w:val="restart"/>
            <w:tcBorders>
              <w:top w:val="nil"/>
              <w:left w:val="single" w:sz="8" w:space="0" w:color="auto"/>
              <w:right w:val="single" w:sz="8" w:space="0" w:color="auto"/>
            </w:tcBorders>
            <w:shd w:val="clear" w:color="auto" w:fill="auto"/>
            <w:vAlign w:val="center"/>
            <w:hideMark/>
          </w:tcPr>
          <w:p w14:paraId="19B47A07" w14:textId="77777777" w:rsidR="00942037" w:rsidRPr="004B33B7" w:rsidRDefault="00942037" w:rsidP="004B33B7">
            <w:pPr>
              <w:spacing w:after="40" w:line="340" w:lineRule="exact"/>
              <w:jc w:val="center"/>
              <w:textDirection w:val="tbRlV"/>
              <w:rPr>
                <w:rFonts w:cs="Traditional Arabic"/>
                <w:color w:val="000000"/>
                <w:sz w:val="18"/>
                <w:rtl/>
                <w:lang w:eastAsia="zh-TW"/>
              </w:rPr>
            </w:pPr>
            <w:r w:rsidRPr="004B33B7">
              <w:rPr>
                <w:rFonts w:cs="Traditional Arabic"/>
                <w:sz w:val="18"/>
                <w:rtl/>
                <w:lang w:eastAsia="zh-TW"/>
              </w:rPr>
              <w:t>السنة الثانية</w:t>
            </w:r>
          </w:p>
        </w:tc>
        <w:tc>
          <w:tcPr>
            <w:tcW w:w="163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BA2E31" w14:textId="48FB4385" w:rsidR="00942037" w:rsidRPr="004B33B7" w:rsidRDefault="00942037" w:rsidP="004B33B7">
            <w:pPr>
              <w:spacing w:after="40" w:line="340" w:lineRule="exact"/>
              <w:textDirection w:val="tbRlV"/>
              <w:rPr>
                <w:rFonts w:cs="Traditional Arabic"/>
                <w:color w:val="000000"/>
                <w:sz w:val="18"/>
                <w:rtl/>
                <w:lang w:eastAsia="zh-TW"/>
              </w:rPr>
            </w:pPr>
            <w:r w:rsidRPr="00F05F5D">
              <w:rPr>
                <w:rFonts w:cs="Traditional Arabic"/>
                <w:b/>
                <w:bCs/>
                <w:sz w:val="18"/>
                <w:rtl/>
                <w:lang w:eastAsia="zh-TW"/>
              </w:rPr>
              <w:t>الاجتماع الثاني للمؤلفين</w:t>
            </w:r>
            <w:r w:rsidRPr="004B33B7">
              <w:rPr>
                <w:rFonts w:cs="Traditional Arabic"/>
                <w:sz w:val="18"/>
                <w:rtl/>
                <w:lang w:eastAsia="zh-TW"/>
              </w:rPr>
              <w:t xml:space="preserve"> (رئيسان مشاركان، 20 مؤلفاً رئيسياً و2 من محرري الاستعراض و2 من أعضاء فريق الخبراء المتعدد التخصصات والمكتب) </w:t>
            </w:r>
          </w:p>
        </w:tc>
        <w:tc>
          <w:tcPr>
            <w:tcW w:w="1934" w:type="pct"/>
            <w:tcBorders>
              <w:top w:val="nil"/>
              <w:left w:val="nil"/>
              <w:bottom w:val="single" w:sz="4" w:space="0" w:color="auto"/>
              <w:right w:val="single" w:sz="8" w:space="0" w:color="auto"/>
            </w:tcBorders>
            <w:shd w:val="clear" w:color="auto" w:fill="auto"/>
            <w:vAlign w:val="center"/>
            <w:hideMark/>
          </w:tcPr>
          <w:p w14:paraId="708AEADC"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 xml:space="preserve">تكاليف المكان لاجتماع يستمر ٣ أيام </w:t>
            </w:r>
          </w:p>
        </w:tc>
        <w:tc>
          <w:tcPr>
            <w:tcW w:w="815" w:type="pct"/>
            <w:tcBorders>
              <w:top w:val="single" w:sz="8" w:space="0" w:color="auto"/>
              <w:left w:val="nil"/>
              <w:bottom w:val="single" w:sz="4" w:space="0" w:color="auto"/>
              <w:right w:val="single" w:sz="8" w:space="0" w:color="auto"/>
            </w:tcBorders>
            <w:shd w:val="clear" w:color="auto" w:fill="auto"/>
            <w:vAlign w:val="center"/>
            <w:hideMark/>
          </w:tcPr>
          <w:p w14:paraId="1C60EAB1" w14:textId="77777777" w:rsidR="00942037" w:rsidRPr="004B33B7" w:rsidRDefault="00942037" w:rsidP="00641E54">
            <w:pPr>
              <w:spacing w:after="40" w:line="340" w:lineRule="exact"/>
              <w:ind w:left="313"/>
              <w:jc w:val="both"/>
              <w:textDirection w:val="tbRlV"/>
              <w:rPr>
                <w:rFonts w:cs="Traditional Arabic"/>
                <w:color w:val="000000"/>
                <w:sz w:val="18"/>
                <w:rtl/>
                <w:lang w:eastAsia="zh-TW"/>
              </w:rPr>
            </w:pPr>
            <w:r w:rsidRPr="004B33B7">
              <w:rPr>
                <w:rFonts w:cs="Traditional Arabic"/>
                <w:sz w:val="18"/>
                <w:rtl/>
                <w:lang w:eastAsia="zh-TW"/>
              </w:rPr>
              <w:t>٠٠٠ ٥</w:t>
            </w:r>
          </w:p>
        </w:tc>
      </w:tr>
      <w:tr w:rsidR="00942037" w:rsidRPr="004B33B7" w14:paraId="1F81D532" w14:textId="77777777" w:rsidTr="00EE1603">
        <w:trPr>
          <w:trHeight w:val="527"/>
        </w:trPr>
        <w:tc>
          <w:tcPr>
            <w:tcW w:w="615" w:type="pct"/>
            <w:vMerge/>
            <w:tcBorders>
              <w:left w:val="single" w:sz="8" w:space="0" w:color="auto"/>
              <w:right w:val="single" w:sz="8" w:space="0" w:color="auto"/>
            </w:tcBorders>
            <w:shd w:val="clear" w:color="auto" w:fill="auto"/>
            <w:vAlign w:val="center"/>
            <w:hideMark/>
          </w:tcPr>
          <w:p w14:paraId="37DC3A65" w14:textId="77777777" w:rsidR="00942037" w:rsidRPr="004B33B7" w:rsidRDefault="00942037" w:rsidP="004B33B7">
            <w:pPr>
              <w:spacing w:after="40" w:line="340" w:lineRule="exact"/>
              <w:rPr>
                <w:rFonts w:cs="Traditional Arabic"/>
                <w:color w:val="000000"/>
                <w:sz w:val="18"/>
                <w:rtl/>
                <w:lang w:eastAsia="en-GB"/>
              </w:rPr>
            </w:pPr>
          </w:p>
        </w:tc>
        <w:tc>
          <w:tcPr>
            <w:tcW w:w="1636" w:type="pct"/>
            <w:vMerge/>
            <w:tcBorders>
              <w:top w:val="single" w:sz="8" w:space="0" w:color="auto"/>
              <w:left w:val="single" w:sz="8" w:space="0" w:color="auto"/>
              <w:bottom w:val="single" w:sz="8" w:space="0" w:color="000000"/>
              <w:right w:val="single" w:sz="8" w:space="0" w:color="auto"/>
            </w:tcBorders>
            <w:vAlign w:val="center"/>
            <w:hideMark/>
          </w:tcPr>
          <w:p w14:paraId="16B8FE59" w14:textId="77777777" w:rsidR="00942037" w:rsidRPr="004B33B7" w:rsidRDefault="00942037" w:rsidP="004B33B7">
            <w:pPr>
              <w:spacing w:after="40" w:line="340" w:lineRule="exact"/>
              <w:rPr>
                <w:rFonts w:cs="Traditional Arabic"/>
                <w:color w:val="000000"/>
                <w:sz w:val="18"/>
                <w:rtl/>
                <w:lang w:eastAsia="en-GB"/>
              </w:rPr>
            </w:pPr>
          </w:p>
        </w:tc>
        <w:tc>
          <w:tcPr>
            <w:tcW w:w="1934" w:type="pct"/>
            <w:tcBorders>
              <w:top w:val="nil"/>
              <w:left w:val="nil"/>
              <w:bottom w:val="single" w:sz="8" w:space="0" w:color="auto"/>
              <w:right w:val="single" w:sz="8" w:space="0" w:color="auto"/>
            </w:tcBorders>
            <w:shd w:val="clear" w:color="auto" w:fill="auto"/>
            <w:vAlign w:val="center"/>
            <w:hideMark/>
          </w:tcPr>
          <w:p w14:paraId="52026503"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العدد الكلي للمشاركين: 26 مشاركاً منهم 14 من المنبر،</w:t>
            </w:r>
          </w:p>
          <w:p w14:paraId="40EA0546"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التكلفة لكل مشارك: 000 3 دولار</w:t>
            </w:r>
          </w:p>
          <w:p w14:paraId="6CD91875"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11 مشاركاً يتلقون الدعم (75 في المائة)</w:t>
            </w:r>
          </w:p>
        </w:tc>
        <w:tc>
          <w:tcPr>
            <w:tcW w:w="815" w:type="pct"/>
            <w:tcBorders>
              <w:top w:val="nil"/>
              <w:left w:val="nil"/>
              <w:bottom w:val="single" w:sz="8" w:space="0" w:color="auto"/>
              <w:right w:val="single" w:sz="8" w:space="0" w:color="auto"/>
            </w:tcBorders>
            <w:shd w:val="clear" w:color="auto" w:fill="auto"/>
            <w:vAlign w:val="center"/>
            <w:hideMark/>
          </w:tcPr>
          <w:p w14:paraId="5F8C2C06" w14:textId="77777777" w:rsidR="00942037" w:rsidRPr="004B33B7" w:rsidRDefault="00942037" w:rsidP="00641E54">
            <w:pPr>
              <w:spacing w:after="40" w:line="340" w:lineRule="exact"/>
              <w:ind w:left="313"/>
              <w:jc w:val="both"/>
              <w:textDirection w:val="tbRlV"/>
              <w:rPr>
                <w:rFonts w:cs="Traditional Arabic"/>
                <w:color w:val="000000"/>
                <w:sz w:val="18"/>
                <w:rtl/>
                <w:lang w:eastAsia="zh-TW"/>
              </w:rPr>
            </w:pPr>
            <w:r w:rsidRPr="004B33B7">
              <w:rPr>
                <w:rFonts w:cs="Traditional Arabic"/>
                <w:sz w:val="18"/>
                <w:rtl/>
                <w:lang w:eastAsia="zh-TW"/>
              </w:rPr>
              <w:t>٠٠٠ ٣٣</w:t>
            </w:r>
          </w:p>
        </w:tc>
      </w:tr>
      <w:tr w:rsidR="00942037" w:rsidRPr="004B33B7" w14:paraId="65288232" w14:textId="77777777" w:rsidTr="00EE1603">
        <w:trPr>
          <w:trHeight w:val="303"/>
        </w:trPr>
        <w:tc>
          <w:tcPr>
            <w:tcW w:w="615" w:type="pct"/>
            <w:vMerge/>
            <w:tcBorders>
              <w:left w:val="single" w:sz="8" w:space="0" w:color="auto"/>
              <w:bottom w:val="single" w:sz="8" w:space="0" w:color="000000"/>
              <w:right w:val="single" w:sz="8" w:space="0" w:color="auto"/>
            </w:tcBorders>
            <w:shd w:val="clear" w:color="auto" w:fill="auto"/>
            <w:vAlign w:val="center"/>
          </w:tcPr>
          <w:p w14:paraId="52DCB209" w14:textId="77777777" w:rsidR="00942037" w:rsidRPr="004B33B7" w:rsidRDefault="00942037" w:rsidP="004B33B7">
            <w:pPr>
              <w:spacing w:after="40" w:line="340" w:lineRule="exact"/>
              <w:rPr>
                <w:rFonts w:cs="Traditional Arabic"/>
                <w:color w:val="000000"/>
                <w:sz w:val="18"/>
                <w:rtl/>
                <w:lang w:eastAsia="en-GB"/>
              </w:rPr>
            </w:pPr>
          </w:p>
        </w:tc>
        <w:tc>
          <w:tcPr>
            <w:tcW w:w="1636" w:type="pct"/>
            <w:vMerge w:val="restart"/>
            <w:tcBorders>
              <w:top w:val="single" w:sz="8" w:space="0" w:color="auto"/>
              <w:left w:val="single" w:sz="8" w:space="0" w:color="auto"/>
              <w:right w:val="single" w:sz="8" w:space="0" w:color="auto"/>
            </w:tcBorders>
            <w:shd w:val="clear" w:color="auto" w:fill="auto"/>
            <w:vAlign w:val="center"/>
          </w:tcPr>
          <w:p w14:paraId="77A6D90F" w14:textId="3C521FAB" w:rsidR="00942037" w:rsidRPr="004B33B7" w:rsidRDefault="00942037" w:rsidP="004B33B7">
            <w:pPr>
              <w:spacing w:after="40" w:line="340" w:lineRule="exact"/>
              <w:textDirection w:val="tbRlV"/>
              <w:rPr>
                <w:rFonts w:cs="Traditional Arabic"/>
                <w:color w:val="000000"/>
                <w:sz w:val="18"/>
                <w:rtl/>
                <w:lang w:eastAsia="zh-TW"/>
              </w:rPr>
            </w:pPr>
            <w:r w:rsidRPr="00F05F5D">
              <w:rPr>
                <w:rFonts w:cs="Traditional Arabic"/>
                <w:b/>
                <w:bCs/>
                <w:sz w:val="18"/>
                <w:rtl/>
                <w:lang w:eastAsia="zh-TW"/>
              </w:rPr>
              <w:t>الاجتماع الثالث للمؤلفين</w:t>
            </w:r>
            <w:r w:rsidRPr="004B33B7">
              <w:rPr>
                <w:rFonts w:cs="Traditional Arabic"/>
                <w:sz w:val="18"/>
                <w:rtl/>
                <w:lang w:eastAsia="zh-TW"/>
              </w:rPr>
              <w:t xml:space="preserve"> (رئيسان مشاركان، 20 مؤلفاً رئيسياً و2 من محرري الاستعراض و2 من أعضاء فريق الخبراء المتعدد التخصصات والمكتب) </w:t>
            </w:r>
          </w:p>
        </w:tc>
        <w:tc>
          <w:tcPr>
            <w:tcW w:w="1934" w:type="pct"/>
            <w:tcBorders>
              <w:top w:val="nil"/>
              <w:left w:val="nil"/>
              <w:bottom w:val="single" w:sz="4" w:space="0" w:color="auto"/>
              <w:right w:val="single" w:sz="8" w:space="0" w:color="auto"/>
            </w:tcBorders>
            <w:shd w:val="clear" w:color="auto" w:fill="auto"/>
            <w:vAlign w:val="center"/>
          </w:tcPr>
          <w:p w14:paraId="56E213D4"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 xml:space="preserve">تكاليف المكان لاجتماع يستمر ٣ أيام </w:t>
            </w:r>
          </w:p>
        </w:tc>
        <w:tc>
          <w:tcPr>
            <w:tcW w:w="815" w:type="pct"/>
            <w:tcBorders>
              <w:top w:val="single" w:sz="8" w:space="0" w:color="auto"/>
              <w:left w:val="nil"/>
              <w:bottom w:val="single" w:sz="4" w:space="0" w:color="auto"/>
              <w:right w:val="single" w:sz="8" w:space="0" w:color="auto"/>
            </w:tcBorders>
            <w:shd w:val="clear" w:color="auto" w:fill="auto"/>
            <w:vAlign w:val="center"/>
          </w:tcPr>
          <w:p w14:paraId="3A1F7DC3" w14:textId="77777777" w:rsidR="00942037" w:rsidRPr="004B33B7" w:rsidRDefault="00942037" w:rsidP="00641E54">
            <w:pPr>
              <w:spacing w:after="40" w:line="340" w:lineRule="exact"/>
              <w:ind w:left="313"/>
              <w:jc w:val="both"/>
              <w:textDirection w:val="tbRlV"/>
              <w:rPr>
                <w:rFonts w:cs="Traditional Arabic"/>
                <w:color w:val="000000"/>
                <w:sz w:val="18"/>
                <w:rtl/>
                <w:lang w:eastAsia="zh-TW"/>
              </w:rPr>
            </w:pPr>
            <w:r w:rsidRPr="004B33B7">
              <w:rPr>
                <w:rFonts w:cs="Traditional Arabic"/>
                <w:sz w:val="18"/>
                <w:rtl/>
                <w:lang w:eastAsia="zh-TW"/>
              </w:rPr>
              <w:t>٠٠٠ ٥</w:t>
            </w:r>
          </w:p>
        </w:tc>
      </w:tr>
      <w:tr w:rsidR="00942037" w:rsidRPr="004B33B7" w14:paraId="5BC0C8FD" w14:textId="77777777" w:rsidTr="00EE1603">
        <w:trPr>
          <w:trHeight w:val="1387"/>
        </w:trPr>
        <w:tc>
          <w:tcPr>
            <w:tcW w:w="615" w:type="pct"/>
            <w:vMerge/>
            <w:tcBorders>
              <w:left w:val="single" w:sz="8" w:space="0" w:color="auto"/>
              <w:bottom w:val="single" w:sz="8" w:space="0" w:color="000000"/>
              <w:right w:val="single" w:sz="8" w:space="0" w:color="auto"/>
            </w:tcBorders>
            <w:shd w:val="clear" w:color="auto" w:fill="auto"/>
            <w:vAlign w:val="center"/>
          </w:tcPr>
          <w:p w14:paraId="5E17A8A1" w14:textId="77777777" w:rsidR="00942037" w:rsidRPr="004B33B7" w:rsidRDefault="00942037" w:rsidP="004B33B7">
            <w:pPr>
              <w:spacing w:after="40" w:line="340" w:lineRule="exact"/>
              <w:rPr>
                <w:rFonts w:cs="Traditional Arabic"/>
                <w:color w:val="000000"/>
                <w:sz w:val="18"/>
                <w:rtl/>
                <w:lang w:eastAsia="en-GB"/>
              </w:rPr>
            </w:pPr>
          </w:p>
        </w:tc>
        <w:tc>
          <w:tcPr>
            <w:tcW w:w="1636" w:type="pct"/>
            <w:vMerge/>
            <w:tcBorders>
              <w:left w:val="single" w:sz="8" w:space="0" w:color="auto"/>
              <w:bottom w:val="single" w:sz="8" w:space="0" w:color="000000"/>
              <w:right w:val="single" w:sz="8" w:space="0" w:color="auto"/>
            </w:tcBorders>
            <w:vAlign w:val="center"/>
          </w:tcPr>
          <w:p w14:paraId="4CAD1AFA" w14:textId="77777777" w:rsidR="00942037" w:rsidRPr="004B33B7" w:rsidRDefault="00942037" w:rsidP="004B33B7">
            <w:pPr>
              <w:spacing w:after="40" w:line="340" w:lineRule="exact"/>
              <w:rPr>
                <w:rFonts w:cs="Traditional Arabic"/>
                <w:color w:val="000000"/>
                <w:sz w:val="18"/>
                <w:rtl/>
                <w:lang w:eastAsia="en-GB"/>
              </w:rPr>
            </w:pPr>
          </w:p>
        </w:tc>
        <w:tc>
          <w:tcPr>
            <w:tcW w:w="1934" w:type="pct"/>
            <w:tcBorders>
              <w:top w:val="nil"/>
              <w:left w:val="nil"/>
              <w:bottom w:val="single" w:sz="8" w:space="0" w:color="auto"/>
              <w:right w:val="single" w:sz="8" w:space="0" w:color="auto"/>
            </w:tcBorders>
            <w:shd w:val="clear" w:color="auto" w:fill="auto"/>
            <w:vAlign w:val="center"/>
          </w:tcPr>
          <w:p w14:paraId="27F0D7A4"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العدد الكلي للمشاركين: 26 مشاركاً منهم 14 من المنبر،</w:t>
            </w:r>
          </w:p>
          <w:p w14:paraId="5D8D7ADB"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التكلفة لكل مشارك: 000 3 دولار</w:t>
            </w:r>
          </w:p>
          <w:p w14:paraId="17AEF9F4"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11 مشاركاً يتلقون الدعم (75 في المائة)</w:t>
            </w:r>
          </w:p>
        </w:tc>
        <w:tc>
          <w:tcPr>
            <w:tcW w:w="815" w:type="pct"/>
            <w:tcBorders>
              <w:top w:val="nil"/>
              <w:left w:val="nil"/>
              <w:bottom w:val="single" w:sz="8" w:space="0" w:color="auto"/>
              <w:right w:val="single" w:sz="8" w:space="0" w:color="auto"/>
            </w:tcBorders>
            <w:shd w:val="clear" w:color="auto" w:fill="auto"/>
            <w:vAlign w:val="center"/>
          </w:tcPr>
          <w:p w14:paraId="2EB7C9AD" w14:textId="77777777" w:rsidR="00942037" w:rsidRPr="004B33B7" w:rsidRDefault="00942037" w:rsidP="00641E54">
            <w:pPr>
              <w:spacing w:after="40" w:line="340" w:lineRule="exact"/>
              <w:ind w:left="313"/>
              <w:jc w:val="both"/>
              <w:textDirection w:val="tbRlV"/>
              <w:rPr>
                <w:rFonts w:cs="Traditional Arabic"/>
                <w:color w:val="000000"/>
                <w:sz w:val="18"/>
                <w:rtl/>
                <w:lang w:eastAsia="zh-TW"/>
              </w:rPr>
            </w:pPr>
            <w:r w:rsidRPr="004B33B7">
              <w:rPr>
                <w:rFonts w:cs="Traditional Arabic"/>
                <w:sz w:val="18"/>
                <w:rtl/>
                <w:lang w:eastAsia="zh-TW"/>
              </w:rPr>
              <w:t>٠٠٠ ٣٣</w:t>
            </w:r>
          </w:p>
        </w:tc>
      </w:tr>
      <w:tr w:rsidR="00942037" w:rsidRPr="004B33B7" w14:paraId="57AC5E62" w14:textId="77777777" w:rsidTr="00EE1603">
        <w:trPr>
          <w:trHeight w:val="412"/>
        </w:trPr>
        <w:tc>
          <w:tcPr>
            <w:tcW w:w="615" w:type="pct"/>
            <w:vMerge/>
            <w:tcBorders>
              <w:left w:val="single" w:sz="8" w:space="0" w:color="auto"/>
              <w:bottom w:val="single" w:sz="8" w:space="0" w:color="000000"/>
              <w:right w:val="single" w:sz="8" w:space="0" w:color="auto"/>
            </w:tcBorders>
            <w:shd w:val="clear" w:color="auto" w:fill="auto"/>
            <w:vAlign w:val="center"/>
            <w:hideMark/>
          </w:tcPr>
          <w:p w14:paraId="0DEB7545" w14:textId="77777777" w:rsidR="00942037" w:rsidRPr="004B33B7" w:rsidRDefault="00942037" w:rsidP="004B33B7">
            <w:pPr>
              <w:spacing w:after="40" w:line="340" w:lineRule="exact"/>
              <w:rPr>
                <w:rFonts w:cs="Traditional Arabic"/>
                <w:color w:val="000000"/>
                <w:sz w:val="18"/>
                <w:rtl/>
                <w:lang w:eastAsia="en-GB"/>
              </w:rPr>
            </w:pPr>
          </w:p>
        </w:tc>
        <w:tc>
          <w:tcPr>
            <w:tcW w:w="1636" w:type="pct"/>
            <w:tcBorders>
              <w:top w:val="nil"/>
              <w:left w:val="nil"/>
              <w:bottom w:val="single" w:sz="8" w:space="0" w:color="auto"/>
              <w:right w:val="single" w:sz="8" w:space="0" w:color="auto"/>
            </w:tcBorders>
            <w:shd w:val="clear" w:color="auto" w:fill="auto"/>
            <w:vAlign w:val="center"/>
            <w:hideMark/>
          </w:tcPr>
          <w:p w14:paraId="1CFE8600"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التصميم والترتيب والنشر والتوعية</w:t>
            </w:r>
          </w:p>
        </w:tc>
        <w:tc>
          <w:tcPr>
            <w:tcW w:w="1934" w:type="pct"/>
            <w:tcBorders>
              <w:top w:val="nil"/>
              <w:left w:val="nil"/>
              <w:bottom w:val="single" w:sz="8" w:space="0" w:color="auto"/>
              <w:right w:val="single" w:sz="8" w:space="0" w:color="auto"/>
            </w:tcBorders>
            <w:shd w:val="clear" w:color="auto" w:fill="auto"/>
            <w:vAlign w:val="center"/>
            <w:hideMark/>
          </w:tcPr>
          <w:p w14:paraId="6B676EBC" w14:textId="77777777" w:rsidR="00942037" w:rsidRPr="004B33B7" w:rsidRDefault="00942037" w:rsidP="004B33B7">
            <w:pPr>
              <w:spacing w:after="40" w:line="340" w:lineRule="exact"/>
              <w:rPr>
                <w:rFonts w:cs="Traditional Arabic"/>
                <w:color w:val="000000"/>
                <w:sz w:val="18"/>
                <w:rtl/>
                <w:lang w:eastAsia="en-GB"/>
              </w:rPr>
            </w:pPr>
          </w:p>
        </w:tc>
        <w:tc>
          <w:tcPr>
            <w:tcW w:w="815" w:type="pct"/>
            <w:tcBorders>
              <w:top w:val="nil"/>
              <w:left w:val="nil"/>
              <w:bottom w:val="single" w:sz="8" w:space="0" w:color="auto"/>
              <w:right w:val="single" w:sz="8" w:space="0" w:color="auto"/>
            </w:tcBorders>
            <w:shd w:val="clear" w:color="auto" w:fill="auto"/>
            <w:vAlign w:val="center"/>
            <w:hideMark/>
          </w:tcPr>
          <w:p w14:paraId="7A102019" w14:textId="77777777" w:rsidR="00942037" w:rsidRPr="004B33B7" w:rsidRDefault="00942037" w:rsidP="00641E54">
            <w:pPr>
              <w:spacing w:after="40" w:line="340" w:lineRule="exact"/>
              <w:ind w:left="313"/>
              <w:jc w:val="both"/>
              <w:textDirection w:val="tbRlV"/>
              <w:rPr>
                <w:rFonts w:cs="Traditional Arabic"/>
                <w:color w:val="000000"/>
                <w:sz w:val="18"/>
                <w:rtl/>
                <w:lang w:eastAsia="zh-TW"/>
              </w:rPr>
            </w:pPr>
            <w:r w:rsidRPr="004B33B7">
              <w:rPr>
                <w:rFonts w:cs="Traditional Arabic"/>
                <w:sz w:val="18"/>
                <w:rtl/>
                <w:lang w:eastAsia="zh-TW"/>
              </w:rPr>
              <w:t>٠٠٠ ٤٠</w:t>
            </w:r>
          </w:p>
        </w:tc>
      </w:tr>
      <w:tr w:rsidR="00942037" w:rsidRPr="004B33B7" w14:paraId="0C5D7C15" w14:textId="77777777" w:rsidTr="00EE1603">
        <w:trPr>
          <w:trHeight w:val="350"/>
        </w:trPr>
        <w:tc>
          <w:tcPr>
            <w:tcW w:w="615" w:type="pct"/>
            <w:tcBorders>
              <w:top w:val="nil"/>
              <w:left w:val="single" w:sz="8" w:space="0" w:color="auto"/>
              <w:bottom w:val="single" w:sz="8" w:space="0" w:color="auto"/>
              <w:right w:val="single" w:sz="8" w:space="0" w:color="auto"/>
            </w:tcBorders>
            <w:shd w:val="clear" w:color="auto" w:fill="auto"/>
            <w:vAlign w:val="center"/>
          </w:tcPr>
          <w:p w14:paraId="0AADC6D2" w14:textId="77777777" w:rsidR="00942037" w:rsidRPr="004B33B7" w:rsidRDefault="00942037" w:rsidP="004B33B7">
            <w:pPr>
              <w:spacing w:after="40" w:line="340" w:lineRule="exact"/>
              <w:rPr>
                <w:rFonts w:cs="Traditional Arabic"/>
                <w:color w:val="000000"/>
                <w:sz w:val="18"/>
                <w:rtl/>
                <w:lang w:eastAsia="en-GB"/>
              </w:rPr>
            </w:pPr>
          </w:p>
        </w:tc>
        <w:tc>
          <w:tcPr>
            <w:tcW w:w="1636" w:type="pct"/>
            <w:tcBorders>
              <w:top w:val="nil"/>
              <w:left w:val="nil"/>
              <w:bottom w:val="single" w:sz="8" w:space="0" w:color="auto"/>
              <w:right w:val="single" w:sz="8" w:space="0" w:color="auto"/>
            </w:tcBorders>
            <w:shd w:val="clear" w:color="auto" w:fill="auto"/>
            <w:vAlign w:val="center"/>
          </w:tcPr>
          <w:p w14:paraId="47B12B5F" w14:textId="77777777" w:rsidR="00942037" w:rsidRPr="00641E54" w:rsidRDefault="00942037" w:rsidP="004B33B7">
            <w:pPr>
              <w:spacing w:after="40" w:line="340" w:lineRule="exact"/>
              <w:textDirection w:val="tbRlV"/>
              <w:rPr>
                <w:rFonts w:cs="Traditional Arabic"/>
                <w:b/>
                <w:bCs/>
                <w:color w:val="000000"/>
                <w:sz w:val="18"/>
                <w:rtl/>
                <w:lang w:eastAsia="zh-TW"/>
              </w:rPr>
            </w:pPr>
            <w:r w:rsidRPr="00641E54">
              <w:rPr>
                <w:rFonts w:cs="Traditional Arabic"/>
                <w:b/>
                <w:bCs/>
                <w:sz w:val="18"/>
                <w:rtl/>
                <w:lang w:eastAsia="zh-TW"/>
              </w:rPr>
              <w:t>مجموع السنة الثانية:</w:t>
            </w:r>
          </w:p>
        </w:tc>
        <w:tc>
          <w:tcPr>
            <w:tcW w:w="1934" w:type="pct"/>
            <w:tcBorders>
              <w:top w:val="nil"/>
              <w:left w:val="nil"/>
              <w:bottom w:val="single" w:sz="8" w:space="0" w:color="auto"/>
              <w:right w:val="single" w:sz="8" w:space="0" w:color="auto"/>
            </w:tcBorders>
            <w:shd w:val="clear" w:color="auto" w:fill="auto"/>
            <w:vAlign w:val="center"/>
          </w:tcPr>
          <w:p w14:paraId="72D9C77B" w14:textId="77777777" w:rsidR="00942037" w:rsidRPr="00641E54" w:rsidRDefault="00942037" w:rsidP="004B33B7">
            <w:pPr>
              <w:spacing w:after="40" w:line="340" w:lineRule="exact"/>
              <w:rPr>
                <w:rFonts w:cs="Traditional Arabic"/>
                <w:b/>
                <w:bCs/>
                <w:color w:val="000000"/>
                <w:sz w:val="18"/>
                <w:rtl/>
                <w:lang w:eastAsia="en-GB"/>
              </w:rPr>
            </w:pPr>
          </w:p>
        </w:tc>
        <w:tc>
          <w:tcPr>
            <w:tcW w:w="815" w:type="pct"/>
            <w:tcBorders>
              <w:top w:val="nil"/>
              <w:left w:val="nil"/>
              <w:bottom w:val="single" w:sz="8" w:space="0" w:color="auto"/>
              <w:right w:val="single" w:sz="8" w:space="0" w:color="auto"/>
            </w:tcBorders>
            <w:shd w:val="clear" w:color="auto" w:fill="auto"/>
            <w:vAlign w:val="center"/>
          </w:tcPr>
          <w:p w14:paraId="27C6B012" w14:textId="77777777" w:rsidR="00942037" w:rsidRPr="00641E54" w:rsidRDefault="00942037" w:rsidP="00641E54">
            <w:pPr>
              <w:spacing w:after="40" w:line="340" w:lineRule="exact"/>
              <w:ind w:left="313"/>
              <w:jc w:val="both"/>
              <w:textDirection w:val="tbRlV"/>
              <w:rPr>
                <w:rFonts w:cs="Traditional Arabic"/>
                <w:b/>
                <w:bCs/>
                <w:color w:val="000000"/>
                <w:sz w:val="18"/>
                <w:rtl/>
                <w:lang w:eastAsia="zh-TW"/>
              </w:rPr>
            </w:pPr>
            <w:r w:rsidRPr="00641E54">
              <w:rPr>
                <w:rFonts w:cs="Traditional Arabic"/>
                <w:b/>
                <w:bCs/>
                <w:sz w:val="18"/>
                <w:rtl/>
                <w:lang w:eastAsia="zh-TW"/>
              </w:rPr>
              <w:t>٠٠٠ ١١٦</w:t>
            </w:r>
          </w:p>
        </w:tc>
      </w:tr>
      <w:tr w:rsidR="00942037" w:rsidRPr="004B33B7" w14:paraId="6EDAB511" w14:textId="77777777" w:rsidTr="00EE1603">
        <w:trPr>
          <w:trHeight w:val="350"/>
        </w:trPr>
        <w:tc>
          <w:tcPr>
            <w:tcW w:w="615" w:type="pct"/>
            <w:tcBorders>
              <w:top w:val="nil"/>
              <w:left w:val="single" w:sz="8" w:space="0" w:color="auto"/>
              <w:bottom w:val="single" w:sz="8" w:space="0" w:color="auto"/>
              <w:right w:val="single" w:sz="8" w:space="0" w:color="auto"/>
            </w:tcBorders>
            <w:shd w:val="clear" w:color="auto" w:fill="auto"/>
            <w:vAlign w:val="center"/>
          </w:tcPr>
          <w:p w14:paraId="796DE76D" w14:textId="5CDA36F9" w:rsidR="00942037" w:rsidRPr="004B33B7" w:rsidRDefault="00942037" w:rsidP="004B33B7">
            <w:pPr>
              <w:spacing w:after="40" w:line="340" w:lineRule="exact"/>
              <w:rPr>
                <w:rFonts w:cs="Traditional Arabic"/>
                <w:color w:val="000000"/>
                <w:sz w:val="18"/>
                <w:rtl/>
                <w:lang w:eastAsia="en-GB"/>
              </w:rPr>
            </w:pPr>
          </w:p>
        </w:tc>
        <w:tc>
          <w:tcPr>
            <w:tcW w:w="1636" w:type="pct"/>
            <w:tcBorders>
              <w:top w:val="nil"/>
              <w:left w:val="nil"/>
              <w:bottom w:val="single" w:sz="8" w:space="0" w:color="auto"/>
              <w:right w:val="single" w:sz="8" w:space="0" w:color="auto"/>
            </w:tcBorders>
            <w:shd w:val="clear" w:color="auto" w:fill="auto"/>
            <w:vAlign w:val="center"/>
            <w:hideMark/>
          </w:tcPr>
          <w:p w14:paraId="08542A7A" w14:textId="77777777" w:rsidR="00942037" w:rsidRPr="00641E54" w:rsidRDefault="00942037" w:rsidP="004B33B7">
            <w:pPr>
              <w:spacing w:after="40" w:line="340" w:lineRule="exact"/>
              <w:textDirection w:val="tbRlV"/>
              <w:rPr>
                <w:rFonts w:cs="Traditional Arabic"/>
                <w:b/>
                <w:bCs/>
                <w:color w:val="000000"/>
                <w:sz w:val="18"/>
                <w:rtl/>
                <w:lang w:eastAsia="zh-TW"/>
              </w:rPr>
            </w:pPr>
            <w:r w:rsidRPr="00641E54">
              <w:rPr>
                <w:rFonts w:cs="Traditional Arabic"/>
                <w:b/>
                <w:bCs/>
                <w:sz w:val="18"/>
                <w:rtl/>
                <w:lang w:eastAsia="zh-TW"/>
              </w:rPr>
              <w:t>المجموع:</w:t>
            </w:r>
          </w:p>
        </w:tc>
        <w:tc>
          <w:tcPr>
            <w:tcW w:w="1934" w:type="pct"/>
            <w:tcBorders>
              <w:top w:val="nil"/>
              <w:left w:val="nil"/>
              <w:bottom w:val="single" w:sz="8" w:space="0" w:color="auto"/>
              <w:right w:val="single" w:sz="8" w:space="0" w:color="auto"/>
            </w:tcBorders>
            <w:shd w:val="clear" w:color="auto" w:fill="auto"/>
            <w:vAlign w:val="center"/>
            <w:hideMark/>
          </w:tcPr>
          <w:p w14:paraId="1FEE30C3" w14:textId="77777777" w:rsidR="00942037" w:rsidRPr="00641E54" w:rsidRDefault="00942037" w:rsidP="004B33B7">
            <w:pPr>
              <w:spacing w:after="40" w:line="340" w:lineRule="exact"/>
              <w:rPr>
                <w:rFonts w:cs="Traditional Arabic"/>
                <w:b/>
                <w:bCs/>
                <w:color w:val="000000"/>
                <w:sz w:val="18"/>
                <w:rtl/>
                <w:lang w:eastAsia="en-GB"/>
              </w:rPr>
            </w:pPr>
            <w:r w:rsidRPr="00641E54">
              <w:rPr>
                <w:rFonts w:cs="Traditional Arabic"/>
                <w:b/>
                <w:bCs/>
                <w:color w:val="000000"/>
                <w:sz w:val="18"/>
                <w:rtl/>
                <w:lang w:eastAsia="en-GB"/>
              </w:rPr>
              <w:t> </w:t>
            </w:r>
          </w:p>
        </w:tc>
        <w:tc>
          <w:tcPr>
            <w:tcW w:w="815" w:type="pct"/>
            <w:tcBorders>
              <w:top w:val="nil"/>
              <w:left w:val="nil"/>
              <w:bottom w:val="single" w:sz="8" w:space="0" w:color="auto"/>
              <w:right w:val="single" w:sz="8" w:space="0" w:color="auto"/>
            </w:tcBorders>
            <w:shd w:val="clear" w:color="auto" w:fill="auto"/>
            <w:vAlign w:val="center"/>
            <w:hideMark/>
          </w:tcPr>
          <w:p w14:paraId="0FD1634A" w14:textId="77777777" w:rsidR="00942037" w:rsidRPr="00641E54" w:rsidRDefault="00942037" w:rsidP="00641E54">
            <w:pPr>
              <w:spacing w:after="40" w:line="340" w:lineRule="exact"/>
              <w:ind w:left="313"/>
              <w:jc w:val="both"/>
              <w:textDirection w:val="tbRlV"/>
              <w:rPr>
                <w:rFonts w:cs="Traditional Arabic"/>
                <w:b/>
                <w:bCs/>
                <w:color w:val="000000"/>
                <w:sz w:val="18"/>
                <w:rtl/>
                <w:lang w:eastAsia="zh-TW"/>
              </w:rPr>
            </w:pPr>
            <w:r w:rsidRPr="00641E54">
              <w:rPr>
                <w:rFonts w:cs="Traditional Arabic"/>
                <w:b/>
                <w:bCs/>
                <w:sz w:val="18"/>
                <w:rtl/>
                <w:lang w:eastAsia="zh-TW"/>
              </w:rPr>
              <w:t>٠٠٠ ١٥١</w:t>
            </w:r>
          </w:p>
        </w:tc>
      </w:tr>
    </w:tbl>
    <w:p w14:paraId="797940E2" w14:textId="1EA96346" w:rsidR="00E94573" w:rsidRPr="00EE1603" w:rsidRDefault="00E94573">
      <w:pPr>
        <w:bidi w:val="0"/>
        <w:rPr>
          <w:rFonts w:cs="Traditional Arabic"/>
          <w:sz w:val="18"/>
          <w:lang w:val="en-GB"/>
        </w:rPr>
      </w:pPr>
      <w:r>
        <w:rPr>
          <w:rFonts w:cs="Traditional Arabic"/>
          <w:sz w:val="18"/>
          <w:rtl/>
        </w:rPr>
        <w:br w:type="page"/>
      </w:r>
    </w:p>
    <w:p w14:paraId="3BBB0A13" w14:textId="363EB4C3" w:rsidR="00942037" w:rsidRPr="007A2602" w:rsidRDefault="00942037" w:rsidP="00F05F5D">
      <w:pPr>
        <w:spacing w:after="120" w:line="340" w:lineRule="exact"/>
        <w:ind w:left="1133"/>
        <w:textDirection w:val="tbRlV"/>
        <w:rPr>
          <w:rFonts w:cs="Traditional Arabic"/>
          <w:b/>
          <w:bCs/>
          <w:sz w:val="18"/>
          <w:rtl/>
          <w:lang w:eastAsia="zh-TW"/>
        </w:rPr>
      </w:pPr>
      <w:r w:rsidRPr="007A2602">
        <w:rPr>
          <w:rFonts w:cs="Traditional Arabic"/>
          <w:b/>
          <w:bCs/>
          <w:sz w:val="18"/>
          <w:rtl/>
          <w:lang w:eastAsia="zh-TW"/>
        </w:rPr>
        <w:t>الجدول ألف-4: الناتج ١ (ج): التقييم المواضيع</w:t>
      </w:r>
      <w:r w:rsidR="00E94573">
        <w:rPr>
          <w:rFonts w:cs="Traditional Arabic" w:hint="cs"/>
          <w:b/>
          <w:bCs/>
          <w:sz w:val="18"/>
          <w:rtl/>
          <w:lang w:eastAsia="zh-TW"/>
        </w:rPr>
        <w:t>ي</w:t>
      </w:r>
      <w:r w:rsidRPr="007A2602">
        <w:rPr>
          <w:rFonts w:cs="Traditional Arabic"/>
          <w:b/>
          <w:bCs/>
          <w:sz w:val="18"/>
          <w:rtl/>
          <w:lang w:eastAsia="zh-TW"/>
        </w:rPr>
        <w:t xml:space="preserve"> للعوامل المحددة للتغيير التحويلي</w:t>
      </w:r>
    </w:p>
    <w:tbl>
      <w:tblPr>
        <w:bidiVisual/>
        <w:tblW w:w="4977" w:type="pct"/>
        <w:jc w:val="right"/>
        <w:tblLayout w:type="fixed"/>
        <w:tblLook w:val="04A0" w:firstRow="1" w:lastRow="0" w:firstColumn="1" w:lastColumn="0" w:noHBand="0" w:noVBand="1"/>
      </w:tblPr>
      <w:tblGrid>
        <w:gridCol w:w="1097"/>
        <w:gridCol w:w="2818"/>
        <w:gridCol w:w="3962"/>
        <w:gridCol w:w="1556"/>
      </w:tblGrid>
      <w:tr w:rsidR="00942037" w:rsidRPr="00E94573" w14:paraId="68C1F723" w14:textId="77777777" w:rsidTr="005B648E">
        <w:trPr>
          <w:trHeight w:val="752"/>
          <w:jc w:val="right"/>
        </w:trPr>
        <w:tc>
          <w:tcPr>
            <w:tcW w:w="5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7E4B01"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السنة الأولى</w:t>
            </w:r>
          </w:p>
        </w:tc>
        <w:tc>
          <w:tcPr>
            <w:tcW w:w="1493"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5101F82" w14:textId="77777777" w:rsidR="00942037" w:rsidRPr="00E94573" w:rsidRDefault="00942037" w:rsidP="004B33B7">
            <w:pPr>
              <w:spacing w:after="40" w:line="340" w:lineRule="exact"/>
              <w:textDirection w:val="tbRlV"/>
              <w:rPr>
                <w:rFonts w:cs="Traditional Arabic"/>
                <w:b/>
                <w:bCs/>
                <w:i/>
                <w:iCs/>
                <w:color w:val="000000"/>
                <w:sz w:val="18"/>
                <w:rtl/>
                <w:lang w:eastAsia="zh-TW"/>
              </w:rPr>
            </w:pPr>
            <w:r w:rsidRPr="00E94573">
              <w:rPr>
                <w:rFonts w:cs="Traditional Arabic"/>
                <w:b/>
                <w:bCs/>
                <w:i/>
                <w:iCs/>
                <w:sz w:val="18"/>
                <w:rtl/>
                <w:lang w:eastAsia="zh-TW"/>
              </w:rPr>
              <w:t xml:space="preserve">الكلفة </w:t>
            </w:r>
          </w:p>
        </w:tc>
        <w:tc>
          <w:tcPr>
            <w:tcW w:w="2100"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46959644" w14:textId="77777777" w:rsidR="00942037" w:rsidRPr="00E94573" w:rsidRDefault="00942037" w:rsidP="004B33B7">
            <w:pPr>
              <w:spacing w:after="40" w:line="340" w:lineRule="exact"/>
              <w:textDirection w:val="tbRlV"/>
              <w:rPr>
                <w:rFonts w:cs="Traditional Arabic"/>
                <w:b/>
                <w:bCs/>
                <w:i/>
                <w:iCs/>
                <w:color w:val="000000"/>
                <w:sz w:val="18"/>
                <w:rtl/>
                <w:lang w:eastAsia="zh-TW"/>
              </w:rPr>
            </w:pPr>
            <w:r w:rsidRPr="00E94573">
              <w:rPr>
                <w:rFonts w:cs="Traditional Arabic"/>
                <w:b/>
                <w:bCs/>
                <w:i/>
                <w:iCs/>
                <w:sz w:val="18"/>
                <w:rtl/>
                <w:lang w:eastAsia="zh-TW"/>
              </w:rPr>
              <w:t>الافتراضات</w:t>
            </w:r>
          </w:p>
        </w:tc>
        <w:tc>
          <w:tcPr>
            <w:tcW w:w="825" w:type="pct"/>
            <w:tcBorders>
              <w:top w:val="single" w:sz="8" w:space="0" w:color="auto"/>
              <w:left w:val="nil"/>
              <w:bottom w:val="single" w:sz="8" w:space="0" w:color="auto"/>
              <w:right w:val="single" w:sz="8" w:space="0" w:color="auto"/>
            </w:tcBorders>
            <w:shd w:val="clear" w:color="auto" w:fill="auto"/>
            <w:vAlign w:val="center"/>
            <w:hideMark/>
          </w:tcPr>
          <w:p w14:paraId="73B298F3" w14:textId="77777777" w:rsidR="00942037" w:rsidRPr="00E94573" w:rsidRDefault="00942037" w:rsidP="00E94573">
            <w:pPr>
              <w:spacing w:after="40" w:line="340" w:lineRule="exact"/>
              <w:ind w:left="29"/>
              <w:jc w:val="center"/>
              <w:textDirection w:val="tbRlV"/>
              <w:rPr>
                <w:rFonts w:cs="Traditional Arabic"/>
                <w:b/>
                <w:bCs/>
                <w:i/>
                <w:iCs/>
                <w:color w:val="000000"/>
                <w:sz w:val="18"/>
                <w:rtl/>
                <w:lang w:eastAsia="zh-TW"/>
              </w:rPr>
            </w:pPr>
            <w:r w:rsidRPr="00E94573">
              <w:rPr>
                <w:rFonts w:cs="Traditional Arabic"/>
                <w:b/>
                <w:bCs/>
                <w:i/>
                <w:iCs/>
                <w:sz w:val="18"/>
                <w:rtl/>
                <w:lang w:eastAsia="zh-TW"/>
              </w:rPr>
              <w:t>التكاليف المقدرة</w:t>
            </w:r>
          </w:p>
          <w:p w14:paraId="25A291D9" w14:textId="77777777" w:rsidR="00942037" w:rsidRPr="00E94573" w:rsidRDefault="00942037" w:rsidP="00E94573">
            <w:pPr>
              <w:spacing w:after="40" w:line="340" w:lineRule="exact"/>
              <w:ind w:left="29"/>
              <w:jc w:val="center"/>
              <w:textDirection w:val="tbRlV"/>
              <w:rPr>
                <w:rFonts w:cs="Traditional Arabic"/>
                <w:b/>
                <w:bCs/>
                <w:i/>
                <w:iCs/>
                <w:color w:val="000000"/>
                <w:sz w:val="18"/>
                <w:rtl/>
                <w:lang w:eastAsia="zh-TW"/>
              </w:rPr>
            </w:pPr>
            <w:r w:rsidRPr="00E94573">
              <w:rPr>
                <w:rFonts w:cs="Traditional Arabic"/>
                <w:b/>
                <w:bCs/>
                <w:i/>
                <w:iCs/>
                <w:sz w:val="18"/>
                <w:rtl/>
                <w:lang w:eastAsia="zh-TW"/>
              </w:rPr>
              <w:t>(بدولارات الولايات المتحدة)</w:t>
            </w:r>
          </w:p>
        </w:tc>
      </w:tr>
      <w:tr w:rsidR="00942037" w:rsidRPr="004B33B7" w14:paraId="654EF8F4" w14:textId="77777777" w:rsidTr="005B648E">
        <w:trPr>
          <w:trHeight w:val="477"/>
          <w:jc w:val="right"/>
        </w:trPr>
        <w:tc>
          <w:tcPr>
            <w:tcW w:w="581" w:type="pct"/>
            <w:vMerge/>
            <w:tcBorders>
              <w:top w:val="nil"/>
              <w:left w:val="single" w:sz="8" w:space="0" w:color="auto"/>
              <w:bottom w:val="single" w:sz="8" w:space="0" w:color="000000"/>
              <w:right w:val="single" w:sz="8" w:space="0" w:color="auto"/>
            </w:tcBorders>
            <w:vAlign w:val="center"/>
            <w:hideMark/>
          </w:tcPr>
          <w:p w14:paraId="7432FA97" w14:textId="77777777" w:rsidR="00942037" w:rsidRPr="004B33B7" w:rsidRDefault="00942037" w:rsidP="004B33B7">
            <w:pPr>
              <w:spacing w:after="40" w:line="340" w:lineRule="exact"/>
              <w:rPr>
                <w:rFonts w:cs="Traditional Arabic"/>
                <w:color w:val="000000"/>
                <w:sz w:val="18"/>
                <w:rtl/>
                <w:lang w:eastAsia="en-GB"/>
              </w:rPr>
            </w:pPr>
          </w:p>
        </w:tc>
        <w:tc>
          <w:tcPr>
            <w:tcW w:w="1493" w:type="pct"/>
            <w:tcBorders>
              <w:top w:val="nil"/>
              <w:left w:val="single" w:sz="8" w:space="0" w:color="auto"/>
              <w:bottom w:val="single" w:sz="8" w:space="0" w:color="000000"/>
              <w:right w:val="single" w:sz="8" w:space="0" w:color="auto"/>
            </w:tcBorders>
            <w:shd w:val="clear" w:color="auto" w:fill="auto"/>
            <w:vAlign w:val="center"/>
            <w:hideMark/>
          </w:tcPr>
          <w:p w14:paraId="62C45CE1" w14:textId="77777777" w:rsidR="00942037" w:rsidRPr="004B33B7" w:rsidRDefault="00942037" w:rsidP="004B33B7">
            <w:pPr>
              <w:spacing w:after="40" w:line="340" w:lineRule="exact"/>
              <w:textDirection w:val="tbRlV"/>
              <w:rPr>
                <w:rFonts w:cs="Traditional Arabic"/>
                <w:color w:val="000000"/>
                <w:sz w:val="18"/>
                <w:rtl/>
                <w:lang w:eastAsia="zh-TW"/>
              </w:rPr>
            </w:pPr>
            <w:r w:rsidRPr="00E94573">
              <w:rPr>
                <w:rFonts w:cs="Traditional Arabic"/>
                <w:b/>
                <w:bCs/>
                <w:sz w:val="18"/>
                <w:rtl/>
                <w:lang w:eastAsia="zh-TW"/>
              </w:rPr>
              <w:t>اجتماع لجنة الإدارة</w:t>
            </w:r>
            <w:r w:rsidRPr="004B33B7">
              <w:rPr>
                <w:rFonts w:cs="Traditional Arabic"/>
                <w:sz w:val="18"/>
                <w:rtl/>
                <w:lang w:eastAsia="zh-TW"/>
              </w:rPr>
              <w:t xml:space="preserve"> (رئيسان مشاركان، وأعضاء الأمانة، بما في ذلك وحدة الدعم التقني وفريق الخبراء المتعدد التخصصات والمكتب)</w:t>
            </w:r>
          </w:p>
        </w:tc>
        <w:tc>
          <w:tcPr>
            <w:tcW w:w="2100" w:type="pct"/>
            <w:tcBorders>
              <w:top w:val="nil"/>
              <w:left w:val="nil"/>
              <w:bottom w:val="single" w:sz="8" w:space="0" w:color="auto"/>
              <w:right w:val="single" w:sz="8" w:space="0" w:color="auto"/>
            </w:tcBorders>
            <w:shd w:val="clear" w:color="auto" w:fill="auto"/>
            <w:vAlign w:val="center"/>
            <w:hideMark/>
          </w:tcPr>
          <w:p w14:paraId="222BFE7B"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مجموع عدد المشاركين: 6</w:t>
            </w:r>
          </w:p>
          <w:p w14:paraId="0CCE66E4"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التكلفة لكل مشارك: 000 3 دولار</w:t>
            </w:r>
          </w:p>
          <w:p w14:paraId="654DE0C3"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4 مشاركين يتلقون الدعم (75 في المائة)</w:t>
            </w:r>
          </w:p>
        </w:tc>
        <w:tc>
          <w:tcPr>
            <w:tcW w:w="825" w:type="pct"/>
            <w:tcBorders>
              <w:top w:val="single" w:sz="8" w:space="0" w:color="auto"/>
              <w:left w:val="nil"/>
              <w:bottom w:val="single" w:sz="8" w:space="0" w:color="auto"/>
              <w:right w:val="single" w:sz="8" w:space="0" w:color="auto"/>
            </w:tcBorders>
            <w:shd w:val="clear" w:color="000000" w:fill="FFFFFF"/>
            <w:vAlign w:val="center"/>
            <w:hideMark/>
          </w:tcPr>
          <w:p w14:paraId="77B491EC" w14:textId="77777777"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٠٠٠ ١٢</w:t>
            </w:r>
          </w:p>
        </w:tc>
      </w:tr>
      <w:tr w:rsidR="00942037" w:rsidRPr="004B33B7" w14:paraId="39737304" w14:textId="77777777" w:rsidTr="005B648E">
        <w:trPr>
          <w:trHeight w:val="463"/>
          <w:jc w:val="right"/>
        </w:trPr>
        <w:tc>
          <w:tcPr>
            <w:tcW w:w="581" w:type="pct"/>
            <w:vMerge/>
            <w:tcBorders>
              <w:top w:val="nil"/>
              <w:left w:val="single" w:sz="8" w:space="0" w:color="auto"/>
              <w:bottom w:val="single" w:sz="8" w:space="0" w:color="000000"/>
              <w:right w:val="single" w:sz="8" w:space="0" w:color="auto"/>
            </w:tcBorders>
            <w:vAlign w:val="center"/>
            <w:hideMark/>
          </w:tcPr>
          <w:p w14:paraId="21B189FA" w14:textId="77777777" w:rsidR="00942037" w:rsidRPr="004B33B7" w:rsidRDefault="00942037" w:rsidP="004B33B7">
            <w:pPr>
              <w:spacing w:after="40" w:line="340" w:lineRule="exact"/>
              <w:rPr>
                <w:rFonts w:cs="Traditional Arabic"/>
                <w:color w:val="000000"/>
                <w:sz w:val="18"/>
                <w:rtl/>
                <w:lang w:eastAsia="en-GB"/>
              </w:rPr>
            </w:pPr>
          </w:p>
        </w:tc>
        <w:tc>
          <w:tcPr>
            <w:tcW w:w="1493" w:type="pct"/>
            <w:vMerge w:val="restart"/>
            <w:tcBorders>
              <w:top w:val="nil"/>
              <w:left w:val="single" w:sz="8" w:space="0" w:color="auto"/>
              <w:bottom w:val="single" w:sz="8" w:space="0" w:color="000000"/>
              <w:right w:val="single" w:sz="8" w:space="0" w:color="auto"/>
            </w:tcBorders>
            <w:shd w:val="clear" w:color="auto" w:fill="auto"/>
            <w:vAlign w:val="center"/>
            <w:hideMark/>
          </w:tcPr>
          <w:p w14:paraId="3306ED6D" w14:textId="7769587B" w:rsidR="00942037" w:rsidRPr="004B33B7" w:rsidRDefault="00942037" w:rsidP="004B33B7">
            <w:pPr>
              <w:spacing w:after="40" w:line="340" w:lineRule="exact"/>
              <w:textDirection w:val="tbRlV"/>
              <w:rPr>
                <w:rFonts w:cs="Traditional Arabic"/>
                <w:color w:val="000000"/>
                <w:sz w:val="18"/>
                <w:rtl/>
                <w:lang w:eastAsia="zh-TW"/>
              </w:rPr>
            </w:pPr>
            <w:r w:rsidRPr="00E94573">
              <w:rPr>
                <w:rFonts w:cs="Traditional Arabic"/>
                <w:b/>
                <w:bCs/>
                <w:sz w:val="18"/>
                <w:rtl/>
                <w:lang w:eastAsia="zh-TW"/>
              </w:rPr>
              <w:t>الاجتماع الأول للمؤلفين</w:t>
            </w:r>
            <w:r w:rsidRPr="004B33B7">
              <w:rPr>
                <w:rFonts w:cs="Traditional Arabic"/>
                <w:sz w:val="18"/>
                <w:rtl/>
                <w:lang w:eastAsia="zh-TW"/>
              </w:rPr>
              <w:t xml:space="preserve"> (رئيسان مشاركان، 12 مؤلفاً رئيسياً معنياً بالتنسيق، و48 مؤلفاً رئيسياً، و4 من أعضاء فريق الخبراء المتعدد التخصصات والمكتب)</w:t>
            </w:r>
          </w:p>
        </w:tc>
        <w:tc>
          <w:tcPr>
            <w:tcW w:w="2100" w:type="pct"/>
            <w:tcBorders>
              <w:top w:val="nil"/>
              <w:left w:val="nil"/>
              <w:bottom w:val="single" w:sz="4" w:space="0" w:color="auto"/>
              <w:right w:val="single" w:sz="8" w:space="0" w:color="auto"/>
            </w:tcBorders>
            <w:shd w:val="clear" w:color="auto" w:fill="auto"/>
            <w:vAlign w:val="center"/>
            <w:hideMark/>
          </w:tcPr>
          <w:p w14:paraId="2BCF2B84"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تكاليف المكان لاجتماع يستمر 5 أيام</w:t>
            </w:r>
          </w:p>
        </w:tc>
        <w:tc>
          <w:tcPr>
            <w:tcW w:w="825" w:type="pct"/>
            <w:tcBorders>
              <w:top w:val="single" w:sz="8" w:space="0" w:color="auto"/>
              <w:left w:val="nil"/>
              <w:bottom w:val="single" w:sz="4" w:space="0" w:color="auto"/>
              <w:right w:val="single" w:sz="8" w:space="0" w:color="auto"/>
            </w:tcBorders>
            <w:shd w:val="clear" w:color="auto" w:fill="auto"/>
            <w:vAlign w:val="center"/>
            <w:hideMark/>
          </w:tcPr>
          <w:p w14:paraId="45C53447" w14:textId="77777777"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٧٥٠ ١٨</w:t>
            </w:r>
          </w:p>
        </w:tc>
      </w:tr>
      <w:tr w:rsidR="00942037" w:rsidRPr="004B33B7" w14:paraId="74BCE3DA" w14:textId="77777777" w:rsidTr="005B648E">
        <w:trPr>
          <w:trHeight w:val="477"/>
          <w:jc w:val="right"/>
        </w:trPr>
        <w:tc>
          <w:tcPr>
            <w:tcW w:w="581" w:type="pct"/>
            <w:vMerge/>
            <w:tcBorders>
              <w:top w:val="nil"/>
              <w:left w:val="single" w:sz="8" w:space="0" w:color="auto"/>
              <w:bottom w:val="single" w:sz="8" w:space="0" w:color="000000"/>
              <w:right w:val="single" w:sz="8" w:space="0" w:color="auto"/>
            </w:tcBorders>
            <w:vAlign w:val="center"/>
            <w:hideMark/>
          </w:tcPr>
          <w:p w14:paraId="1D103786" w14:textId="77777777" w:rsidR="00942037" w:rsidRPr="004B33B7" w:rsidRDefault="00942037" w:rsidP="004B33B7">
            <w:pPr>
              <w:spacing w:after="40" w:line="340" w:lineRule="exact"/>
              <w:rPr>
                <w:rFonts w:cs="Traditional Arabic"/>
                <w:color w:val="000000"/>
                <w:sz w:val="18"/>
                <w:rtl/>
                <w:lang w:eastAsia="en-GB"/>
              </w:rPr>
            </w:pPr>
          </w:p>
        </w:tc>
        <w:tc>
          <w:tcPr>
            <w:tcW w:w="1493" w:type="pct"/>
            <w:vMerge/>
            <w:tcBorders>
              <w:top w:val="nil"/>
              <w:left w:val="single" w:sz="8" w:space="0" w:color="auto"/>
              <w:bottom w:val="single" w:sz="8" w:space="0" w:color="000000"/>
              <w:right w:val="single" w:sz="8" w:space="0" w:color="auto"/>
            </w:tcBorders>
            <w:vAlign w:val="center"/>
            <w:hideMark/>
          </w:tcPr>
          <w:p w14:paraId="122EC5B5" w14:textId="77777777" w:rsidR="00942037" w:rsidRPr="004B33B7" w:rsidRDefault="00942037" w:rsidP="004B33B7">
            <w:pPr>
              <w:spacing w:after="40" w:line="340" w:lineRule="exact"/>
              <w:rPr>
                <w:rFonts w:cs="Traditional Arabic"/>
                <w:color w:val="000000"/>
                <w:sz w:val="18"/>
                <w:rtl/>
                <w:lang w:eastAsia="en-GB"/>
              </w:rPr>
            </w:pPr>
          </w:p>
        </w:tc>
        <w:tc>
          <w:tcPr>
            <w:tcW w:w="2100" w:type="pct"/>
            <w:tcBorders>
              <w:top w:val="nil"/>
              <w:left w:val="nil"/>
              <w:bottom w:val="single" w:sz="8" w:space="0" w:color="auto"/>
              <w:right w:val="single" w:sz="8" w:space="0" w:color="auto"/>
            </w:tcBorders>
            <w:shd w:val="clear" w:color="auto" w:fill="auto"/>
            <w:vAlign w:val="center"/>
            <w:hideMark/>
          </w:tcPr>
          <w:p w14:paraId="276362CF"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مجموع عدد المشاركين: 66</w:t>
            </w:r>
          </w:p>
          <w:p w14:paraId="2AD25F90"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التكلفة لكل مشارك: 750 3 دولاراً</w:t>
            </w:r>
          </w:p>
          <w:p w14:paraId="63A8F246"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49 مشاركاً يتلقون الدعم (75 في المائة)</w:t>
            </w:r>
          </w:p>
        </w:tc>
        <w:tc>
          <w:tcPr>
            <w:tcW w:w="825" w:type="pct"/>
            <w:tcBorders>
              <w:top w:val="nil"/>
              <w:left w:val="nil"/>
              <w:bottom w:val="single" w:sz="8" w:space="0" w:color="auto"/>
              <w:right w:val="single" w:sz="8" w:space="0" w:color="auto"/>
            </w:tcBorders>
            <w:shd w:val="clear" w:color="auto" w:fill="auto"/>
            <w:vAlign w:val="center"/>
            <w:hideMark/>
          </w:tcPr>
          <w:p w14:paraId="636354E6" w14:textId="77777777"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٧٥٠ ١٨٣</w:t>
            </w:r>
          </w:p>
        </w:tc>
      </w:tr>
      <w:tr w:rsidR="00942037" w:rsidRPr="004B33B7" w14:paraId="64EE70A7" w14:textId="77777777" w:rsidTr="005B648E">
        <w:trPr>
          <w:trHeight w:val="359"/>
          <w:jc w:val="right"/>
        </w:trPr>
        <w:tc>
          <w:tcPr>
            <w:tcW w:w="581" w:type="pct"/>
            <w:vMerge/>
            <w:tcBorders>
              <w:top w:val="nil"/>
              <w:left w:val="single" w:sz="8" w:space="0" w:color="auto"/>
              <w:bottom w:val="single" w:sz="8" w:space="0" w:color="000000"/>
              <w:right w:val="single" w:sz="8" w:space="0" w:color="auto"/>
            </w:tcBorders>
            <w:vAlign w:val="center"/>
            <w:hideMark/>
          </w:tcPr>
          <w:p w14:paraId="0D7E1C68" w14:textId="77777777" w:rsidR="00942037" w:rsidRPr="004B33B7" w:rsidRDefault="00942037" w:rsidP="004B33B7">
            <w:pPr>
              <w:spacing w:after="40" w:line="340" w:lineRule="exact"/>
              <w:rPr>
                <w:rFonts w:cs="Traditional Arabic"/>
                <w:color w:val="000000"/>
                <w:sz w:val="18"/>
                <w:rtl/>
                <w:lang w:eastAsia="en-GB"/>
              </w:rPr>
            </w:pPr>
          </w:p>
        </w:tc>
        <w:tc>
          <w:tcPr>
            <w:tcW w:w="1493" w:type="pct"/>
            <w:vMerge w:val="restart"/>
            <w:tcBorders>
              <w:top w:val="nil"/>
              <w:left w:val="single" w:sz="8" w:space="0" w:color="auto"/>
              <w:bottom w:val="single" w:sz="8" w:space="0" w:color="000000"/>
              <w:right w:val="nil"/>
            </w:tcBorders>
            <w:shd w:val="clear" w:color="auto" w:fill="auto"/>
            <w:vAlign w:val="center"/>
            <w:hideMark/>
          </w:tcPr>
          <w:p w14:paraId="3A147F26" w14:textId="77777777" w:rsidR="00942037" w:rsidRPr="00E94573" w:rsidRDefault="00942037" w:rsidP="004B33B7">
            <w:pPr>
              <w:spacing w:after="40" w:line="340" w:lineRule="exact"/>
              <w:textDirection w:val="tbRlV"/>
              <w:rPr>
                <w:rFonts w:cs="Traditional Arabic"/>
                <w:b/>
                <w:bCs/>
                <w:color w:val="000000"/>
                <w:sz w:val="18"/>
                <w:rtl/>
                <w:lang w:eastAsia="zh-TW"/>
              </w:rPr>
            </w:pPr>
            <w:r w:rsidRPr="00E94573">
              <w:rPr>
                <w:rFonts w:cs="Traditional Arabic"/>
                <w:b/>
                <w:bCs/>
                <w:sz w:val="18"/>
                <w:rtl/>
                <w:lang w:eastAsia="zh-TW"/>
              </w:rPr>
              <w:t>نُظم معارف الشعوب الأصلية والمعارف المحلية، الحوار 1</w:t>
            </w:r>
          </w:p>
        </w:tc>
        <w:tc>
          <w:tcPr>
            <w:tcW w:w="2100" w:type="pct"/>
            <w:tcBorders>
              <w:top w:val="single" w:sz="8" w:space="0" w:color="auto"/>
              <w:left w:val="single" w:sz="8" w:space="0" w:color="auto"/>
              <w:bottom w:val="single" w:sz="4" w:space="0" w:color="auto"/>
              <w:right w:val="nil"/>
            </w:tcBorders>
            <w:shd w:val="clear" w:color="auto" w:fill="auto"/>
            <w:vAlign w:val="center"/>
            <w:hideMark/>
          </w:tcPr>
          <w:p w14:paraId="3F5EA594"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 xml:space="preserve">تكاليف المكان لاجتماع يستمر ٣ أيام </w:t>
            </w:r>
          </w:p>
        </w:tc>
        <w:tc>
          <w:tcPr>
            <w:tcW w:w="825" w:type="pct"/>
            <w:tcBorders>
              <w:top w:val="nil"/>
              <w:left w:val="single" w:sz="8" w:space="0" w:color="auto"/>
              <w:bottom w:val="single" w:sz="4" w:space="0" w:color="auto"/>
              <w:right w:val="single" w:sz="8" w:space="0" w:color="auto"/>
            </w:tcBorders>
            <w:shd w:val="clear" w:color="auto" w:fill="auto"/>
            <w:vAlign w:val="center"/>
            <w:hideMark/>
          </w:tcPr>
          <w:p w14:paraId="2D02F143" w14:textId="77777777"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٠٠٠ ٤</w:t>
            </w:r>
          </w:p>
        </w:tc>
      </w:tr>
      <w:tr w:rsidR="00942037" w:rsidRPr="004B33B7" w14:paraId="0F91A7D0" w14:textId="77777777" w:rsidTr="005B648E">
        <w:trPr>
          <w:trHeight w:val="463"/>
          <w:jc w:val="right"/>
        </w:trPr>
        <w:tc>
          <w:tcPr>
            <w:tcW w:w="581" w:type="pct"/>
            <w:vMerge/>
            <w:tcBorders>
              <w:top w:val="nil"/>
              <w:left w:val="single" w:sz="8" w:space="0" w:color="auto"/>
              <w:bottom w:val="single" w:sz="8" w:space="0" w:color="000000"/>
              <w:right w:val="single" w:sz="8" w:space="0" w:color="auto"/>
            </w:tcBorders>
            <w:vAlign w:val="center"/>
            <w:hideMark/>
          </w:tcPr>
          <w:p w14:paraId="2A64A44A" w14:textId="77777777" w:rsidR="00942037" w:rsidRPr="004B33B7" w:rsidRDefault="00942037" w:rsidP="004B33B7">
            <w:pPr>
              <w:spacing w:after="40" w:line="340" w:lineRule="exact"/>
              <w:rPr>
                <w:rFonts w:cs="Traditional Arabic"/>
                <w:color w:val="000000"/>
                <w:sz w:val="18"/>
                <w:rtl/>
                <w:lang w:eastAsia="en-GB"/>
              </w:rPr>
            </w:pPr>
          </w:p>
        </w:tc>
        <w:tc>
          <w:tcPr>
            <w:tcW w:w="1493" w:type="pct"/>
            <w:vMerge/>
            <w:tcBorders>
              <w:top w:val="nil"/>
              <w:left w:val="single" w:sz="8" w:space="0" w:color="auto"/>
              <w:bottom w:val="single" w:sz="8" w:space="0" w:color="000000"/>
              <w:right w:val="nil"/>
            </w:tcBorders>
            <w:vAlign w:val="center"/>
            <w:hideMark/>
          </w:tcPr>
          <w:p w14:paraId="71FF7AC1" w14:textId="77777777" w:rsidR="00942037" w:rsidRPr="004B33B7" w:rsidRDefault="00942037" w:rsidP="004B33B7">
            <w:pPr>
              <w:spacing w:after="40" w:line="340" w:lineRule="exact"/>
              <w:rPr>
                <w:rFonts w:cs="Traditional Arabic"/>
                <w:color w:val="000000"/>
                <w:sz w:val="18"/>
                <w:rtl/>
                <w:lang w:eastAsia="en-GB"/>
              </w:rPr>
            </w:pPr>
          </w:p>
        </w:tc>
        <w:tc>
          <w:tcPr>
            <w:tcW w:w="2100" w:type="pct"/>
            <w:tcBorders>
              <w:top w:val="nil"/>
              <w:left w:val="single" w:sz="8" w:space="0" w:color="auto"/>
              <w:bottom w:val="single" w:sz="4" w:space="0" w:color="auto"/>
              <w:right w:val="nil"/>
            </w:tcBorders>
            <w:shd w:val="clear" w:color="auto" w:fill="auto"/>
            <w:vAlign w:val="center"/>
            <w:hideMark/>
          </w:tcPr>
          <w:p w14:paraId="71153014"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مجموع عدد المشاركين: 16</w:t>
            </w:r>
          </w:p>
          <w:p w14:paraId="54E253BE"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التكلفة لكل مشارك: 000 3 دولار</w:t>
            </w:r>
          </w:p>
          <w:p w14:paraId="09B39032"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12 مشاركاً يتلقون الدعم (75 في المائة)</w:t>
            </w:r>
          </w:p>
        </w:tc>
        <w:tc>
          <w:tcPr>
            <w:tcW w:w="825"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48AF7E6B" w14:textId="77777777"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٠٠٠ ٣٦</w:t>
            </w:r>
          </w:p>
        </w:tc>
      </w:tr>
      <w:tr w:rsidR="00942037" w:rsidRPr="004B33B7" w14:paraId="3C03AA9F" w14:textId="77777777" w:rsidTr="005B648E">
        <w:trPr>
          <w:trHeight w:val="491"/>
          <w:jc w:val="right"/>
        </w:trPr>
        <w:tc>
          <w:tcPr>
            <w:tcW w:w="581" w:type="pct"/>
            <w:vMerge/>
            <w:tcBorders>
              <w:top w:val="nil"/>
              <w:left w:val="single" w:sz="8" w:space="0" w:color="auto"/>
              <w:bottom w:val="single" w:sz="8" w:space="0" w:color="000000"/>
              <w:right w:val="single" w:sz="8" w:space="0" w:color="auto"/>
            </w:tcBorders>
            <w:vAlign w:val="center"/>
            <w:hideMark/>
          </w:tcPr>
          <w:p w14:paraId="61DFA157" w14:textId="77777777" w:rsidR="00942037" w:rsidRPr="004B33B7" w:rsidRDefault="00942037" w:rsidP="004B33B7">
            <w:pPr>
              <w:spacing w:after="40" w:line="340" w:lineRule="exact"/>
              <w:rPr>
                <w:rFonts w:cs="Traditional Arabic"/>
                <w:color w:val="000000"/>
                <w:sz w:val="18"/>
                <w:rtl/>
                <w:lang w:eastAsia="en-GB"/>
              </w:rPr>
            </w:pPr>
          </w:p>
        </w:tc>
        <w:tc>
          <w:tcPr>
            <w:tcW w:w="1493" w:type="pct"/>
            <w:vMerge/>
            <w:tcBorders>
              <w:top w:val="nil"/>
              <w:left w:val="single" w:sz="8" w:space="0" w:color="auto"/>
              <w:bottom w:val="single" w:sz="8" w:space="0" w:color="000000"/>
              <w:right w:val="nil"/>
            </w:tcBorders>
            <w:vAlign w:val="center"/>
            <w:hideMark/>
          </w:tcPr>
          <w:p w14:paraId="5B3D6B15" w14:textId="77777777" w:rsidR="00942037" w:rsidRPr="004B33B7" w:rsidRDefault="00942037" w:rsidP="004B33B7">
            <w:pPr>
              <w:spacing w:after="40" w:line="340" w:lineRule="exact"/>
              <w:rPr>
                <w:rFonts w:cs="Traditional Arabic"/>
                <w:color w:val="000000"/>
                <w:sz w:val="18"/>
                <w:rtl/>
                <w:lang w:eastAsia="en-GB"/>
              </w:rPr>
            </w:pPr>
          </w:p>
        </w:tc>
        <w:tc>
          <w:tcPr>
            <w:tcW w:w="2100" w:type="pct"/>
            <w:tcBorders>
              <w:top w:val="nil"/>
              <w:left w:val="single" w:sz="8" w:space="0" w:color="auto"/>
              <w:bottom w:val="single" w:sz="8" w:space="0" w:color="auto"/>
              <w:right w:val="nil"/>
            </w:tcBorders>
            <w:shd w:val="clear" w:color="auto" w:fill="auto"/>
            <w:vAlign w:val="center"/>
            <w:hideMark/>
          </w:tcPr>
          <w:p w14:paraId="5E41F4B8"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المشاركة عن طريق المناسبات الجانبية في الاجتماعات الأخرى</w:t>
            </w:r>
          </w:p>
        </w:tc>
        <w:tc>
          <w:tcPr>
            <w:tcW w:w="825" w:type="pct"/>
            <w:tcBorders>
              <w:top w:val="nil"/>
              <w:left w:val="single" w:sz="8" w:space="0" w:color="auto"/>
              <w:bottom w:val="single" w:sz="8" w:space="0" w:color="auto"/>
              <w:right w:val="single" w:sz="8" w:space="0" w:color="auto"/>
            </w:tcBorders>
            <w:shd w:val="clear" w:color="auto" w:fill="auto"/>
            <w:vAlign w:val="center"/>
            <w:hideMark/>
          </w:tcPr>
          <w:p w14:paraId="23562CDC" w14:textId="77777777"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٠٠٠ ١٠</w:t>
            </w:r>
          </w:p>
        </w:tc>
      </w:tr>
      <w:tr w:rsidR="00942037" w:rsidRPr="004B33B7" w14:paraId="722E1369" w14:textId="77777777" w:rsidTr="005B648E">
        <w:trPr>
          <w:trHeight w:val="1173"/>
          <w:jc w:val="right"/>
        </w:trPr>
        <w:tc>
          <w:tcPr>
            <w:tcW w:w="581" w:type="pct"/>
            <w:vMerge/>
            <w:tcBorders>
              <w:top w:val="nil"/>
              <w:left w:val="single" w:sz="8" w:space="0" w:color="auto"/>
              <w:bottom w:val="single" w:sz="8" w:space="0" w:color="000000"/>
              <w:right w:val="single" w:sz="8" w:space="0" w:color="auto"/>
            </w:tcBorders>
            <w:vAlign w:val="center"/>
            <w:hideMark/>
          </w:tcPr>
          <w:p w14:paraId="73B5602A" w14:textId="77777777" w:rsidR="00942037" w:rsidRPr="004B33B7" w:rsidRDefault="00942037" w:rsidP="004B33B7">
            <w:pPr>
              <w:spacing w:after="40" w:line="340" w:lineRule="exact"/>
              <w:rPr>
                <w:rFonts w:cs="Traditional Arabic"/>
                <w:color w:val="000000"/>
                <w:sz w:val="18"/>
                <w:rtl/>
                <w:lang w:eastAsia="en-GB"/>
              </w:rPr>
            </w:pPr>
          </w:p>
        </w:tc>
        <w:tc>
          <w:tcPr>
            <w:tcW w:w="1493" w:type="pct"/>
            <w:tcBorders>
              <w:top w:val="nil"/>
              <w:left w:val="nil"/>
              <w:bottom w:val="single" w:sz="8" w:space="0" w:color="auto"/>
              <w:right w:val="single" w:sz="8" w:space="0" w:color="auto"/>
            </w:tcBorders>
            <w:shd w:val="clear" w:color="auto" w:fill="auto"/>
            <w:vAlign w:val="center"/>
            <w:hideMark/>
          </w:tcPr>
          <w:p w14:paraId="10371343" w14:textId="77777777" w:rsidR="00942037" w:rsidRPr="00E94573" w:rsidRDefault="00942037" w:rsidP="004B33B7">
            <w:pPr>
              <w:spacing w:after="40" w:line="340" w:lineRule="exact"/>
              <w:textDirection w:val="tbRlV"/>
              <w:rPr>
                <w:rFonts w:cs="Traditional Arabic"/>
                <w:b/>
                <w:bCs/>
                <w:color w:val="000000"/>
                <w:sz w:val="18"/>
                <w:rtl/>
                <w:lang w:eastAsia="zh-TW"/>
              </w:rPr>
            </w:pPr>
            <w:r w:rsidRPr="00E94573">
              <w:rPr>
                <w:rFonts w:cs="Traditional Arabic"/>
                <w:b/>
                <w:bCs/>
                <w:sz w:val="18"/>
                <w:rtl/>
                <w:lang w:eastAsia="zh-TW"/>
              </w:rPr>
              <w:t>وحدة الدعم التقني</w:t>
            </w:r>
          </w:p>
        </w:tc>
        <w:tc>
          <w:tcPr>
            <w:tcW w:w="2100" w:type="pct"/>
            <w:tcBorders>
              <w:top w:val="nil"/>
              <w:left w:val="nil"/>
              <w:bottom w:val="single" w:sz="8" w:space="0" w:color="auto"/>
              <w:right w:val="single" w:sz="8" w:space="0" w:color="auto"/>
            </w:tcBorders>
            <w:shd w:val="clear" w:color="auto" w:fill="auto"/>
            <w:vAlign w:val="center"/>
            <w:hideMark/>
          </w:tcPr>
          <w:p w14:paraId="2BEAA950"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تعادل تكاليف وظيفة واحدة مكافئة بدوام كامل لموظف فني ووظيفة بدوام جزئي لمساعد إداري، بما في ذلك السفر والتكاليف العامة (وسيقابلها عرض عيني بقيمة مكافئة)</w:t>
            </w:r>
          </w:p>
        </w:tc>
        <w:tc>
          <w:tcPr>
            <w:tcW w:w="825" w:type="pct"/>
            <w:tcBorders>
              <w:top w:val="nil"/>
              <w:left w:val="nil"/>
              <w:bottom w:val="single" w:sz="8" w:space="0" w:color="auto"/>
              <w:right w:val="single" w:sz="8" w:space="0" w:color="auto"/>
            </w:tcBorders>
            <w:shd w:val="clear" w:color="auto" w:fill="auto"/>
            <w:vAlign w:val="center"/>
            <w:hideMark/>
          </w:tcPr>
          <w:p w14:paraId="646E2FD6" w14:textId="77777777"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٠٠٠ ١٥٠</w:t>
            </w:r>
          </w:p>
        </w:tc>
      </w:tr>
      <w:tr w:rsidR="00942037" w:rsidRPr="004B33B7" w14:paraId="447F22D4" w14:textId="77777777" w:rsidTr="005B648E">
        <w:trPr>
          <w:trHeight w:val="318"/>
          <w:jc w:val="right"/>
        </w:trPr>
        <w:tc>
          <w:tcPr>
            <w:tcW w:w="581" w:type="pct"/>
            <w:tcBorders>
              <w:top w:val="nil"/>
              <w:left w:val="single" w:sz="8" w:space="0" w:color="auto"/>
              <w:bottom w:val="single" w:sz="8" w:space="0" w:color="auto"/>
              <w:right w:val="single" w:sz="8" w:space="0" w:color="auto"/>
            </w:tcBorders>
            <w:shd w:val="clear" w:color="auto" w:fill="auto"/>
            <w:vAlign w:val="center"/>
            <w:hideMark/>
          </w:tcPr>
          <w:p w14:paraId="6CAB87D9" w14:textId="497460D9" w:rsidR="00942037" w:rsidRPr="004B33B7" w:rsidRDefault="00942037" w:rsidP="004B33B7">
            <w:pPr>
              <w:spacing w:after="40" w:line="340" w:lineRule="exact"/>
              <w:rPr>
                <w:rFonts w:cs="Traditional Arabic"/>
                <w:color w:val="000000"/>
                <w:sz w:val="18"/>
                <w:rtl/>
                <w:lang w:eastAsia="en-GB"/>
              </w:rPr>
            </w:pPr>
          </w:p>
        </w:tc>
        <w:tc>
          <w:tcPr>
            <w:tcW w:w="1493" w:type="pct"/>
            <w:tcBorders>
              <w:top w:val="nil"/>
              <w:left w:val="nil"/>
              <w:bottom w:val="single" w:sz="8" w:space="0" w:color="auto"/>
              <w:right w:val="single" w:sz="8" w:space="0" w:color="auto"/>
            </w:tcBorders>
            <w:shd w:val="clear" w:color="auto" w:fill="auto"/>
            <w:vAlign w:val="center"/>
            <w:hideMark/>
          </w:tcPr>
          <w:p w14:paraId="0B876E78" w14:textId="77777777" w:rsidR="00942037" w:rsidRPr="00E94573" w:rsidRDefault="00942037" w:rsidP="004B33B7">
            <w:pPr>
              <w:spacing w:after="40" w:line="340" w:lineRule="exact"/>
              <w:textDirection w:val="tbRlV"/>
              <w:rPr>
                <w:rFonts w:cs="Traditional Arabic"/>
                <w:b/>
                <w:bCs/>
                <w:color w:val="000000"/>
                <w:sz w:val="18"/>
                <w:rtl/>
                <w:lang w:eastAsia="zh-TW"/>
              </w:rPr>
            </w:pPr>
            <w:r w:rsidRPr="00E94573">
              <w:rPr>
                <w:rFonts w:cs="Traditional Arabic"/>
                <w:b/>
                <w:bCs/>
                <w:sz w:val="18"/>
                <w:rtl/>
                <w:lang w:eastAsia="zh-TW"/>
              </w:rPr>
              <w:t>مجموع السنة الأولى:</w:t>
            </w:r>
          </w:p>
        </w:tc>
        <w:tc>
          <w:tcPr>
            <w:tcW w:w="2100" w:type="pct"/>
            <w:tcBorders>
              <w:top w:val="nil"/>
              <w:left w:val="nil"/>
              <w:bottom w:val="single" w:sz="8" w:space="0" w:color="auto"/>
              <w:right w:val="single" w:sz="8" w:space="0" w:color="auto"/>
            </w:tcBorders>
            <w:shd w:val="clear" w:color="auto" w:fill="auto"/>
            <w:vAlign w:val="center"/>
            <w:hideMark/>
          </w:tcPr>
          <w:p w14:paraId="65A5B4F4" w14:textId="1F74502F" w:rsidR="00942037" w:rsidRPr="004B33B7" w:rsidRDefault="00942037" w:rsidP="004B33B7">
            <w:pPr>
              <w:spacing w:after="40" w:line="340" w:lineRule="exact"/>
              <w:rPr>
                <w:rFonts w:cs="Traditional Arabic"/>
                <w:color w:val="000000"/>
                <w:sz w:val="18"/>
                <w:rtl/>
                <w:lang w:eastAsia="en-GB"/>
              </w:rPr>
            </w:pPr>
          </w:p>
        </w:tc>
        <w:tc>
          <w:tcPr>
            <w:tcW w:w="825" w:type="pct"/>
            <w:tcBorders>
              <w:top w:val="nil"/>
              <w:left w:val="nil"/>
              <w:bottom w:val="single" w:sz="8" w:space="0" w:color="auto"/>
              <w:right w:val="single" w:sz="8" w:space="0" w:color="auto"/>
            </w:tcBorders>
            <w:shd w:val="clear" w:color="auto" w:fill="auto"/>
            <w:vAlign w:val="center"/>
            <w:hideMark/>
          </w:tcPr>
          <w:p w14:paraId="211BD9CC" w14:textId="77777777" w:rsidR="00942037" w:rsidRPr="00E94573" w:rsidRDefault="00942037" w:rsidP="00E94573">
            <w:pPr>
              <w:spacing w:after="40" w:line="340" w:lineRule="exact"/>
              <w:ind w:left="168"/>
              <w:jc w:val="both"/>
              <w:textDirection w:val="tbRlV"/>
              <w:rPr>
                <w:rFonts w:cs="Traditional Arabic"/>
                <w:b/>
                <w:bCs/>
                <w:color w:val="000000"/>
                <w:sz w:val="18"/>
                <w:rtl/>
                <w:lang w:eastAsia="zh-TW"/>
              </w:rPr>
            </w:pPr>
            <w:r w:rsidRPr="00E94573">
              <w:rPr>
                <w:rFonts w:cs="Traditional Arabic"/>
                <w:b/>
                <w:bCs/>
                <w:sz w:val="18"/>
                <w:rtl/>
                <w:lang w:eastAsia="zh-TW"/>
              </w:rPr>
              <w:t>٥٠٠ ٤١٤</w:t>
            </w:r>
          </w:p>
        </w:tc>
      </w:tr>
      <w:tr w:rsidR="00942037" w:rsidRPr="004B33B7" w14:paraId="62727994" w14:textId="77777777" w:rsidTr="005B648E">
        <w:trPr>
          <w:trHeight w:val="308"/>
          <w:jc w:val="right"/>
        </w:trPr>
        <w:tc>
          <w:tcPr>
            <w:tcW w:w="581"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C67EFF0" w14:textId="77777777" w:rsidR="00942037" w:rsidRPr="004B33B7" w:rsidRDefault="00942037" w:rsidP="004B33B7">
            <w:pPr>
              <w:spacing w:after="40" w:line="340" w:lineRule="exact"/>
              <w:jc w:val="center"/>
              <w:textDirection w:val="tbRlV"/>
              <w:rPr>
                <w:rFonts w:cs="Traditional Arabic"/>
                <w:color w:val="000000"/>
                <w:sz w:val="18"/>
                <w:rtl/>
                <w:lang w:eastAsia="zh-TW"/>
              </w:rPr>
            </w:pPr>
            <w:r w:rsidRPr="004B33B7">
              <w:rPr>
                <w:rFonts w:cs="Traditional Arabic"/>
                <w:sz w:val="18"/>
                <w:rtl/>
                <w:lang w:eastAsia="zh-TW"/>
              </w:rPr>
              <w:t>السنة الثانية</w:t>
            </w:r>
          </w:p>
        </w:tc>
        <w:tc>
          <w:tcPr>
            <w:tcW w:w="1493" w:type="pct"/>
            <w:vMerge w:val="restart"/>
            <w:tcBorders>
              <w:top w:val="nil"/>
              <w:left w:val="single" w:sz="8" w:space="0" w:color="auto"/>
              <w:bottom w:val="single" w:sz="8" w:space="0" w:color="000000"/>
              <w:right w:val="single" w:sz="8" w:space="0" w:color="auto"/>
            </w:tcBorders>
            <w:shd w:val="clear" w:color="auto" w:fill="auto"/>
            <w:vAlign w:val="center"/>
            <w:hideMark/>
          </w:tcPr>
          <w:p w14:paraId="1A6CAA9F" w14:textId="2D621D6C" w:rsidR="00942037" w:rsidRPr="004B33B7" w:rsidRDefault="00942037" w:rsidP="004B33B7">
            <w:pPr>
              <w:spacing w:after="40" w:line="340" w:lineRule="exact"/>
              <w:textDirection w:val="tbRlV"/>
              <w:rPr>
                <w:rFonts w:cs="Traditional Arabic"/>
                <w:color w:val="000000"/>
                <w:sz w:val="18"/>
                <w:rtl/>
                <w:lang w:eastAsia="zh-TW"/>
              </w:rPr>
            </w:pPr>
            <w:r w:rsidRPr="00E94573">
              <w:rPr>
                <w:rFonts w:cs="Traditional Arabic"/>
                <w:b/>
                <w:bCs/>
                <w:sz w:val="18"/>
                <w:rtl/>
                <w:lang w:eastAsia="zh-TW"/>
              </w:rPr>
              <w:t>الاجتماع الثاني للمؤلفين</w:t>
            </w:r>
            <w:r w:rsidRPr="004B33B7">
              <w:rPr>
                <w:rFonts w:cs="Traditional Arabic"/>
                <w:sz w:val="18"/>
                <w:rtl/>
                <w:lang w:eastAsia="zh-TW"/>
              </w:rPr>
              <w:t xml:space="preserve"> (رئيسان مشاركان، 12 مؤلفاً رئيسياً معنياً بالتنسيق، و48 مؤلفاً رئيسياً، و12 من محرري الاستعراض و4 من أعضاء فريق الخبراء المتعدد التخصصات والمكتب)</w:t>
            </w:r>
          </w:p>
        </w:tc>
        <w:tc>
          <w:tcPr>
            <w:tcW w:w="2100" w:type="pct"/>
            <w:tcBorders>
              <w:top w:val="nil"/>
              <w:left w:val="nil"/>
              <w:bottom w:val="single" w:sz="4" w:space="0" w:color="auto"/>
              <w:right w:val="single" w:sz="8" w:space="0" w:color="auto"/>
            </w:tcBorders>
            <w:shd w:val="clear" w:color="auto" w:fill="auto"/>
            <w:vAlign w:val="center"/>
            <w:hideMark/>
          </w:tcPr>
          <w:p w14:paraId="55DA66D5"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 xml:space="preserve">تكاليف المكان لاجتماع يستمر 5 أيام </w:t>
            </w:r>
          </w:p>
        </w:tc>
        <w:tc>
          <w:tcPr>
            <w:tcW w:w="825" w:type="pct"/>
            <w:tcBorders>
              <w:top w:val="single" w:sz="8" w:space="0" w:color="auto"/>
              <w:left w:val="nil"/>
              <w:bottom w:val="single" w:sz="4" w:space="0" w:color="auto"/>
              <w:right w:val="single" w:sz="8" w:space="0" w:color="auto"/>
            </w:tcBorders>
            <w:shd w:val="clear" w:color="auto" w:fill="auto"/>
            <w:vAlign w:val="center"/>
            <w:hideMark/>
          </w:tcPr>
          <w:p w14:paraId="36A7E7C0" w14:textId="77777777"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٠٠٠ ٢٠</w:t>
            </w:r>
          </w:p>
        </w:tc>
      </w:tr>
      <w:tr w:rsidR="00942037" w:rsidRPr="004B33B7" w14:paraId="31B6AF32" w14:textId="77777777" w:rsidTr="005B648E">
        <w:trPr>
          <w:trHeight w:val="477"/>
          <w:jc w:val="right"/>
        </w:trPr>
        <w:tc>
          <w:tcPr>
            <w:tcW w:w="581" w:type="pct"/>
            <w:vMerge/>
            <w:tcBorders>
              <w:top w:val="single" w:sz="8" w:space="0" w:color="000000"/>
              <w:left w:val="single" w:sz="8" w:space="0" w:color="auto"/>
              <w:bottom w:val="single" w:sz="8" w:space="0" w:color="auto"/>
              <w:right w:val="single" w:sz="8" w:space="0" w:color="auto"/>
            </w:tcBorders>
            <w:vAlign w:val="center"/>
            <w:hideMark/>
          </w:tcPr>
          <w:p w14:paraId="5CAF11E2" w14:textId="77777777" w:rsidR="00942037" w:rsidRPr="004B33B7" w:rsidRDefault="00942037" w:rsidP="004B33B7">
            <w:pPr>
              <w:spacing w:after="40" w:line="340" w:lineRule="exact"/>
              <w:rPr>
                <w:rFonts w:cs="Traditional Arabic"/>
                <w:color w:val="000000"/>
                <w:sz w:val="18"/>
                <w:rtl/>
                <w:lang w:eastAsia="en-GB"/>
              </w:rPr>
            </w:pPr>
          </w:p>
        </w:tc>
        <w:tc>
          <w:tcPr>
            <w:tcW w:w="1493" w:type="pct"/>
            <w:vMerge/>
            <w:tcBorders>
              <w:top w:val="nil"/>
              <w:left w:val="single" w:sz="8" w:space="0" w:color="auto"/>
              <w:bottom w:val="single" w:sz="8" w:space="0" w:color="000000"/>
              <w:right w:val="single" w:sz="8" w:space="0" w:color="auto"/>
            </w:tcBorders>
            <w:vAlign w:val="center"/>
            <w:hideMark/>
          </w:tcPr>
          <w:p w14:paraId="434DF341" w14:textId="77777777" w:rsidR="00942037" w:rsidRPr="004B33B7" w:rsidRDefault="00942037" w:rsidP="004B33B7">
            <w:pPr>
              <w:spacing w:after="40" w:line="340" w:lineRule="exact"/>
              <w:rPr>
                <w:rFonts w:cs="Traditional Arabic"/>
                <w:color w:val="000000"/>
                <w:sz w:val="18"/>
                <w:rtl/>
                <w:lang w:eastAsia="en-GB"/>
              </w:rPr>
            </w:pPr>
          </w:p>
        </w:tc>
        <w:tc>
          <w:tcPr>
            <w:tcW w:w="2100" w:type="pct"/>
            <w:tcBorders>
              <w:top w:val="nil"/>
              <w:left w:val="nil"/>
              <w:bottom w:val="single" w:sz="8" w:space="0" w:color="auto"/>
              <w:right w:val="single" w:sz="8" w:space="0" w:color="auto"/>
            </w:tcBorders>
            <w:shd w:val="clear" w:color="auto" w:fill="auto"/>
            <w:vAlign w:val="center"/>
            <w:hideMark/>
          </w:tcPr>
          <w:p w14:paraId="2079CA86"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مجموع عدد المشاركين: 78</w:t>
            </w:r>
          </w:p>
          <w:p w14:paraId="7B5B3C36"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التكلفة لكل مشارك: 750 3 دولاراً</w:t>
            </w:r>
          </w:p>
          <w:p w14:paraId="7621D308"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58 مشاركاً يتلقون الدعم (75 في المائة)</w:t>
            </w:r>
          </w:p>
        </w:tc>
        <w:tc>
          <w:tcPr>
            <w:tcW w:w="825" w:type="pct"/>
            <w:tcBorders>
              <w:top w:val="nil"/>
              <w:left w:val="nil"/>
              <w:bottom w:val="single" w:sz="8" w:space="0" w:color="auto"/>
              <w:right w:val="single" w:sz="8" w:space="0" w:color="auto"/>
            </w:tcBorders>
            <w:shd w:val="clear" w:color="auto" w:fill="auto"/>
            <w:vAlign w:val="center"/>
            <w:hideMark/>
          </w:tcPr>
          <w:p w14:paraId="0AA9DE02" w14:textId="77777777"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٥٠٠ ٢١٧</w:t>
            </w:r>
          </w:p>
        </w:tc>
      </w:tr>
      <w:tr w:rsidR="00942037" w:rsidRPr="004B33B7" w14:paraId="20C95FFF" w14:textId="77777777" w:rsidTr="005B648E">
        <w:trPr>
          <w:trHeight w:val="371"/>
          <w:jc w:val="right"/>
        </w:trPr>
        <w:tc>
          <w:tcPr>
            <w:tcW w:w="581" w:type="pct"/>
            <w:vMerge/>
            <w:tcBorders>
              <w:top w:val="single" w:sz="8" w:space="0" w:color="000000"/>
              <w:left w:val="single" w:sz="8" w:space="0" w:color="auto"/>
              <w:bottom w:val="single" w:sz="8" w:space="0" w:color="auto"/>
              <w:right w:val="single" w:sz="8" w:space="0" w:color="auto"/>
            </w:tcBorders>
            <w:vAlign w:val="center"/>
            <w:hideMark/>
          </w:tcPr>
          <w:p w14:paraId="486BDB0B" w14:textId="77777777" w:rsidR="00942037" w:rsidRPr="004B33B7" w:rsidRDefault="00942037" w:rsidP="004B33B7">
            <w:pPr>
              <w:spacing w:after="40" w:line="340" w:lineRule="exact"/>
              <w:rPr>
                <w:rFonts w:cs="Traditional Arabic"/>
                <w:color w:val="000000"/>
                <w:sz w:val="18"/>
                <w:rtl/>
                <w:lang w:eastAsia="en-GB"/>
              </w:rPr>
            </w:pPr>
          </w:p>
        </w:tc>
        <w:tc>
          <w:tcPr>
            <w:tcW w:w="1493" w:type="pct"/>
            <w:vMerge w:val="restart"/>
            <w:tcBorders>
              <w:top w:val="nil"/>
              <w:left w:val="single" w:sz="8" w:space="0" w:color="auto"/>
              <w:bottom w:val="single" w:sz="8" w:space="0" w:color="000000"/>
              <w:right w:val="nil"/>
            </w:tcBorders>
            <w:shd w:val="clear" w:color="auto" w:fill="auto"/>
            <w:vAlign w:val="center"/>
            <w:hideMark/>
          </w:tcPr>
          <w:p w14:paraId="6CBF1294" w14:textId="77777777" w:rsidR="00942037" w:rsidRPr="00E94573" w:rsidRDefault="00942037" w:rsidP="004B33B7">
            <w:pPr>
              <w:spacing w:after="40" w:line="340" w:lineRule="exact"/>
              <w:textDirection w:val="tbRlV"/>
              <w:rPr>
                <w:rFonts w:cs="Traditional Arabic"/>
                <w:b/>
                <w:bCs/>
                <w:color w:val="000000"/>
                <w:sz w:val="18"/>
                <w:rtl/>
                <w:lang w:eastAsia="zh-TW"/>
              </w:rPr>
            </w:pPr>
            <w:r w:rsidRPr="00E94573">
              <w:rPr>
                <w:rFonts w:cs="Traditional Arabic"/>
                <w:b/>
                <w:bCs/>
                <w:sz w:val="18"/>
                <w:rtl/>
                <w:lang w:eastAsia="zh-TW"/>
              </w:rPr>
              <w:t>نُظم معارف الشعوب الأصلية والمعارف المحلية، الحوار 2</w:t>
            </w:r>
          </w:p>
        </w:tc>
        <w:tc>
          <w:tcPr>
            <w:tcW w:w="2100" w:type="pct"/>
            <w:tcBorders>
              <w:top w:val="single" w:sz="8" w:space="0" w:color="auto"/>
              <w:left w:val="single" w:sz="8" w:space="0" w:color="auto"/>
              <w:bottom w:val="single" w:sz="4" w:space="0" w:color="auto"/>
              <w:right w:val="nil"/>
            </w:tcBorders>
            <w:shd w:val="clear" w:color="auto" w:fill="auto"/>
            <w:vAlign w:val="center"/>
            <w:hideMark/>
          </w:tcPr>
          <w:p w14:paraId="7938B2F2"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 xml:space="preserve">تكاليف المكان لاجتماع يستمر ٣ أيام </w:t>
            </w:r>
          </w:p>
        </w:tc>
        <w:tc>
          <w:tcPr>
            <w:tcW w:w="825" w:type="pct"/>
            <w:tcBorders>
              <w:top w:val="nil"/>
              <w:left w:val="single" w:sz="8" w:space="0" w:color="auto"/>
              <w:bottom w:val="single" w:sz="4" w:space="0" w:color="auto"/>
              <w:right w:val="single" w:sz="8" w:space="0" w:color="auto"/>
            </w:tcBorders>
            <w:shd w:val="clear" w:color="auto" w:fill="auto"/>
            <w:vAlign w:val="center"/>
            <w:hideMark/>
          </w:tcPr>
          <w:p w14:paraId="0F35DF6F" w14:textId="77777777"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٠٠٠ ٤</w:t>
            </w:r>
          </w:p>
        </w:tc>
      </w:tr>
      <w:tr w:rsidR="00942037" w:rsidRPr="004B33B7" w14:paraId="0E3C91D8" w14:textId="77777777" w:rsidTr="005B648E">
        <w:trPr>
          <w:trHeight w:val="463"/>
          <w:jc w:val="right"/>
        </w:trPr>
        <w:tc>
          <w:tcPr>
            <w:tcW w:w="581" w:type="pct"/>
            <w:vMerge/>
            <w:tcBorders>
              <w:top w:val="single" w:sz="8" w:space="0" w:color="000000"/>
              <w:left w:val="single" w:sz="8" w:space="0" w:color="auto"/>
              <w:bottom w:val="single" w:sz="8" w:space="0" w:color="auto"/>
              <w:right w:val="single" w:sz="8" w:space="0" w:color="auto"/>
            </w:tcBorders>
            <w:vAlign w:val="center"/>
            <w:hideMark/>
          </w:tcPr>
          <w:p w14:paraId="687475BA" w14:textId="77777777" w:rsidR="00942037" w:rsidRPr="004B33B7" w:rsidRDefault="00942037" w:rsidP="004B33B7">
            <w:pPr>
              <w:spacing w:after="40" w:line="340" w:lineRule="exact"/>
              <w:rPr>
                <w:rFonts w:cs="Traditional Arabic"/>
                <w:color w:val="000000"/>
                <w:sz w:val="18"/>
                <w:rtl/>
                <w:lang w:eastAsia="en-GB"/>
              </w:rPr>
            </w:pPr>
          </w:p>
        </w:tc>
        <w:tc>
          <w:tcPr>
            <w:tcW w:w="1493" w:type="pct"/>
            <w:vMerge/>
            <w:tcBorders>
              <w:top w:val="nil"/>
              <w:left w:val="single" w:sz="8" w:space="0" w:color="auto"/>
              <w:bottom w:val="single" w:sz="8" w:space="0" w:color="000000"/>
              <w:right w:val="nil"/>
            </w:tcBorders>
            <w:vAlign w:val="center"/>
            <w:hideMark/>
          </w:tcPr>
          <w:p w14:paraId="56D55455" w14:textId="77777777" w:rsidR="00942037" w:rsidRPr="004B33B7" w:rsidRDefault="00942037" w:rsidP="004B33B7">
            <w:pPr>
              <w:spacing w:after="40" w:line="340" w:lineRule="exact"/>
              <w:rPr>
                <w:rFonts w:cs="Traditional Arabic"/>
                <w:color w:val="000000"/>
                <w:sz w:val="18"/>
                <w:rtl/>
                <w:lang w:eastAsia="en-GB"/>
              </w:rPr>
            </w:pPr>
          </w:p>
        </w:tc>
        <w:tc>
          <w:tcPr>
            <w:tcW w:w="2100" w:type="pct"/>
            <w:tcBorders>
              <w:top w:val="nil"/>
              <w:left w:val="single" w:sz="8" w:space="0" w:color="auto"/>
              <w:bottom w:val="single" w:sz="4" w:space="0" w:color="auto"/>
              <w:right w:val="nil"/>
            </w:tcBorders>
            <w:shd w:val="clear" w:color="auto" w:fill="auto"/>
            <w:vAlign w:val="center"/>
            <w:hideMark/>
          </w:tcPr>
          <w:p w14:paraId="51113312"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مجموع عدد المشاركين: 16</w:t>
            </w:r>
          </w:p>
          <w:p w14:paraId="1BE10C7D"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التكلفة لكل مشارك: 000 3 دولار</w:t>
            </w:r>
          </w:p>
          <w:p w14:paraId="23A8CDCF"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12 مشاركاً يتلقون الدعم (75 في المائة)</w:t>
            </w:r>
          </w:p>
        </w:tc>
        <w:tc>
          <w:tcPr>
            <w:tcW w:w="825"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1DEC5318" w14:textId="77777777"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٠٠٠ ٣٦</w:t>
            </w:r>
          </w:p>
        </w:tc>
      </w:tr>
      <w:tr w:rsidR="00942037" w:rsidRPr="004B33B7" w14:paraId="19483708" w14:textId="77777777" w:rsidTr="005B648E">
        <w:trPr>
          <w:trHeight w:val="433"/>
          <w:jc w:val="right"/>
        </w:trPr>
        <w:tc>
          <w:tcPr>
            <w:tcW w:w="581" w:type="pct"/>
            <w:vMerge/>
            <w:tcBorders>
              <w:top w:val="single" w:sz="8" w:space="0" w:color="000000"/>
              <w:left w:val="single" w:sz="8" w:space="0" w:color="auto"/>
              <w:bottom w:val="single" w:sz="8" w:space="0" w:color="auto"/>
              <w:right w:val="single" w:sz="8" w:space="0" w:color="auto"/>
            </w:tcBorders>
            <w:vAlign w:val="center"/>
            <w:hideMark/>
          </w:tcPr>
          <w:p w14:paraId="44B3C1F1" w14:textId="77777777" w:rsidR="00942037" w:rsidRPr="004B33B7" w:rsidRDefault="00942037" w:rsidP="004B33B7">
            <w:pPr>
              <w:spacing w:after="40" w:line="340" w:lineRule="exact"/>
              <w:rPr>
                <w:rFonts w:cs="Traditional Arabic"/>
                <w:color w:val="000000"/>
                <w:sz w:val="18"/>
                <w:rtl/>
                <w:lang w:eastAsia="en-GB"/>
              </w:rPr>
            </w:pPr>
          </w:p>
        </w:tc>
        <w:tc>
          <w:tcPr>
            <w:tcW w:w="1493" w:type="pct"/>
            <w:vMerge/>
            <w:tcBorders>
              <w:top w:val="nil"/>
              <w:left w:val="single" w:sz="8" w:space="0" w:color="auto"/>
              <w:bottom w:val="single" w:sz="8" w:space="0" w:color="auto"/>
              <w:right w:val="nil"/>
            </w:tcBorders>
            <w:vAlign w:val="center"/>
            <w:hideMark/>
          </w:tcPr>
          <w:p w14:paraId="3F24166A" w14:textId="77777777" w:rsidR="00942037" w:rsidRPr="004B33B7" w:rsidRDefault="00942037" w:rsidP="004B33B7">
            <w:pPr>
              <w:spacing w:after="40" w:line="340" w:lineRule="exact"/>
              <w:rPr>
                <w:rFonts w:cs="Traditional Arabic"/>
                <w:color w:val="000000"/>
                <w:sz w:val="18"/>
                <w:rtl/>
                <w:lang w:eastAsia="en-GB"/>
              </w:rPr>
            </w:pPr>
          </w:p>
        </w:tc>
        <w:tc>
          <w:tcPr>
            <w:tcW w:w="2100" w:type="pct"/>
            <w:tcBorders>
              <w:top w:val="nil"/>
              <w:left w:val="single" w:sz="8" w:space="0" w:color="auto"/>
              <w:bottom w:val="single" w:sz="8" w:space="0" w:color="auto"/>
              <w:right w:val="nil"/>
            </w:tcBorders>
            <w:shd w:val="clear" w:color="auto" w:fill="auto"/>
            <w:vAlign w:val="center"/>
            <w:hideMark/>
          </w:tcPr>
          <w:p w14:paraId="667CAE82"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المشاركة عن طريق المناسبات الجانبية في الاجتماعات الأخرى</w:t>
            </w:r>
          </w:p>
        </w:tc>
        <w:tc>
          <w:tcPr>
            <w:tcW w:w="825" w:type="pct"/>
            <w:tcBorders>
              <w:top w:val="nil"/>
              <w:left w:val="single" w:sz="8" w:space="0" w:color="auto"/>
              <w:bottom w:val="single" w:sz="8" w:space="0" w:color="auto"/>
              <w:right w:val="single" w:sz="8" w:space="0" w:color="auto"/>
            </w:tcBorders>
            <w:shd w:val="clear" w:color="auto" w:fill="auto"/>
            <w:vAlign w:val="center"/>
            <w:hideMark/>
          </w:tcPr>
          <w:p w14:paraId="583F8E70" w14:textId="77777777"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٠٠٠ ١٠</w:t>
            </w:r>
          </w:p>
        </w:tc>
      </w:tr>
      <w:tr w:rsidR="00942037" w:rsidRPr="004B33B7" w14:paraId="5CF2AC27" w14:textId="77777777" w:rsidTr="005B648E">
        <w:trPr>
          <w:trHeight w:val="1173"/>
          <w:jc w:val="right"/>
        </w:trPr>
        <w:tc>
          <w:tcPr>
            <w:tcW w:w="581" w:type="pct"/>
            <w:vMerge/>
            <w:tcBorders>
              <w:top w:val="single" w:sz="8" w:space="0" w:color="000000"/>
              <w:left w:val="single" w:sz="8" w:space="0" w:color="auto"/>
              <w:bottom w:val="single" w:sz="8" w:space="0" w:color="auto"/>
              <w:right w:val="single" w:sz="8" w:space="0" w:color="auto"/>
            </w:tcBorders>
            <w:vAlign w:val="center"/>
            <w:hideMark/>
          </w:tcPr>
          <w:p w14:paraId="0273E74E" w14:textId="77777777" w:rsidR="00942037" w:rsidRPr="004B33B7" w:rsidRDefault="00942037" w:rsidP="004B33B7">
            <w:pPr>
              <w:spacing w:after="40" w:line="340" w:lineRule="exact"/>
              <w:rPr>
                <w:rFonts w:cs="Traditional Arabic"/>
                <w:color w:val="000000"/>
                <w:sz w:val="18"/>
                <w:rtl/>
                <w:lang w:eastAsia="en-GB"/>
              </w:rPr>
            </w:pPr>
          </w:p>
        </w:tc>
        <w:tc>
          <w:tcPr>
            <w:tcW w:w="1493" w:type="pct"/>
            <w:tcBorders>
              <w:top w:val="single" w:sz="8" w:space="0" w:color="auto"/>
              <w:left w:val="nil"/>
              <w:bottom w:val="single" w:sz="8" w:space="0" w:color="auto"/>
              <w:right w:val="single" w:sz="8" w:space="0" w:color="auto"/>
            </w:tcBorders>
            <w:shd w:val="clear" w:color="auto" w:fill="auto"/>
            <w:vAlign w:val="center"/>
            <w:hideMark/>
          </w:tcPr>
          <w:p w14:paraId="337D540F" w14:textId="77777777" w:rsidR="00942037" w:rsidRPr="00CA3054" w:rsidRDefault="00942037" w:rsidP="004B33B7">
            <w:pPr>
              <w:spacing w:after="40" w:line="340" w:lineRule="exact"/>
              <w:textDirection w:val="tbRlV"/>
              <w:rPr>
                <w:rFonts w:cs="Traditional Arabic"/>
                <w:b/>
                <w:bCs/>
                <w:color w:val="000000"/>
                <w:sz w:val="18"/>
                <w:rtl/>
                <w:lang w:eastAsia="zh-TW"/>
              </w:rPr>
            </w:pPr>
            <w:r w:rsidRPr="00CA3054">
              <w:rPr>
                <w:rFonts w:cs="Traditional Arabic"/>
                <w:b/>
                <w:bCs/>
                <w:sz w:val="18"/>
                <w:rtl/>
                <w:lang w:eastAsia="zh-TW"/>
              </w:rPr>
              <w:t>وحدة الدعم التقني</w:t>
            </w:r>
          </w:p>
        </w:tc>
        <w:tc>
          <w:tcPr>
            <w:tcW w:w="2100" w:type="pct"/>
            <w:tcBorders>
              <w:top w:val="single" w:sz="8" w:space="0" w:color="auto"/>
              <w:left w:val="nil"/>
              <w:bottom w:val="single" w:sz="8" w:space="0" w:color="auto"/>
              <w:right w:val="single" w:sz="8" w:space="0" w:color="auto"/>
            </w:tcBorders>
            <w:shd w:val="clear" w:color="auto" w:fill="auto"/>
            <w:vAlign w:val="center"/>
            <w:hideMark/>
          </w:tcPr>
          <w:p w14:paraId="6A0E8A2E"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تعادل تكاليف وظيفة واحدة مكافئة بدوام كامل لموظف فني ووظيفة بدوام جزئي لمساعد إداري، بما في ذلك السفر والتكاليف العامة (وسيقابلها عرض عيني بقيمة مكافئة)</w:t>
            </w:r>
          </w:p>
        </w:tc>
        <w:tc>
          <w:tcPr>
            <w:tcW w:w="825" w:type="pct"/>
            <w:tcBorders>
              <w:top w:val="single" w:sz="8" w:space="0" w:color="auto"/>
              <w:left w:val="nil"/>
              <w:bottom w:val="single" w:sz="8" w:space="0" w:color="auto"/>
              <w:right w:val="single" w:sz="8" w:space="0" w:color="auto"/>
            </w:tcBorders>
            <w:shd w:val="clear" w:color="auto" w:fill="auto"/>
            <w:vAlign w:val="center"/>
            <w:hideMark/>
          </w:tcPr>
          <w:p w14:paraId="4AD80989" w14:textId="77777777"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٠٠٠ ١٥٠</w:t>
            </w:r>
          </w:p>
        </w:tc>
      </w:tr>
      <w:tr w:rsidR="00942037" w:rsidRPr="004B33B7" w14:paraId="63F21A80" w14:textId="77777777" w:rsidTr="005B648E">
        <w:trPr>
          <w:trHeight w:val="287"/>
          <w:jc w:val="right"/>
        </w:trPr>
        <w:tc>
          <w:tcPr>
            <w:tcW w:w="581" w:type="pct"/>
            <w:vMerge/>
            <w:tcBorders>
              <w:top w:val="single" w:sz="8" w:space="0" w:color="000000"/>
              <w:left w:val="single" w:sz="8" w:space="0" w:color="auto"/>
              <w:bottom w:val="single" w:sz="8" w:space="0" w:color="auto"/>
              <w:right w:val="single" w:sz="8" w:space="0" w:color="auto"/>
            </w:tcBorders>
            <w:vAlign w:val="center"/>
            <w:hideMark/>
          </w:tcPr>
          <w:p w14:paraId="64C336C6" w14:textId="77777777" w:rsidR="00942037" w:rsidRPr="004B33B7" w:rsidRDefault="00942037" w:rsidP="004B33B7">
            <w:pPr>
              <w:spacing w:after="40" w:line="340" w:lineRule="exact"/>
              <w:rPr>
                <w:rFonts w:cs="Traditional Arabic"/>
                <w:color w:val="000000"/>
                <w:sz w:val="18"/>
                <w:rtl/>
                <w:lang w:eastAsia="en-GB"/>
              </w:rPr>
            </w:pPr>
          </w:p>
        </w:tc>
        <w:tc>
          <w:tcPr>
            <w:tcW w:w="1493" w:type="pct"/>
            <w:vMerge w:val="restart"/>
            <w:tcBorders>
              <w:top w:val="nil"/>
              <w:left w:val="single" w:sz="8" w:space="0" w:color="auto"/>
              <w:bottom w:val="single" w:sz="8" w:space="0" w:color="000000"/>
              <w:right w:val="single" w:sz="8" w:space="0" w:color="auto"/>
            </w:tcBorders>
            <w:shd w:val="clear" w:color="auto" w:fill="auto"/>
            <w:vAlign w:val="center"/>
            <w:hideMark/>
          </w:tcPr>
          <w:p w14:paraId="30192545" w14:textId="548BDDA6" w:rsidR="00942037" w:rsidRPr="004B33B7" w:rsidRDefault="00942037" w:rsidP="004B33B7">
            <w:pPr>
              <w:spacing w:after="40" w:line="340" w:lineRule="exact"/>
              <w:textDirection w:val="tbRlV"/>
              <w:rPr>
                <w:rFonts w:cs="Traditional Arabic"/>
                <w:color w:val="000000"/>
                <w:sz w:val="18"/>
                <w:rtl/>
                <w:lang w:eastAsia="zh-TW"/>
              </w:rPr>
            </w:pPr>
            <w:r w:rsidRPr="00CA3054">
              <w:rPr>
                <w:rFonts w:cs="Traditional Arabic"/>
                <w:b/>
                <w:bCs/>
                <w:sz w:val="18"/>
                <w:rtl/>
                <w:lang w:eastAsia="zh-TW"/>
              </w:rPr>
              <w:t>الاجتماع الأول لوضع الموجز الخاص بمقرري السياسات</w:t>
            </w:r>
            <w:r w:rsidRPr="004B33B7">
              <w:rPr>
                <w:rFonts w:cs="Traditional Arabic"/>
                <w:sz w:val="18"/>
                <w:rtl/>
                <w:lang w:eastAsia="zh-TW"/>
              </w:rPr>
              <w:t xml:space="preserve"> (رئيسان مشاركان و12 مؤلفاً رئيسياً معنياً بالتنسيق و2 من أعضاء فريق الخبراء المتعدد التخصصات والمكتب)</w:t>
            </w:r>
          </w:p>
        </w:tc>
        <w:tc>
          <w:tcPr>
            <w:tcW w:w="2100" w:type="pct"/>
            <w:tcBorders>
              <w:top w:val="nil"/>
              <w:left w:val="nil"/>
              <w:bottom w:val="single" w:sz="4" w:space="0" w:color="auto"/>
              <w:right w:val="single" w:sz="8" w:space="0" w:color="auto"/>
            </w:tcBorders>
            <w:shd w:val="clear" w:color="auto" w:fill="auto"/>
            <w:vAlign w:val="center"/>
            <w:hideMark/>
          </w:tcPr>
          <w:p w14:paraId="4FB78BA7"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 xml:space="preserve">تكاليف المكان لاجتماع يستمر ٣ أيام </w:t>
            </w:r>
          </w:p>
        </w:tc>
        <w:tc>
          <w:tcPr>
            <w:tcW w:w="825" w:type="pct"/>
            <w:tcBorders>
              <w:top w:val="single" w:sz="8" w:space="0" w:color="auto"/>
              <w:left w:val="nil"/>
              <w:bottom w:val="single" w:sz="4" w:space="0" w:color="auto"/>
              <w:right w:val="single" w:sz="8" w:space="0" w:color="auto"/>
            </w:tcBorders>
            <w:shd w:val="clear" w:color="auto" w:fill="auto"/>
            <w:vAlign w:val="center"/>
            <w:hideMark/>
          </w:tcPr>
          <w:p w14:paraId="4F75595D" w14:textId="636FEF3D"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٠٠٠ ٥</w:t>
            </w:r>
          </w:p>
        </w:tc>
      </w:tr>
      <w:tr w:rsidR="00942037" w:rsidRPr="004B33B7" w14:paraId="13E1E9C3" w14:textId="77777777" w:rsidTr="005B648E">
        <w:trPr>
          <w:trHeight w:val="477"/>
          <w:jc w:val="right"/>
        </w:trPr>
        <w:tc>
          <w:tcPr>
            <w:tcW w:w="581" w:type="pct"/>
            <w:vMerge/>
            <w:tcBorders>
              <w:top w:val="single" w:sz="8" w:space="0" w:color="000000"/>
              <w:left w:val="single" w:sz="8" w:space="0" w:color="auto"/>
              <w:bottom w:val="single" w:sz="8" w:space="0" w:color="auto"/>
              <w:right w:val="single" w:sz="8" w:space="0" w:color="auto"/>
            </w:tcBorders>
            <w:vAlign w:val="center"/>
            <w:hideMark/>
          </w:tcPr>
          <w:p w14:paraId="59EF98E9" w14:textId="77777777" w:rsidR="00942037" w:rsidRPr="004B33B7" w:rsidRDefault="00942037" w:rsidP="004B33B7">
            <w:pPr>
              <w:spacing w:after="40" w:line="340" w:lineRule="exact"/>
              <w:rPr>
                <w:rFonts w:cs="Traditional Arabic"/>
                <w:color w:val="000000"/>
                <w:sz w:val="18"/>
                <w:rtl/>
                <w:lang w:eastAsia="en-GB"/>
              </w:rPr>
            </w:pPr>
          </w:p>
        </w:tc>
        <w:tc>
          <w:tcPr>
            <w:tcW w:w="1493" w:type="pct"/>
            <w:vMerge/>
            <w:tcBorders>
              <w:top w:val="nil"/>
              <w:left w:val="single" w:sz="8" w:space="0" w:color="auto"/>
              <w:bottom w:val="single" w:sz="8" w:space="0" w:color="000000"/>
              <w:right w:val="single" w:sz="8" w:space="0" w:color="auto"/>
            </w:tcBorders>
            <w:vAlign w:val="center"/>
            <w:hideMark/>
          </w:tcPr>
          <w:p w14:paraId="57C9F883" w14:textId="77777777" w:rsidR="00942037" w:rsidRPr="004B33B7" w:rsidRDefault="00942037" w:rsidP="004B33B7">
            <w:pPr>
              <w:spacing w:after="40" w:line="340" w:lineRule="exact"/>
              <w:rPr>
                <w:rFonts w:cs="Traditional Arabic"/>
                <w:color w:val="000000"/>
                <w:sz w:val="18"/>
                <w:rtl/>
                <w:lang w:eastAsia="en-GB"/>
              </w:rPr>
            </w:pPr>
          </w:p>
        </w:tc>
        <w:tc>
          <w:tcPr>
            <w:tcW w:w="2100" w:type="pct"/>
            <w:tcBorders>
              <w:top w:val="nil"/>
              <w:left w:val="nil"/>
              <w:bottom w:val="single" w:sz="8" w:space="0" w:color="auto"/>
              <w:right w:val="single" w:sz="8" w:space="0" w:color="auto"/>
            </w:tcBorders>
            <w:shd w:val="clear" w:color="auto" w:fill="auto"/>
            <w:vAlign w:val="center"/>
            <w:hideMark/>
          </w:tcPr>
          <w:p w14:paraId="7A4F9992"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مجموع عدد المشاركين: 16</w:t>
            </w:r>
          </w:p>
          <w:p w14:paraId="5AC36A07"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التكلفة لكل مشارك: 000 3 دولار</w:t>
            </w:r>
          </w:p>
          <w:p w14:paraId="15C76F47"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12 مشاركاً يتلقون الدعم (75 في المائة)</w:t>
            </w:r>
          </w:p>
        </w:tc>
        <w:tc>
          <w:tcPr>
            <w:tcW w:w="825" w:type="pct"/>
            <w:tcBorders>
              <w:top w:val="nil"/>
              <w:left w:val="nil"/>
              <w:bottom w:val="single" w:sz="8" w:space="0" w:color="auto"/>
              <w:right w:val="single" w:sz="8" w:space="0" w:color="auto"/>
            </w:tcBorders>
            <w:shd w:val="clear" w:color="auto" w:fill="auto"/>
            <w:vAlign w:val="center"/>
            <w:hideMark/>
          </w:tcPr>
          <w:p w14:paraId="1F04BD61" w14:textId="77777777"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٠٠٠ ٣٦</w:t>
            </w:r>
          </w:p>
        </w:tc>
      </w:tr>
      <w:tr w:rsidR="00942037" w:rsidRPr="004B33B7" w14:paraId="0929E01E" w14:textId="77777777" w:rsidTr="005B648E">
        <w:trPr>
          <w:trHeight w:val="318"/>
          <w:jc w:val="right"/>
        </w:trPr>
        <w:tc>
          <w:tcPr>
            <w:tcW w:w="5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CD1A82B" w14:textId="14C30F36" w:rsidR="00942037" w:rsidRPr="004B33B7" w:rsidRDefault="00942037" w:rsidP="004B33B7">
            <w:pPr>
              <w:spacing w:after="40" w:line="340" w:lineRule="exact"/>
              <w:rPr>
                <w:rFonts w:cs="Traditional Arabic"/>
                <w:color w:val="000000"/>
                <w:sz w:val="18"/>
                <w:rtl/>
                <w:lang w:eastAsia="en-GB"/>
              </w:rPr>
            </w:pPr>
          </w:p>
        </w:tc>
        <w:tc>
          <w:tcPr>
            <w:tcW w:w="1493" w:type="pct"/>
            <w:tcBorders>
              <w:top w:val="nil"/>
              <w:left w:val="nil"/>
              <w:bottom w:val="single" w:sz="8" w:space="0" w:color="auto"/>
              <w:right w:val="single" w:sz="8" w:space="0" w:color="auto"/>
            </w:tcBorders>
            <w:shd w:val="clear" w:color="auto" w:fill="auto"/>
            <w:vAlign w:val="center"/>
            <w:hideMark/>
          </w:tcPr>
          <w:p w14:paraId="722D5AA7" w14:textId="77777777" w:rsidR="00942037" w:rsidRPr="00CA3054" w:rsidRDefault="00942037" w:rsidP="004B33B7">
            <w:pPr>
              <w:spacing w:after="40" w:line="340" w:lineRule="exact"/>
              <w:textDirection w:val="tbRlV"/>
              <w:rPr>
                <w:rFonts w:cs="Traditional Arabic"/>
                <w:b/>
                <w:bCs/>
                <w:color w:val="000000"/>
                <w:sz w:val="18"/>
                <w:rtl/>
                <w:lang w:eastAsia="zh-TW"/>
              </w:rPr>
            </w:pPr>
            <w:r w:rsidRPr="00CA3054">
              <w:rPr>
                <w:rFonts w:cs="Traditional Arabic"/>
                <w:b/>
                <w:bCs/>
                <w:sz w:val="18"/>
                <w:rtl/>
                <w:lang w:eastAsia="zh-TW"/>
              </w:rPr>
              <w:t>مجموع السنة الثانية:</w:t>
            </w:r>
          </w:p>
        </w:tc>
        <w:tc>
          <w:tcPr>
            <w:tcW w:w="2100" w:type="pct"/>
            <w:tcBorders>
              <w:top w:val="nil"/>
              <w:left w:val="nil"/>
              <w:bottom w:val="single" w:sz="8" w:space="0" w:color="auto"/>
              <w:right w:val="single" w:sz="8" w:space="0" w:color="auto"/>
            </w:tcBorders>
            <w:shd w:val="clear" w:color="auto" w:fill="auto"/>
            <w:vAlign w:val="center"/>
            <w:hideMark/>
          </w:tcPr>
          <w:p w14:paraId="50FB9B20" w14:textId="1A2B3F4B" w:rsidR="00942037" w:rsidRPr="00CA3054" w:rsidRDefault="00942037" w:rsidP="004B33B7">
            <w:pPr>
              <w:spacing w:after="40" w:line="340" w:lineRule="exact"/>
              <w:rPr>
                <w:rFonts w:cs="Traditional Arabic"/>
                <w:b/>
                <w:bCs/>
                <w:color w:val="000000"/>
                <w:sz w:val="18"/>
                <w:rtl/>
                <w:lang w:eastAsia="en-GB"/>
              </w:rPr>
            </w:pPr>
          </w:p>
        </w:tc>
        <w:tc>
          <w:tcPr>
            <w:tcW w:w="825" w:type="pct"/>
            <w:tcBorders>
              <w:top w:val="nil"/>
              <w:left w:val="nil"/>
              <w:bottom w:val="single" w:sz="8" w:space="0" w:color="auto"/>
              <w:right w:val="single" w:sz="8" w:space="0" w:color="auto"/>
            </w:tcBorders>
            <w:shd w:val="clear" w:color="auto" w:fill="auto"/>
            <w:vAlign w:val="center"/>
            <w:hideMark/>
          </w:tcPr>
          <w:p w14:paraId="5F7AE82D" w14:textId="77777777" w:rsidR="00942037" w:rsidRPr="00CA3054" w:rsidRDefault="00942037" w:rsidP="00E94573">
            <w:pPr>
              <w:spacing w:after="40" w:line="340" w:lineRule="exact"/>
              <w:ind w:left="168"/>
              <w:jc w:val="both"/>
              <w:textDirection w:val="tbRlV"/>
              <w:rPr>
                <w:rFonts w:cs="Traditional Arabic"/>
                <w:b/>
                <w:bCs/>
                <w:color w:val="000000"/>
                <w:sz w:val="18"/>
                <w:rtl/>
                <w:lang w:eastAsia="zh-TW"/>
              </w:rPr>
            </w:pPr>
            <w:r w:rsidRPr="00CA3054">
              <w:rPr>
                <w:rFonts w:cs="Traditional Arabic"/>
                <w:b/>
                <w:bCs/>
                <w:sz w:val="18"/>
                <w:rtl/>
                <w:lang w:eastAsia="zh-TW"/>
              </w:rPr>
              <w:t>٥٠٠ ٤٧٨</w:t>
            </w:r>
          </w:p>
        </w:tc>
      </w:tr>
      <w:tr w:rsidR="00942037" w:rsidRPr="004B33B7" w14:paraId="61FD7E89" w14:textId="77777777" w:rsidTr="005B648E">
        <w:trPr>
          <w:trHeight w:val="463"/>
          <w:jc w:val="right"/>
        </w:trPr>
        <w:tc>
          <w:tcPr>
            <w:tcW w:w="5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87833E" w14:textId="77777777" w:rsidR="00942037" w:rsidRPr="004B33B7" w:rsidRDefault="00942037" w:rsidP="004B33B7">
            <w:pPr>
              <w:keepNext/>
              <w:keepLines/>
              <w:spacing w:after="40" w:line="340" w:lineRule="exact"/>
              <w:jc w:val="center"/>
              <w:textDirection w:val="tbRlV"/>
              <w:rPr>
                <w:rFonts w:cs="Traditional Arabic"/>
                <w:color w:val="000000"/>
                <w:sz w:val="18"/>
                <w:rtl/>
                <w:lang w:eastAsia="zh-TW"/>
              </w:rPr>
            </w:pPr>
            <w:r w:rsidRPr="004B33B7">
              <w:rPr>
                <w:rFonts w:cs="Traditional Arabic"/>
                <w:sz w:val="18"/>
                <w:rtl/>
                <w:lang w:eastAsia="zh-TW"/>
              </w:rPr>
              <w:t>السنة الثالثة</w:t>
            </w:r>
          </w:p>
        </w:tc>
        <w:tc>
          <w:tcPr>
            <w:tcW w:w="149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C298AC" w14:textId="6CA07C24" w:rsidR="00942037" w:rsidRPr="004B33B7" w:rsidRDefault="00942037" w:rsidP="004B33B7">
            <w:pPr>
              <w:keepNext/>
              <w:keepLines/>
              <w:spacing w:after="40" w:line="340" w:lineRule="exact"/>
              <w:textDirection w:val="tbRlV"/>
              <w:rPr>
                <w:rFonts w:cs="Traditional Arabic"/>
                <w:color w:val="000000"/>
                <w:sz w:val="18"/>
                <w:rtl/>
                <w:lang w:eastAsia="zh-TW"/>
              </w:rPr>
            </w:pPr>
            <w:r w:rsidRPr="007F0F24">
              <w:rPr>
                <w:rFonts w:cs="Traditional Arabic"/>
                <w:b/>
                <w:bCs/>
                <w:sz w:val="18"/>
                <w:rtl/>
                <w:lang w:eastAsia="zh-TW"/>
              </w:rPr>
              <w:t>الاجتماع الثالث للمؤلفين</w:t>
            </w:r>
            <w:r w:rsidRPr="004B33B7">
              <w:rPr>
                <w:rFonts w:cs="Traditional Arabic"/>
                <w:sz w:val="18"/>
                <w:rtl/>
                <w:lang w:eastAsia="zh-TW"/>
              </w:rPr>
              <w:t xml:space="preserve"> (رئيسان مشاركان، 12 مؤلفاً رئيسياً معنياً بالتنسيق، و48 مؤلفاً رئيسياً، و12 من محرري الاستعراض و4 من أعضاء فريق الخبراء المتعدد التخصصات والمكتب)</w:t>
            </w:r>
          </w:p>
        </w:tc>
        <w:tc>
          <w:tcPr>
            <w:tcW w:w="2100" w:type="pct"/>
            <w:tcBorders>
              <w:top w:val="single" w:sz="8" w:space="0" w:color="auto"/>
              <w:left w:val="nil"/>
              <w:bottom w:val="single" w:sz="4" w:space="0" w:color="auto"/>
              <w:right w:val="single" w:sz="8" w:space="0" w:color="auto"/>
            </w:tcBorders>
            <w:shd w:val="clear" w:color="auto" w:fill="auto"/>
            <w:vAlign w:val="center"/>
            <w:hideMark/>
          </w:tcPr>
          <w:p w14:paraId="3F67CC56" w14:textId="77777777" w:rsidR="00942037" w:rsidRPr="004B33B7" w:rsidRDefault="00942037" w:rsidP="004B33B7">
            <w:pPr>
              <w:keepNext/>
              <w:keepLines/>
              <w:spacing w:after="40" w:line="340" w:lineRule="exact"/>
              <w:textDirection w:val="tbRlV"/>
              <w:rPr>
                <w:rFonts w:cs="Traditional Arabic"/>
                <w:color w:val="000000"/>
                <w:sz w:val="18"/>
                <w:rtl/>
                <w:lang w:eastAsia="zh-TW"/>
              </w:rPr>
            </w:pPr>
            <w:r w:rsidRPr="004B33B7">
              <w:rPr>
                <w:rFonts w:cs="Traditional Arabic"/>
                <w:sz w:val="18"/>
                <w:rtl/>
                <w:lang w:eastAsia="zh-TW"/>
              </w:rPr>
              <w:t>تكاليف مكان الاجتماع لاجتماع يستغرق 5 أيام (بافتراض أن معظم تكاليف المكان ستكون عينية)</w:t>
            </w:r>
          </w:p>
        </w:tc>
        <w:tc>
          <w:tcPr>
            <w:tcW w:w="825" w:type="pct"/>
            <w:tcBorders>
              <w:top w:val="single" w:sz="8" w:space="0" w:color="auto"/>
              <w:left w:val="nil"/>
              <w:bottom w:val="single" w:sz="4" w:space="0" w:color="auto"/>
              <w:right w:val="single" w:sz="8" w:space="0" w:color="auto"/>
            </w:tcBorders>
            <w:shd w:val="clear" w:color="auto" w:fill="auto"/>
            <w:vAlign w:val="center"/>
            <w:hideMark/>
          </w:tcPr>
          <w:p w14:paraId="0C16CE85" w14:textId="77777777" w:rsidR="00942037" w:rsidRPr="004B33B7" w:rsidRDefault="00942037" w:rsidP="00E94573">
            <w:pPr>
              <w:keepNext/>
              <w:keepLines/>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٠٠٠ ٢٠</w:t>
            </w:r>
          </w:p>
        </w:tc>
      </w:tr>
      <w:tr w:rsidR="00942037" w:rsidRPr="004B33B7" w14:paraId="67B57123" w14:textId="77777777" w:rsidTr="005B648E">
        <w:trPr>
          <w:trHeight w:val="477"/>
          <w:jc w:val="right"/>
        </w:trPr>
        <w:tc>
          <w:tcPr>
            <w:tcW w:w="581" w:type="pct"/>
            <w:vMerge/>
            <w:tcBorders>
              <w:top w:val="nil"/>
              <w:left w:val="single" w:sz="8" w:space="0" w:color="auto"/>
              <w:bottom w:val="single" w:sz="8" w:space="0" w:color="000000"/>
              <w:right w:val="single" w:sz="8" w:space="0" w:color="auto"/>
            </w:tcBorders>
            <w:vAlign w:val="center"/>
            <w:hideMark/>
          </w:tcPr>
          <w:p w14:paraId="54EC2CC7" w14:textId="77777777" w:rsidR="00942037" w:rsidRPr="004B33B7" w:rsidRDefault="00942037" w:rsidP="004B33B7">
            <w:pPr>
              <w:keepNext/>
              <w:keepLines/>
              <w:spacing w:after="40" w:line="340" w:lineRule="exact"/>
              <w:rPr>
                <w:rFonts w:cs="Traditional Arabic"/>
                <w:color w:val="000000"/>
                <w:sz w:val="18"/>
                <w:rtl/>
                <w:lang w:eastAsia="en-GB"/>
              </w:rPr>
            </w:pPr>
          </w:p>
        </w:tc>
        <w:tc>
          <w:tcPr>
            <w:tcW w:w="1493" w:type="pct"/>
            <w:vMerge/>
            <w:tcBorders>
              <w:top w:val="nil"/>
              <w:left w:val="single" w:sz="8" w:space="0" w:color="auto"/>
              <w:bottom w:val="single" w:sz="8" w:space="0" w:color="000000"/>
              <w:right w:val="single" w:sz="8" w:space="0" w:color="auto"/>
            </w:tcBorders>
            <w:vAlign w:val="center"/>
            <w:hideMark/>
          </w:tcPr>
          <w:p w14:paraId="037EB46D" w14:textId="77777777" w:rsidR="00942037" w:rsidRPr="004B33B7" w:rsidRDefault="00942037" w:rsidP="004B33B7">
            <w:pPr>
              <w:keepNext/>
              <w:keepLines/>
              <w:spacing w:after="40" w:line="340" w:lineRule="exact"/>
              <w:rPr>
                <w:rFonts w:cs="Traditional Arabic"/>
                <w:color w:val="000000"/>
                <w:sz w:val="18"/>
                <w:rtl/>
                <w:lang w:eastAsia="en-GB"/>
              </w:rPr>
            </w:pPr>
          </w:p>
        </w:tc>
        <w:tc>
          <w:tcPr>
            <w:tcW w:w="2100" w:type="pct"/>
            <w:tcBorders>
              <w:top w:val="nil"/>
              <w:left w:val="nil"/>
              <w:bottom w:val="single" w:sz="8" w:space="0" w:color="auto"/>
              <w:right w:val="single" w:sz="8" w:space="0" w:color="auto"/>
            </w:tcBorders>
            <w:shd w:val="clear" w:color="auto" w:fill="auto"/>
            <w:vAlign w:val="center"/>
            <w:hideMark/>
          </w:tcPr>
          <w:p w14:paraId="2EDC5CD1" w14:textId="77777777" w:rsidR="00942037" w:rsidRPr="004B33B7" w:rsidRDefault="00942037" w:rsidP="004B33B7">
            <w:pPr>
              <w:keepNext/>
              <w:keepLines/>
              <w:spacing w:after="40" w:line="340" w:lineRule="exact"/>
              <w:textDirection w:val="tbRlV"/>
              <w:rPr>
                <w:rFonts w:cs="Traditional Arabic"/>
                <w:color w:val="000000"/>
                <w:sz w:val="18"/>
                <w:rtl/>
                <w:lang w:eastAsia="zh-TW"/>
              </w:rPr>
            </w:pPr>
            <w:r w:rsidRPr="004B33B7">
              <w:rPr>
                <w:rFonts w:cs="Traditional Arabic"/>
                <w:sz w:val="18"/>
                <w:rtl/>
                <w:lang w:eastAsia="zh-TW"/>
              </w:rPr>
              <w:t>مجموع عدد المشاركين: 78</w:t>
            </w:r>
          </w:p>
          <w:p w14:paraId="56E17FA3" w14:textId="77777777" w:rsidR="00942037" w:rsidRPr="004B33B7" w:rsidRDefault="00942037" w:rsidP="004B33B7">
            <w:pPr>
              <w:keepNext/>
              <w:keepLines/>
              <w:spacing w:after="40" w:line="340" w:lineRule="exact"/>
              <w:textDirection w:val="tbRlV"/>
              <w:rPr>
                <w:rFonts w:cs="Traditional Arabic"/>
                <w:color w:val="000000"/>
                <w:sz w:val="18"/>
                <w:rtl/>
                <w:lang w:eastAsia="zh-TW"/>
              </w:rPr>
            </w:pPr>
            <w:r w:rsidRPr="004B33B7">
              <w:rPr>
                <w:rFonts w:cs="Traditional Arabic"/>
                <w:sz w:val="18"/>
                <w:rtl/>
                <w:lang w:eastAsia="zh-TW"/>
              </w:rPr>
              <w:t>التكلفة لكل مشارك: 750 3 دولاراً</w:t>
            </w:r>
          </w:p>
          <w:p w14:paraId="23EA7585" w14:textId="77777777" w:rsidR="00942037" w:rsidRPr="004B33B7" w:rsidRDefault="00942037" w:rsidP="004B33B7">
            <w:pPr>
              <w:keepNext/>
              <w:keepLines/>
              <w:spacing w:after="40" w:line="34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58 مشاركاً يتلقون الدعم (75 في المائة)</w:t>
            </w:r>
          </w:p>
        </w:tc>
        <w:tc>
          <w:tcPr>
            <w:tcW w:w="825" w:type="pct"/>
            <w:tcBorders>
              <w:top w:val="nil"/>
              <w:left w:val="nil"/>
              <w:bottom w:val="single" w:sz="8" w:space="0" w:color="auto"/>
              <w:right w:val="single" w:sz="8" w:space="0" w:color="auto"/>
            </w:tcBorders>
            <w:shd w:val="clear" w:color="auto" w:fill="auto"/>
            <w:vAlign w:val="center"/>
            <w:hideMark/>
          </w:tcPr>
          <w:p w14:paraId="74AB38F8" w14:textId="77777777" w:rsidR="00942037" w:rsidRPr="004B33B7" w:rsidRDefault="00942037" w:rsidP="00E94573">
            <w:pPr>
              <w:keepNext/>
              <w:keepLines/>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٥٠٠ ٢١٧</w:t>
            </w:r>
          </w:p>
        </w:tc>
      </w:tr>
      <w:tr w:rsidR="00942037" w:rsidRPr="004B33B7" w14:paraId="51853A87" w14:textId="77777777" w:rsidTr="005B648E">
        <w:trPr>
          <w:trHeight w:val="463"/>
          <w:jc w:val="right"/>
        </w:trPr>
        <w:tc>
          <w:tcPr>
            <w:tcW w:w="581" w:type="pct"/>
            <w:vMerge/>
            <w:tcBorders>
              <w:top w:val="nil"/>
              <w:left w:val="single" w:sz="8" w:space="0" w:color="auto"/>
              <w:bottom w:val="single" w:sz="8" w:space="0" w:color="000000"/>
              <w:right w:val="single" w:sz="8" w:space="0" w:color="auto"/>
            </w:tcBorders>
            <w:vAlign w:val="center"/>
            <w:hideMark/>
          </w:tcPr>
          <w:p w14:paraId="36C22D0C" w14:textId="77777777" w:rsidR="00942037" w:rsidRPr="004B33B7" w:rsidRDefault="00942037" w:rsidP="004B33B7">
            <w:pPr>
              <w:spacing w:after="40" w:line="340" w:lineRule="exact"/>
              <w:rPr>
                <w:rFonts w:cs="Traditional Arabic"/>
                <w:color w:val="000000"/>
                <w:sz w:val="18"/>
                <w:rtl/>
                <w:lang w:eastAsia="en-GB"/>
              </w:rPr>
            </w:pPr>
          </w:p>
        </w:tc>
        <w:tc>
          <w:tcPr>
            <w:tcW w:w="1493" w:type="pct"/>
            <w:vMerge w:val="restart"/>
            <w:tcBorders>
              <w:top w:val="nil"/>
              <w:left w:val="single" w:sz="8" w:space="0" w:color="auto"/>
              <w:bottom w:val="single" w:sz="8" w:space="0" w:color="000000"/>
              <w:right w:val="nil"/>
            </w:tcBorders>
            <w:shd w:val="clear" w:color="auto" w:fill="auto"/>
            <w:vAlign w:val="center"/>
            <w:hideMark/>
          </w:tcPr>
          <w:p w14:paraId="5246FD53" w14:textId="77777777" w:rsidR="00942037" w:rsidRPr="00C47A9F" w:rsidRDefault="00942037" w:rsidP="004B33B7">
            <w:pPr>
              <w:spacing w:after="40" w:line="340" w:lineRule="exact"/>
              <w:textDirection w:val="tbRlV"/>
              <w:rPr>
                <w:rFonts w:cs="Traditional Arabic"/>
                <w:b/>
                <w:bCs/>
                <w:color w:val="000000"/>
                <w:sz w:val="18"/>
                <w:rtl/>
                <w:lang w:eastAsia="zh-TW"/>
              </w:rPr>
            </w:pPr>
            <w:r w:rsidRPr="00C47A9F">
              <w:rPr>
                <w:rFonts w:cs="Traditional Arabic"/>
                <w:b/>
                <w:bCs/>
                <w:sz w:val="18"/>
                <w:rtl/>
                <w:lang w:eastAsia="zh-TW"/>
              </w:rPr>
              <w:t xml:space="preserve">نُظم معارف الشعوب الأصلية والمعارف المحلية، الحوار 3 </w:t>
            </w:r>
          </w:p>
        </w:tc>
        <w:tc>
          <w:tcPr>
            <w:tcW w:w="2100" w:type="pct"/>
            <w:tcBorders>
              <w:top w:val="single" w:sz="8" w:space="0" w:color="auto"/>
              <w:left w:val="single" w:sz="8" w:space="0" w:color="auto"/>
              <w:bottom w:val="single" w:sz="4" w:space="0" w:color="auto"/>
              <w:right w:val="nil"/>
            </w:tcBorders>
            <w:shd w:val="clear" w:color="auto" w:fill="auto"/>
            <w:vAlign w:val="center"/>
            <w:hideMark/>
          </w:tcPr>
          <w:p w14:paraId="08713C70"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تكاليف مكان الاجتماع لاجتماع يستغرق ٣ أيام (بافتراض أن معظم تكاليف المكان ستكون عينية)</w:t>
            </w:r>
          </w:p>
        </w:tc>
        <w:tc>
          <w:tcPr>
            <w:tcW w:w="825" w:type="pct"/>
            <w:tcBorders>
              <w:top w:val="nil"/>
              <w:left w:val="single" w:sz="8" w:space="0" w:color="auto"/>
              <w:bottom w:val="single" w:sz="4" w:space="0" w:color="auto"/>
              <w:right w:val="single" w:sz="8" w:space="0" w:color="auto"/>
            </w:tcBorders>
            <w:shd w:val="clear" w:color="auto" w:fill="auto"/>
            <w:vAlign w:val="center"/>
            <w:hideMark/>
          </w:tcPr>
          <w:p w14:paraId="7B283BA6" w14:textId="7CCC57A6"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٠٠٠ ٤</w:t>
            </w:r>
          </w:p>
        </w:tc>
      </w:tr>
      <w:tr w:rsidR="00942037" w:rsidRPr="004B33B7" w14:paraId="7BDA9CB2" w14:textId="77777777" w:rsidTr="005B648E">
        <w:trPr>
          <w:trHeight w:val="463"/>
          <w:jc w:val="right"/>
        </w:trPr>
        <w:tc>
          <w:tcPr>
            <w:tcW w:w="581" w:type="pct"/>
            <w:vMerge/>
            <w:tcBorders>
              <w:top w:val="nil"/>
              <w:left w:val="single" w:sz="8" w:space="0" w:color="auto"/>
              <w:bottom w:val="single" w:sz="8" w:space="0" w:color="000000"/>
              <w:right w:val="single" w:sz="8" w:space="0" w:color="auto"/>
            </w:tcBorders>
            <w:vAlign w:val="center"/>
            <w:hideMark/>
          </w:tcPr>
          <w:p w14:paraId="7F23242E" w14:textId="77777777" w:rsidR="00942037" w:rsidRPr="004B33B7" w:rsidRDefault="00942037" w:rsidP="004B33B7">
            <w:pPr>
              <w:spacing w:after="40" w:line="340" w:lineRule="exact"/>
              <w:rPr>
                <w:rFonts w:cs="Traditional Arabic"/>
                <w:color w:val="000000"/>
                <w:sz w:val="18"/>
                <w:rtl/>
                <w:lang w:eastAsia="en-GB"/>
              </w:rPr>
            </w:pPr>
          </w:p>
        </w:tc>
        <w:tc>
          <w:tcPr>
            <w:tcW w:w="1493" w:type="pct"/>
            <w:vMerge/>
            <w:tcBorders>
              <w:top w:val="nil"/>
              <w:left w:val="single" w:sz="8" w:space="0" w:color="auto"/>
              <w:bottom w:val="single" w:sz="8" w:space="0" w:color="000000"/>
              <w:right w:val="nil"/>
            </w:tcBorders>
            <w:vAlign w:val="center"/>
            <w:hideMark/>
          </w:tcPr>
          <w:p w14:paraId="0230026F" w14:textId="77777777" w:rsidR="00942037" w:rsidRPr="004B33B7" w:rsidRDefault="00942037" w:rsidP="004B33B7">
            <w:pPr>
              <w:spacing w:after="40" w:line="340" w:lineRule="exact"/>
              <w:rPr>
                <w:rFonts w:cs="Traditional Arabic"/>
                <w:color w:val="000000"/>
                <w:sz w:val="18"/>
                <w:rtl/>
                <w:lang w:eastAsia="en-GB"/>
              </w:rPr>
            </w:pPr>
          </w:p>
        </w:tc>
        <w:tc>
          <w:tcPr>
            <w:tcW w:w="2100" w:type="pct"/>
            <w:tcBorders>
              <w:top w:val="nil"/>
              <w:left w:val="single" w:sz="8" w:space="0" w:color="auto"/>
              <w:bottom w:val="single" w:sz="4" w:space="0" w:color="auto"/>
              <w:right w:val="nil"/>
            </w:tcBorders>
            <w:shd w:val="clear" w:color="auto" w:fill="auto"/>
            <w:vAlign w:val="center"/>
            <w:hideMark/>
          </w:tcPr>
          <w:p w14:paraId="06DA0A69"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12 مشاركاً يتلقون الدعم (12 × 3000 دولار)</w:t>
            </w:r>
          </w:p>
        </w:tc>
        <w:tc>
          <w:tcPr>
            <w:tcW w:w="825"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75CE0675" w14:textId="464B6361"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٠٠٠ ٣٦</w:t>
            </w:r>
          </w:p>
        </w:tc>
      </w:tr>
      <w:tr w:rsidR="00942037" w:rsidRPr="004B33B7" w14:paraId="6B723BD9" w14:textId="77777777" w:rsidTr="005B648E">
        <w:trPr>
          <w:trHeight w:val="507"/>
          <w:jc w:val="right"/>
        </w:trPr>
        <w:tc>
          <w:tcPr>
            <w:tcW w:w="581" w:type="pct"/>
            <w:vMerge/>
            <w:tcBorders>
              <w:top w:val="nil"/>
              <w:left w:val="single" w:sz="8" w:space="0" w:color="auto"/>
              <w:bottom w:val="single" w:sz="8" w:space="0" w:color="000000"/>
              <w:right w:val="single" w:sz="8" w:space="0" w:color="auto"/>
            </w:tcBorders>
            <w:vAlign w:val="center"/>
            <w:hideMark/>
          </w:tcPr>
          <w:p w14:paraId="0CBA4071" w14:textId="77777777" w:rsidR="00942037" w:rsidRPr="004B33B7" w:rsidRDefault="00942037" w:rsidP="004B33B7">
            <w:pPr>
              <w:spacing w:after="40" w:line="340" w:lineRule="exact"/>
              <w:rPr>
                <w:rFonts w:cs="Traditional Arabic"/>
                <w:color w:val="000000"/>
                <w:sz w:val="18"/>
                <w:rtl/>
                <w:lang w:eastAsia="en-GB"/>
              </w:rPr>
            </w:pPr>
          </w:p>
        </w:tc>
        <w:tc>
          <w:tcPr>
            <w:tcW w:w="1493" w:type="pct"/>
            <w:vMerge/>
            <w:tcBorders>
              <w:top w:val="nil"/>
              <w:left w:val="single" w:sz="8" w:space="0" w:color="auto"/>
              <w:bottom w:val="single" w:sz="8" w:space="0" w:color="000000"/>
              <w:right w:val="nil"/>
            </w:tcBorders>
            <w:vAlign w:val="center"/>
            <w:hideMark/>
          </w:tcPr>
          <w:p w14:paraId="6046F88E" w14:textId="77777777" w:rsidR="00942037" w:rsidRPr="004B33B7" w:rsidRDefault="00942037" w:rsidP="004B33B7">
            <w:pPr>
              <w:spacing w:after="40" w:line="340" w:lineRule="exact"/>
              <w:rPr>
                <w:rFonts w:cs="Traditional Arabic"/>
                <w:color w:val="000000"/>
                <w:sz w:val="18"/>
                <w:rtl/>
                <w:lang w:eastAsia="en-GB"/>
              </w:rPr>
            </w:pPr>
          </w:p>
        </w:tc>
        <w:tc>
          <w:tcPr>
            <w:tcW w:w="2100" w:type="pct"/>
            <w:tcBorders>
              <w:top w:val="nil"/>
              <w:left w:val="single" w:sz="8" w:space="0" w:color="auto"/>
              <w:bottom w:val="single" w:sz="8" w:space="0" w:color="auto"/>
              <w:right w:val="nil"/>
            </w:tcBorders>
            <w:shd w:val="clear" w:color="auto" w:fill="auto"/>
            <w:vAlign w:val="center"/>
            <w:hideMark/>
          </w:tcPr>
          <w:p w14:paraId="1DBA40B2"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المشاركة عن طريق المناسبات الجانبية في الاجتماعات الأخرى</w:t>
            </w:r>
          </w:p>
        </w:tc>
        <w:tc>
          <w:tcPr>
            <w:tcW w:w="825" w:type="pct"/>
            <w:tcBorders>
              <w:top w:val="nil"/>
              <w:left w:val="single" w:sz="8" w:space="0" w:color="auto"/>
              <w:bottom w:val="single" w:sz="8" w:space="0" w:color="auto"/>
              <w:right w:val="single" w:sz="8" w:space="0" w:color="auto"/>
            </w:tcBorders>
            <w:shd w:val="clear" w:color="auto" w:fill="auto"/>
            <w:vAlign w:val="center"/>
            <w:hideMark/>
          </w:tcPr>
          <w:p w14:paraId="0D50AFBA" w14:textId="5530659E"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٠٠٠ ١٠</w:t>
            </w:r>
          </w:p>
        </w:tc>
      </w:tr>
      <w:tr w:rsidR="00942037" w:rsidRPr="004B33B7" w14:paraId="61AC5C17" w14:textId="77777777" w:rsidTr="005B648E">
        <w:trPr>
          <w:trHeight w:val="507"/>
          <w:jc w:val="right"/>
        </w:trPr>
        <w:tc>
          <w:tcPr>
            <w:tcW w:w="581" w:type="pct"/>
            <w:vMerge/>
            <w:tcBorders>
              <w:top w:val="nil"/>
              <w:left w:val="single" w:sz="8" w:space="0" w:color="auto"/>
              <w:bottom w:val="single" w:sz="8" w:space="0" w:color="000000"/>
              <w:right w:val="single" w:sz="8" w:space="0" w:color="auto"/>
            </w:tcBorders>
            <w:vAlign w:val="center"/>
          </w:tcPr>
          <w:p w14:paraId="186EE666" w14:textId="77777777" w:rsidR="00942037" w:rsidRPr="004B33B7" w:rsidRDefault="00942037" w:rsidP="004B33B7">
            <w:pPr>
              <w:spacing w:after="40" w:line="340" w:lineRule="exact"/>
              <w:rPr>
                <w:rFonts w:cs="Traditional Arabic"/>
                <w:color w:val="000000"/>
                <w:sz w:val="18"/>
                <w:rtl/>
                <w:lang w:eastAsia="en-GB"/>
              </w:rPr>
            </w:pPr>
          </w:p>
        </w:tc>
        <w:tc>
          <w:tcPr>
            <w:tcW w:w="1493" w:type="pct"/>
            <w:vMerge w:val="restart"/>
            <w:tcBorders>
              <w:top w:val="nil"/>
              <w:left w:val="single" w:sz="8" w:space="0" w:color="auto"/>
              <w:right w:val="nil"/>
            </w:tcBorders>
            <w:vAlign w:val="center"/>
          </w:tcPr>
          <w:p w14:paraId="7189A68D" w14:textId="70E2DD37" w:rsidR="00942037" w:rsidRPr="004B33B7" w:rsidRDefault="00942037" w:rsidP="004B33B7">
            <w:pPr>
              <w:spacing w:after="40" w:line="340" w:lineRule="exact"/>
              <w:textDirection w:val="tbRlV"/>
              <w:rPr>
                <w:rFonts w:cs="Traditional Arabic"/>
                <w:color w:val="000000"/>
                <w:sz w:val="18"/>
                <w:rtl/>
                <w:lang w:eastAsia="zh-TW"/>
              </w:rPr>
            </w:pPr>
            <w:r w:rsidRPr="00C47A9F">
              <w:rPr>
                <w:rFonts w:cs="Traditional Arabic"/>
                <w:b/>
                <w:bCs/>
                <w:sz w:val="18"/>
                <w:rtl/>
                <w:lang w:eastAsia="zh-TW"/>
              </w:rPr>
              <w:t>الاجتماع الثاني لوضع الموجز الخاص بمقرري السياسات</w:t>
            </w:r>
            <w:r w:rsidRPr="004B33B7">
              <w:rPr>
                <w:rFonts w:cs="Traditional Arabic"/>
                <w:sz w:val="18"/>
                <w:rtl/>
                <w:lang w:eastAsia="zh-TW"/>
              </w:rPr>
              <w:t xml:space="preserve"> (رئيسان مشاركان و12 مؤلفاً رئيسياً معنياً بالتنسيق و2 من أعضاء فريق الخبراء المتعدد التخصصات والمكتب)</w:t>
            </w:r>
          </w:p>
        </w:tc>
        <w:tc>
          <w:tcPr>
            <w:tcW w:w="2100" w:type="pct"/>
            <w:tcBorders>
              <w:top w:val="nil"/>
              <w:left w:val="single" w:sz="8" w:space="0" w:color="auto"/>
              <w:bottom w:val="single" w:sz="8" w:space="0" w:color="auto"/>
              <w:right w:val="nil"/>
            </w:tcBorders>
            <w:shd w:val="clear" w:color="auto" w:fill="auto"/>
            <w:vAlign w:val="center"/>
          </w:tcPr>
          <w:p w14:paraId="48C764B6"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 xml:space="preserve">تكاليف المكان لاجتماع يستمر ٣ أيام </w:t>
            </w:r>
          </w:p>
        </w:tc>
        <w:tc>
          <w:tcPr>
            <w:tcW w:w="825" w:type="pct"/>
            <w:tcBorders>
              <w:top w:val="nil"/>
              <w:left w:val="single" w:sz="8" w:space="0" w:color="auto"/>
              <w:bottom w:val="single" w:sz="8" w:space="0" w:color="auto"/>
              <w:right w:val="single" w:sz="8" w:space="0" w:color="auto"/>
            </w:tcBorders>
            <w:shd w:val="clear" w:color="auto" w:fill="auto"/>
            <w:vAlign w:val="center"/>
          </w:tcPr>
          <w:p w14:paraId="246F6CC4" w14:textId="3CB72F06"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٠٠٠ ٥</w:t>
            </w:r>
          </w:p>
        </w:tc>
      </w:tr>
      <w:tr w:rsidR="00942037" w:rsidRPr="004B33B7" w14:paraId="3D9C8D1E" w14:textId="77777777" w:rsidTr="005B648E">
        <w:trPr>
          <w:trHeight w:val="507"/>
          <w:jc w:val="right"/>
        </w:trPr>
        <w:tc>
          <w:tcPr>
            <w:tcW w:w="581" w:type="pct"/>
            <w:vMerge/>
            <w:tcBorders>
              <w:top w:val="nil"/>
              <w:left w:val="single" w:sz="8" w:space="0" w:color="auto"/>
              <w:bottom w:val="single" w:sz="8" w:space="0" w:color="000000"/>
              <w:right w:val="single" w:sz="8" w:space="0" w:color="auto"/>
            </w:tcBorders>
            <w:vAlign w:val="center"/>
          </w:tcPr>
          <w:p w14:paraId="2C55C3BC" w14:textId="77777777" w:rsidR="00942037" w:rsidRPr="004B33B7" w:rsidRDefault="00942037" w:rsidP="004B33B7">
            <w:pPr>
              <w:spacing w:after="40" w:line="340" w:lineRule="exact"/>
              <w:rPr>
                <w:rFonts w:cs="Traditional Arabic"/>
                <w:color w:val="000000"/>
                <w:sz w:val="18"/>
                <w:rtl/>
                <w:lang w:eastAsia="en-GB"/>
              </w:rPr>
            </w:pPr>
          </w:p>
        </w:tc>
        <w:tc>
          <w:tcPr>
            <w:tcW w:w="1493" w:type="pct"/>
            <w:vMerge/>
            <w:tcBorders>
              <w:left w:val="single" w:sz="8" w:space="0" w:color="auto"/>
              <w:bottom w:val="single" w:sz="8" w:space="0" w:color="000000"/>
              <w:right w:val="nil"/>
            </w:tcBorders>
            <w:vAlign w:val="center"/>
          </w:tcPr>
          <w:p w14:paraId="7142D3EB" w14:textId="77777777" w:rsidR="00942037" w:rsidRPr="004B33B7" w:rsidRDefault="00942037" w:rsidP="004B33B7">
            <w:pPr>
              <w:spacing w:after="40" w:line="340" w:lineRule="exact"/>
              <w:rPr>
                <w:rFonts w:cs="Traditional Arabic"/>
                <w:color w:val="000000"/>
                <w:sz w:val="18"/>
                <w:rtl/>
                <w:lang w:eastAsia="en-GB"/>
              </w:rPr>
            </w:pPr>
          </w:p>
        </w:tc>
        <w:tc>
          <w:tcPr>
            <w:tcW w:w="2100" w:type="pct"/>
            <w:tcBorders>
              <w:top w:val="nil"/>
              <w:left w:val="single" w:sz="8" w:space="0" w:color="auto"/>
              <w:bottom w:val="single" w:sz="8" w:space="0" w:color="auto"/>
              <w:right w:val="nil"/>
            </w:tcBorders>
            <w:shd w:val="clear" w:color="auto" w:fill="auto"/>
            <w:vAlign w:val="center"/>
          </w:tcPr>
          <w:p w14:paraId="2BC8C94C" w14:textId="77777777" w:rsidR="00942037" w:rsidRPr="004B33B7" w:rsidRDefault="00942037" w:rsidP="004B33B7">
            <w:pPr>
              <w:shd w:val="clear" w:color="auto" w:fill="FFFFFF" w:themeFill="background1"/>
              <w:spacing w:after="40" w:line="340" w:lineRule="exact"/>
              <w:textDirection w:val="tbRlV"/>
              <w:rPr>
                <w:rFonts w:cs="Traditional Arabic"/>
                <w:color w:val="000000"/>
                <w:sz w:val="18"/>
                <w:rtl/>
                <w:lang w:eastAsia="zh-TW"/>
              </w:rPr>
            </w:pPr>
            <w:r w:rsidRPr="004B33B7">
              <w:rPr>
                <w:rFonts w:cs="Traditional Arabic"/>
                <w:sz w:val="18"/>
                <w:rtl/>
                <w:lang w:eastAsia="zh-TW"/>
              </w:rPr>
              <w:t>مجموع عدد المشاركين: 16</w:t>
            </w:r>
          </w:p>
          <w:p w14:paraId="50DF23E1" w14:textId="77777777" w:rsidR="00942037" w:rsidRPr="004B33B7" w:rsidRDefault="00942037" w:rsidP="004B33B7">
            <w:pPr>
              <w:shd w:val="clear" w:color="auto" w:fill="FFFFFF" w:themeFill="background1"/>
              <w:spacing w:after="40" w:line="340" w:lineRule="exact"/>
              <w:textDirection w:val="tbRlV"/>
              <w:rPr>
                <w:rFonts w:cs="Traditional Arabic"/>
                <w:color w:val="000000"/>
                <w:sz w:val="18"/>
                <w:rtl/>
                <w:lang w:eastAsia="zh-TW"/>
              </w:rPr>
            </w:pPr>
            <w:r w:rsidRPr="004B33B7">
              <w:rPr>
                <w:rFonts w:cs="Traditional Arabic"/>
                <w:sz w:val="18"/>
                <w:rtl/>
                <w:lang w:eastAsia="zh-TW"/>
              </w:rPr>
              <w:t>التكلفة لكل مشارك: 000 3 دولار</w:t>
            </w:r>
          </w:p>
          <w:p w14:paraId="1B703C37" w14:textId="77777777" w:rsidR="00942037" w:rsidRPr="004B33B7" w:rsidRDefault="00942037" w:rsidP="004B33B7">
            <w:pPr>
              <w:shd w:val="clear" w:color="auto" w:fill="FFFFFF" w:themeFill="background1"/>
              <w:spacing w:after="40" w:line="34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12 مشاركاً يتلقون الدعم (75 في المائة)</w:t>
            </w:r>
          </w:p>
        </w:tc>
        <w:tc>
          <w:tcPr>
            <w:tcW w:w="825" w:type="pct"/>
            <w:tcBorders>
              <w:top w:val="nil"/>
              <w:left w:val="single" w:sz="8" w:space="0" w:color="auto"/>
              <w:bottom w:val="single" w:sz="8" w:space="0" w:color="auto"/>
              <w:right w:val="single" w:sz="8" w:space="0" w:color="auto"/>
            </w:tcBorders>
            <w:shd w:val="clear" w:color="auto" w:fill="auto"/>
            <w:vAlign w:val="center"/>
          </w:tcPr>
          <w:p w14:paraId="3BC2DCC7" w14:textId="77777777"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٠٠٠ ٣٦</w:t>
            </w:r>
          </w:p>
        </w:tc>
      </w:tr>
      <w:tr w:rsidR="00942037" w:rsidRPr="004B33B7" w14:paraId="5D71593C" w14:textId="77777777" w:rsidTr="005B648E">
        <w:trPr>
          <w:trHeight w:val="1405"/>
          <w:jc w:val="right"/>
        </w:trPr>
        <w:tc>
          <w:tcPr>
            <w:tcW w:w="581" w:type="pct"/>
            <w:vMerge/>
            <w:tcBorders>
              <w:top w:val="nil"/>
              <w:left w:val="single" w:sz="8" w:space="0" w:color="auto"/>
              <w:bottom w:val="single" w:sz="8" w:space="0" w:color="000000"/>
              <w:right w:val="single" w:sz="8" w:space="0" w:color="auto"/>
            </w:tcBorders>
            <w:vAlign w:val="center"/>
            <w:hideMark/>
          </w:tcPr>
          <w:p w14:paraId="39DE9509" w14:textId="77777777" w:rsidR="00942037" w:rsidRPr="004B33B7" w:rsidRDefault="00942037" w:rsidP="004B33B7">
            <w:pPr>
              <w:spacing w:after="40" w:line="340" w:lineRule="exact"/>
              <w:rPr>
                <w:rFonts w:cs="Traditional Arabic"/>
                <w:color w:val="000000"/>
                <w:sz w:val="18"/>
                <w:rtl/>
                <w:lang w:eastAsia="en-GB"/>
              </w:rPr>
            </w:pPr>
          </w:p>
        </w:tc>
        <w:tc>
          <w:tcPr>
            <w:tcW w:w="1493" w:type="pct"/>
            <w:tcBorders>
              <w:top w:val="nil"/>
              <w:left w:val="nil"/>
              <w:bottom w:val="single" w:sz="8" w:space="0" w:color="auto"/>
              <w:right w:val="single" w:sz="8" w:space="0" w:color="auto"/>
            </w:tcBorders>
            <w:shd w:val="clear" w:color="auto" w:fill="auto"/>
            <w:vAlign w:val="center"/>
            <w:hideMark/>
          </w:tcPr>
          <w:p w14:paraId="2B084BA5" w14:textId="77777777" w:rsidR="00942037" w:rsidRPr="004B33B7" w:rsidRDefault="00942037" w:rsidP="004B33B7">
            <w:pPr>
              <w:spacing w:after="40" w:line="340" w:lineRule="exact"/>
              <w:textDirection w:val="tbRlV"/>
              <w:rPr>
                <w:rFonts w:cs="Traditional Arabic"/>
                <w:color w:val="000000"/>
                <w:sz w:val="18"/>
                <w:rtl/>
                <w:lang w:eastAsia="zh-TW"/>
              </w:rPr>
            </w:pPr>
            <w:r w:rsidRPr="00C47A9F">
              <w:rPr>
                <w:rFonts w:cs="Traditional Arabic"/>
                <w:b/>
                <w:bCs/>
                <w:sz w:val="18"/>
                <w:rtl/>
                <w:lang w:eastAsia="zh-TW"/>
              </w:rPr>
              <w:t>وحدة الدعم التقني</w:t>
            </w:r>
            <w:r w:rsidRPr="004B33B7">
              <w:rPr>
                <w:rFonts w:cs="Traditional Arabic"/>
                <w:sz w:val="18"/>
                <w:rtl/>
                <w:lang w:eastAsia="zh-TW"/>
              </w:rPr>
              <w:t xml:space="preserve"> (18 شهراً بما في ذلك 6 أشهر بعد إصدار تقرير التقييم في الاجتماع العام)</w:t>
            </w:r>
          </w:p>
        </w:tc>
        <w:tc>
          <w:tcPr>
            <w:tcW w:w="2100" w:type="pct"/>
            <w:tcBorders>
              <w:top w:val="nil"/>
              <w:left w:val="nil"/>
              <w:bottom w:val="single" w:sz="8" w:space="0" w:color="auto"/>
              <w:right w:val="single" w:sz="8" w:space="0" w:color="auto"/>
            </w:tcBorders>
            <w:shd w:val="clear" w:color="auto" w:fill="auto"/>
            <w:vAlign w:val="center"/>
            <w:hideMark/>
          </w:tcPr>
          <w:p w14:paraId="784AB674" w14:textId="4410060C"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تعادل تكاليف وظيفة واحدة مكافئة بدوام كامل لموظف فني ووظيفة بدوام جزئي لمساعد إداري، بما في ذلك السفر والتكاليف العامة (وسيقابلها عرض عيني بقيمة مكافئة) ٠٠٠ ١٥٠ دولار لمدة سنة</w:t>
            </w:r>
            <w:r w:rsidR="00BB737B">
              <w:rPr>
                <w:rFonts w:cs="Traditional Arabic"/>
                <w:sz w:val="18"/>
                <w:rtl/>
                <w:lang w:eastAsia="zh-TW"/>
              </w:rPr>
              <w:br/>
            </w:r>
            <w:r w:rsidRPr="004B33B7">
              <w:rPr>
                <w:rFonts w:cs="Traditional Arabic"/>
                <w:sz w:val="18"/>
                <w:rtl/>
                <w:lang w:eastAsia="zh-TW"/>
              </w:rPr>
              <w:t>و٠٠٠ ٧٥ دولار بعد ٦ أشهر من الاجتماع العام</w:t>
            </w:r>
          </w:p>
        </w:tc>
        <w:tc>
          <w:tcPr>
            <w:tcW w:w="825" w:type="pct"/>
            <w:tcBorders>
              <w:top w:val="nil"/>
              <w:left w:val="nil"/>
              <w:bottom w:val="single" w:sz="8" w:space="0" w:color="auto"/>
              <w:right w:val="single" w:sz="8" w:space="0" w:color="auto"/>
            </w:tcBorders>
            <w:shd w:val="clear" w:color="auto" w:fill="auto"/>
            <w:vAlign w:val="center"/>
            <w:hideMark/>
          </w:tcPr>
          <w:p w14:paraId="65468536" w14:textId="77777777"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٠٠٠ ٢٢٥</w:t>
            </w:r>
          </w:p>
        </w:tc>
      </w:tr>
      <w:tr w:rsidR="00942037" w:rsidRPr="004B33B7" w14:paraId="11DA14A1" w14:textId="77777777" w:rsidTr="005B648E">
        <w:trPr>
          <w:trHeight w:val="709"/>
          <w:jc w:val="right"/>
        </w:trPr>
        <w:tc>
          <w:tcPr>
            <w:tcW w:w="581" w:type="pct"/>
            <w:vMerge/>
            <w:tcBorders>
              <w:top w:val="nil"/>
              <w:left w:val="single" w:sz="8" w:space="0" w:color="auto"/>
              <w:bottom w:val="single" w:sz="8" w:space="0" w:color="auto"/>
              <w:right w:val="single" w:sz="8" w:space="0" w:color="auto"/>
            </w:tcBorders>
            <w:vAlign w:val="center"/>
            <w:hideMark/>
          </w:tcPr>
          <w:p w14:paraId="60792CDC" w14:textId="77777777" w:rsidR="00942037" w:rsidRPr="004B33B7" w:rsidRDefault="00942037" w:rsidP="004B33B7">
            <w:pPr>
              <w:spacing w:after="40" w:line="340" w:lineRule="exact"/>
              <w:rPr>
                <w:rFonts w:cs="Traditional Arabic"/>
                <w:color w:val="000000"/>
                <w:sz w:val="18"/>
                <w:rtl/>
                <w:lang w:eastAsia="en-GB"/>
              </w:rPr>
            </w:pPr>
          </w:p>
        </w:tc>
        <w:tc>
          <w:tcPr>
            <w:tcW w:w="1493" w:type="pct"/>
            <w:tcBorders>
              <w:top w:val="nil"/>
              <w:left w:val="nil"/>
              <w:bottom w:val="single" w:sz="8" w:space="0" w:color="auto"/>
              <w:right w:val="single" w:sz="8" w:space="0" w:color="auto"/>
            </w:tcBorders>
            <w:shd w:val="clear" w:color="auto" w:fill="auto"/>
            <w:vAlign w:val="center"/>
            <w:hideMark/>
          </w:tcPr>
          <w:p w14:paraId="23BADA80" w14:textId="4A4D73DA" w:rsidR="00942037" w:rsidRPr="004B33B7" w:rsidRDefault="00942037" w:rsidP="004B33B7">
            <w:pPr>
              <w:spacing w:after="40" w:line="340" w:lineRule="exact"/>
              <w:textDirection w:val="tbRlV"/>
              <w:rPr>
                <w:rFonts w:cs="Traditional Arabic"/>
                <w:color w:val="000000"/>
                <w:sz w:val="18"/>
                <w:rtl/>
                <w:lang w:eastAsia="zh-TW"/>
              </w:rPr>
            </w:pPr>
            <w:r w:rsidRPr="00C47A9F">
              <w:rPr>
                <w:rFonts w:cs="Traditional Arabic"/>
                <w:b/>
                <w:bCs/>
                <w:sz w:val="18"/>
                <w:rtl/>
                <w:lang w:eastAsia="zh-TW"/>
              </w:rPr>
              <w:t>مشاركة الخبراء في آخر جلسات الاجتماع العام</w:t>
            </w:r>
            <w:r w:rsidRPr="004B33B7">
              <w:rPr>
                <w:rFonts w:cs="Traditional Arabic"/>
                <w:sz w:val="18"/>
                <w:rtl/>
                <w:lang w:eastAsia="zh-TW"/>
              </w:rPr>
              <w:t xml:space="preserve"> (رئيسان مشاركان و8 مؤلفين رئيسيين معنيين بالتنسيق أو مؤلفين رئيسيين)</w:t>
            </w:r>
          </w:p>
        </w:tc>
        <w:tc>
          <w:tcPr>
            <w:tcW w:w="2100" w:type="pct"/>
            <w:tcBorders>
              <w:top w:val="nil"/>
              <w:left w:val="nil"/>
              <w:bottom w:val="single" w:sz="8" w:space="0" w:color="auto"/>
              <w:right w:val="single" w:sz="8" w:space="0" w:color="auto"/>
            </w:tcBorders>
            <w:shd w:val="clear" w:color="auto" w:fill="auto"/>
            <w:vAlign w:val="center"/>
            <w:hideMark/>
          </w:tcPr>
          <w:p w14:paraId="525D2D87"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مجموع عدد المشاركين: 10</w:t>
            </w:r>
          </w:p>
          <w:p w14:paraId="5BA86364"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التكلفة لكل مشارك: 750 3 دولاراً</w:t>
            </w:r>
          </w:p>
          <w:p w14:paraId="65F9DAE1"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7 مشاركين يتلقون الدعم (75 في المائة)</w:t>
            </w:r>
          </w:p>
        </w:tc>
        <w:tc>
          <w:tcPr>
            <w:tcW w:w="825" w:type="pct"/>
            <w:tcBorders>
              <w:top w:val="nil"/>
              <w:left w:val="nil"/>
              <w:bottom w:val="single" w:sz="8" w:space="0" w:color="auto"/>
              <w:right w:val="single" w:sz="8" w:space="0" w:color="auto"/>
            </w:tcBorders>
            <w:shd w:val="clear" w:color="auto" w:fill="auto"/>
            <w:vAlign w:val="center"/>
            <w:hideMark/>
          </w:tcPr>
          <w:p w14:paraId="3D4EC4A0" w14:textId="77777777"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٢٥٠ ٢٦</w:t>
            </w:r>
          </w:p>
        </w:tc>
      </w:tr>
      <w:tr w:rsidR="00942037" w:rsidRPr="004B33B7" w14:paraId="4AFFB7A4" w14:textId="77777777" w:rsidTr="005B648E">
        <w:trPr>
          <w:trHeight w:val="1637"/>
          <w:jc w:val="right"/>
        </w:trPr>
        <w:tc>
          <w:tcPr>
            <w:tcW w:w="581" w:type="pct"/>
            <w:vMerge/>
            <w:tcBorders>
              <w:top w:val="single" w:sz="8" w:space="0" w:color="auto"/>
              <w:left w:val="single" w:sz="8" w:space="0" w:color="auto"/>
              <w:bottom w:val="single" w:sz="8" w:space="0" w:color="000000"/>
              <w:right w:val="single" w:sz="8" w:space="0" w:color="auto"/>
            </w:tcBorders>
            <w:vAlign w:val="center"/>
            <w:hideMark/>
          </w:tcPr>
          <w:p w14:paraId="76562A8B" w14:textId="77777777" w:rsidR="00942037" w:rsidRPr="004B33B7" w:rsidRDefault="00942037" w:rsidP="004B33B7">
            <w:pPr>
              <w:spacing w:after="40" w:line="340" w:lineRule="exact"/>
              <w:rPr>
                <w:rFonts w:cs="Traditional Arabic"/>
                <w:color w:val="000000"/>
                <w:sz w:val="18"/>
                <w:rtl/>
                <w:lang w:eastAsia="en-GB"/>
              </w:rPr>
            </w:pPr>
          </w:p>
        </w:tc>
        <w:tc>
          <w:tcPr>
            <w:tcW w:w="1493" w:type="pct"/>
            <w:tcBorders>
              <w:top w:val="single" w:sz="8" w:space="0" w:color="auto"/>
              <w:left w:val="nil"/>
              <w:bottom w:val="single" w:sz="8" w:space="0" w:color="auto"/>
              <w:right w:val="single" w:sz="8" w:space="0" w:color="auto"/>
            </w:tcBorders>
            <w:shd w:val="clear" w:color="auto" w:fill="auto"/>
            <w:vAlign w:val="center"/>
            <w:hideMark/>
          </w:tcPr>
          <w:p w14:paraId="62AB1054" w14:textId="77777777" w:rsidR="00942037" w:rsidRPr="00C47A9F" w:rsidRDefault="00942037" w:rsidP="004B33B7">
            <w:pPr>
              <w:spacing w:after="40" w:line="340" w:lineRule="exact"/>
              <w:textDirection w:val="tbRlV"/>
              <w:rPr>
                <w:rFonts w:cs="Traditional Arabic"/>
                <w:b/>
                <w:bCs/>
                <w:color w:val="000000"/>
                <w:sz w:val="18"/>
                <w:rtl/>
                <w:lang w:eastAsia="zh-TW"/>
              </w:rPr>
            </w:pPr>
            <w:r w:rsidRPr="00C47A9F">
              <w:rPr>
                <w:rFonts w:cs="Traditional Arabic"/>
                <w:b/>
                <w:bCs/>
                <w:sz w:val="18"/>
                <w:rtl/>
                <w:lang w:eastAsia="zh-TW"/>
              </w:rPr>
              <w:t>التصميم والترتيب والنشر والتوعية</w:t>
            </w:r>
          </w:p>
        </w:tc>
        <w:tc>
          <w:tcPr>
            <w:tcW w:w="2100" w:type="pct"/>
            <w:tcBorders>
              <w:top w:val="single" w:sz="8" w:space="0" w:color="auto"/>
              <w:left w:val="nil"/>
              <w:bottom w:val="single" w:sz="8" w:space="0" w:color="auto"/>
              <w:right w:val="single" w:sz="8" w:space="0" w:color="auto"/>
            </w:tcBorders>
            <w:shd w:val="clear" w:color="auto" w:fill="auto"/>
            <w:vAlign w:val="center"/>
            <w:hideMark/>
          </w:tcPr>
          <w:p w14:paraId="579E4DD7" w14:textId="77777777" w:rsidR="00942037" w:rsidRPr="004B33B7" w:rsidRDefault="00942037"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يشمل ذلك الأنشطة التالية: تصميم وترتيب تقرير التقييم بما في ذلك ما يتضمنه من الرسوم البيانية التقنية، وإنتاج الفيلم الترويجي للتوعية وتقديم الدعم للعلاقات العامة، ومناسبات الإصدار وطباعة موجز مقرري السياسات وتقارير التقييم وتوزيعها في مرحلة لاحقة</w:t>
            </w:r>
          </w:p>
        </w:tc>
        <w:tc>
          <w:tcPr>
            <w:tcW w:w="825" w:type="pct"/>
            <w:tcBorders>
              <w:top w:val="single" w:sz="8" w:space="0" w:color="auto"/>
              <w:left w:val="nil"/>
              <w:bottom w:val="single" w:sz="8" w:space="0" w:color="auto"/>
              <w:right w:val="single" w:sz="8" w:space="0" w:color="auto"/>
            </w:tcBorders>
            <w:shd w:val="clear" w:color="auto" w:fill="auto"/>
            <w:vAlign w:val="center"/>
            <w:hideMark/>
          </w:tcPr>
          <w:p w14:paraId="6F1D1D73" w14:textId="474ABD57" w:rsidR="00942037" w:rsidRPr="004B33B7" w:rsidRDefault="00942037" w:rsidP="00E94573">
            <w:pPr>
              <w:spacing w:after="40" w:line="340" w:lineRule="exact"/>
              <w:ind w:left="168"/>
              <w:jc w:val="both"/>
              <w:textDirection w:val="tbRlV"/>
              <w:rPr>
                <w:rFonts w:cs="Traditional Arabic"/>
                <w:color w:val="000000"/>
                <w:sz w:val="18"/>
                <w:rtl/>
                <w:lang w:eastAsia="zh-TW"/>
              </w:rPr>
            </w:pPr>
            <w:r w:rsidRPr="004B33B7">
              <w:rPr>
                <w:rFonts w:cs="Traditional Arabic"/>
                <w:sz w:val="18"/>
                <w:rtl/>
                <w:lang w:eastAsia="zh-TW"/>
              </w:rPr>
              <w:t>٠٠٠ ٢٢٠</w:t>
            </w:r>
          </w:p>
        </w:tc>
      </w:tr>
      <w:tr w:rsidR="00942037" w:rsidRPr="004B33B7" w14:paraId="6DEDF765" w14:textId="77777777" w:rsidTr="005B648E">
        <w:trPr>
          <w:trHeight w:val="318"/>
          <w:jc w:val="right"/>
        </w:trPr>
        <w:tc>
          <w:tcPr>
            <w:tcW w:w="581" w:type="pct"/>
            <w:tcBorders>
              <w:top w:val="nil"/>
              <w:left w:val="single" w:sz="8" w:space="0" w:color="auto"/>
              <w:bottom w:val="single" w:sz="8" w:space="0" w:color="auto"/>
              <w:right w:val="single" w:sz="8" w:space="0" w:color="auto"/>
            </w:tcBorders>
            <w:shd w:val="clear" w:color="auto" w:fill="auto"/>
            <w:vAlign w:val="center"/>
          </w:tcPr>
          <w:p w14:paraId="4F34F9F3" w14:textId="16682D19" w:rsidR="00942037" w:rsidRPr="004B33B7" w:rsidRDefault="00942037" w:rsidP="004B33B7">
            <w:pPr>
              <w:spacing w:after="40" w:line="340" w:lineRule="exact"/>
              <w:rPr>
                <w:rFonts w:cs="Traditional Arabic"/>
                <w:color w:val="000000"/>
                <w:sz w:val="18"/>
                <w:rtl/>
                <w:lang w:eastAsia="en-GB"/>
              </w:rPr>
            </w:pPr>
          </w:p>
        </w:tc>
        <w:tc>
          <w:tcPr>
            <w:tcW w:w="1493" w:type="pct"/>
            <w:tcBorders>
              <w:top w:val="nil"/>
              <w:left w:val="nil"/>
              <w:bottom w:val="single" w:sz="8" w:space="0" w:color="auto"/>
              <w:right w:val="single" w:sz="8" w:space="0" w:color="auto"/>
            </w:tcBorders>
            <w:shd w:val="clear" w:color="auto" w:fill="auto"/>
            <w:vAlign w:val="center"/>
            <w:hideMark/>
          </w:tcPr>
          <w:p w14:paraId="3E65C448" w14:textId="77777777" w:rsidR="00942037" w:rsidRPr="00C47A9F" w:rsidRDefault="00942037" w:rsidP="004B33B7">
            <w:pPr>
              <w:spacing w:after="40" w:line="340" w:lineRule="exact"/>
              <w:textDirection w:val="tbRlV"/>
              <w:rPr>
                <w:rFonts w:cs="Traditional Arabic"/>
                <w:b/>
                <w:bCs/>
                <w:color w:val="000000"/>
                <w:sz w:val="18"/>
                <w:rtl/>
                <w:lang w:eastAsia="zh-TW"/>
              </w:rPr>
            </w:pPr>
            <w:r w:rsidRPr="00C47A9F">
              <w:rPr>
                <w:rFonts w:cs="Traditional Arabic"/>
                <w:b/>
                <w:bCs/>
                <w:sz w:val="18"/>
                <w:rtl/>
                <w:lang w:eastAsia="zh-TW"/>
              </w:rPr>
              <w:t>مجموع السنة الثالثة:</w:t>
            </w:r>
          </w:p>
        </w:tc>
        <w:tc>
          <w:tcPr>
            <w:tcW w:w="2100" w:type="pct"/>
            <w:tcBorders>
              <w:top w:val="nil"/>
              <w:left w:val="nil"/>
              <w:bottom w:val="single" w:sz="8" w:space="0" w:color="auto"/>
              <w:right w:val="single" w:sz="8" w:space="0" w:color="auto"/>
            </w:tcBorders>
            <w:shd w:val="clear" w:color="auto" w:fill="auto"/>
            <w:vAlign w:val="center"/>
          </w:tcPr>
          <w:p w14:paraId="6127D24D" w14:textId="76EC0905" w:rsidR="00942037" w:rsidRPr="00C47A9F" w:rsidRDefault="00942037" w:rsidP="004B33B7">
            <w:pPr>
              <w:spacing w:after="40" w:line="340" w:lineRule="exact"/>
              <w:rPr>
                <w:rFonts w:cs="Traditional Arabic"/>
                <w:b/>
                <w:bCs/>
                <w:color w:val="000000"/>
                <w:sz w:val="18"/>
                <w:rtl/>
                <w:lang w:eastAsia="en-GB"/>
              </w:rPr>
            </w:pPr>
          </w:p>
        </w:tc>
        <w:tc>
          <w:tcPr>
            <w:tcW w:w="825" w:type="pct"/>
            <w:tcBorders>
              <w:top w:val="nil"/>
              <w:left w:val="nil"/>
              <w:bottom w:val="single" w:sz="8" w:space="0" w:color="auto"/>
              <w:right w:val="single" w:sz="8" w:space="0" w:color="auto"/>
            </w:tcBorders>
            <w:shd w:val="clear" w:color="auto" w:fill="auto"/>
            <w:vAlign w:val="center"/>
            <w:hideMark/>
          </w:tcPr>
          <w:p w14:paraId="4FBBAD23" w14:textId="77777777" w:rsidR="00942037" w:rsidRPr="00C47A9F" w:rsidRDefault="00942037" w:rsidP="00E94573">
            <w:pPr>
              <w:spacing w:after="40" w:line="340" w:lineRule="exact"/>
              <w:ind w:left="168"/>
              <w:jc w:val="both"/>
              <w:textDirection w:val="tbRlV"/>
              <w:rPr>
                <w:rFonts w:cs="Traditional Arabic"/>
                <w:b/>
                <w:bCs/>
                <w:color w:val="000000"/>
                <w:sz w:val="18"/>
                <w:rtl/>
                <w:lang w:eastAsia="zh-TW"/>
              </w:rPr>
            </w:pPr>
            <w:r w:rsidRPr="00C47A9F">
              <w:rPr>
                <w:rFonts w:cs="Traditional Arabic"/>
                <w:b/>
                <w:bCs/>
                <w:sz w:val="18"/>
                <w:rtl/>
                <w:lang w:eastAsia="zh-TW"/>
              </w:rPr>
              <w:t>٧٥٠ ٧٩٩</w:t>
            </w:r>
          </w:p>
        </w:tc>
      </w:tr>
      <w:tr w:rsidR="00942037" w:rsidRPr="004B33B7" w14:paraId="2BB5402B" w14:textId="77777777" w:rsidTr="005B648E">
        <w:trPr>
          <w:trHeight w:val="318"/>
          <w:jc w:val="right"/>
        </w:trPr>
        <w:tc>
          <w:tcPr>
            <w:tcW w:w="581" w:type="pct"/>
            <w:tcBorders>
              <w:top w:val="nil"/>
              <w:left w:val="single" w:sz="8" w:space="0" w:color="auto"/>
              <w:bottom w:val="single" w:sz="8" w:space="0" w:color="auto"/>
              <w:right w:val="single" w:sz="8" w:space="0" w:color="auto"/>
            </w:tcBorders>
            <w:shd w:val="clear" w:color="auto" w:fill="auto"/>
            <w:vAlign w:val="center"/>
          </w:tcPr>
          <w:p w14:paraId="5D38DC2B" w14:textId="3596D812" w:rsidR="00942037" w:rsidRPr="004B33B7" w:rsidRDefault="00942037" w:rsidP="004B33B7">
            <w:pPr>
              <w:spacing w:after="40" w:line="340" w:lineRule="exact"/>
              <w:rPr>
                <w:rFonts w:cs="Traditional Arabic"/>
                <w:color w:val="000000"/>
                <w:sz w:val="18"/>
                <w:rtl/>
                <w:lang w:eastAsia="en-GB"/>
              </w:rPr>
            </w:pPr>
          </w:p>
        </w:tc>
        <w:tc>
          <w:tcPr>
            <w:tcW w:w="1493" w:type="pct"/>
            <w:tcBorders>
              <w:top w:val="nil"/>
              <w:left w:val="nil"/>
              <w:bottom w:val="single" w:sz="8" w:space="0" w:color="auto"/>
              <w:right w:val="single" w:sz="8" w:space="0" w:color="auto"/>
            </w:tcBorders>
            <w:shd w:val="clear" w:color="auto" w:fill="auto"/>
            <w:vAlign w:val="center"/>
            <w:hideMark/>
          </w:tcPr>
          <w:p w14:paraId="69634ED6" w14:textId="77777777" w:rsidR="00942037" w:rsidRPr="00C47A9F" w:rsidRDefault="00942037" w:rsidP="004B33B7">
            <w:pPr>
              <w:spacing w:after="40" w:line="340" w:lineRule="exact"/>
              <w:textDirection w:val="tbRlV"/>
              <w:rPr>
                <w:rFonts w:cs="Traditional Arabic"/>
                <w:b/>
                <w:bCs/>
                <w:color w:val="000000"/>
                <w:sz w:val="18"/>
                <w:rtl/>
                <w:lang w:eastAsia="zh-TW"/>
              </w:rPr>
            </w:pPr>
            <w:r w:rsidRPr="00C47A9F">
              <w:rPr>
                <w:rFonts w:cs="Traditional Arabic"/>
                <w:b/>
                <w:bCs/>
                <w:sz w:val="18"/>
                <w:rtl/>
                <w:lang w:eastAsia="zh-TW"/>
              </w:rPr>
              <w:t>المجموع:</w:t>
            </w:r>
          </w:p>
        </w:tc>
        <w:tc>
          <w:tcPr>
            <w:tcW w:w="2100" w:type="pct"/>
            <w:tcBorders>
              <w:top w:val="nil"/>
              <w:left w:val="nil"/>
              <w:bottom w:val="single" w:sz="8" w:space="0" w:color="auto"/>
              <w:right w:val="single" w:sz="8" w:space="0" w:color="auto"/>
            </w:tcBorders>
            <w:shd w:val="clear" w:color="auto" w:fill="auto"/>
            <w:vAlign w:val="center"/>
          </w:tcPr>
          <w:p w14:paraId="21D45331" w14:textId="582306E4" w:rsidR="00942037" w:rsidRPr="00C47A9F" w:rsidRDefault="00942037" w:rsidP="004B33B7">
            <w:pPr>
              <w:spacing w:after="40" w:line="340" w:lineRule="exact"/>
              <w:rPr>
                <w:rFonts w:cs="Traditional Arabic"/>
                <w:b/>
                <w:bCs/>
                <w:color w:val="000000"/>
                <w:sz w:val="18"/>
                <w:rtl/>
                <w:lang w:eastAsia="en-GB"/>
              </w:rPr>
            </w:pPr>
          </w:p>
        </w:tc>
        <w:tc>
          <w:tcPr>
            <w:tcW w:w="825" w:type="pct"/>
            <w:tcBorders>
              <w:top w:val="nil"/>
              <w:left w:val="nil"/>
              <w:bottom w:val="single" w:sz="8" w:space="0" w:color="auto"/>
              <w:right w:val="single" w:sz="8" w:space="0" w:color="auto"/>
            </w:tcBorders>
            <w:shd w:val="clear" w:color="auto" w:fill="auto"/>
            <w:vAlign w:val="center"/>
            <w:hideMark/>
          </w:tcPr>
          <w:p w14:paraId="69884468" w14:textId="77777777" w:rsidR="00942037" w:rsidRPr="00C47A9F" w:rsidRDefault="00942037" w:rsidP="00E94573">
            <w:pPr>
              <w:spacing w:after="40" w:line="340" w:lineRule="exact"/>
              <w:ind w:left="168"/>
              <w:jc w:val="both"/>
              <w:textDirection w:val="tbRlV"/>
              <w:rPr>
                <w:rFonts w:cs="Traditional Arabic"/>
                <w:b/>
                <w:bCs/>
                <w:color w:val="000000"/>
                <w:sz w:val="18"/>
                <w:rtl/>
                <w:lang w:eastAsia="zh-TW"/>
              </w:rPr>
            </w:pPr>
            <w:r w:rsidRPr="00C47A9F">
              <w:rPr>
                <w:rFonts w:cs="Traditional Arabic"/>
                <w:b/>
                <w:bCs/>
                <w:sz w:val="18"/>
                <w:rtl/>
                <w:lang w:eastAsia="zh-TW"/>
              </w:rPr>
              <w:t>٧٥٠ ٦٩٢ ١</w:t>
            </w:r>
          </w:p>
        </w:tc>
      </w:tr>
    </w:tbl>
    <w:p w14:paraId="6DA89CE9" w14:textId="78988383" w:rsidR="00B63287" w:rsidRPr="005B648E" w:rsidRDefault="00B63287">
      <w:pPr>
        <w:bidi w:val="0"/>
        <w:rPr>
          <w:rFonts w:cs="Traditional Arabic"/>
          <w:color w:val="000000" w:themeColor="text1"/>
          <w:sz w:val="18"/>
          <w:lang w:val="en-GB"/>
        </w:rPr>
      </w:pPr>
    </w:p>
    <w:p w14:paraId="6D2B82F5" w14:textId="77777777" w:rsidR="00942037" w:rsidRPr="00945279" w:rsidRDefault="00942037" w:rsidP="00F05F5D">
      <w:pPr>
        <w:pStyle w:val="Normal-pool"/>
        <w:tabs>
          <w:tab w:val="clear" w:pos="1247"/>
          <w:tab w:val="left" w:pos="992"/>
        </w:tabs>
        <w:bidi/>
        <w:spacing w:after="120" w:line="400" w:lineRule="exact"/>
        <w:ind w:left="1133"/>
        <w:textDirection w:val="tbRlV"/>
        <w:rPr>
          <w:rFonts w:cs="Traditional Arabic"/>
          <w:b/>
          <w:bCs/>
          <w:color w:val="000000"/>
          <w:sz w:val="30"/>
          <w:szCs w:val="30"/>
          <w:rtl/>
          <w:lang w:eastAsia="zh-TW"/>
        </w:rPr>
      </w:pPr>
      <w:r w:rsidRPr="00945279">
        <w:rPr>
          <w:rFonts w:cs="Traditional Arabic"/>
          <w:b/>
          <w:bCs/>
          <w:sz w:val="30"/>
          <w:szCs w:val="30"/>
          <w:rtl/>
          <w:lang w:eastAsia="zh-TW"/>
        </w:rPr>
        <w:t>الجدول ألف-٥: الناتج ١ (د): التقييم المعجَّل للأعمال التجارية والتنوع البيولوجي</w:t>
      </w:r>
    </w:p>
    <w:tbl>
      <w:tblPr>
        <w:bidiVisual/>
        <w:tblW w:w="5000" w:type="pct"/>
        <w:tblLayout w:type="fixed"/>
        <w:tblLook w:val="04A0" w:firstRow="1" w:lastRow="0" w:firstColumn="1" w:lastColumn="0" w:noHBand="0" w:noVBand="1"/>
      </w:tblPr>
      <w:tblGrid>
        <w:gridCol w:w="1128"/>
        <w:gridCol w:w="2775"/>
        <w:gridCol w:w="3897"/>
        <w:gridCol w:w="1677"/>
      </w:tblGrid>
      <w:tr w:rsidR="00942037" w:rsidRPr="004B33B7" w14:paraId="16EB7DE9" w14:textId="77777777" w:rsidTr="005B648E">
        <w:trPr>
          <w:trHeight w:val="772"/>
        </w:trPr>
        <w:tc>
          <w:tcPr>
            <w:tcW w:w="5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4BE418"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السنة الأولى</w:t>
            </w:r>
          </w:p>
        </w:tc>
        <w:tc>
          <w:tcPr>
            <w:tcW w:w="146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2F7A468F" w14:textId="77777777" w:rsidR="00942037" w:rsidRPr="00B63287" w:rsidRDefault="00942037" w:rsidP="00B63287">
            <w:pPr>
              <w:spacing w:after="40" w:line="320" w:lineRule="exact"/>
              <w:textDirection w:val="tbRlV"/>
              <w:rPr>
                <w:rFonts w:cs="Traditional Arabic"/>
                <w:b/>
                <w:bCs/>
                <w:i/>
                <w:iCs/>
                <w:color w:val="000000"/>
                <w:sz w:val="18"/>
                <w:rtl/>
                <w:lang w:eastAsia="zh-TW"/>
              </w:rPr>
            </w:pPr>
            <w:r w:rsidRPr="00B63287">
              <w:rPr>
                <w:rFonts w:cs="Traditional Arabic"/>
                <w:b/>
                <w:bCs/>
                <w:i/>
                <w:iCs/>
                <w:sz w:val="18"/>
                <w:rtl/>
                <w:lang w:eastAsia="zh-TW"/>
              </w:rPr>
              <w:t>بند التكاليف</w:t>
            </w:r>
          </w:p>
        </w:tc>
        <w:tc>
          <w:tcPr>
            <w:tcW w:w="2056"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00F1ADA0" w14:textId="77777777" w:rsidR="00942037" w:rsidRPr="00B63287" w:rsidRDefault="00942037" w:rsidP="00B63287">
            <w:pPr>
              <w:spacing w:after="40" w:line="320" w:lineRule="exact"/>
              <w:textDirection w:val="tbRlV"/>
              <w:rPr>
                <w:rFonts w:cs="Traditional Arabic"/>
                <w:b/>
                <w:bCs/>
                <w:i/>
                <w:iCs/>
                <w:color w:val="000000"/>
                <w:sz w:val="18"/>
                <w:rtl/>
                <w:lang w:eastAsia="zh-TW"/>
              </w:rPr>
            </w:pPr>
            <w:r w:rsidRPr="00B63287">
              <w:rPr>
                <w:rFonts w:cs="Traditional Arabic"/>
                <w:b/>
                <w:bCs/>
                <w:i/>
                <w:iCs/>
                <w:sz w:val="18"/>
                <w:rtl/>
                <w:lang w:eastAsia="zh-TW"/>
              </w:rPr>
              <w:t>الافتراضات</w:t>
            </w:r>
          </w:p>
        </w:tc>
        <w:tc>
          <w:tcPr>
            <w:tcW w:w="885" w:type="pct"/>
            <w:tcBorders>
              <w:top w:val="single" w:sz="8" w:space="0" w:color="auto"/>
              <w:left w:val="nil"/>
              <w:bottom w:val="single" w:sz="8" w:space="0" w:color="auto"/>
              <w:right w:val="single" w:sz="8" w:space="0" w:color="auto"/>
            </w:tcBorders>
            <w:shd w:val="clear" w:color="auto" w:fill="auto"/>
            <w:vAlign w:val="center"/>
            <w:hideMark/>
          </w:tcPr>
          <w:p w14:paraId="529E8626" w14:textId="77777777" w:rsidR="00942037" w:rsidRPr="00B63287" w:rsidRDefault="00942037" w:rsidP="00B63287">
            <w:pPr>
              <w:spacing w:after="40" w:line="320" w:lineRule="exact"/>
              <w:jc w:val="center"/>
              <w:textDirection w:val="tbRlV"/>
              <w:rPr>
                <w:rFonts w:cs="Traditional Arabic"/>
                <w:b/>
                <w:bCs/>
                <w:i/>
                <w:iCs/>
                <w:color w:val="000000"/>
                <w:sz w:val="18"/>
                <w:rtl/>
                <w:lang w:eastAsia="zh-TW"/>
              </w:rPr>
            </w:pPr>
            <w:r w:rsidRPr="00B63287">
              <w:rPr>
                <w:rFonts w:cs="Traditional Arabic"/>
                <w:b/>
                <w:bCs/>
                <w:i/>
                <w:iCs/>
                <w:sz w:val="18"/>
                <w:rtl/>
                <w:lang w:eastAsia="zh-TW"/>
              </w:rPr>
              <w:t>التكاليف المقدرة</w:t>
            </w:r>
          </w:p>
          <w:p w14:paraId="268D5465" w14:textId="77777777" w:rsidR="00942037" w:rsidRPr="00B63287" w:rsidRDefault="00942037" w:rsidP="00B63287">
            <w:pPr>
              <w:spacing w:after="40" w:line="320" w:lineRule="exact"/>
              <w:jc w:val="center"/>
              <w:textDirection w:val="tbRlV"/>
              <w:rPr>
                <w:rFonts w:cs="Traditional Arabic"/>
                <w:b/>
                <w:bCs/>
                <w:i/>
                <w:iCs/>
                <w:color w:val="000000"/>
                <w:sz w:val="18"/>
                <w:rtl/>
                <w:lang w:eastAsia="zh-TW"/>
              </w:rPr>
            </w:pPr>
            <w:r w:rsidRPr="00B63287">
              <w:rPr>
                <w:rFonts w:cs="Traditional Arabic"/>
                <w:b/>
                <w:bCs/>
                <w:i/>
                <w:iCs/>
                <w:sz w:val="18"/>
                <w:rtl/>
                <w:lang w:eastAsia="zh-TW"/>
              </w:rPr>
              <w:t>(بدولارات الولايات المتحدة)</w:t>
            </w:r>
          </w:p>
        </w:tc>
      </w:tr>
      <w:tr w:rsidR="00942037" w:rsidRPr="004B33B7" w14:paraId="30C70C41" w14:textId="77777777" w:rsidTr="005B648E">
        <w:trPr>
          <w:trHeight w:val="507"/>
        </w:trPr>
        <w:tc>
          <w:tcPr>
            <w:tcW w:w="595" w:type="pct"/>
            <w:vMerge/>
            <w:tcBorders>
              <w:top w:val="nil"/>
              <w:left w:val="single" w:sz="8" w:space="0" w:color="auto"/>
              <w:bottom w:val="single" w:sz="8" w:space="0" w:color="000000"/>
              <w:right w:val="single" w:sz="8" w:space="0" w:color="auto"/>
            </w:tcBorders>
            <w:vAlign w:val="center"/>
            <w:hideMark/>
          </w:tcPr>
          <w:p w14:paraId="634A179A" w14:textId="77777777" w:rsidR="00942037" w:rsidRPr="004B33B7" w:rsidRDefault="00942037" w:rsidP="00B63287">
            <w:pPr>
              <w:spacing w:after="40" w:line="320" w:lineRule="exact"/>
              <w:rPr>
                <w:rFonts w:cs="Traditional Arabic"/>
                <w:color w:val="000000"/>
                <w:sz w:val="18"/>
                <w:rtl/>
                <w:lang w:eastAsia="en-GB"/>
              </w:rPr>
            </w:pPr>
          </w:p>
        </w:tc>
        <w:tc>
          <w:tcPr>
            <w:tcW w:w="1464" w:type="pct"/>
            <w:tcBorders>
              <w:top w:val="nil"/>
              <w:left w:val="single" w:sz="8" w:space="0" w:color="auto"/>
              <w:bottom w:val="single" w:sz="8" w:space="0" w:color="000000"/>
              <w:right w:val="single" w:sz="8" w:space="0" w:color="auto"/>
            </w:tcBorders>
            <w:shd w:val="clear" w:color="auto" w:fill="auto"/>
            <w:vAlign w:val="center"/>
            <w:hideMark/>
          </w:tcPr>
          <w:p w14:paraId="2C78657C" w14:textId="77777777" w:rsidR="00942037" w:rsidRPr="004B33B7" w:rsidRDefault="00942037" w:rsidP="00B63287">
            <w:pPr>
              <w:spacing w:after="40" w:line="320" w:lineRule="exact"/>
              <w:textDirection w:val="tbRlV"/>
              <w:rPr>
                <w:rFonts w:cs="Traditional Arabic"/>
                <w:color w:val="000000"/>
                <w:sz w:val="18"/>
                <w:rtl/>
                <w:lang w:eastAsia="zh-TW"/>
              </w:rPr>
            </w:pPr>
            <w:r w:rsidRPr="00945279">
              <w:rPr>
                <w:rFonts w:cs="Traditional Arabic"/>
                <w:b/>
                <w:bCs/>
                <w:sz w:val="18"/>
                <w:rtl/>
                <w:lang w:eastAsia="zh-TW"/>
              </w:rPr>
              <w:t>اجتماع لجنة الإدارة</w:t>
            </w:r>
            <w:r w:rsidRPr="004B33B7">
              <w:rPr>
                <w:rFonts w:cs="Traditional Arabic"/>
                <w:sz w:val="18"/>
                <w:rtl/>
                <w:lang w:eastAsia="zh-TW"/>
              </w:rPr>
              <w:t xml:space="preserve"> (رئيسان مشاركان، وأعضاء الأمانة، بما في ذلك وحدة الدعم التقني وفريق الخبراء المتعدد التخصصات والمكتب)</w:t>
            </w:r>
          </w:p>
        </w:tc>
        <w:tc>
          <w:tcPr>
            <w:tcW w:w="2056" w:type="pct"/>
            <w:tcBorders>
              <w:top w:val="nil"/>
              <w:left w:val="nil"/>
              <w:bottom w:val="single" w:sz="8" w:space="0" w:color="auto"/>
              <w:right w:val="single" w:sz="8" w:space="0" w:color="auto"/>
            </w:tcBorders>
            <w:shd w:val="clear" w:color="auto" w:fill="auto"/>
            <w:vAlign w:val="center"/>
            <w:hideMark/>
          </w:tcPr>
          <w:p w14:paraId="21DA0729"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مجموع عدد المشاركين: 6</w:t>
            </w:r>
          </w:p>
          <w:p w14:paraId="445183D0"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التكلفة لكل مشارك: 000 3 دولار</w:t>
            </w:r>
          </w:p>
          <w:p w14:paraId="063AAD30"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4 مشاركين يتلقون الدعم (75 في المائة)</w:t>
            </w:r>
          </w:p>
        </w:tc>
        <w:tc>
          <w:tcPr>
            <w:tcW w:w="885" w:type="pct"/>
            <w:tcBorders>
              <w:top w:val="single" w:sz="8" w:space="0" w:color="auto"/>
              <w:left w:val="nil"/>
              <w:bottom w:val="single" w:sz="8" w:space="0" w:color="auto"/>
              <w:right w:val="single" w:sz="8" w:space="0" w:color="auto"/>
            </w:tcBorders>
            <w:shd w:val="clear" w:color="000000" w:fill="FFFFFF"/>
            <w:vAlign w:val="center"/>
            <w:hideMark/>
          </w:tcPr>
          <w:p w14:paraId="1412D020" w14:textId="77777777" w:rsidR="00942037" w:rsidRPr="004B33B7" w:rsidRDefault="00942037" w:rsidP="00B63287">
            <w:pPr>
              <w:spacing w:after="40" w:line="320" w:lineRule="exact"/>
              <w:jc w:val="right"/>
              <w:textDirection w:val="tbRlV"/>
              <w:rPr>
                <w:rFonts w:cs="Traditional Arabic"/>
                <w:color w:val="000000"/>
                <w:sz w:val="18"/>
                <w:rtl/>
                <w:lang w:eastAsia="zh-TW"/>
              </w:rPr>
            </w:pPr>
            <w:r w:rsidRPr="004B33B7">
              <w:rPr>
                <w:rFonts w:cs="Traditional Arabic"/>
                <w:sz w:val="18"/>
                <w:rtl/>
                <w:lang w:eastAsia="zh-TW"/>
              </w:rPr>
              <w:t>٠٠٠ ١٢</w:t>
            </w:r>
          </w:p>
        </w:tc>
      </w:tr>
      <w:tr w:rsidR="00942037" w:rsidRPr="004B33B7" w14:paraId="533A2817" w14:textId="77777777" w:rsidTr="005B648E">
        <w:trPr>
          <w:trHeight w:val="225"/>
        </w:trPr>
        <w:tc>
          <w:tcPr>
            <w:tcW w:w="595" w:type="pct"/>
            <w:vMerge/>
            <w:tcBorders>
              <w:top w:val="nil"/>
              <w:left w:val="single" w:sz="8" w:space="0" w:color="auto"/>
              <w:bottom w:val="single" w:sz="8" w:space="0" w:color="000000"/>
              <w:right w:val="single" w:sz="8" w:space="0" w:color="auto"/>
            </w:tcBorders>
            <w:vAlign w:val="center"/>
            <w:hideMark/>
          </w:tcPr>
          <w:p w14:paraId="5F2DEF08" w14:textId="77777777" w:rsidR="00942037" w:rsidRPr="004B33B7" w:rsidRDefault="00942037" w:rsidP="00B63287">
            <w:pPr>
              <w:spacing w:after="40" w:line="320" w:lineRule="exact"/>
              <w:rPr>
                <w:rFonts w:cs="Traditional Arabic"/>
                <w:color w:val="000000"/>
                <w:sz w:val="18"/>
                <w:rtl/>
                <w:lang w:eastAsia="en-GB"/>
              </w:rPr>
            </w:pPr>
          </w:p>
        </w:tc>
        <w:tc>
          <w:tcPr>
            <w:tcW w:w="1464" w:type="pct"/>
            <w:vMerge w:val="restart"/>
            <w:tcBorders>
              <w:top w:val="nil"/>
              <w:left w:val="single" w:sz="8" w:space="0" w:color="auto"/>
              <w:bottom w:val="single" w:sz="8" w:space="0" w:color="000000"/>
              <w:right w:val="single" w:sz="8" w:space="0" w:color="auto"/>
            </w:tcBorders>
            <w:shd w:val="clear" w:color="auto" w:fill="auto"/>
            <w:vAlign w:val="center"/>
            <w:hideMark/>
          </w:tcPr>
          <w:p w14:paraId="0037E272" w14:textId="3CF58497" w:rsidR="00942037" w:rsidRPr="004B33B7" w:rsidRDefault="00942037" w:rsidP="00B63287">
            <w:pPr>
              <w:spacing w:after="40" w:line="320" w:lineRule="exact"/>
              <w:textDirection w:val="tbRlV"/>
              <w:rPr>
                <w:rFonts w:cs="Traditional Arabic"/>
                <w:color w:val="000000"/>
                <w:sz w:val="18"/>
                <w:rtl/>
                <w:lang w:eastAsia="zh-TW"/>
              </w:rPr>
            </w:pPr>
            <w:r w:rsidRPr="00945279">
              <w:rPr>
                <w:rFonts w:cs="Traditional Arabic"/>
                <w:b/>
                <w:bCs/>
                <w:sz w:val="18"/>
                <w:rtl/>
                <w:lang w:eastAsia="zh-TW"/>
              </w:rPr>
              <w:t>الاجتماع الأول للمؤلفين</w:t>
            </w:r>
            <w:r w:rsidRPr="004B33B7">
              <w:rPr>
                <w:rFonts w:cs="Traditional Arabic"/>
                <w:sz w:val="18"/>
                <w:rtl/>
                <w:lang w:eastAsia="zh-TW"/>
              </w:rPr>
              <w:t xml:space="preserve"> (رئيسان مشاركان، 12 مؤلفاً رئيسياً معنياً بالتنسيق، و40 مؤلفاً رئيسياً، و4 من أعضاء فريق الخبراء المتعدد التخصصات والمكتب)</w:t>
            </w:r>
          </w:p>
        </w:tc>
        <w:tc>
          <w:tcPr>
            <w:tcW w:w="2056" w:type="pct"/>
            <w:tcBorders>
              <w:top w:val="nil"/>
              <w:left w:val="nil"/>
              <w:bottom w:val="single" w:sz="4" w:space="0" w:color="auto"/>
              <w:right w:val="single" w:sz="8" w:space="0" w:color="auto"/>
            </w:tcBorders>
            <w:shd w:val="clear" w:color="auto" w:fill="auto"/>
            <w:vAlign w:val="center"/>
            <w:hideMark/>
          </w:tcPr>
          <w:p w14:paraId="7AF6EF66"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 xml:space="preserve">تكاليف المكان لاجتماع يستمر 5 أيام </w:t>
            </w:r>
          </w:p>
        </w:tc>
        <w:tc>
          <w:tcPr>
            <w:tcW w:w="885" w:type="pct"/>
            <w:tcBorders>
              <w:top w:val="single" w:sz="8" w:space="0" w:color="auto"/>
              <w:left w:val="nil"/>
              <w:bottom w:val="single" w:sz="4" w:space="0" w:color="auto"/>
              <w:right w:val="single" w:sz="8" w:space="0" w:color="auto"/>
            </w:tcBorders>
            <w:shd w:val="clear" w:color="auto" w:fill="auto"/>
            <w:vAlign w:val="center"/>
            <w:hideMark/>
          </w:tcPr>
          <w:p w14:paraId="6E4B20E7" w14:textId="77777777" w:rsidR="00942037" w:rsidRPr="004B33B7" w:rsidRDefault="00942037" w:rsidP="00B63287">
            <w:pPr>
              <w:spacing w:after="40" w:line="320" w:lineRule="exact"/>
              <w:jc w:val="right"/>
              <w:textDirection w:val="tbRlV"/>
              <w:rPr>
                <w:rFonts w:cs="Traditional Arabic"/>
                <w:color w:val="000000"/>
                <w:sz w:val="18"/>
                <w:rtl/>
                <w:lang w:eastAsia="zh-TW"/>
              </w:rPr>
            </w:pPr>
            <w:r w:rsidRPr="004B33B7">
              <w:rPr>
                <w:rFonts w:cs="Traditional Arabic"/>
                <w:sz w:val="18"/>
                <w:rtl/>
                <w:lang w:eastAsia="zh-TW"/>
              </w:rPr>
              <w:t>٠٠٠ ١٥</w:t>
            </w:r>
          </w:p>
        </w:tc>
      </w:tr>
      <w:tr w:rsidR="00942037" w:rsidRPr="004B33B7" w14:paraId="75EF48A8" w14:textId="77777777" w:rsidTr="005B648E">
        <w:trPr>
          <w:trHeight w:val="338"/>
        </w:trPr>
        <w:tc>
          <w:tcPr>
            <w:tcW w:w="595" w:type="pct"/>
            <w:vMerge/>
            <w:tcBorders>
              <w:top w:val="nil"/>
              <w:left w:val="single" w:sz="8" w:space="0" w:color="auto"/>
              <w:bottom w:val="single" w:sz="8" w:space="0" w:color="000000"/>
              <w:right w:val="single" w:sz="8" w:space="0" w:color="auto"/>
            </w:tcBorders>
            <w:vAlign w:val="center"/>
            <w:hideMark/>
          </w:tcPr>
          <w:p w14:paraId="7920E307" w14:textId="77777777" w:rsidR="00942037" w:rsidRPr="004B33B7" w:rsidRDefault="00942037" w:rsidP="00B63287">
            <w:pPr>
              <w:spacing w:after="40" w:line="320" w:lineRule="exact"/>
              <w:rPr>
                <w:rFonts w:cs="Traditional Arabic"/>
                <w:color w:val="000000"/>
                <w:sz w:val="18"/>
                <w:rtl/>
                <w:lang w:eastAsia="en-GB"/>
              </w:rPr>
            </w:pPr>
          </w:p>
        </w:tc>
        <w:tc>
          <w:tcPr>
            <w:tcW w:w="1464" w:type="pct"/>
            <w:vMerge/>
            <w:tcBorders>
              <w:top w:val="nil"/>
              <w:left w:val="single" w:sz="8" w:space="0" w:color="auto"/>
              <w:bottom w:val="single" w:sz="8" w:space="0" w:color="000000"/>
              <w:right w:val="single" w:sz="8" w:space="0" w:color="auto"/>
            </w:tcBorders>
            <w:vAlign w:val="center"/>
            <w:hideMark/>
          </w:tcPr>
          <w:p w14:paraId="7DB27A3A" w14:textId="77777777" w:rsidR="00942037" w:rsidRPr="004B33B7" w:rsidRDefault="00942037" w:rsidP="00B63287">
            <w:pPr>
              <w:spacing w:after="40" w:line="320" w:lineRule="exact"/>
              <w:rPr>
                <w:rFonts w:cs="Traditional Arabic"/>
                <w:color w:val="000000"/>
                <w:sz w:val="18"/>
                <w:rtl/>
                <w:lang w:eastAsia="en-GB"/>
              </w:rPr>
            </w:pPr>
          </w:p>
        </w:tc>
        <w:tc>
          <w:tcPr>
            <w:tcW w:w="2056" w:type="pct"/>
            <w:tcBorders>
              <w:top w:val="nil"/>
              <w:left w:val="nil"/>
              <w:bottom w:val="single" w:sz="8" w:space="0" w:color="FFFFFF"/>
              <w:right w:val="single" w:sz="8" w:space="0" w:color="auto"/>
            </w:tcBorders>
            <w:shd w:val="clear" w:color="auto" w:fill="auto"/>
            <w:hideMark/>
          </w:tcPr>
          <w:p w14:paraId="4307F87C"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مجموع عدد المشاركين: 58</w:t>
            </w:r>
          </w:p>
          <w:p w14:paraId="23D478CD"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التكلفة لكل مشارك: 750 3 دولاراً</w:t>
            </w:r>
          </w:p>
        </w:tc>
        <w:tc>
          <w:tcPr>
            <w:tcW w:w="885" w:type="pct"/>
            <w:vMerge w:val="restart"/>
            <w:tcBorders>
              <w:top w:val="nil"/>
              <w:left w:val="single" w:sz="8" w:space="0" w:color="auto"/>
              <w:bottom w:val="single" w:sz="8" w:space="0" w:color="000000"/>
              <w:right w:val="single" w:sz="8" w:space="0" w:color="auto"/>
            </w:tcBorders>
            <w:shd w:val="clear" w:color="auto" w:fill="auto"/>
            <w:vAlign w:val="center"/>
            <w:hideMark/>
          </w:tcPr>
          <w:p w14:paraId="292B1C74" w14:textId="77777777" w:rsidR="00942037" w:rsidRPr="004B33B7" w:rsidRDefault="00942037" w:rsidP="00B63287">
            <w:pPr>
              <w:spacing w:after="40" w:line="320" w:lineRule="exact"/>
              <w:jc w:val="right"/>
              <w:textDirection w:val="tbRlV"/>
              <w:rPr>
                <w:rFonts w:cs="Traditional Arabic"/>
                <w:color w:val="000000"/>
                <w:sz w:val="18"/>
                <w:rtl/>
                <w:lang w:eastAsia="zh-TW"/>
              </w:rPr>
            </w:pPr>
            <w:r w:rsidRPr="004B33B7">
              <w:rPr>
                <w:rFonts w:cs="Traditional Arabic"/>
                <w:sz w:val="18"/>
                <w:rtl/>
                <w:lang w:eastAsia="zh-TW"/>
              </w:rPr>
              <w:t>٢٥٠ ١٦١</w:t>
            </w:r>
          </w:p>
        </w:tc>
      </w:tr>
      <w:tr w:rsidR="00942037" w:rsidRPr="004B33B7" w14:paraId="7B42B75F" w14:textId="77777777" w:rsidTr="005B648E">
        <w:trPr>
          <w:trHeight w:val="338"/>
        </w:trPr>
        <w:tc>
          <w:tcPr>
            <w:tcW w:w="595" w:type="pct"/>
            <w:vMerge/>
            <w:tcBorders>
              <w:top w:val="nil"/>
              <w:left w:val="single" w:sz="8" w:space="0" w:color="auto"/>
              <w:bottom w:val="single" w:sz="8" w:space="0" w:color="000000"/>
              <w:right w:val="single" w:sz="8" w:space="0" w:color="auto"/>
            </w:tcBorders>
            <w:vAlign w:val="center"/>
            <w:hideMark/>
          </w:tcPr>
          <w:p w14:paraId="77C34FE9" w14:textId="77777777" w:rsidR="00942037" w:rsidRPr="004B33B7" w:rsidRDefault="00942037" w:rsidP="00B63287">
            <w:pPr>
              <w:spacing w:after="40" w:line="320" w:lineRule="exact"/>
              <w:rPr>
                <w:rFonts w:cs="Traditional Arabic"/>
                <w:color w:val="000000"/>
                <w:sz w:val="18"/>
                <w:rtl/>
                <w:lang w:eastAsia="en-GB"/>
              </w:rPr>
            </w:pPr>
          </w:p>
        </w:tc>
        <w:tc>
          <w:tcPr>
            <w:tcW w:w="1464" w:type="pct"/>
            <w:vMerge/>
            <w:tcBorders>
              <w:top w:val="nil"/>
              <w:left w:val="single" w:sz="8" w:space="0" w:color="auto"/>
              <w:bottom w:val="single" w:sz="8" w:space="0" w:color="000000"/>
              <w:right w:val="single" w:sz="8" w:space="0" w:color="auto"/>
            </w:tcBorders>
            <w:vAlign w:val="center"/>
            <w:hideMark/>
          </w:tcPr>
          <w:p w14:paraId="1ADD99A7" w14:textId="77777777" w:rsidR="00942037" w:rsidRPr="004B33B7" w:rsidRDefault="00942037" w:rsidP="00B63287">
            <w:pPr>
              <w:spacing w:after="40" w:line="320" w:lineRule="exact"/>
              <w:rPr>
                <w:rFonts w:cs="Traditional Arabic"/>
                <w:color w:val="000000"/>
                <w:sz w:val="18"/>
                <w:rtl/>
                <w:lang w:eastAsia="en-GB"/>
              </w:rPr>
            </w:pPr>
          </w:p>
        </w:tc>
        <w:tc>
          <w:tcPr>
            <w:tcW w:w="2056" w:type="pct"/>
            <w:tcBorders>
              <w:top w:val="nil"/>
              <w:left w:val="nil"/>
              <w:bottom w:val="single" w:sz="8" w:space="0" w:color="auto"/>
              <w:right w:val="single" w:sz="8" w:space="0" w:color="auto"/>
            </w:tcBorders>
            <w:shd w:val="clear" w:color="auto" w:fill="auto"/>
            <w:hideMark/>
          </w:tcPr>
          <w:p w14:paraId="425C66D2"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43 مشاركاً يتلقون الدعم (75 في المائة)</w:t>
            </w:r>
          </w:p>
        </w:tc>
        <w:tc>
          <w:tcPr>
            <w:tcW w:w="885" w:type="pct"/>
            <w:vMerge/>
            <w:tcBorders>
              <w:top w:val="nil"/>
              <w:left w:val="single" w:sz="8" w:space="0" w:color="auto"/>
              <w:bottom w:val="single" w:sz="8" w:space="0" w:color="000000"/>
              <w:right w:val="single" w:sz="8" w:space="0" w:color="auto"/>
            </w:tcBorders>
            <w:vAlign w:val="center"/>
            <w:hideMark/>
          </w:tcPr>
          <w:p w14:paraId="6DE1673E" w14:textId="77777777" w:rsidR="00942037" w:rsidRPr="004B33B7" w:rsidRDefault="00942037" w:rsidP="00B63287">
            <w:pPr>
              <w:spacing w:after="40" w:line="320" w:lineRule="exact"/>
              <w:rPr>
                <w:rFonts w:cs="Traditional Arabic"/>
                <w:color w:val="000000"/>
                <w:sz w:val="18"/>
                <w:rtl/>
                <w:lang w:eastAsia="en-GB"/>
              </w:rPr>
            </w:pPr>
          </w:p>
        </w:tc>
      </w:tr>
      <w:tr w:rsidR="00942037" w:rsidRPr="004B33B7" w14:paraId="78B5B1B6" w14:textId="77777777" w:rsidTr="005B648E">
        <w:trPr>
          <w:trHeight w:val="201"/>
        </w:trPr>
        <w:tc>
          <w:tcPr>
            <w:tcW w:w="595" w:type="pct"/>
            <w:vMerge/>
            <w:tcBorders>
              <w:top w:val="nil"/>
              <w:left w:val="single" w:sz="8" w:space="0" w:color="auto"/>
              <w:bottom w:val="single" w:sz="8" w:space="0" w:color="000000"/>
              <w:right w:val="single" w:sz="8" w:space="0" w:color="auto"/>
            </w:tcBorders>
            <w:vAlign w:val="center"/>
            <w:hideMark/>
          </w:tcPr>
          <w:p w14:paraId="4981AF79" w14:textId="77777777" w:rsidR="00942037" w:rsidRPr="004B33B7" w:rsidRDefault="00942037" w:rsidP="00B63287">
            <w:pPr>
              <w:spacing w:after="40" w:line="320" w:lineRule="exact"/>
              <w:rPr>
                <w:rFonts w:cs="Traditional Arabic"/>
                <w:color w:val="000000"/>
                <w:sz w:val="18"/>
                <w:rtl/>
                <w:lang w:eastAsia="en-GB"/>
              </w:rPr>
            </w:pPr>
          </w:p>
        </w:tc>
        <w:tc>
          <w:tcPr>
            <w:tcW w:w="1464" w:type="pct"/>
            <w:vMerge w:val="restart"/>
            <w:tcBorders>
              <w:top w:val="nil"/>
              <w:left w:val="single" w:sz="8" w:space="0" w:color="auto"/>
              <w:bottom w:val="single" w:sz="8" w:space="0" w:color="000000"/>
              <w:right w:val="nil"/>
            </w:tcBorders>
            <w:shd w:val="clear" w:color="auto" w:fill="auto"/>
            <w:vAlign w:val="center"/>
            <w:hideMark/>
          </w:tcPr>
          <w:p w14:paraId="0F358775" w14:textId="31EC71D8" w:rsidR="00942037" w:rsidRPr="00945279" w:rsidRDefault="00942037" w:rsidP="00B63287">
            <w:pPr>
              <w:spacing w:after="40" w:line="320" w:lineRule="exact"/>
              <w:textDirection w:val="tbRlV"/>
              <w:rPr>
                <w:rFonts w:cs="Traditional Arabic"/>
                <w:b/>
                <w:bCs/>
                <w:color w:val="000000"/>
                <w:sz w:val="18"/>
                <w:rtl/>
                <w:lang w:eastAsia="zh-TW"/>
              </w:rPr>
            </w:pPr>
            <w:r w:rsidRPr="00945279">
              <w:rPr>
                <w:rFonts w:cs="Traditional Arabic"/>
                <w:b/>
                <w:bCs/>
                <w:sz w:val="18"/>
                <w:rtl/>
                <w:lang w:eastAsia="zh-TW"/>
              </w:rPr>
              <w:t>حوار معارف الشعوب الأصلية والمعارف المحلية</w:t>
            </w:r>
          </w:p>
        </w:tc>
        <w:tc>
          <w:tcPr>
            <w:tcW w:w="2056" w:type="pct"/>
            <w:tcBorders>
              <w:top w:val="single" w:sz="8" w:space="0" w:color="auto"/>
              <w:left w:val="single" w:sz="8" w:space="0" w:color="auto"/>
              <w:bottom w:val="single" w:sz="4" w:space="0" w:color="auto"/>
              <w:right w:val="nil"/>
            </w:tcBorders>
            <w:shd w:val="clear" w:color="auto" w:fill="auto"/>
            <w:vAlign w:val="center"/>
            <w:hideMark/>
          </w:tcPr>
          <w:p w14:paraId="139A4675"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 xml:space="preserve">تكاليف المكان لاجتماع يستمر 3 أيام </w:t>
            </w:r>
          </w:p>
        </w:tc>
        <w:tc>
          <w:tcPr>
            <w:tcW w:w="885" w:type="pct"/>
            <w:tcBorders>
              <w:top w:val="nil"/>
              <w:left w:val="single" w:sz="8" w:space="0" w:color="auto"/>
              <w:bottom w:val="single" w:sz="4" w:space="0" w:color="auto"/>
              <w:right w:val="single" w:sz="8" w:space="0" w:color="auto"/>
            </w:tcBorders>
            <w:shd w:val="clear" w:color="auto" w:fill="auto"/>
            <w:vAlign w:val="center"/>
            <w:hideMark/>
          </w:tcPr>
          <w:p w14:paraId="208DBDC3" w14:textId="77777777" w:rsidR="00942037" w:rsidRPr="004B33B7" w:rsidRDefault="00942037" w:rsidP="00B63287">
            <w:pPr>
              <w:spacing w:after="40" w:line="320" w:lineRule="exact"/>
              <w:jc w:val="right"/>
              <w:textDirection w:val="tbRlV"/>
              <w:rPr>
                <w:rFonts w:cs="Traditional Arabic"/>
                <w:color w:val="000000"/>
                <w:sz w:val="18"/>
                <w:rtl/>
                <w:lang w:eastAsia="zh-TW"/>
              </w:rPr>
            </w:pPr>
            <w:r w:rsidRPr="004B33B7">
              <w:rPr>
                <w:rFonts w:cs="Traditional Arabic"/>
                <w:sz w:val="18"/>
                <w:rtl/>
                <w:lang w:eastAsia="zh-TW"/>
              </w:rPr>
              <w:t>٠٠٠ ٤</w:t>
            </w:r>
          </w:p>
        </w:tc>
      </w:tr>
      <w:tr w:rsidR="00942037" w:rsidRPr="004B33B7" w14:paraId="5AA5882E" w14:textId="77777777" w:rsidTr="005B648E">
        <w:trPr>
          <w:trHeight w:val="491"/>
        </w:trPr>
        <w:tc>
          <w:tcPr>
            <w:tcW w:w="595" w:type="pct"/>
            <w:vMerge/>
            <w:tcBorders>
              <w:top w:val="nil"/>
              <w:left w:val="single" w:sz="8" w:space="0" w:color="auto"/>
              <w:bottom w:val="single" w:sz="8" w:space="0" w:color="000000"/>
              <w:right w:val="single" w:sz="8" w:space="0" w:color="auto"/>
            </w:tcBorders>
            <w:vAlign w:val="center"/>
            <w:hideMark/>
          </w:tcPr>
          <w:p w14:paraId="6D6F8515" w14:textId="77777777" w:rsidR="00942037" w:rsidRPr="004B33B7" w:rsidRDefault="00942037" w:rsidP="00B63287">
            <w:pPr>
              <w:spacing w:after="40" w:line="320" w:lineRule="exact"/>
              <w:rPr>
                <w:rFonts w:cs="Traditional Arabic"/>
                <w:color w:val="000000"/>
                <w:sz w:val="18"/>
                <w:rtl/>
                <w:lang w:eastAsia="en-GB"/>
              </w:rPr>
            </w:pPr>
          </w:p>
        </w:tc>
        <w:tc>
          <w:tcPr>
            <w:tcW w:w="1464" w:type="pct"/>
            <w:vMerge/>
            <w:tcBorders>
              <w:top w:val="nil"/>
              <w:left w:val="single" w:sz="8" w:space="0" w:color="auto"/>
              <w:bottom w:val="single" w:sz="8" w:space="0" w:color="000000"/>
              <w:right w:val="nil"/>
            </w:tcBorders>
            <w:vAlign w:val="center"/>
            <w:hideMark/>
          </w:tcPr>
          <w:p w14:paraId="6A515B1B" w14:textId="77777777" w:rsidR="00942037" w:rsidRPr="004B33B7" w:rsidRDefault="00942037" w:rsidP="00B63287">
            <w:pPr>
              <w:spacing w:after="40" w:line="320" w:lineRule="exact"/>
              <w:rPr>
                <w:rFonts w:cs="Traditional Arabic"/>
                <w:color w:val="000000"/>
                <w:sz w:val="18"/>
                <w:rtl/>
                <w:lang w:eastAsia="en-GB"/>
              </w:rPr>
            </w:pPr>
          </w:p>
        </w:tc>
        <w:tc>
          <w:tcPr>
            <w:tcW w:w="2056" w:type="pct"/>
            <w:tcBorders>
              <w:top w:val="nil"/>
              <w:left w:val="single" w:sz="8" w:space="0" w:color="auto"/>
              <w:bottom w:val="single" w:sz="4" w:space="0" w:color="auto"/>
              <w:right w:val="nil"/>
            </w:tcBorders>
            <w:shd w:val="clear" w:color="auto" w:fill="auto"/>
            <w:vAlign w:val="center"/>
            <w:hideMark/>
          </w:tcPr>
          <w:p w14:paraId="4E210AFA"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 xml:space="preserve">مجموع عدد المشاركين: 16 </w:t>
            </w:r>
          </w:p>
          <w:p w14:paraId="64AEEF6F"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التكلفة لكل مشارك: 000 3 دولار</w:t>
            </w:r>
          </w:p>
          <w:p w14:paraId="262474A1"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 xml:space="preserve">السفر وبدل الإقامة اليومي لـ 12 مشاركاً يتلقون الدعم (75 في المائة) </w:t>
            </w:r>
          </w:p>
        </w:tc>
        <w:tc>
          <w:tcPr>
            <w:tcW w:w="885"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5F9B0F44" w14:textId="77777777" w:rsidR="00942037" w:rsidRPr="004B33B7" w:rsidRDefault="00942037" w:rsidP="00B63287">
            <w:pPr>
              <w:spacing w:after="40" w:line="320" w:lineRule="exact"/>
              <w:jc w:val="right"/>
              <w:textDirection w:val="tbRlV"/>
              <w:rPr>
                <w:rFonts w:cs="Traditional Arabic"/>
                <w:color w:val="000000"/>
                <w:sz w:val="18"/>
                <w:rtl/>
                <w:lang w:eastAsia="zh-TW"/>
              </w:rPr>
            </w:pPr>
            <w:r w:rsidRPr="004B33B7">
              <w:rPr>
                <w:rFonts w:cs="Traditional Arabic"/>
                <w:sz w:val="18"/>
                <w:rtl/>
                <w:lang w:eastAsia="zh-TW"/>
              </w:rPr>
              <w:t>٠٠٠ ٣٦</w:t>
            </w:r>
          </w:p>
        </w:tc>
      </w:tr>
      <w:tr w:rsidR="00942037" w:rsidRPr="004B33B7" w14:paraId="18F65F68" w14:textId="77777777" w:rsidTr="005B648E">
        <w:trPr>
          <w:trHeight w:val="553"/>
        </w:trPr>
        <w:tc>
          <w:tcPr>
            <w:tcW w:w="595" w:type="pct"/>
            <w:vMerge/>
            <w:tcBorders>
              <w:top w:val="nil"/>
              <w:left w:val="single" w:sz="8" w:space="0" w:color="auto"/>
              <w:bottom w:val="single" w:sz="8" w:space="0" w:color="000000"/>
              <w:right w:val="single" w:sz="8" w:space="0" w:color="auto"/>
            </w:tcBorders>
            <w:vAlign w:val="center"/>
            <w:hideMark/>
          </w:tcPr>
          <w:p w14:paraId="1B663CCE" w14:textId="77777777" w:rsidR="00942037" w:rsidRPr="004B33B7" w:rsidRDefault="00942037" w:rsidP="00B63287">
            <w:pPr>
              <w:spacing w:after="40" w:line="320" w:lineRule="exact"/>
              <w:rPr>
                <w:rFonts w:cs="Traditional Arabic"/>
                <w:color w:val="000000"/>
                <w:sz w:val="18"/>
                <w:rtl/>
                <w:lang w:eastAsia="en-GB"/>
              </w:rPr>
            </w:pPr>
          </w:p>
        </w:tc>
        <w:tc>
          <w:tcPr>
            <w:tcW w:w="1464" w:type="pct"/>
            <w:vMerge/>
            <w:tcBorders>
              <w:top w:val="nil"/>
              <w:left w:val="single" w:sz="8" w:space="0" w:color="auto"/>
              <w:bottom w:val="single" w:sz="8" w:space="0" w:color="000000"/>
              <w:right w:val="nil"/>
            </w:tcBorders>
            <w:vAlign w:val="center"/>
            <w:hideMark/>
          </w:tcPr>
          <w:p w14:paraId="3C377A7C" w14:textId="77777777" w:rsidR="00942037" w:rsidRPr="004B33B7" w:rsidRDefault="00942037" w:rsidP="00B63287">
            <w:pPr>
              <w:spacing w:after="40" w:line="320" w:lineRule="exact"/>
              <w:rPr>
                <w:rFonts w:cs="Traditional Arabic"/>
                <w:color w:val="000000"/>
                <w:sz w:val="18"/>
                <w:rtl/>
                <w:lang w:eastAsia="en-GB"/>
              </w:rPr>
            </w:pPr>
          </w:p>
        </w:tc>
        <w:tc>
          <w:tcPr>
            <w:tcW w:w="2056" w:type="pct"/>
            <w:tcBorders>
              <w:top w:val="nil"/>
              <w:left w:val="single" w:sz="8" w:space="0" w:color="auto"/>
              <w:bottom w:val="single" w:sz="8" w:space="0" w:color="auto"/>
              <w:right w:val="nil"/>
            </w:tcBorders>
            <w:shd w:val="clear" w:color="auto" w:fill="auto"/>
            <w:vAlign w:val="center"/>
            <w:hideMark/>
          </w:tcPr>
          <w:p w14:paraId="3762C41C"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المشاركة عن طريق المناسبات الجانبية في الاجتماعات الأخرى</w:t>
            </w:r>
          </w:p>
        </w:tc>
        <w:tc>
          <w:tcPr>
            <w:tcW w:w="885" w:type="pct"/>
            <w:tcBorders>
              <w:top w:val="nil"/>
              <w:left w:val="single" w:sz="8" w:space="0" w:color="auto"/>
              <w:bottom w:val="single" w:sz="8" w:space="0" w:color="auto"/>
              <w:right w:val="single" w:sz="8" w:space="0" w:color="auto"/>
            </w:tcBorders>
            <w:shd w:val="clear" w:color="auto" w:fill="auto"/>
            <w:vAlign w:val="center"/>
            <w:hideMark/>
          </w:tcPr>
          <w:p w14:paraId="630A3093" w14:textId="77777777" w:rsidR="00942037" w:rsidRPr="004B33B7" w:rsidRDefault="00942037" w:rsidP="00B63287">
            <w:pPr>
              <w:spacing w:after="40" w:line="320" w:lineRule="exact"/>
              <w:jc w:val="right"/>
              <w:textDirection w:val="tbRlV"/>
              <w:rPr>
                <w:rFonts w:cs="Traditional Arabic"/>
                <w:color w:val="000000"/>
                <w:sz w:val="18"/>
                <w:rtl/>
                <w:lang w:eastAsia="zh-TW"/>
              </w:rPr>
            </w:pPr>
            <w:r w:rsidRPr="004B33B7">
              <w:rPr>
                <w:rFonts w:cs="Traditional Arabic"/>
                <w:sz w:val="18"/>
                <w:rtl/>
                <w:lang w:eastAsia="zh-TW"/>
              </w:rPr>
              <w:t>٠٠٠ ١٠</w:t>
            </w:r>
          </w:p>
        </w:tc>
      </w:tr>
      <w:tr w:rsidR="00942037" w:rsidRPr="004B33B7" w14:paraId="46B218B8" w14:textId="77777777" w:rsidTr="005B648E">
        <w:trPr>
          <w:trHeight w:val="1245"/>
        </w:trPr>
        <w:tc>
          <w:tcPr>
            <w:tcW w:w="595" w:type="pct"/>
            <w:vMerge/>
            <w:tcBorders>
              <w:top w:val="nil"/>
              <w:left w:val="single" w:sz="8" w:space="0" w:color="auto"/>
              <w:bottom w:val="single" w:sz="8" w:space="0" w:color="000000"/>
              <w:right w:val="single" w:sz="8" w:space="0" w:color="auto"/>
            </w:tcBorders>
            <w:vAlign w:val="center"/>
            <w:hideMark/>
          </w:tcPr>
          <w:p w14:paraId="3EB6D0C1" w14:textId="77777777" w:rsidR="00942037" w:rsidRPr="004B33B7" w:rsidRDefault="00942037" w:rsidP="00B63287">
            <w:pPr>
              <w:spacing w:after="40" w:line="320" w:lineRule="exact"/>
              <w:rPr>
                <w:rFonts w:cs="Traditional Arabic"/>
                <w:color w:val="000000"/>
                <w:sz w:val="18"/>
                <w:rtl/>
                <w:lang w:eastAsia="en-GB"/>
              </w:rPr>
            </w:pPr>
          </w:p>
        </w:tc>
        <w:tc>
          <w:tcPr>
            <w:tcW w:w="1464" w:type="pct"/>
            <w:tcBorders>
              <w:top w:val="nil"/>
              <w:left w:val="nil"/>
              <w:bottom w:val="single" w:sz="8" w:space="0" w:color="auto"/>
              <w:right w:val="single" w:sz="8" w:space="0" w:color="auto"/>
            </w:tcBorders>
            <w:shd w:val="clear" w:color="auto" w:fill="auto"/>
            <w:vAlign w:val="center"/>
            <w:hideMark/>
          </w:tcPr>
          <w:p w14:paraId="067349E5" w14:textId="77777777" w:rsidR="00942037" w:rsidRPr="00945279" w:rsidRDefault="00942037" w:rsidP="00B63287">
            <w:pPr>
              <w:spacing w:after="40" w:line="320" w:lineRule="exact"/>
              <w:textDirection w:val="tbRlV"/>
              <w:rPr>
                <w:rFonts w:cs="Traditional Arabic"/>
                <w:b/>
                <w:bCs/>
                <w:color w:val="000000"/>
                <w:sz w:val="18"/>
                <w:rtl/>
                <w:lang w:eastAsia="zh-TW"/>
              </w:rPr>
            </w:pPr>
            <w:r w:rsidRPr="00945279">
              <w:rPr>
                <w:rFonts w:cs="Traditional Arabic"/>
                <w:b/>
                <w:bCs/>
                <w:sz w:val="18"/>
                <w:rtl/>
                <w:lang w:eastAsia="zh-TW"/>
              </w:rPr>
              <w:t xml:space="preserve">وحدة الدعم التقني </w:t>
            </w:r>
            <w:r w:rsidRPr="00276CB3">
              <w:rPr>
                <w:rFonts w:cs="Traditional Arabic"/>
                <w:sz w:val="18"/>
                <w:rtl/>
                <w:lang w:eastAsia="zh-TW"/>
              </w:rPr>
              <w:t>(12 شهراً)</w:t>
            </w:r>
          </w:p>
        </w:tc>
        <w:tc>
          <w:tcPr>
            <w:tcW w:w="2056" w:type="pct"/>
            <w:tcBorders>
              <w:top w:val="nil"/>
              <w:left w:val="nil"/>
              <w:bottom w:val="single" w:sz="8" w:space="0" w:color="auto"/>
              <w:right w:val="single" w:sz="8" w:space="0" w:color="auto"/>
            </w:tcBorders>
            <w:shd w:val="clear" w:color="auto" w:fill="auto"/>
            <w:vAlign w:val="center"/>
            <w:hideMark/>
          </w:tcPr>
          <w:p w14:paraId="0FE67823"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تعادل تكاليف وظيفة واحدة مكافئة بدوام كامل لموظف فني ووظيفة بدوام جزئي لمساعد إداري، بما في ذلك السفر والتكاليف العامة (وسيقابلها عرض عيني بقيمة مكافئة)</w:t>
            </w:r>
          </w:p>
        </w:tc>
        <w:tc>
          <w:tcPr>
            <w:tcW w:w="885" w:type="pct"/>
            <w:tcBorders>
              <w:top w:val="nil"/>
              <w:left w:val="nil"/>
              <w:bottom w:val="single" w:sz="8" w:space="0" w:color="auto"/>
              <w:right w:val="single" w:sz="8" w:space="0" w:color="auto"/>
            </w:tcBorders>
            <w:shd w:val="clear" w:color="auto" w:fill="auto"/>
            <w:vAlign w:val="center"/>
            <w:hideMark/>
          </w:tcPr>
          <w:p w14:paraId="179B950F" w14:textId="77777777" w:rsidR="00942037" w:rsidRPr="004B33B7" w:rsidRDefault="00942037" w:rsidP="00B63287">
            <w:pPr>
              <w:spacing w:after="40" w:line="320" w:lineRule="exact"/>
              <w:jc w:val="right"/>
              <w:textDirection w:val="tbRlV"/>
              <w:rPr>
                <w:rFonts w:cs="Traditional Arabic"/>
                <w:color w:val="000000"/>
                <w:sz w:val="18"/>
                <w:rtl/>
                <w:lang w:eastAsia="zh-TW"/>
              </w:rPr>
            </w:pPr>
            <w:r w:rsidRPr="004B33B7">
              <w:rPr>
                <w:rFonts w:cs="Traditional Arabic"/>
                <w:sz w:val="18"/>
                <w:rtl/>
                <w:lang w:eastAsia="zh-TW"/>
              </w:rPr>
              <w:t>٠٠٠ ٧٥</w:t>
            </w:r>
          </w:p>
        </w:tc>
      </w:tr>
      <w:tr w:rsidR="00942037" w:rsidRPr="004B33B7" w14:paraId="68812D6D" w14:textId="77777777" w:rsidTr="005B648E">
        <w:trPr>
          <w:trHeight w:val="338"/>
        </w:trPr>
        <w:tc>
          <w:tcPr>
            <w:tcW w:w="595" w:type="pct"/>
            <w:tcBorders>
              <w:top w:val="nil"/>
              <w:left w:val="single" w:sz="8" w:space="0" w:color="auto"/>
              <w:bottom w:val="single" w:sz="8" w:space="0" w:color="auto"/>
              <w:right w:val="single" w:sz="8" w:space="0" w:color="auto"/>
            </w:tcBorders>
            <w:shd w:val="clear" w:color="auto" w:fill="auto"/>
            <w:vAlign w:val="center"/>
            <w:hideMark/>
          </w:tcPr>
          <w:p w14:paraId="396B347E" w14:textId="3E8C400A" w:rsidR="00942037" w:rsidRPr="004B33B7" w:rsidRDefault="00942037" w:rsidP="00B63287">
            <w:pPr>
              <w:spacing w:after="40" w:line="320" w:lineRule="exact"/>
              <w:rPr>
                <w:rFonts w:cs="Traditional Arabic"/>
                <w:color w:val="000000"/>
                <w:sz w:val="18"/>
                <w:rtl/>
                <w:lang w:eastAsia="en-GB"/>
              </w:rPr>
            </w:pPr>
          </w:p>
        </w:tc>
        <w:tc>
          <w:tcPr>
            <w:tcW w:w="1464" w:type="pct"/>
            <w:tcBorders>
              <w:top w:val="nil"/>
              <w:left w:val="nil"/>
              <w:bottom w:val="single" w:sz="8" w:space="0" w:color="auto"/>
              <w:right w:val="single" w:sz="8" w:space="0" w:color="auto"/>
            </w:tcBorders>
            <w:shd w:val="clear" w:color="auto" w:fill="auto"/>
            <w:vAlign w:val="center"/>
            <w:hideMark/>
          </w:tcPr>
          <w:p w14:paraId="60C9A3F5" w14:textId="77777777" w:rsidR="00942037" w:rsidRPr="00945279" w:rsidRDefault="00942037" w:rsidP="00B63287">
            <w:pPr>
              <w:spacing w:after="40" w:line="320" w:lineRule="exact"/>
              <w:textDirection w:val="tbRlV"/>
              <w:rPr>
                <w:rFonts w:cs="Traditional Arabic"/>
                <w:b/>
                <w:bCs/>
                <w:color w:val="000000"/>
                <w:sz w:val="18"/>
                <w:rtl/>
                <w:lang w:eastAsia="zh-TW"/>
              </w:rPr>
            </w:pPr>
            <w:r w:rsidRPr="00945279">
              <w:rPr>
                <w:rFonts w:cs="Traditional Arabic"/>
                <w:b/>
                <w:bCs/>
                <w:sz w:val="18"/>
                <w:rtl/>
                <w:lang w:eastAsia="zh-TW"/>
              </w:rPr>
              <w:t>مجموع السنة الأولى:</w:t>
            </w:r>
          </w:p>
        </w:tc>
        <w:tc>
          <w:tcPr>
            <w:tcW w:w="2056" w:type="pct"/>
            <w:tcBorders>
              <w:top w:val="nil"/>
              <w:left w:val="nil"/>
              <w:bottom w:val="single" w:sz="8" w:space="0" w:color="auto"/>
              <w:right w:val="single" w:sz="8" w:space="0" w:color="auto"/>
            </w:tcBorders>
            <w:shd w:val="clear" w:color="auto" w:fill="auto"/>
            <w:vAlign w:val="center"/>
            <w:hideMark/>
          </w:tcPr>
          <w:p w14:paraId="32A3D435" w14:textId="56D82EE7" w:rsidR="00942037" w:rsidRPr="00945279" w:rsidRDefault="00942037" w:rsidP="00B63287">
            <w:pPr>
              <w:spacing w:after="40" w:line="320" w:lineRule="exact"/>
              <w:rPr>
                <w:rFonts w:cs="Traditional Arabic"/>
                <w:b/>
                <w:bCs/>
                <w:color w:val="000000"/>
                <w:sz w:val="18"/>
                <w:rtl/>
                <w:lang w:eastAsia="en-GB"/>
              </w:rPr>
            </w:pPr>
          </w:p>
        </w:tc>
        <w:tc>
          <w:tcPr>
            <w:tcW w:w="885" w:type="pct"/>
            <w:tcBorders>
              <w:top w:val="nil"/>
              <w:left w:val="nil"/>
              <w:bottom w:val="single" w:sz="8" w:space="0" w:color="auto"/>
              <w:right w:val="single" w:sz="8" w:space="0" w:color="auto"/>
            </w:tcBorders>
            <w:shd w:val="clear" w:color="auto" w:fill="auto"/>
            <w:vAlign w:val="center"/>
            <w:hideMark/>
          </w:tcPr>
          <w:p w14:paraId="5210C5CD" w14:textId="77777777" w:rsidR="00942037" w:rsidRPr="00945279" w:rsidRDefault="00942037" w:rsidP="00B63287">
            <w:pPr>
              <w:spacing w:after="40" w:line="320" w:lineRule="exact"/>
              <w:jc w:val="right"/>
              <w:textDirection w:val="tbRlV"/>
              <w:rPr>
                <w:rFonts w:cs="Traditional Arabic"/>
                <w:b/>
                <w:bCs/>
                <w:color w:val="000000"/>
                <w:sz w:val="18"/>
                <w:rtl/>
                <w:lang w:eastAsia="zh-TW"/>
              </w:rPr>
            </w:pPr>
            <w:r w:rsidRPr="00945279">
              <w:rPr>
                <w:rFonts w:cs="Traditional Arabic"/>
                <w:b/>
                <w:bCs/>
                <w:sz w:val="18"/>
                <w:rtl/>
                <w:lang w:eastAsia="zh-TW"/>
              </w:rPr>
              <w:t>٢٥٠ ٣١٣</w:t>
            </w:r>
          </w:p>
        </w:tc>
      </w:tr>
      <w:tr w:rsidR="00942037" w:rsidRPr="004B33B7" w14:paraId="7125AE6F" w14:textId="77777777" w:rsidTr="005B648E">
        <w:trPr>
          <w:trHeight w:val="297"/>
        </w:trPr>
        <w:tc>
          <w:tcPr>
            <w:tcW w:w="595"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EB89447"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السنة الثانية</w:t>
            </w:r>
          </w:p>
        </w:tc>
        <w:tc>
          <w:tcPr>
            <w:tcW w:w="146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1D2DED" w14:textId="221DB5E1" w:rsidR="00942037" w:rsidRPr="004B33B7" w:rsidRDefault="00942037" w:rsidP="00B63287">
            <w:pPr>
              <w:spacing w:after="40" w:line="320" w:lineRule="exact"/>
              <w:textDirection w:val="tbRlV"/>
              <w:rPr>
                <w:rFonts w:cs="Traditional Arabic"/>
                <w:color w:val="000000"/>
                <w:sz w:val="18"/>
                <w:rtl/>
                <w:lang w:eastAsia="zh-TW"/>
              </w:rPr>
            </w:pPr>
            <w:r w:rsidRPr="00945279">
              <w:rPr>
                <w:rFonts w:cs="Traditional Arabic"/>
                <w:b/>
                <w:bCs/>
                <w:sz w:val="18"/>
                <w:rtl/>
                <w:lang w:eastAsia="zh-TW"/>
              </w:rPr>
              <w:t>الاجتماع الثاني للمؤلفين</w:t>
            </w:r>
            <w:r w:rsidRPr="004B33B7">
              <w:rPr>
                <w:rFonts w:cs="Traditional Arabic"/>
                <w:sz w:val="18"/>
                <w:rtl/>
                <w:lang w:eastAsia="zh-TW"/>
              </w:rPr>
              <w:t xml:space="preserve"> (رئيسان مشاركان، 12 مؤلفاً رئيسياً معنياً بالتنسيق، و40 مؤلفاً رئيسياً، و10 من محرري الاستعراض و4 من أعضاء فريق الخبراء المتعدد التخصصات والمكتب)</w:t>
            </w:r>
          </w:p>
        </w:tc>
        <w:tc>
          <w:tcPr>
            <w:tcW w:w="2056" w:type="pct"/>
            <w:tcBorders>
              <w:top w:val="single" w:sz="8" w:space="0" w:color="auto"/>
              <w:left w:val="nil"/>
              <w:bottom w:val="single" w:sz="4" w:space="0" w:color="auto"/>
              <w:right w:val="single" w:sz="8" w:space="0" w:color="auto"/>
            </w:tcBorders>
            <w:shd w:val="clear" w:color="auto" w:fill="auto"/>
            <w:vAlign w:val="center"/>
            <w:hideMark/>
          </w:tcPr>
          <w:p w14:paraId="5C77B789"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 xml:space="preserve">تكاليف المكان لاجتماع يستمر 5 أيام </w:t>
            </w:r>
          </w:p>
        </w:tc>
        <w:tc>
          <w:tcPr>
            <w:tcW w:w="885" w:type="pct"/>
            <w:tcBorders>
              <w:top w:val="single" w:sz="8" w:space="0" w:color="auto"/>
              <w:left w:val="nil"/>
              <w:bottom w:val="single" w:sz="4" w:space="0" w:color="auto"/>
              <w:right w:val="single" w:sz="8" w:space="0" w:color="auto"/>
            </w:tcBorders>
            <w:shd w:val="clear" w:color="auto" w:fill="auto"/>
            <w:vAlign w:val="center"/>
            <w:hideMark/>
          </w:tcPr>
          <w:p w14:paraId="77C8E5D2" w14:textId="77777777" w:rsidR="00942037" w:rsidRPr="004B33B7" w:rsidRDefault="00942037" w:rsidP="00B63287">
            <w:pPr>
              <w:spacing w:after="40" w:line="320" w:lineRule="exact"/>
              <w:jc w:val="right"/>
              <w:textDirection w:val="tbRlV"/>
              <w:rPr>
                <w:rFonts w:cs="Traditional Arabic"/>
                <w:color w:val="000000"/>
                <w:sz w:val="18"/>
                <w:rtl/>
                <w:lang w:eastAsia="zh-TW"/>
              </w:rPr>
            </w:pPr>
            <w:r w:rsidRPr="004B33B7">
              <w:rPr>
                <w:rFonts w:cs="Traditional Arabic"/>
                <w:sz w:val="18"/>
                <w:rtl/>
                <w:lang w:eastAsia="zh-TW"/>
              </w:rPr>
              <w:t>٠٠٠ ١٥</w:t>
            </w:r>
          </w:p>
        </w:tc>
      </w:tr>
      <w:tr w:rsidR="00942037" w:rsidRPr="004B33B7" w14:paraId="4BDA8EBA" w14:textId="77777777" w:rsidTr="005B648E">
        <w:trPr>
          <w:trHeight w:val="507"/>
        </w:trPr>
        <w:tc>
          <w:tcPr>
            <w:tcW w:w="595" w:type="pct"/>
            <w:vMerge/>
            <w:tcBorders>
              <w:top w:val="single" w:sz="8" w:space="0" w:color="000000"/>
              <w:left w:val="single" w:sz="8" w:space="0" w:color="auto"/>
              <w:bottom w:val="single" w:sz="8" w:space="0" w:color="auto"/>
              <w:right w:val="single" w:sz="8" w:space="0" w:color="auto"/>
            </w:tcBorders>
            <w:vAlign w:val="center"/>
            <w:hideMark/>
          </w:tcPr>
          <w:p w14:paraId="4DA1CFFC" w14:textId="77777777" w:rsidR="00942037" w:rsidRPr="004B33B7" w:rsidRDefault="00942037" w:rsidP="00B63287">
            <w:pPr>
              <w:spacing w:after="40" w:line="320" w:lineRule="exact"/>
              <w:rPr>
                <w:rFonts w:cs="Traditional Arabic"/>
                <w:color w:val="000000"/>
                <w:sz w:val="18"/>
                <w:rtl/>
                <w:lang w:eastAsia="en-GB"/>
              </w:rPr>
            </w:pPr>
          </w:p>
        </w:tc>
        <w:tc>
          <w:tcPr>
            <w:tcW w:w="1464" w:type="pct"/>
            <w:vMerge/>
            <w:tcBorders>
              <w:top w:val="nil"/>
              <w:left w:val="single" w:sz="8" w:space="0" w:color="auto"/>
              <w:bottom w:val="single" w:sz="8" w:space="0" w:color="auto"/>
              <w:right w:val="single" w:sz="8" w:space="0" w:color="auto"/>
            </w:tcBorders>
            <w:vAlign w:val="center"/>
            <w:hideMark/>
          </w:tcPr>
          <w:p w14:paraId="53B4D388" w14:textId="77777777" w:rsidR="00942037" w:rsidRPr="004B33B7" w:rsidRDefault="00942037" w:rsidP="00B63287">
            <w:pPr>
              <w:spacing w:after="40" w:line="320" w:lineRule="exact"/>
              <w:rPr>
                <w:rFonts w:cs="Traditional Arabic"/>
                <w:color w:val="000000"/>
                <w:sz w:val="18"/>
                <w:rtl/>
                <w:lang w:eastAsia="en-GB"/>
              </w:rPr>
            </w:pPr>
          </w:p>
        </w:tc>
        <w:tc>
          <w:tcPr>
            <w:tcW w:w="2056" w:type="pct"/>
            <w:tcBorders>
              <w:top w:val="nil"/>
              <w:left w:val="nil"/>
              <w:bottom w:val="single" w:sz="8" w:space="0" w:color="auto"/>
              <w:right w:val="single" w:sz="8" w:space="0" w:color="auto"/>
            </w:tcBorders>
            <w:shd w:val="clear" w:color="auto" w:fill="auto"/>
            <w:vAlign w:val="center"/>
            <w:hideMark/>
          </w:tcPr>
          <w:p w14:paraId="5B23F234"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مجموع عدد المشاركين: 68</w:t>
            </w:r>
          </w:p>
          <w:p w14:paraId="0D0FA104"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التكلفة لكل مشارك: 750 3 دولاراً</w:t>
            </w:r>
          </w:p>
          <w:p w14:paraId="2BA0CE0D"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51 مشاركاً يتلقون الدعم (75 في المائة)</w:t>
            </w:r>
          </w:p>
        </w:tc>
        <w:tc>
          <w:tcPr>
            <w:tcW w:w="885" w:type="pct"/>
            <w:tcBorders>
              <w:top w:val="nil"/>
              <w:left w:val="nil"/>
              <w:bottom w:val="single" w:sz="8" w:space="0" w:color="auto"/>
              <w:right w:val="single" w:sz="8" w:space="0" w:color="auto"/>
            </w:tcBorders>
            <w:shd w:val="clear" w:color="auto" w:fill="auto"/>
            <w:vAlign w:val="center"/>
            <w:hideMark/>
          </w:tcPr>
          <w:p w14:paraId="530D9A05" w14:textId="77777777" w:rsidR="00942037" w:rsidRPr="004B33B7" w:rsidRDefault="00942037" w:rsidP="00B63287">
            <w:pPr>
              <w:spacing w:after="40" w:line="320" w:lineRule="exact"/>
              <w:jc w:val="right"/>
              <w:textDirection w:val="tbRlV"/>
              <w:rPr>
                <w:rFonts w:cs="Traditional Arabic"/>
                <w:color w:val="000000"/>
                <w:sz w:val="18"/>
                <w:rtl/>
                <w:lang w:eastAsia="zh-TW"/>
              </w:rPr>
            </w:pPr>
            <w:r w:rsidRPr="004B33B7">
              <w:rPr>
                <w:rFonts w:cs="Traditional Arabic"/>
                <w:sz w:val="18"/>
                <w:rtl/>
                <w:lang w:eastAsia="zh-TW"/>
              </w:rPr>
              <w:t>٢٥٠ ١٩١</w:t>
            </w:r>
          </w:p>
        </w:tc>
      </w:tr>
      <w:tr w:rsidR="00942037" w:rsidRPr="004B33B7" w14:paraId="41CF56B3" w14:textId="77777777" w:rsidTr="005B648E">
        <w:trPr>
          <w:trHeight w:val="226"/>
        </w:trPr>
        <w:tc>
          <w:tcPr>
            <w:tcW w:w="595" w:type="pct"/>
            <w:vMerge/>
            <w:tcBorders>
              <w:top w:val="single" w:sz="8" w:space="0" w:color="auto"/>
              <w:left w:val="single" w:sz="8" w:space="0" w:color="auto"/>
              <w:bottom w:val="single" w:sz="8" w:space="0" w:color="auto"/>
              <w:right w:val="single" w:sz="8" w:space="0" w:color="auto"/>
            </w:tcBorders>
            <w:vAlign w:val="center"/>
            <w:hideMark/>
          </w:tcPr>
          <w:p w14:paraId="1AA25867" w14:textId="77777777" w:rsidR="00942037" w:rsidRPr="004B33B7" w:rsidRDefault="00942037" w:rsidP="00B63287">
            <w:pPr>
              <w:spacing w:after="40" w:line="320" w:lineRule="exact"/>
              <w:rPr>
                <w:rFonts w:cs="Traditional Arabic"/>
                <w:color w:val="000000"/>
                <w:sz w:val="18"/>
                <w:rtl/>
                <w:lang w:eastAsia="en-GB"/>
              </w:rPr>
            </w:pPr>
          </w:p>
        </w:tc>
        <w:tc>
          <w:tcPr>
            <w:tcW w:w="146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26314C" w14:textId="7887A183" w:rsidR="00942037" w:rsidRPr="004B33B7" w:rsidRDefault="00942037" w:rsidP="00B63287">
            <w:pPr>
              <w:spacing w:after="40" w:line="320" w:lineRule="exact"/>
              <w:textDirection w:val="tbRlV"/>
              <w:rPr>
                <w:rFonts w:cs="Traditional Arabic"/>
                <w:color w:val="000000"/>
                <w:sz w:val="18"/>
                <w:rtl/>
                <w:lang w:eastAsia="zh-TW"/>
              </w:rPr>
            </w:pPr>
            <w:r w:rsidRPr="00945279">
              <w:rPr>
                <w:rFonts w:cs="Traditional Arabic"/>
                <w:b/>
                <w:bCs/>
                <w:sz w:val="18"/>
                <w:rtl/>
                <w:lang w:eastAsia="zh-TW"/>
              </w:rPr>
              <w:t>اجتماع لوضع الموجز الخاص بمقرري السياسات</w:t>
            </w:r>
            <w:r w:rsidRPr="004B33B7">
              <w:rPr>
                <w:rFonts w:cs="Traditional Arabic"/>
                <w:sz w:val="18"/>
                <w:rtl/>
                <w:lang w:eastAsia="zh-TW"/>
              </w:rPr>
              <w:t xml:space="preserve"> (رئيسان مشاركان و12 مؤلفاً رئيسياً معنياً بالتنسيق و2 من أعضاء فريق الخبراء المتعدد التخصصات والمكتب)</w:t>
            </w:r>
          </w:p>
        </w:tc>
        <w:tc>
          <w:tcPr>
            <w:tcW w:w="2056" w:type="pct"/>
            <w:tcBorders>
              <w:top w:val="single" w:sz="8" w:space="0" w:color="auto"/>
              <w:left w:val="nil"/>
              <w:bottom w:val="single" w:sz="4" w:space="0" w:color="auto"/>
              <w:right w:val="single" w:sz="8" w:space="0" w:color="auto"/>
            </w:tcBorders>
            <w:shd w:val="clear" w:color="auto" w:fill="auto"/>
            <w:vAlign w:val="center"/>
            <w:hideMark/>
          </w:tcPr>
          <w:p w14:paraId="113E0E33"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 xml:space="preserve">تكاليف المكان لاجتماع يستمر ٣ أيام </w:t>
            </w:r>
          </w:p>
        </w:tc>
        <w:tc>
          <w:tcPr>
            <w:tcW w:w="885" w:type="pct"/>
            <w:tcBorders>
              <w:top w:val="single" w:sz="8" w:space="0" w:color="auto"/>
              <w:left w:val="nil"/>
              <w:bottom w:val="single" w:sz="4" w:space="0" w:color="auto"/>
              <w:right w:val="single" w:sz="8" w:space="0" w:color="auto"/>
            </w:tcBorders>
            <w:shd w:val="clear" w:color="auto" w:fill="auto"/>
            <w:vAlign w:val="center"/>
            <w:hideMark/>
          </w:tcPr>
          <w:p w14:paraId="14B368FC" w14:textId="77777777" w:rsidR="00942037" w:rsidRPr="004B33B7" w:rsidRDefault="00942037" w:rsidP="00B63287">
            <w:pPr>
              <w:spacing w:after="40" w:line="320" w:lineRule="exact"/>
              <w:jc w:val="right"/>
              <w:textDirection w:val="tbRlV"/>
              <w:rPr>
                <w:rFonts w:cs="Traditional Arabic"/>
                <w:color w:val="000000"/>
                <w:sz w:val="18"/>
                <w:rtl/>
                <w:lang w:eastAsia="zh-TW"/>
              </w:rPr>
            </w:pPr>
            <w:r w:rsidRPr="004B33B7">
              <w:rPr>
                <w:rFonts w:cs="Traditional Arabic"/>
                <w:sz w:val="18"/>
                <w:rtl/>
                <w:lang w:eastAsia="zh-TW"/>
              </w:rPr>
              <w:t>٠٠٠ ١</w:t>
            </w:r>
          </w:p>
        </w:tc>
      </w:tr>
      <w:tr w:rsidR="00942037" w:rsidRPr="004B33B7" w14:paraId="54BCA699" w14:textId="77777777" w:rsidTr="005B648E">
        <w:trPr>
          <w:trHeight w:val="507"/>
        </w:trPr>
        <w:tc>
          <w:tcPr>
            <w:tcW w:w="595" w:type="pct"/>
            <w:vMerge/>
            <w:tcBorders>
              <w:top w:val="single" w:sz="8" w:space="0" w:color="000000"/>
              <w:left w:val="single" w:sz="8" w:space="0" w:color="auto"/>
              <w:bottom w:val="single" w:sz="8" w:space="0" w:color="auto"/>
              <w:right w:val="single" w:sz="8" w:space="0" w:color="auto"/>
            </w:tcBorders>
            <w:vAlign w:val="center"/>
            <w:hideMark/>
          </w:tcPr>
          <w:p w14:paraId="4A3DF1FC" w14:textId="77777777" w:rsidR="00942037" w:rsidRPr="004B33B7" w:rsidRDefault="00942037" w:rsidP="00B63287">
            <w:pPr>
              <w:spacing w:after="40" w:line="320" w:lineRule="exact"/>
              <w:rPr>
                <w:rFonts w:cs="Traditional Arabic"/>
                <w:color w:val="000000"/>
                <w:sz w:val="18"/>
                <w:rtl/>
                <w:lang w:eastAsia="en-GB"/>
              </w:rPr>
            </w:pPr>
          </w:p>
        </w:tc>
        <w:tc>
          <w:tcPr>
            <w:tcW w:w="1464" w:type="pct"/>
            <w:vMerge/>
            <w:tcBorders>
              <w:top w:val="nil"/>
              <w:left w:val="single" w:sz="8" w:space="0" w:color="auto"/>
              <w:bottom w:val="single" w:sz="8" w:space="0" w:color="000000"/>
              <w:right w:val="single" w:sz="8" w:space="0" w:color="auto"/>
            </w:tcBorders>
            <w:vAlign w:val="center"/>
            <w:hideMark/>
          </w:tcPr>
          <w:p w14:paraId="45792C09" w14:textId="77777777" w:rsidR="00942037" w:rsidRPr="004B33B7" w:rsidRDefault="00942037" w:rsidP="00B63287">
            <w:pPr>
              <w:spacing w:after="40" w:line="320" w:lineRule="exact"/>
              <w:rPr>
                <w:rFonts w:cs="Traditional Arabic"/>
                <w:color w:val="000000"/>
                <w:sz w:val="18"/>
                <w:rtl/>
                <w:lang w:eastAsia="en-GB"/>
              </w:rPr>
            </w:pPr>
          </w:p>
        </w:tc>
        <w:tc>
          <w:tcPr>
            <w:tcW w:w="2056" w:type="pct"/>
            <w:tcBorders>
              <w:top w:val="nil"/>
              <w:left w:val="nil"/>
              <w:bottom w:val="single" w:sz="8" w:space="0" w:color="auto"/>
              <w:right w:val="single" w:sz="8" w:space="0" w:color="auto"/>
            </w:tcBorders>
            <w:shd w:val="clear" w:color="auto" w:fill="auto"/>
            <w:vAlign w:val="center"/>
            <w:hideMark/>
          </w:tcPr>
          <w:p w14:paraId="549B26CA"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مجموع عدد المشاركين: 16</w:t>
            </w:r>
          </w:p>
          <w:p w14:paraId="5F2C0533"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التكلفة لكل مشارك: 750 3 دولاراً</w:t>
            </w:r>
          </w:p>
          <w:p w14:paraId="36D04BFF"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12 مشاركاً يتلقون الدعم (75 في المائة)</w:t>
            </w:r>
          </w:p>
        </w:tc>
        <w:tc>
          <w:tcPr>
            <w:tcW w:w="885" w:type="pct"/>
            <w:tcBorders>
              <w:top w:val="nil"/>
              <w:left w:val="nil"/>
              <w:bottom w:val="single" w:sz="8" w:space="0" w:color="auto"/>
              <w:right w:val="single" w:sz="8" w:space="0" w:color="auto"/>
            </w:tcBorders>
            <w:shd w:val="clear" w:color="auto" w:fill="auto"/>
            <w:vAlign w:val="center"/>
            <w:hideMark/>
          </w:tcPr>
          <w:p w14:paraId="700040A3" w14:textId="77777777" w:rsidR="00942037" w:rsidRPr="004B33B7" w:rsidRDefault="00942037" w:rsidP="00B63287">
            <w:pPr>
              <w:spacing w:after="40" w:line="320" w:lineRule="exact"/>
              <w:jc w:val="right"/>
              <w:textDirection w:val="tbRlV"/>
              <w:rPr>
                <w:rFonts w:cs="Traditional Arabic"/>
                <w:color w:val="000000"/>
                <w:sz w:val="18"/>
                <w:rtl/>
                <w:lang w:eastAsia="zh-TW"/>
              </w:rPr>
            </w:pPr>
            <w:r w:rsidRPr="004B33B7">
              <w:rPr>
                <w:rFonts w:cs="Traditional Arabic"/>
                <w:sz w:val="18"/>
                <w:rtl/>
                <w:lang w:eastAsia="zh-TW"/>
              </w:rPr>
              <w:t>٠٠٠ ٤٥</w:t>
            </w:r>
          </w:p>
        </w:tc>
      </w:tr>
      <w:tr w:rsidR="00942037" w:rsidRPr="004B33B7" w14:paraId="2CC62C73" w14:textId="77777777" w:rsidTr="005B648E">
        <w:trPr>
          <w:trHeight w:val="1245"/>
        </w:trPr>
        <w:tc>
          <w:tcPr>
            <w:tcW w:w="595" w:type="pct"/>
            <w:vMerge/>
            <w:tcBorders>
              <w:top w:val="single" w:sz="8" w:space="0" w:color="000000"/>
              <w:left w:val="single" w:sz="8" w:space="0" w:color="auto"/>
              <w:bottom w:val="single" w:sz="8" w:space="0" w:color="auto"/>
              <w:right w:val="single" w:sz="8" w:space="0" w:color="auto"/>
            </w:tcBorders>
            <w:vAlign w:val="center"/>
            <w:hideMark/>
          </w:tcPr>
          <w:p w14:paraId="64501F4F" w14:textId="77777777" w:rsidR="00942037" w:rsidRPr="004B33B7" w:rsidRDefault="00942037" w:rsidP="00B63287">
            <w:pPr>
              <w:spacing w:after="40" w:line="320" w:lineRule="exact"/>
              <w:rPr>
                <w:rFonts w:cs="Traditional Arabic"/>
                <w:color w:val="000000"/>
                <w:sz w:val="18"/>
                <w:rtl/>
                <w:lang w:eastAsia="en-GB"/>
              </w:rPr>
            </w:pPr>
          </w:p>
        </w:tc>
        <w:tc>
          <w:tcPr>
            <w:tcW w:w="1464" w:type="pct"/>
            <w:tcBorders>
              <w:top w:val="nil"/>
              <w:left w:val="nil"/>
              <w:bottom w:val="single" w:sz="8" w:space="0" w:color="auto"/>
              <w:right w:val="single" w:sz="8" w:space="0" w:color="auto"/>
            </w:tcBorders>
            <w:shd w:val="clear" w:color="auto" w:fill="auto"/>
            <w:vAlign w:val="center"/>
            <w:hideMark/>
          </w:tcPr>
          <w:p w14:paraId="70CE10D5" w14:textId="77777777" w:rsidR="00942037" w:rsidRPr="004B33B7" w:rsidRDefault="00942037" w:rsidP="00B63287">
            <w:pPr>
              <w:spacing w:after="40" w:line="320" w:lineRule="exact"/>
              <w:textDirection w:val="tbRlV"/>
              <w:rPr>
                <w:rFonts w:cs="Traditional Arabic"/>
                <w:color w:val="000000"/>
                <w:sz w:val="18"/>
                <w:rtl/>
                <w:lang w:eastAsia="zh-TW"/>
              </w:rPr>
            </w:pPr>
            <w:r w:rsidRPr="00945279">
              <w:rPr>
                <w:rFonts w:cs="Traditional Arabic"/>
                <w:b/>
                <w:bCs/>
                <w:sz w:val="18"/>
                <w:rtl/>
                <w:lang w:eastAsia="zh-TW"/>
              </w:rPr>
              <w:t>وحدة الدعم التقني</w:t>
            </w:r>
            <w:r w:rsidRPr="004B33B7">
              <w:rPr>
                <w:rFonts w:cs="Traditional Arabic"/>
                <w:sz w:val="18"/>
                <w:rtl/>
                <w:lang w:eastAsia="zh-TW"/>
              </w:rPr>
              <w:t xml:space="preserve"> (18 شهراً بما في ذلك 6 أشهر بعد إصدار تقرير التقييم في الاجتماع العام)</w:t>
            </w:r>
          </w:p>
        </w:tc>
        <w:tc>
          <w:tcPr>
            <w:tcW w:w="2056" w:type="pct"/>
            <w:tcBorders>
              <w:top w:val="nil"/>
              <w:left w:val="nil"/>
              <w:bottom w:val="single" w:sz="8" w:space="0" w:color="auto"/>
              <w:right w:val="single" w:sz="8" w:space="0" w:color="auto"/>
            </w:tcBorders>
            <w:shd w:val="clear" w:color="auto" w:fill="auto"/>
            <w:vAlign w:val="center"/>
            <w:hideMark/>
          </w:tcPr>
          <w:p w14:paraId="2C68B43D"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تعادل تكاليف وظيفة واحدة مكافئة بدوام كامل لموظف فني ووظيفة بدوام جزئي لمساعد إداري، بما في ذلك السفر والتكاليف العامة (وسيقابلها عرض عيني بقيمة مكافئة)</w:t>
            </w:r>
          </w:p>
        </w:tc>
        <w:tc>
          <w:tcPr>
            <w:tcW w:w="885" w:type="pct"/>
            <w:tcBorders>
              <w:top w:val="nil"/>
              <w:left w:val="nil"/>
              <w:bottom w:val="single" w:sz="8" w:space="0" w:color="auto"/>
              <w:right w:val="single" w:sz="8" w:space="0" w:color="auto"/>
            </w:tcBorders>
            <w:shd w:val="clear" w:color="auto" w:fill="auto"/>
            <w:vAlign w:val="center"/>
            <w:hideMark/>
          </w:tcPr>
          <w:p w14:paraId="47D7618D" w14:textId="77777777" w:rsidR="00942037" w:rsidRPr="004B33B7" w:rsidRDefault="00942037" w:rsidP="00B63287">
            <w:pPr>
              <w:spacing w:after="40" w:line="320" w:lineRule="exact"/>
              <w:jc w:val="right"/>
              <w:textDirection w:val="tbRlV"/>
              <w:rPr>
                <w:rFonts w:cs="Traditional Arabic"/>
                <w:color w:val="000000"/>
                <w:sz w:val="18"/>
                <w:rtl/>
                <w:lang w:eastAsia="zh-TW"/>
              </w:rPr>
            </w:pPr>
            <w:r w:rsidRPr="004B33B7">
              <w:rPr>
                <w:rFonts w:cs="Traditional Arabic"/>
                <w:sz w:val="18"/>
                <w:rtl/>
                <w:lang w:eastAsia="zh-TW"/>
              </w:rPr>
              <w:t>٥٠٠ ١١٢</w:t>
            </w:r>
          </w:p>
        </w:tc>
      </w:tr>
      <w:tr w:rsidR="00942037" w:rsidRPr="004B33B7" w14:paraId="5704E382" w14:textId="77777777" w:rsidTr="005B648E">
        <w:trPr>
          <w:trHeight w:val="507"/>
        </w:trPr>
        <w:tc>
          <w:tcPr>
            <w:tcW w:w="595" w:type="pct"/>
            <w:vMerge/>
            <w:tcBorders>
              <w:top w:val="single" w:sz="8" w:space="0" w:color="000000"/>
              <w:left w:val="single" w:sz="8" w:space="0" w:color="auto"/>
              <w:bottom w:val="single" w:sz="8" w:space="0" w:color="auto"/>
              <w:right w:val="single" w:sz="8" w:space="0" w:color="auto"/>
            </w:tcBorders>
            <w:vAlign w:val="center"/>
            <w:hideMark/>
          </w:tcPr>
          <w:p w14:paraId="49A40388" w14:textId="77777777" w:rsidR="00942037" w:rsidRPr="004B33B7" w:rsidRDefault="00942037" w:rsidP="00B63287">
            <w:pPr>
              <w:spacing w:after="40" w:line="320" w:lineRule="exact"/>
              <w:rPr>
                <w:rFonts w:cs="Traditional Arabic"/>
                <w:color w:val="000000"/>
                <w:sz w:val="18"/>
                <w:rtl/>
                <w:lang w:eastAsia="en-GB"/>
              </w:rPr>
            </w:pPr>
          </w:p>
        </w:tc>
        <w:tc>
          <w:tcPr>
            <w:tcW w:w="1464" w:type="pct"/>
            <w:tcBorders>
              <w:top w:val="single" w:sz="8" w:space="0" w:color="auto"/>
              <w:left w:val="nil"/>
              <w:bottom w:val="single" w:sz="8" w:space="0" w:color="auto"/>
              <w:right w:val="single" w:sz="8" w:space="0" w:color="auto"/>
            </w:tcBorders>
            <w:shd w:val="clear" w:color="auto" w:fill="auto"/>
            <w:vAlign w:val="center"/>
            <w:hideMark/>
          </w:tcPr>
          <w:p w14:paraId="34284462" w14:textId="064C21DE" w:rsidR="00942037" w:rsidRPr="004B33B7" w:rsidRDefault="00942037" w:rsidP="00B63287">
            <w:pPr>
              <w:spacing w:after="40" w:line="320" w:lineRule="exact"/>
              <w:textDirection w:val="tbRlV"/>
              <w:rPr>
                <w:rFonts w:cs="Traditional Arabic"/>
                <w:color w:val="000000"/>
                <w:sz w:val="18"/>
                <w:rtl/>
                <w:lang w:eastAsia="zh-TW"/>
              </w:rPr>
            </w:pPr>
            <w:r w:rsidRPr="00945279">
              <w:rPr>
                <w:rFonts w:cs="Traditional Arabic"/>
                <w:b/>
                <w:bCs/>
                <w:sz w:val="18"/>
                <w:rtl/>
                <w:lang w:eastAsia="zh-TW"/>
              </w:rPr>
              <w:t>مشاركة الخبراء في آخر جلسات الاجتماع العام</w:t>
            </w:r>
            <w:r w:rsidRPr="004B33B7">
              <w:rPr>
                <w:rFonts w:cs="Traditional Arabic"/>
                <w:sz w:val="18"/>
                <w:rtl/>
                <w:lang w:eastAsia="zh-TW"/>
              </w:rPr>
              <w:t xml:space="preserve"> (رئيسان مشاركان و6 مؤلفين رئيسيين معنيين بالتنسيق أو مؤلفين رئيسيين)</w:t>
            </w:r>
          </w:p>
        </w:tc>
        <w:tc>
          <w:tcPr>
            <w:tcW w:w="2056" w:type="pct"/>
            <w:tcBorders>
              <w:top w:val="single" w:sz="8" w:space="0" w:color="auto"/>
              <w:left w:val="nil"/>
              <w:bottom w:val="single" w:sz="8" w:space="0" w:color="auto"/>
              <w:right w:val="single" w:sz="8" w:space="0" w:color="auto"/>
            </w:tcBorders>
            <w:shd w:val="clear" w:color="auto" w:fill="auto"/>
            <w:vAlign w:val="center"/>
            <w:hideMark/>
          </w:tcPr>
          <w:p w14:paraId="07D4447D" w14:textId="31BBFE1E"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مجموع عدد المشاركين: 8</w:t>
            </w:r>
          </w:p>
          <w:p w14:paraId="75541D90"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التكلفة لكل مشارك: 750 3 دولاراً</w:t>
            </w:r>
          </w:p>
          <w:p w14:paraId="36FF1952"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6 مشاركين يتلقون الدعم (6 × 750 3 دولاراً)</w:t>
            </w:r>
          </w:p>
        </w:tc>
        <w:tc>
          <w:tcPr>
            <w:tcW w:w="885" w:type="pct"/>
            <w:tcBorders>
              <w:top w:val="single" w:sz="8" w:space="0" w:color="auto"/>
              <w:left w:val="nil"/>
              <w:bottom w:val="single" w:sz="8" w:space="0" w:color="auto"/>
              <w:right w:val="single" w:sz="8" w:space="0" w:color="auto"/>
            </w:tcBorders>
            <w:shd w:val="clear" w:color="auto" w:fill="auto"/>
            <w:vAlign w:val="center"/>
            <w:hideMark/>
          </w:tcPr>
          <w:p w14:paraId="737B29F0" w14:textId="77777777" w:rsidR="00942037" w:rsidRPr="004B33B7" w:rsidRDefault="00942037" w:rsidP="00B63287">
            <w:pPr>
              <w:spacing w:after="40" w:line="320" w:lineRule="exact"/>
              <w:jc w:val="right"/>
              <w:textDirection w:val="tbRlV"/>
              <w:rPr>
                <w:rFonts w:cs="Traditional Arabic"/>
                <w:color w:val="000000"/>
                <w:sz w:val="18"/>
                <w:rtl/>
                <w:lang w:eastAsia="zh-TW"/>
              </w:rPr>
            </w:pPr>
            <w:r w:rsidRPr="004B33B7">
              <w:rPr>
                <w:rFonts w:cs="Traditional Arabic"/>
                <w:sz w:val="18"/>
                <w:rtl/>
                <w:lang w:eastAsia="zh-TW"/>
              </w:rPr>
              <w:t>٥٠٠ ٢٢</w:t>
            </w:r>
          </w:p>
        </w:tc>
      </w:tr>
      <w:tr w:rsidR="00942037" w:rsidRPr="004B33B7" w14:paraId="766EC436" w14:textId="77777777" w:rsidTr="005B648E">
        <w:trPr>
          <w:trHeight w:val="1737"/>
        </w:trPr>
        <w:tc>
          <w:tcPr>
            <w:tcW w:w="595" w:type="pct"/>
            <w:vMerge/>
            <w:tcBorders>
              <w:top w:val="single" w:sz="8" w:space="0" w:color="000000"/>
              <w:left w:val="single" w:sz="8" w:space="0" w:color="auto"/>
              <w:bottom w:val="single" w:sz="8" w:space="0" w:color="auto"/>
              <w:right w:val="single" w:sz="8" w:space="0" w:color="auto"/>
            </w:tcBorders>
            <w:vAlign w:val="center"/>
            <w:hideMark/>
          </w:tcPr>
          <w:p w14:paraId="7198CDDC" w14:textId="77777777" w:rsidR="00942037" w:rsidRPr="004B33B7" w:rsidRDefault="00942037" w:rsidP="00B63287">
            <w:pPr>
              <w:spacing w:after="40" w:line="320" w:lineRule="exact"/>
              <w:rPr>
                <w:rFonts w:cs="Traditional Arabic"/>
                <w:color w:val="000000"/>
                <w:sz w:val="18"/>
                <w:rtl/>
                <w:lang w:eastAsia="en-GB"/>
              </w:rPr>
            </w:pPr>
          </w:p>
        </w:tc>
        <w:tc>
          <w:tcPr>
            <w:tcW w:w="1464" w:type="pct"/>
            <w:tcBorders>
              <w:top w:val="nil"/>
              <w:left w:val="nil"/>
              <w:bottom w:val="single" w:sz="8" w:space="0" w:color="auto"/>
              <w:right w:val="single" w:sz="8" w:space="0" w:color="auto"/>
            </w:tcBorders>
            <w:shd w:val="clear" w:color="auto" w:fill="auto"/>
            <w:vAlign w:val="center"/>
            <w:hideMark/>
          </w:tcPr>
          <w:p w14:paraId="0E1E76BF" w14:textId="77777777" w:rsidR="00942037" w:rsidRPr="00945279" w:rsidRDefault="00942037" w:rsidP="00B63287">
            <w:pPr>
              <w:spacing w:after="40" w:line="320" w:lineRule="exact"/>
              <w:textDirection w:val="tbRlV"/>
              <w:rPr>
                <w:rFonts w:cs="Traditional Arabic"/>
                <w:b/>
                <w:bCs/>
                <w:color w:val="000000"/>
                <w:sz w:val="18"/>
                <w:rtl/>
                <w:lang w:eastAsia="zh-TW"/>
              </w:rPr>
            </w:pPr>
            <w:r w:rsidRPr="00945279">
              <w:rPr>
                <w:rFonts w:cs="Traditional Arabic"/>
                <w:b/>
                <w:bCs/>
                <w:sz w:val="18"/>
                <w:rtl/>
                <w:lang w:eastAsia="zh-TW"/>
              </w:rPr>
              <w:t>التصميم والترتيب والنشر والتوعية</w:t>
            </w:r>
          </w:p>
        </w:tc>
        <w:tc>
          <w:tcPr>
            <w:tcW w:w="2056" w:type="pct"/>
            <w:tcBorders>
              <w:top w:val="nil"/>
              <w:left w:val="nil"/>
              <w:bottom w:val="single" w:sz="8" w:space="0" w:color="auto"/>
              <w:right w:val="single" w:sz="8" w:space="0" w:color="auto"/>
            </w:tcBorders>
            <w:shd w:val="clear" w:color="auto" w:fill="auto"/>
            <w:vAlign w:val="center"/>
            <w:hideMark/>
          </w:tcPr>
          <w:p w14:paraId="41BE40BF" w14:textId="77777777" w:rsidR="00942037" w:rsidRPr="004B33B7" w:rsidRDefault="00942037" w:rsidP="00B63287">
            <w:pPr>
              <w:spacing w:after="40" w:line="320" w:lineRule="exact"/>
              <w:textDirection w:val="tbRlV"/>
              <w:rPr>
                <w:rFonts w:cs="Traditional Arabic"/>
                <w:color w:val="000000"/>
                <w:sz w:val="18"/>
                <w:rtl/>
                <w:lang w:eastAsia="zh-TW"/>
              </w:rPr>
            </w:pPr>
            <w:r w:rsidRPr="004B33B7">
              <w:rPr>
                <w:rFonts w:cs="Traditional Arabic"/>
                <w:sz w:val="18"/>
                <w:rtl/>
                <w:lang w:eastAsia="zh-TW"/>
              </w:rPr>
              <w:t>يشمل ذلك الأنشطة التالية: تصميم وترتيب تقرير التقييم بما في ذلك ما يتضمنه من الرسوم البيانية التقنية، وإنتاج الفيلم الترويجي للتوعية وتقديم الدعم للعلاقات العامة، ومناسبات الإصدار وطباعة موجز مقرري السياسات وتقارير التقييم وتوزيعها في مرحلة لاحقة</w:t>
            </w:r>
          </w:p>
        </w:tc>
        <w:tc>
          <w:tcPr>
            <w:tcW w:w="885" w:type="pct"/>
            <w:tcBorders>
              <w:top w:val="nil"/>
              <w:left w:val="nil"/>
              <w:bottom w:val="single" w:sz="8" w:space="0" w:color="auto"/>
              <w:right w:val="single" w:sz="8" w:space="0" w:color="auto"/>
            </w:tcBorders>
            <w:shd w:val="clear" w:color="auto" w:fill="auto"/>
            <w:vAlign w:val="center"/>
            <w:hideMark/>
          </w:tcPr>
          <w:p w14:paraId="3AC6C48A" w14:textId="77777777" w:rsidR="00942037" w:rsidRPr="004B33B7" w:rsidRDefault="00942037" w:rsidP="00B63287">
            <w:pPr>
              <w:spacing w:after="40" w:line="320" w:lineRule="exact"/>
              <w:jc w:val="right"/>
              <w:textDirection w:val="tbRlV"/>
              <w:rPr>
                <w:rFonts w:cs="Traditional Arabic"/>
                <w:color w:val="000000"/>
                <w:sz w:val="18"/>
                <w:rtl/>
                <w:lang w:eastAsia="zh-TW"/>
              </w:rPr>
            </w:pPr>
            <w:r w:rsidRPr="004B33B7">
              <w:rPr>
                <w:rFonts w:cs="Traditional Arabic"/>
                <w:sz w:val="18"/>
                <w:rtl/>
                <w:lang w:eastAsia="zh-TW"/>
              </w:rPr>
              <w:t>٠٠٠ ١١٠</w:t>
            </w:r>
          </w:p>
        </w:tc>
      </w:tr>
      <w:tr w:rsidR="00942037" w:rsidRPr="004B33B7" w14:paraId="6C19963B" w14:textId="77777777" w:rsidTr="005B648E">
        <w:trPr>
          <w:trHeight w:val="338"/>
        </w:trPr>
        <w:tc>
          <w:tcPr>
            <w:tcW w:w="595" w:type="pct"/>
            <w:tcBorders>
              <w:top w:val="single" w:sz="8" w:space="0" w:color="auto"/>
              <w:left w:val="single" w:sz="8" w:space="0" w:color="auto"/>
              <w:bottom w:val="single" w:sz="8" w:space="0" w:color="auto"/>
              <w:right w:val="single" w:sz="8" w:space="0" w:color="auto"/>
            </w:tcBorders>
            <w:shd w:val="clear" w:color="auto" w:fill="auto"/>
            <w:vAlign w:val="center"/>
          </w:tcPr>
          <w:p w14:paraId="126A42E8" w14:textId="14108EC8" w:rsidR="00942037" w:rsidRPr="004B33B7" w:rsidRDefault="00942037" w:rsidP="00B63287">
            <w:pPr>
              <w:spacing w:after="40" w:line="320" w:lineRule="exact"/>
              <w:rPr>
                <w:rFonts w:cs="Traditional Arabic"/>
                <w:color w:val="000000"/>
                <w:sz w:val="18"/>
                <w:rtl/>
                <w:lang w:eastAsia="en-GB"/>
              </w:rPr>
            </w:pPr>
          </w:p>
        </w:tc>
        <w:tc>
          <w:tcPr>
            <w:tcW w:w="1464" w:type="pct"/>
            <w:tcBorders>
              <w:top w:val="nil"/>
              <w:left w:val="nil"/>
              <w:bottom w:val="single" w:sz="8" w:space="0" w:color="auto"/>
              <w:right w:val="single" w:sz="8" w:space="0" w:color="auto"/>
            </w:tcBorders>
            <w:shd w:val="clear" w:color="auto" w:fill="auto"/>
            <w:vAlign w:val="center"/>
            <w:hideMark/>
          </w:tcPr>
          <w:p w14:paraId="1195785B" w14:textId="77777777" w:rsidR="00942037" w:rsidRPr="00945279" w:rsidRDefault="00942037" w:rsidP="00B63287">
            <w:pPr>
              <w:spacing w:after="40" w:line="320" w:lineRule="exact"/>
              <w:textDirection w:val="tbRlV"/>
              <w:rPr>
                <w:rFonts w:cs="Traditional Arabic"/>
                <w:b/>
                <w:bCs/>
                <w:color w:val="000000"/>
                <w:sz w:val="18"/>
                <w:rtl/>
                <w:lang w:eastAsia="zh-TW"/>
              </w:rPr>
            </w:pPr>
            <w:r w:rsidRPr="00945279">
              <w:rPr>
                <w:rFonts w:cs="Traditional Arabic"/>
                <w:b/>
                <w:bCs/>
                <w:sz w:val="18"/>
                <w:rtl/>
                <w:lang w:eastAsia="zh-TW"/>
              </w:rPr>
              <w:t>مجموع السنة الثانية:</w:t>
            </w:r>
          </w:p>
        </w:tc>
        <w:tc>
          <w:tcPr>
            <w:tcW w:w="2056" w:type="pct"/>
            <w:tcBorders>
              <w:top w:val="nil"/>
              <w:left w:val="nil"/>
              <w:bottom w:val="single" w:sz="8" w:space="0" w:color="auto"/>
              <w:right w:val="single" w:sz="8" w:space="0" w:color="auto"/>
            </w:tcBorders>
            <w:shd w:val="clear" w:color="auto" w:fill="auto"/>
            <w:vAlign w:val="center"/>
          </w:tcPr>
          <w:p w14:paraId="2E36E5C5" w14:textId="3B7F9D8F" w:rsidR="00942037" w:rsidRPr="00945279" w:rsidRDefault="00942037" w:rsidP="00B63287">
            <w:pPr>
              <w:spacing w:after="40" w:line="320" w:lineRule="exact"/>
              <w:rPr>
                <w:rFonts w:cs="Traditional Arabic"/>
                <w:b/>
                <w:bCs/>
                <w:color w:val="000000"/>
                <w:sz w:val="18"/>
                <w:rtl/>
                <w:lang w:eastAsia="en-GB"/>
              </w:rPr>
            </w:pPr>
          </w:p>
        </w:tc>
        <w:tc>
          <w:tcPr>
            <w:tcW w:w="885" w:type="pct"/>
            <w:tcBorders>
              <w:top w:val="nil"/>
              <w:left w:val="nil"/>
              <w:bottom w:val="single" w:sz="8" w:space="0" w:color="auto"/>
              <w:right w:val="single" w:sz="8" w:space="0" w:color="auto"/>
            </w:tcBorders>
            <w:shd w:val="clear" w:color="auto" w:fill="auto"/>
            <w:vAlign w:val="center"/>
            <w:hideMark/>
          </w:tcPr>
          <w:p w14:paraId="0B197E93" w14:textId="77777777" w:rsidR="00942037" w:rsidRPr="00945279" w:rsidRDefault="00942037" w:rsidP="00B63287">
            <w:pPr>
              <w:spacing w:after="40" w:line="320" w:lineRule="exact"/>
              <w:jc w:val="right"/>
              <w:textDirection w:val="tbRlV"/>
              <w:rPr>
                <w:rFonts w:cs="Traditional Arabic"/>
                <w:b/>
                <w:bCs/>
                <w:color w:val="000000"/>
                <w:sz w:val="18"/>
                <w:rtl/>
                <w:lang w:eastAsia="zh-TW"/>
              </w:rPr>
            </w:pPr>
            <w:r w:rsidRPr="00945279">
              <w:rPr>
                <w:rFonts w:cs="Traditional Arabic"/>
                <w:b/>
                <w:bCs/>
                <w:sz w:val="18"/>
                <w:rtl/>
                <w:lang w:eastAsia="zh-TW"/>
              </w:rPr>
              <w:t>٢٥٠ ٤٩٧</w:t>
            </w:r>
          </w:p>
        </w:tc>
      </w:tr>
      <w:tr w:rsidR="00942037" w:rsidRPr="004B33B7" w14:paraId="02B04DD9" w14:textId="77777777" w:rsidTr="005B648E">
        <w:trPr>
          <w:trHeight w:val="338"/>
        </w:trPr>
        <w:tc>
          <w:tcPr>
            <w:tcW w:w="595" w:type="pct"/>
            <w:tcBorders>
              <w:top w:val="nil"/>
              <w:left w:val="single" w:sz="8" w:space="0" w:color="auto"/>
              <w:bottom w:val="single" w:sz="8" w:space="0" w:color="auto"/>
              <w:right w:val="single" w:sz="8" w:space="0" w:color="auto"/>
            </w:tcBorders>
            <w:shd w:val="clear" w:color="auto" w:fill="auto"/>
            <w:vAlign w:val="center"/>
          </w:tcPr>
          <w:p w14:paraId="2CA5448E" w14:textId="5A4245E1" w:rsidR="00942037" w:rsidRPr="004B33B7" w:rsidRDefault="00942037" w:rsidP="00B63287">
            <w:pPr>
              <w:spacing w:after="40" w:line="320" w:lineRule="exact"/>
              <w:rPr>
                <w:rFonts w:cs="Traditional Arabic"/>
                <w:color w:val="000000"/>
                <w:sz w:val="18"/>
                <w:rtl/>
                <w:lang w:eastAsia="en-GB"/>
              </w:rPr>
            </w:pPr>
          </w:p>
        </w:tc>
        <w:tc>
          <w:tcPr>
            <w:tcW w:w="1464" w:type="pct"/>
            <w:tcBorders>
              <w:top w:val="nil"/>
              <w:left w:val="nil"/>
              <w:bottom w:val="single" w:sz="8" w:space="0" w:color="auto"/>
              <w:right w:val="single" w:sz="8" w:space="0" w:color="auto"/>
            </w:tcBorders>
            <w:shd w:val="clear" w:color="auto" w:fill="auto"/>
            <w:vAlign w:val="center"/>
            <w:hideMark/>
          </w:tcPr>
          <w:p w14:paraId="5B43BD72" w14:textId="77777777" w:rsidR="00942037" w:rsidRPr="00945279" w:rsidRDefault="00942037" w:rsidP="00B63287">
            <w:pPr>
              <w:spacing w:after="40" w:line="320" w:lineRule="exact"/>
              <w:textDirection w:val="tbRlV"/>
              <w:rPr>
                <w:rFonts w:cs="Traditional Arabic"/>
                <w:b/>
                <w:bCs/>
                <w:color w:val="000000"/>
                <w:sz w:val="18"/>
                <w:rtl/>
                <w:lang w:eastAsia="zh-TW"/>
              </w:rPr>
            </w:pPr>
            <w:r w:rsidRPr="00945279">
              <w:rPr>
                <w:rFonts w:cs="Traditional Arabic"/>
                <w:b/>
                <w:bCs/>
                <w:sz w:val="18"/>
                <w:rtl/>
                <w:lang w:eastAsia="zh-TW"/>
              </w:rPr>
              <w:t>المجموع:</w:t>
            </w:r>
          </w:p>
        </w:tc>
        <w:tc>
          <w:tcPr>
            <w:tcW w:w="2056" w:type="pct"/>
            <w:tcBorders>
              <w:top w:val="nil"/>
              <w:left w:val="nil"/>
              <w:bottom w:val="single" w:sz="8" w:space="0" w:color="auto"/>
              <w:right w:val="single" w:sz="8" w:space="0" w:color="auto"/>
            </w:tcBorders>
            <w:shd w:val="clear" w:color="auto" w:fill="auto"/>
            <w:vAlign w:val="center"/>
          </w:tcPr>
          <w:p w14:paraId="50C7B1A7" w14:textId="29CC421B" w:rsidR="00942037" w:rsidRPr="00945279" w:rsidRDefault="00942037" w:rsidP="00B63287">
            <w:pPr>
              <w:spacing w:after="40" w:line="320" w:lineRule="exact"/>
              <w:rPr>
                <w:rFonts w:cs="Traditional Arabic"/>
                <w:b/>
                <w:bCs/>
                <w:color w:val="000000"/>
                <w:sz w:val="18"/>
                <w:rtl/>
                <w:lang w:eastAsia="en-GB"/>
              </w:rPr>
            </w:pPr>
          </w:p>
        </w:tc>
        <w:tc>
          <w:tcPr>
            <w:tcW w:w="885" w:type="pct"/>
            <w:tcBorders>
              <w:top w:val="nil"/>
              <w:left w:val="nil"/>
              <w:bottom w:val="single" w:sz="8" w:space="0" w:color="auto"/>
              <w:right w:val="single" w:sz="8" w:space="0" w:color="auto"/>
            </w:tcBorders>
            <w:shd w:val="clear" w:color="auto" w:fill="auto"/>
            <w:vAlign w:val="center"/>
            <w:hideMark/>
          </w:tcPr>
          <w:p w14:paraId="17F73B72" w14:textId="77777777" w:rsidR="00942037" w:rsidRPr="00945279" w:rsidRDefault="00942037" w:rsidP="00B63287">
            <w:pPr>
              <w:spacing w:after="40" w:line="320" w:lineRule="exact"/>
              <w:jc w:val="right"/>
              <w:textDirection w:val="tbRlV"/>
              <w:rPr>
                <w:rFonts w:cs="Traditional Arabic"/>
                <w:b/>
                <w:bCs/>
                <w:color w:val="000000"/>
                <w:sz w:val="18"/>
                <w:rtl/>
                <w:lang w:eastAsia="zh-TW"/>
              </w:rPr>
            </w:pPr>
            <w:r w:rsidRPr="00945279">
              <w:rPr>
                <w:rFonts w:cs="Traditional Arabic"/>
                <w:b/>
                <w:bCs/>
                <w:sz w:val="18"/>
                <w:rtl/>
                <w:lang w:eastAsia="zh-TW"/>
              </w:rPr>
              <w:t>٥٠٠ ٨١٠</w:t>
            </w:r>
          </w:p>
        </w:tc>
      </w:tr>
    </w:tbl>
    <w:p w14:paraId="7A0E21B3" w14:textId="77777777" w:rsidR="005B648E" w:rsidRPr="005B648E" w:rsidRDefault="005B648E" w:rsidP="005B648E">
      <w:pPr>
        <w:spacing w:line="200" w:lineRule="exact"/>
        <w:rPr>
          <w:rFonts w:cs="Traditional Arabic"/>
          <w:sz w:val="20"/>
          <w:szCs w:val="20"/>
          <w:rtl/>
          <w:lang w:eastAsia="zh-TW"/>
        </w:rPr>
      </w:pPr>
    </w:p>
    <w:p w14:paraId="168C5578" w14:textId="21FAFCD4" w:rsidR="00942037" w:rsidRPr="00C422C9" w:rsidRDefault="00942037" w:rsidP="00F05F5D">
      <w:pPr>
        <w:pStyle w:val="Normal-pool"/>
        <w:tabs>
          <w:tab w:val="clear" w:pos="1247"/>
        </w:tabs>
        <w:bidi/>
        <w:spacing w:after="120" w:line="400" w:lineRule="exact"/>
        <w:ind w:left="1133"/>
        <w:textDirection w:val="tbRlV"/>
        <w:rPr>
          <w:rFonts w:cs="Traditional Arabic"/>
          <w:b/>
          <w:bCs/>
          <w:color w:val="000000"/>
          <w:sz w:val="30"/>
          <w:szCs w:val="30"/>
          <w:rtl/>
          <w:lang w:eastAsia="zh-TW"/>
        </w:rPr>
      </w:pPr>
      <w:r w:rsidRPr="00C422C9">
        <w:rPr>
          <w:rFonts w:cs="Traditional Arabic"/>
          <w:b/>
          <w:bCs/>
          <w:sz w:val="30"/>
          <w:szCs w:val="30"/>
          <w:rtl/>
          <w:lang w:eastAsia="zh-TW"/>
        </w:rPr>
        <w:t>الجدول ألف-٦: التقييم العالمي مع إدماج العنصر الإقليمي</w:t>
      </w:r>
    </w:p>
    <w:tbl>
      <w:tblPr>
        <w:bidiVisual/>
        <w:tblW w:w="0" w:type="auto"/>
        <w:tblInd w:w="-10" w:type="dxa"/>
        <w:tblLook w:val="04A0" w:firstRow="1" w:lastRow="0" w:firstColumn="1" w:lastColumn="0" w:noHBand="0" w:noVBand="1"/>
      </w:tblPr>
      <w:tblGrid>
        <w:gridCol w:w="1122"/>
        <w:gridCol w:w="2835"/>
        <w:gridCol w:w="3828"/>
        <w:gridCol w:w="1702"/>
      </w:tblGrid>
      <w:tr w:rsidR="00411F2B" w:rsidRPr="004B33B7" w14:paraId="599875B7" w14:textId="77777777" w:rsidTr="00346615">
        <w:trPr>
          <w:trHeight w:val="767"/>
        </w:trPr>
        <w:tc>
          <w:tcPr>
            <w:tcW w:w="1122" w:type="dxa"/>
            <w:tcBorders>
              <w:top w:val="single" w:sz="8" w:space="0" w:color="auto"/>
              <w:left w:val="single" w:sz="8" w:space="0" w:color="auto"/>
              <w:bottom w:val="single" w:sz="8" w:space="0" w:color="auto"/>
              <w:right w:val="single" w:sz="8" w:space="0" w:color="auto"/>
            </w:tcBorders>
          </w:tcPr>
          <w:p w14:paraId="42DB65D5" w14:textId="42D3F3CA" w:rsidR="00411F2B" w:rsidRPr="00511DE6" w:rsidRDefault="00411F2B" w:rsidP="004B33B7">
            <w:pPr>
              <w:spacing w:after="40" w:line="340" w:lineRule="exact"/>
              <w:textDirection w:val="tbRlV"/>
              <w:rPr>
                <w:rFonts w:cs="Traditional Arabic"/>
                <w:b/>
                <w:bCs/>
                <w:i/>
                <w:iCs/>
                <w:sz w:val="18"/>
                <w:rtl/>
                <w:lang w:eastAsia="zh-TW"/>
              </w:rPr>
            </w:pPr>
            <w:r w:rsidRPr="00511DE6">
              <w:rPr>
                <w:rFonts w:cs="Traditional Arabic"/>
                <w:b/>
                <w:bCs/>
                <w:i/>
                <w:iCs/>
                <w:sz w:val="18"/>
                <w:rtl/>
                <w:lang w:eastAsia="zh-TW"/>
              </w:rPr>
              <w:t>السنة</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FEB31B" w14:textId="6C20D6C0" w:rsidR="00411F2B" w:rsidRPr="00511DE6" w:rsidRDefault="00411F2B" w:rsidP="004B33B7">
            <w:pPr>
              <w:spacing w:after="40" w:line="340" w:lineRule="exact"/>
              <w:textDirection w:val="tbRlV"/>
              <w:rPr>
                <w:rFonts w:cs="Traditional Arabic"/>
                <w:b/>
                <w:bCs/>
                <w:i/>
                <w:iCs/>
                <w:color w:val="000000"/>
                <w:sz w:val="18"/>
                <w:rtl/>
                <w:lang w:eastAsia="zh-TW"/>
              </w:rPr>
            </w:pPr>
            <w:r w:rsidRPr="00511DE6">
              <w:rPr>
                <w:rFonts w:cs="Traditional Arabic"/>
                <w:b/>
                <w:bCs/>
                <w:i/>
                <w:iCs/>
                <w:sz w:val="18"/>
                <w:rtl/>
                <w:lang w:eastAsia="zh-TW"/>
              </w:rPr>
              <w:t>بند التكاليف</w:t>
            </w:r>
          </w:p>
        </w:tc>
        <w:tc>
          <w:tcPr>
            <w:tcW w:w="38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29D905" w14:textId="77777777" w:rsidR="00411F2B" w:rsidRPr="00511DE6" w:rsidRDefault="00411F2B" w:rsidP="004B33B7">
            <w:pPr>
              <w:spacing w:after="40" w:line="340" w:lineRule="exact"/>
              <w:textDirection w:val="tbRlV"/>
              <w:rPr>
                <w:rFonts w:cs="Traditional Arabic"/>
                <w:b/>
                <w:bCs/>
                <w:i/>
                <w:iCs/>
                <w:color w:val="000000"/>
                <w:sz w:val="18"/>
                <w:rtl/>
                <w:lang w:eastAsia="zh-TW"/>
              </w:rPr>
            </w:pPr>
            <w:r w:rsidRPr="00511DE6">
              <w:rPr>
                <w:rFonts w:cs="Traditional Arabic"/>
                <w:b/>
                <w:bCs/>
                <w:i/>
                <w:iCs/>
                <w:sz w:val="18"/>
                <w:rtl/>
                <w:lang w:eastAsia="zh-TW"/>
              </w:rPr>
              <w:t>الافتراضات</w:t>
            </w:r>
          </w:p>
        </w:tc>
        <w:tc>
          <w:tcPr>
            <w:tcW w:w="17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774FDC" w14:textId="77777777" w:rsidR="00411F2B" w:rsidRPr="00511DE6" w:rsidRDefault="00411F2B" w:rsidP="0042412A">
            <w:pPr>
              <w:spacing w:after="40" w:line="340" w:lineRule="exact"/>
              <w:jc w:val="center"/>
              <w:textDirection w:val="tbRlV"/>
              <w:rPr>
                <w:rFonts w:cs="Traditional Arabic"/>
                <w:b/>
                <w:bCs/>
                <w:i/>
                <w:iCs/>
                <w:color w:val="000000"/>
                <w:sz w:val="18"/>
                <w:rtl/>
                <w:lang w:eastAsia="zh-TW"/>
              </w:rPr>
            </w:pPr>
            <w:r w:rsidRPr="00511DE6">
              <w:rPr>
                <w:rFonts w:cs="Traditional Arabic"/>
                <w:b/>
                <w:bCs/>
                <w:i/>
                <w:iCs/>
                <w:sz w:val="18"/>
                <w:rtl/>
                <w:lang w:eastAsia="zh-TW"/>
              </w:rPr>
              <w:t>التكاليف المقدرة</w:t>
            </w:r>
          </w:p>
          <w:p w14:paraId="0D3F89DC" w14:textId="77777777" w:rsidR="00411F2B" w:rsidRPr="00511DE6" w:rsidRDefault="00411F2B" w:rsidP="0042412A">
            <w:pPr>
              <w:spacing w:after="40" w:line="340" w:lineRule="exact"/>
              <w:jc w:val="center"/>
              <w:textDirection w:val="tbRlV"/>
              <w:rPr>
                <w:rFonts w:cs="Traditional Arabic"/>
                <w:b/>
                <w:bCs/>
                <w:i/>
                <w:iCs/>
                <w:color w:val="000000"/>
                <w:sz w:val="18"/>
                <w:rtl/>
                <w:lang w:eastAsia="zh-TW"/>
              </w:rPr>
            </w:pPr>
            <w:r w:rsidRPr="00511DE6">
              <w:rPr>
                <w:rFonts w:cs="Traditional Arabic"/>
                <w:b/>
                <w:bCs/>
                <w:i/>
                <w:iCs/>
                <w:sz w:val="18"/>
                <w:rtl/>
                <w:lang w:eastAsia="zh-TW"/>
              </w:rPr>
              <w:t>(بدولارات الولايات المتحدة)</w:t>
            </w:r>
          </w:p>
        </w:tc>
      </w:tr>
      <w:tr w:rsidR="00E278F0" w:rsidRPr="004B33B7" w14:paraId="1879D551" w14:textId="77777777" w:rsidTr="002B4BEF">
        <w:trPr>
          <w:trHeight w:val="976"/>
        </w:trPr>
        <w:tc>
          <w:tcPr>
            <w:tcW w:w="1122" w:type="dxa"/>
            <w:vMerge w:val="restart"/>
            <w:tcBorders>
              <w:top w:val="single" w:sz="8" w:space="0" w:color="auto"/>
              <w:left w:val="single" w:sz="8" w:space="0" w:color="auto"/>
              <w:right w:val="single" w:sz="8" w:space="0" w:color="auto"/>
            </w:tcBorders>
          </w:tcPr>
          <w:p w14:paraId="7116E346" w14:textId="62325CD1" w:rsidR="00E278F0" w:rsidRPr="00346615" w:rsidRDefault="00E278F0" w:rsidP="00E278F0">
            <w:pPr>
              <w:spacing w:before="240" w:after="40" w:line="340" w:lineRule="exact"/>
              <w:rPr>
                <w:rFonts w:cs="Traditional Arabic"/>
                <w:b/>
                <w:bCs/>
                <w:sz w:val="18"/>
                <w:rtl/>
                <w:lang w:eastAsia="zh-TW"/>
              </w:rPr>
            </w:pPr>
            <w:r w:rsidRPr="004B33B7">
              <w:rPr>
                <w:rFonts w:cs="Traditional Arabic"/>
                <w:sz w:val="18"/>
                <w:rtl/>
                <w:lang w:eastAsia="zh-TW"/>
              </w:rPr>
              <w:t>السنة الأولى</w:t>
            </w:r>
          </w:p>
        </w:tc>
        <w:tc>
          <w:tcPr>
            <w:tcW w:w="283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9217933" w14:textId="75DE6D60" w:rsidR="00E278F0" w:rsidRPr="004B33B7" w:rsidRDefault="00E278F0" w:rsidP="004B33B7">
            <w:pPr>
              <w:spacing w:after="40" w:line="340" w:lineRule="exact"/>
              <w:textDirection w:val="tbRlV"/>
              <w:rPr>
                <w:rFonts w:cs="Traditional Arabic"/>
                <w:color w:val="000000"/>
                <w:sz w:val="18"/>
                <w:rtl/>
                <w:lang w:eastAsia="zh-TW"/>
              </w:rPr>
            </w:pPr>
            <w:r w:rsidRPr="00525F73">
              <w:rPr>
                <w:rFonts w:cs="Traditional Arabic"/>
                <w:b/>
                <w:bCs/>
                <w:sz w:val="18"/>
                <w:rtl/>
                <w:lang w:eastAsia="zh-TW"/>
              </w:rPr>
              <w:t>اجتماع لجنة الإدارة</w:t>
            </w:r>
            <w:r w:rsidRPr="004B33B7">
              <w:rPr>
                <w:rFonts w:cs="Traditional Arabic"/>
                <w:sz w:val="18"/>
                <w:rtl/>
                <w:lang w:eastAsia="zh-TW"/>
              </w:rPr>
              <w:t xml:space="preserve"> (رئيسان مشاركان، وأعضاء الأمانة، بما في ذلك وحدة الدعم التقني وفريق الخبراء المتعدد التخصصات والمكتب)</w:t>
            </w:r>
          </w:p>
        </w:tc>
        <w:tc>
          <w:tcPr>
            <w:tcW w:w="3828" w:type="dxa"/>
            <w:tcBorders>
              <w:top w:val="single" w:sz="8" w:space="0" w:color="auto"/>
              <w:left w:val="nil"/>
              <w:bottom w:val="single" w:sz="8" w:space="0" w:color="auto"/>
              <w:right w:val="single" w:sz="8" w:space="0" w:color="auto"/>
            </w:tcBorders>
            <w:shd w:val="clear" w:color="auto" w:fill="auto"/>
            <w:vAlign w:val="center"/>
            <w:hideMark/>
          </w:tcPr>
          <w:p w14:paraId="04335BFE" w14:textId="77777777" w:rsidR="00E278F0" w:rsidRPr="004B33B7" w:rsidRDefault="00E278F0"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مجموع عدد المشاركين: 6</w:t>
            </w:r>
          </w:p>
          <w:p w14:paraId="415CD72C" w14:textId="77777777" w:rsidR="00E278F0" w:rsidRPr="004B33B7" w:rsidRDefault="00E278F0"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التكلفة لكل مشارك: 000 3 دولار</w:t>
            </w:r>
          </w:p>
          <w:p w14:paraId="21B779CB" w14:textId="77777777" w:rsidR="00E278F0" w:rsidRPr="004B33B7" w:rsidRDefault="00E278F0"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4 مشاركين يتلقون الدعم (75 في المائة)</w:t>
            </w:r>
          </w:p>
        </w:tc>
        <w:tc>
          <w:tcPr>
            <w:tcW w:w="1702" w:type="dxa"/>
            <w:tcBorders>
              <w:top w:val="single" w:sz="8" w:space="0" w:color="auto"/>
              <w:left w:val="nil"/>
              <w:right w:val="single" w:sz="8" w:space="0" w:color="auto"/>
            </w:tcBorders>
            <w:shd w:val="clear" w:color="auto" w:fill="auto"/>
            <w:vAlign w:val="center"/>
            <w:hideMark/>
          </w:tcPr>
          <w:p w14:paraId="16C82D2D" w14:textId="77777777" w:rsidR="00E278F0" w:rsidRPr="004B33B7" w:rsidRDefault="00E278F0" w:rsidP="00525F73">
            <w:pPr>
              <w:spacing w:after="40" w:line="340" w:lineRule="exact"/>
              <w:ind w:left="175"/>
              <w:jc w:val="both"/>
              <w:textDirection w:val="tbRlV"/>
              <w:rPr>
                <w:rFonts w:cs="Traditional Arabic"/>
                <w:color w:val="000000"/>
                <w:sz w:val="18"/>
                <w:rtl/>
                <w:lang w:eastAsia="zh-TW"/>
              </w:rPr>
            </w:pPr>
            <w:r w:rsidRPr="004B33B7">
              <w:rPr>
                <w:rFonts w:cs="Traditional Arabic"/>
                <w:sz w:val="18"/>
                <w:rtl/>
                <w:lang w:eastAsia="zh-TW"/>
              </w:rPr>
              <w:t>٠٠٠ ١٢</w:t>
            </w:r>
          </w:p>
        </w:tc>
      </w:tr>
      <w:tr w:rsidR="00E278F0" w:rsidRPr="004B33B7" w14:paraId="7D66453E" w14:textId="77777777" w:rsidTr="002B4BEF">
        <w:trPr>
          <w:trHeight w:val="313"/>
        </w:trPr>
        <w:tc>
          <w:tcPr>
            <w:tcW w:w="1122" w:type="dxa"/>
            <w:vMerge/>
            <w:tcBorders>
              <w:left w:val="single" w:sz="8" w:space="0" w:color="auto"/>
              <w:right w:val="single" w:sz="8" w:space="0" w:color="auto"/>
            </w:tcBorders>
            <w:vAlign w:val="center"/>
          </w:tcPr>
          <w:p w14:paraId="7ADC52D7" w14:textId="043E398C" w:rsidR="00E278F0" w:rsidRPr="00BB4259" w:rsidRDefault="00E278F0" w:rsidP="004B33B7">
            <w:pPr>
              <w:spacing w:after="40" w:line="340" w:lineRule="exact"/>
              <w:rPr>
                <w:rFonts w:cs="Traditional Arabic"/>
                <w:b/>
                <w:bCs/>
                <w:sz w:val="18"/>
                <w:rtl/>
                <w:lang w:eastAsia="zh-TW"/>
              </w:rPr>
            </w:pPr>
          </w:p>
        </w:tc>
        <w:tc>
          <w:tcPr>
            <w:tcW w:w="2835"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39217C3C" w14:textId="1619E7BF" w:rsidR="00E278F0" w:rsidRPr="004B33B7" w:rsidRDefault="00E278F0" w:rsidP="004B33B7">
            <w:pPr>
              <w:spacing w:after="40" w:line="340" w:lineRule="exact"/>
              <w:textDirection w:val="tbRlV"/>
              <w:rPr>
                <w:rFonts w:cs="Traditional Arabic"/>
                <w:color w:val="000000"/>
                <w:sz w:val="18"/>
                <w:rtl/>
                <w:lang w:eastAsia="zh-TW"/>
              </w:rPr>
            </w:pPr>
            <w:r w:rsidRPr="00BB4259">
              <w:rPr>
                <w:rFonts w:cs="Traditional Arabic"/>
                <w:b/>
                <w:bCs/>
                <w:sz w:val="18"/>
                <w:rtl/>
                <w:lang w:eastAsia="zh-TW"/>
              </w:rPr>
              <w:t>الاجتماع الأول للمؤلفين</w:t>
            </w:r>
            <w:r w:rsidRPr="004B33B7">
              <w:rPr>
                <w:rFonts w:cs="Traditional Arabic"/>
                <w:sz w:val="18"/>
                <w:rtl/>
                <w:lang w:eastAsia="zh-TW"/>
              </w:rPr>
              <w:t xml:space="preserve"> (رئيسان مشاركان، 12 مؤلفاً رئيسياً معنياً بالتنسيق، و106 مؤلفين رئيسيين، و6 من أعضاء فريق الخبراء المتعدد التخصصات والمكتب)</w:t>
            </w:r>
          </w:p>
        </w:tc>
        <w:tc>
          <w:tcPr>
            <w:tcW w:w="3828" w:type="dxa"/>
            <w:tcBorders>
              <w:top w:val="single" w:sz="8" w:space="0" w:color="auto"/>
              <w:left w:val="nil"/>
              <w:bottom w:val="single" w:sz="4" w:space="0" w:color="auto"/>
              <w:right w:val="single" w:sz="8" w:space="0" w:color="auto"/>
            </w:tcBorders>
            <w:shd w:val="clear" w:color="auto" w:fill="auto"/>
            <w:vAlign w:val="center"/>
            <w:hideMark/>
          </w:tcPr>
          <w:p w14:paraId="54A7E61C" w14:textId="77777777" w:rsidR="00E278F0" w:rsidRPr="004B33B7" w:rsidRDefault="00E278F0"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تكاليف المكان لاجتماع يستمر 5 أيام</w:t>
            </w:r>
          </w:p>
        </w:tc>
        <w:tc>
          <w:tcPr>
            <w:tcW w:w="1702" w:type="dxa"/>
            <w:tcBorders>
              <w:top w:val="single" w:sz="8" w:space="0" w:color="auto"/>
              <w:left w:val="nil"/>
              <w:bottom w:val="single" w:sz="4" w:space="0" w:color="auto"/>
              <w:right w:val="single" w:sz="8" w:space="0" w:color="auto"/>
            </w:tcBorders>
            <w:shd w:val="clear" w:color="auto" w:fill="auto"/>
            <w:vAlign w:val="center"/>
            <w:hideMark/>
          </w:tcPr>
          <w:p w14:paraId="4833919E" w14:textId="77777777" w:rsidR="00E278F0" w:rsidRPr="004B33B7" w:rsidRDefault="00E278F0" w:rsidP="00525F73">
            <w:pPr>
              <w:spacing w:after="40" w:line="340" w:lineRule="exact"/>
              <w:ind w:left="175"/>
              <w:jc w:val="both"/>
              <w:textDirection w:val="tbRlV"/>
              <w:rPr>
                <w:rFonts w:cs="Traditional Arabic"/>
                <w:color w:val="000000"/>
                <w:sz w:val="18"/>
                <w:rtl/>
                <w:lang w:eastAsia="zh-TW"/>
              </w:rPr>
            </w:pPr>
            <w:r w:rsidRPr="004B33B7">
              <w:rPr>
                <w:rFonts w:cs="Traditional Arabic"/>
                <w:sz w:val="18"/>
                <w:rtl/>
                <w:lang w:eastAsia="zh-TW"/>
              </w:rPr>
              <w:t>٠٠٠ ٢٠</w:t>
            </w:r>
          </w:p>
        </w:tc>
      </w:tr>
      <w:tr w:rsidR="00E278F0" w:rsidRPr="004B33B7" w14:paraId="56844BC0" w14:textId="77777777" w:rsidTr="005474D8">
        <w:trPr>
          <w:trHeight w:val="970"/>
        </w:trPr>
        <w:tc>
          <w:tcPr>
            <w:tcW w:w="1122" w:type="dxa"/>
            <w:vMerge/>
            <w:tcBorders>
              <w:left w:val="single" w:sz="8" w:space="0" w:color="auto"/>
              <w:right w:val="single" w:sz="8" w:space="0" w:color="auto"/>
            </w:tcBorders>
          </w:tcPr>
          <w:p w14:paraId="7C5419ED" w14:textId="76A30F3B" w:rsidR="00E278F0" w:rsidRPr="004B33B7" w:rsidRDefault="00E278F0" w:rsidP="004B33B7">
            <w:pPr>
              <w:spacing w:after="40" w:line="340" w:lineRule="exact"/>
              <w:rPr>
                <w:rFonts w:cs="Traditional Arabic"/>
                <w:color w:val="000000"/>
                <w:sz w:val="18"/>
                <w:rtl/>
                <w:lang w:eastAsia="en-GB"/>
              </w:rPr>
            </w:pPr>
          </w:p>
        </w:tc>
        <w:tc>
          <w:tcPr>
            <w:tcW w:w="2835" w:type="dxa"/>
            <w:vMerge/>
            <w:tcBorders>
              <w:top w:val="single" w:sz="8" w:space="0" w:color="000000"/>
              <w:left w:val="single" w:sz="8" w:space="0" w:color="auto"/>
              <w:bottom w:val="single" w:sz="8" w:space="0" w:color="000000"/>
              <w:right w:val="single" w:sz="8" w:space="0" w:color="auto"/>
            </w:tcBorders>
            <w:shd w:val="clear" w:color="auto" w:fill="auto"/>
            <w:vAlign w:val="center"/>
            <w:hideMark/>
          </w:tcPr>
          <w:p w14:paraId="32977F06" w14:textId="7162F4BE" w:rsidR="00E278F0" w:rsidRPr="004B33B7" w:rsidRDefault="00E278F0" w:rsidP="004B33B7">
            <w:pPr>
              <w:spacing w:after="40" w:line="340" w:lineRule="exact"/>
              <w:rPr>
                <w:rFonts w:cs="Traditional Arabic"/>
                <w:color w:val="000000"/>
                <w:sz w:val="18"/>
                <w:rtl/>
                <w:lang w:eastAsia="en-GB"/>
              </w:rPr>
            </w:pPr>
          </w:p>
        </w:tc>
        <w:tc>
          <w:tcPr>
            <w:tcW w:w="3828" w:type="dxa"/>
            <w:tcBorders>
              <w:top w:val="nil"/>
              <w:left w:val="nil"/>
              <w:right w:val="single" w:sz="8" w:space="0" w:color="auto"/>
            </w:tcBorders>
            <w:shd w:val="clear" w:color="auto" w:fill="auto"/>
            <w:vAlign w:val="center"/>
            <w:hideMark/>
          </w:tcPr>
          <w:p w14:paraId="78F0E6B0" w14:textId="77777777" w:rsidR="00E278F0" w:rsidRPr="004B33B7" w:rsidRDefault="00E278F0"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مجموع عدد المشاركين: 126</w:t>
            </w:r>
          </w:p>
          <w:p w14:paraId="4CCEE227" w14:textId="77777777" w:rsidR="00E278F0" w:rsidRPr="004B33B7" w:rsidRDefault="00E278F0"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التكلفة لكل مشارك: 750 3 دولاراً</w:t>
            </w:r>
          </w:p>
          <w:p w14:paraId="37C6C185" w14:textId="77777777" w:rsidR="00E278F0" w:rsidRPr="004B33B7" w:rsidRDefault="00E278F0"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94 مشاركاً يتلقون الدعم (75 في المائة)</w:t>
            </w:r>
          </w:p>
        </w:tc>
        <w:tc>
          <w:tcPr>
            <w:tcW w:w="1702" w:type="dxa"/>
            <w:tcBorders>
              <w:top w:val="nil"/>
              <w:left w:val="single" w:sz="8" w:space="0" w:color="auto"/>
              <w:bottom w:val="single" w:sz="8" w:space="0" w:color="000000"/>
              <w:right w:val="single" w:sz="8" w:space="0" w:color="auto"/>
            </w:tcBorders>
            <w:shd w:val="clear" w:color="auto" w:fill="auto"/>
            <w:vAlign w:val="center"/>
            <w:hideMark/>
          </w:tcPr>
          <w:p w14:paraId="5EFACC81" w14:textId="77777777" w:rsidR="00E278F0" w:rsidRPr="004B33B7" w:rsidRDefault="00E278F0" w:rsidP="00525F73">
            <w:pPr>
              <w:spacing w:after="40" w:line="340" w:lineRule="exact"/>
              <w:ind w:left="175"/>
              <w:jc w:val="both"/>
              <w:textDirection w:val="tbRlV"/>
              <w:rPr>
                <w:rFonts w:cs="Traditional Arabic"/>
                <w:color w:val="000000"/>
                <w:sz w:val="18"/>
                <w:rtl/>
                <w:lang w:eastAsia="zh-TW"/>
              </w:rPr>
            </w:pPr>
            <w:r w:rsidRPr="004B33B7">
              <w:rPr>
                <w:rFonts w:cs="Traditional Arabic"/>
                <w:sz w:val="18"/>
                <w:rtl/>
                <w:lang w:eastAsia="zh-TW"/>
              </w:rPr>
              <w:t>٥٠٠ ٣٥٢</w:t>
            </w:r>
          </w:p>
        </w:tc>
      </w:tr>
      <w:tr w:rsidR="00E278F0" w:rsidRPr="004B33B7" w14:paraId="0CA0F657" w14:textId="77777777" w:rsidTr="005474D8">
        <w:trPr>
          <w:trHeight w:val="218"/>
        </w:trPr>
        <w:tc>
          <w:tcPr>
            <w:tcW w:w="1122" w:type="dxa"/>
            <w:vMerge/>
            <w:tcBorders>
              <w:left w:val="single" w:sz="8" w:space="0" w:color="auto"/>
              <w:right w:val="single" w:sz="8" w:space="0" w:color="auto"/>
            </w:tcBorders>
          </w:tcPr>
          <w:p w14:paraId="09A1FE2C" w14:textId="77777777" w:rsidR="00E278F0" w:rsidRPr="00BB4259" w:rsidRDefault="00E278F0" w:rsidP="004B33B7">
            <w:pPr>
              <w:spacing w:after="40" w:line="340" w:lineRule="exact"/>
              <w:textDirection w:val="tbRlV"/>
              <w:rPr>
                <w:rFonts w:cs="Traditional Arabic"/>
                <w:b/>
                <w:bCs/>
                <w:sz w:val="18"/>
                <w:rtl/>
                <w:lang w:eastAsia="zh-TW"/>
              </w:rPr>
            </w:pPr>
          </w:p>
        </w:tc>
        <w:tc>
          <w:tcPr>
            <w:tcW w:w="2835" w:type="dxa"/>
            <w:vMerge w:val="restart"/>
            <w:tcBorders>
              <w:top w:val="single" w:sz="8" w:space="0" w:color="000000"/>
              <w:left w:val="single" w:sz="8" w:space="0" w:color="auto"/>
              <w:bottom w:val="single" w:sz="8" w:space="0" w:color="000000"/>
              <w:right w:val="nil"/>
            </w:tcBorders>
            <w:shd w:val="clear" w:color="auto" w:fill="auto"/>
            <w:vAlign w:val="center"/>
            <w:hideMark/>
          </w:tcPr>
          <w:p w14:paraId="36FFE2AC" w14:textId="41739182" w:rsidR="00E278F0" w:rsidRPr="00BB4259" w:rsidRDefault="00E278F0" w:rsidP="004B33B7">
            <w:pPr>
              <w:spacing w:after="40" w:line="340" w:lineRule="exact"/>
              <w:textDirection w:val="tbRlV"/>
              <w:rPr>
                <w:rFonts w:cs="Traditional Arabic"/>
                <w:b/>
                <w:bCs/>
                <w:color w:val="000000"/>
                <w:sz w:val="18"/>
                <w:rtl/>
                <w:lang w:eastAsia="zh-TW"/>
              </w:rPr>
            </w:pPr>
            <w:r w:rsidRPr="00BB4259">
              <w:rPr>
                <w:rFonts w:cs="Traditional Arabic"/>
                <w:b/>
                <w:bCs/>
                <w:sz w:val="18"/>
                <w:rtl/>
                <w:lang w:eastAsia="zh-TW"/>
              </w:rPr>
              <w:t>نُظم معارف الشعوب الأصلية والمعارف المحلية، الحوار 1</w:t>
            </w:r>
          </w:p>
        </w:tc>
        <w:tc>
          <w:tcPr>
            <w:tcW w:w="3828" w:type="dxa"/>
            <w:tcBorders>
              <w:top w:val="single" w:sz="8" w:space="0" w:color="auto"/>
              <w:left w:val="single" w:sz="8" w:space="0" w:color="auto"/>
              <w:bottom w:val="single" w:sz="4" w:space="0" w:color="auto"/>
              <w:right w:val="nil"/>
            </w:tcBorders>
            <w:shd w:val="clear" w:color="auto" w:fill="auto"/>
            <w:vAlign w:val="center"/>
            <w:hideMark/>
          </w:tcPr>
          <w:p w14:paraId="11A7B3F5" w14:textId="77777777" w:rsidR="00E278F0" w:rsidRPr="004B33B7" w:rsidRDefault="00E278F0"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 xml:space="preserve">تكاليف المكان لاجتماع يستمر ٣ أيام </w:t>
            </w:r>
          </w:p>
        </w:tc>
        <w:tc>
          <w:tcPr>
            <w:tcW w:w="1702" w:type="dxa"/>
            <w:tcBorders>
              <w:top w:val="nil"/>
              <w:left w:val="single" w:sz="8" w:space="0" w:color="auto"/>
              <w:bottom w:val="single" w:sz="4" w:space="0" w:color="auto"/>
              <w:right w:val="single" w:sz="8" w:space="0" w:color="auto"/>
            </w:tcBorders>
            <w:shd w:val="clear" w:color="auto" w:fill="auto"/>
            <w:vAlign w:val="center"/>
            <w:hideMark/>
          </w:tcPr>
          <w:p w14:paraId="69AF7ED1" w14:textId="77777777" w:rsidR="00E278F0" w:rsidRPr="004B33B7" w:rsidRDefault="00E278F0" w:rsidP="00525F73">
            <w:pPr>
              <w:spacing w:after="40" w:line="340" w:lineRule="exact"/>
              <w:ind w:left="175"/>
              <w:jc w:val="both"/>
              <w:textDirection w:val="tbRlV"/>
              <w:rPr>
                <w:rFonts w:cs="Traditional Arabic"/>
                <w:color w:val="000000"/>
                <w:sz w:val="18"/>
                <w:rtl/>
                <w:lang w:eastAsia="zh-TW"/>
              </w:rPr>
            </w:pPr>
            <w:r w:rsidRPr="004B33B7">
              <w:rPr>
                <w:rFonts w:cs="Traditional Arabic"/>
                <w:sz w:val="18"/>
                <w:rtl/>
                <w:lang w:eastAsia="zh-TW"/>
              </w:rPr>
              <w:t>٠٠٠ ٤</w:t>
            </w:r>
          </w:p>
        </w:tc>
      </w:tr>
      <w:tr w:rsidR="00E278F0" w:rsidRPr="004B33B7" w14:paraId="367BB2CB" w14:textId="77777777" w:rsidTr="00346615">
        <w:trPr>
          <w:trHeight w:val="488"/>
        </w:trPr>
        <w:tc>
          <w:tcPr>
            <w:tcW w:w="1122" w:type="dxa"/>
            <w:vMerge/>
            <w:tcBorders>
              <w:left w:val="single" w:sz="8" w:space="0" w:color="auto"/>
              <w:bottom w:val="single" w:sz="8" w:space="0" w:color="auto"/>
              <w:right w:val="single" w:sz="8" w:space="0" w:color="auto"/>
            </w:tcBorders>
          </w:tcPr>
          <w:p w14:paraId="7AF036E7" w14:textId="77777777" w:rsidR="00E278F0" w:rsidRPr="004B33B7" w:rsidRDefault="00E278F0" w:rsidP="004B33B7">
            <w:pPr>
              <w:spacing w:after="40" w:line="340" w:lineRule="exact"/>
              <w:rPr>
                <w:rFonts w:cs="Traditional Arabic"/>
                <w:color w:val="000000"/>
                <w:sz w:val="18"/>
                <w:rtl/>
                <w:lang w:eastAsia="en-GB"/>
              </w:rPr>
            </w:pPr>
          </w:p>
        </w:tc>
        <w:tc>
          <w:tcPr>
            <w:tcW w:w="2835" w:type="dxa"/>
            <w:vMerge/>
            <w:tcBorders>
              <w:top w:val="single" w:sz="8" w:space="0" w:color="000000"/>
              <w:left w:val="single" w:sz="8" w:space="0" w:color="auto"/>
              <w:bottom w:val="single" w:sz="8" w:space="0" w:color="auto"/>
              <w:right w:val="nil"/>
            </w:tcBorders>
            <w:shd w:val="clear" w:color="auto" w:fill="auto"/>
            <w:vAlign w:val="center"/>
            <w:hideMark/>
          </w:tcPr>
          <w:p w14:paraId="0EB34F19" w14:textId="26A09E93" w:rsidR="00E278F0" w:rsidRPr="004B33B7" w:rsidRDefault="00E278F0" w:rsidP="004B33B7">
            <w:pPr>
              <w:spacing w:after="40" w:line="340" w:lineRule="exact"/>
              <w:rPr>
                <w:rFonts w:cs="Traditional Arabic"/>
                <w:color w:val="000000"/>
                <w:sz w:val="18"/>
                <w:rtl/>
                <w:lang w:eastAsia="en-GB"/>
              </w:rPr>
            </w:pPr>
          </w:p>
        </w:tc>
        <w:tc>
          <w:tcPr>
            <w:tcW w:w="3828" w:type="dxa"/>
            <w:tcBorders>
              <w:top w:val="nil"/>
              <w:left w:val="single" w:sz="8" w:space="0" w:color="auto"/>
              <w:bottom w:val="single" w:sz="8" w:space="0" w:color="auto"/>
              <w:right w:val="nil"/>
            </w:tcBorders>
            <w:shd w:val="clear" w:color="auto" w:fill="auto"/>
            <w:vAlign w:val="center"/>
            <w:hideMark/>
          </w:tcPr>
          <w:p w14:paraId="0FEE30CD" w14:textId="77777777" w:rsidR="00E278F0" w:rsidRPr="004B33B7" w:rsidRDefault="00E278F0"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مجموع عدد المشاركين: 16</w:t>
            </w:r>
          </w:p>
          <w:p w14:paraId="3FD2DD39" w14:textId="77777777" w:rsidR="00E278F0" w:rsidRPr="004B33B7" w:rsidRDefault="00E278F0"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التكلفة لكل مشارك: 000 3 دولار</w:t>
            </w:r>
          </w:p>
          <w:p w14:paraId="177DA8C1" w14:textId="77777777" w:rsidR="00E278F0" w:rsidRPr="004B33B7" w:rsidRDefault="00E278F0"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12 مشاركاً يتلقون الدعم (75 في المائة)</w:t>
            </w:r>
          </w:p>
        </w:tc>
        <w:tc>
          <w:tcPr>
            <w:tcW w:w="170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ABFADCF" w14:textId="77777777" w:rsidR="00E278F0" w:rsidRPr="004B33B7" w:rsidRDefault="00E278F0" w:rsidP="00525F73">
            <w:pPr>
              <w:spacing w:after="40" w:line="340" w:lineRule="exact"/>
              <w:ind w:left="175"/>
              <w:jc w:val="both"/>
              <w:textDirection w:val="tbRlV"/>
              <w:rPr>
                <w:rFonts w:cs="Traditional Arabic"/>
                <w:color w:val="000000"/>
                <w:sz w:val="18"/>
                <w:rtl/>
                <w:lang w:eastAsia="zh-TW"/>
              </w:rPr>
            </w:pPr>
            <w:r w:rsidRPr="004B33B7">
              <w:rPr>
                <w:rFonts w:cs="Traditional Arabic"/>
                <w:sz w:val="18"/>
                <w:rtl/>
                <w:lang w:eastAsia="zh-TW"/>
              </w:rPr>
              <w:t xml:space="preserve"> ٠٠٠ ٣٦</w:t>
            </w:r>
          </w:p>
        </w:tc>
      </w:tr>
      <w:tr w:rsidR="00411F2B" w:rsidRPr="004B33B7" w14:paraId="7DE262CF" w14:textId="77777777" w:rsidTr="00346615">
        <w:trPr>
          <w:trHeight w:val="335"/>
        </w:trPr>
        <w:tc>
          <w:tcPr>
            <w:tcW w:w="1122" w:type="dxa"/>
            <w:tcBorders>
              <w:top w:val="single" w:sz="8" w:space="0" w:color="auto"/>
              <w:left w:val="single" w:sz="8" w:space="0" w:color="auto"/>
              <w:right w:val="single" w:sz="8" w:space="0" w:color="auto"/>
            </w:tcBorders>
          </w:tcPr>
          <w:p w14:paraId="36611664" w14:textId="77777777" w:rsidR="00411F2B" w:rsidRPr="004B33B7" w:rsidRDefault="00411F2B" w:rsidP="004B33B7">
            <w:pPr>
              <w:spacing w:after="40" w:line="340" w:lineRule="exact"/>
              <w:rPr>
                <w:rFonts w:cs="Traditional Arabic"/>
                <w:color w:val="000000"/>
                <w:sz w:val="18"/>
                <w:rtl/>
                <w:lang w:eastAsia="en-GB"/>
              </w:rPr>
            </w:pPr>
          </w:p>
        </w:tc>
        <w:tc>
          <w:tcPr>
            <w:tcW w:w="2835" w:type="dxa"/>
            <w:vMerge/>
            <w:tcBorders>
              <w:top w:val="single" w:sz="8" w:space="0" w:color="auto"/>
              <w:left w:val="single" w:sz="8" w:space="0" w:color="auto"/>
              <w:bottom w:val="single" w:sz="8" w:space="0" w:color="auto"/>
              <w:right w:val="nil"/>
            </w:tcBorders>
            <w:shd w:val="clear" w:color="auto" w:fill="auto"/>
            <w:vAlign w:val="center"/>
            <w:hideMark/>
          </w:tcPr>
          <w:p w14:paraId="4E0C7A61" w14:textId="6C774363" w:rsidR="00411F2B" w:rsidRPr="004B33B7" w:rsidRDefault="00411F2B" w:rsidP="004B33B7">
            <w:pPr>
              <w:spacing w:after="40" w:line="340" w:lineRule="exact"/>
              <w:rPr>
                <w:rFonts w:cs="Traditional Arabic"/>
                <w:color w:val="000000"/>
                <w:sz w:val="18"/>
                <w:rtl/>
                <w:lang w:eastAsia="en-GB"/>
              </w:rPr>
            </w:pPr>
          </w:p>
        </w:tc>
        <w:tc>
          <w:tcPr>
            <w:tcW w:w="3828" w:type="dxa"/>
            <w:tcBorders>
              <w:top w:val="single" w:sz="8" w:space="0" w:color="auto"/>
              <w:left w:val="single" w:sz="8" w:space="0" w:color="auto"/>
              <w:bottom w:val="single" w:sz="8" w:space="0" w:color="auto"/>
              <w:right w:val="nil"/>
            </w:tcBorders>
            <w:shd w:val="clear" w:color="auto" w:fill="auto"/>
            <w:vAlign w:val="center"/>
            <w:hideMark/>
          </w:tcPr>
          <w:p w14:paraId="4FBFB59A" w14:textId="77777777" w:rsidR="00411F2B" w:rsidRPr="004B33B7" w:rsidRDefault="00411F2B"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المشاركة عن طريق المناسبات الجانبية في الاجتماعات الأخرى</w:t>
            </w:r>
          </w:p>
        </w:tc>
        <w:tc>
          <w:tcPr>
            <w:tcW w:w="17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A6B109" w14:textId="2E93BB6B" w:rsidR="00411F2B" w:rsidRPr="004B33B7" w:rsidRDefault="00411F2B" w:rsidP="00525F73">
            <w:pPr>
              <w:spacing w:after="40" w:line="340" w:lineRule="exact"/>
              <w:ind w:left="175"/>
              <w:jc w:val="both"/>
              <w:textDirection w:val="tbRlV"/>
              <w:rPr>
                <w:rFonts w:cs="Traditional Arabic"/>
                <w:color w:val="000000"/>
                <w:sz w:val="18"/>
                <w:rtl/>
                <w:lang w:eastAsia="zh-TW"/>
              </w:rPr>
            </w:pPr>
            <w:r w:rsidRPr="004B33B7">
              <w:rPr>
                <w:rFonts w:cs="Traditional Arabic"/>
                <w:sz w:val="18"/>
                <w:rtl/>
                <w:lang w:eastAsia="zh-TW"/>
              </w:rPr>
              <w:t>٠٠٠ ١٠</w:t>
            </w:r>
          </w:p>
        </w:tc>
      </w:tr>
      <w:tr w:rsidR="00411F2B" w:rsidRPr="004B33B7" w14:paraId="4A8BA89A" w14:textId="77777777" w:rsidTr="000A346C">
        <w:trPr>
          <w:trHeight w:val="1235"/>
        </w:trPr>
        <w:tc>
          <w:tcPr>
            <w:tcW w:w="1122" w:type="dxa"/>
            <w:tcBorders>
              <w:left w:val="single" w:sz="8" w:space="0" w:color="auto"/>
              <w:bottom w:val="single" w:sz="8" w:space="0" w:color="auto"/>
              <w:right w:val="single" w:sz="8" w:space="0" w:color="auto"/>
            </w:tcBorders>
          </w:tcPr>
          <w:p w14:paraId="5CF3E3BE" w14:textId="77777777" w:rsidR="00411F2B" w:rsidRPr="00BB4259" w:rsidRDefault="00411F2B" w:rsidP="004B33B7">
            <w:pPr>
              <w:spacing w:after="40" w:line="340" w:lineRule="exact"/>
              <w:textDirection w:val="tbRlV"/>
              <w:rPr>
                <w:rFonts w:cs="Traditional Arabic"/>
                <w:b/>
                <w:bCs/>
                <w:sz w:val="18"/>
                <w:rtl/>
                <w:lang w:eastAsia="zh-TW"/>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9813B0" w14:textId="45A4C3AF" w:rsidR="00411F2B" w:rsidRPr="00BB4259" w:rsidRDefault="00411F2B" w:rsidP="004B33B7">
            <w:pPr>
              <w:spacing w:after="40" w:line="340" w:lineRule="exact"/>
              <w:textDirection w:val="tbRlV"/>
              <w:rPr>
                <w:rFonts w:cs="Traditional Arabic"/>
                <w:b/>
                <w:bCs/>
                <w:color w:val="000000"/>
                <w:sz w:val="18"/>
                <w:rtl/>
                <w:lang w:eastAsia="zh-TW"/>
              </w:rPr>
            </w:pPr>
            <w:r w:rsidRPr="00BB4259">
              <w:rPr>
                <w:rFonts w:cs="Traditional Arabic"/>
                <w:b/>
                <w:bCs/>
                <w:sz w:val="18"/>
                <w:rtl/>
                <w:lang w:eastAsia="zh-TW"/>
              </w:rPr>
              <w:t>وحدة الدعم التقني</w:t>
            </w:r>
          </w:p>
        </w:tc>
        <w:tc>
          <w:tcPr>
            <w:tcW w:w="3828" w:type="dxa"/>
            <w:tcBorders>
              <w:top w:val="single" w:sz="8" w:space="0" w:color="auto"/>
              <w:left w:val="nil"/>
              <w:bottom w:val="single" w:sz="8" w:space="0" w:color="auto"/>
              <w:right w:val="single" w:sz="8" w:space="0" w:color="auto"/>
            </w:tcBorders>
            <w:shd w:val="clear" w:color="auto" w:fill="auto"/>
            <w:vAlign w:val="center"/>
            <w:hideMark/>
          </w:tcPr>
          <w:p w14:paraId="1D37FCD0" w14:textId="77777777" w:rsidR="00411F2B" w:rsidRPr="004B33B7" w:rsidRDefault="00411F2B"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تعادل تكاليف وظيفة واحدة مكافئة بدوام كامل لموظف فني ووظيفة بدوام جزئي لمساعد إداري، بما في ذلك السفر والتكاليف العامة (وسيقابلها عرض عيني بقيمة مكافئة)</w:t>
            </w:r>
          </w:p>
        </w:tc>
        <w:tc>
          <w:tcPr>
            <w:tcW w:w="1702" w:type="dxa"/>
            <w:tcBorders>
              <w:top w:val="single" w:sz="8" w:space="0" w:color="auto"/>
              <w:left w:val="nil"/>
              <w:bottom w:val="single" w:sz="8" w:space="0" w:color="auto"/>
              <w:right w:val="single" w:sz="8" w:space="0" w:color="auto"/>
            </w:tcBorders>
            <w:shd w:val="clear" w:color="auto" w:fill="auto"/>
            <w:vAlign w:val="center"/>
            <w:hideMark/>
          </w:tcPr>
          <w:p w14:paraId="07EA820C" w14:textId="77777777" w:rsidR="00411F2B" w:rsidRPr="004B33B7" w:rsidRDefault="00411F2B" w:rsidP="00525F73">
            <w:pPr>
              <w:spacing w:after="40" w:line="340" w:lineRule="exact"/>
              <w:ind w:left="175"/>
              <w:jc w:val="both"/>
              <w:textDirection w:val="tbRlV"/>
              <w:rPr>
                <w:rFonts w:cs="Traditional Arabic"/>
                <w:color w:val="000000"/>
                <w:sz w:val="18"/>
                <w:rtl/>
                <w:lang w:eastAsia="zh-TW"/>
              </w:rPr>
            </w:pPr>
            <w:r w:rsidRPr="004B33B7">
              <w:rPr>
                <w:rFonts w:cs="Traditional Arabic"/>
                <w:sz w:val="18"/>
                <w:rtl/>
                <w:lang w:eastAsia="zh-TW"/>
              </w:rPr>
              <w:t>٠٠٠ ١٥٠</w:t>
            </w:r>
          </w:p>
        </w:tc>
      </w:tr>
      <w:tr w:rsidR="00411F2B" w:rsidRPr="004B33B7" w14:paraId="050A7589" w14:textId="77777777" w:rsidTr="00233713">
        <w:trPr>
          <w:trHeight w:val="335"/>
        </w:trPr>
        <w:tc>
          <w:tcPr>
            <w:tcW w:w="1122" w:type="dxa"/>
            <w:tcBorders>
              <w:top w:val="single" w:sz="8" w:space="0" w:color="auto"/>
              <w:left w:val="single" w:sz="8" w:space="0" w:color="auto"/>
              <w:bottom w:val="single" w:sz="8" w:space="0" w:color="auto"/>
              <w:right w:val="single" w:sz="8" w:space="0" w:color="auto"/>
            </w:tcBorders>
          </w:tcPr>
          <w:p w14:paraId="06030BD6" w14:textId="77777777" w:rsidR="00411F2B" w:rsidRPr="00BB4259" w:rsidRDefault="00411F2B" w:rsidP="004B33B7">
            <w:pPr>
              <w:spacing w:after="40" w:line="340" w:lineRule="exact"/>
              <w:textDirection w:val="tbRlV"/>
              <w:rPr>
                <w:rFonts w:cs="Traditional Arabic"/>
                <w:b/>
                <w:bCs/>
                <w:sz w:val="18"/>
                <w:rtl/>
                <w:lang w:eastAsia="zh-TW"/>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23510B" w14:textId="1374E1B1" w:rsidR="00411F2B" w:rsidRPr="00BB4259" w:rsidRDefault="00411F2B" w:rsidP="004B33B7">
            <w:pPr>
              <w:spacing w:after="40" w:line="340" w:lineRule="exact"/>
              <w:textDirection w:val="tbRlV"/>
              <w:rPr>
                <w:rFonts w:cs="Traditional Arabic"/>
                <w:b/>
                <w:bCs/>
                <w:color w:val="000000"/>
                <w:sz w:val="18"/>
                <w:rtl/>
                <w:lang w:eastAsia="zh-TW"/>
              </w:rPr>
            </w:pPr>
            <w:r w:rsidRPr="00BB4259">
              <w:rPr>
                <w:rFonts w:cs="Traditional Arabic"/>
                <w:b/>
                <w:bCs/>
                <w:sz w:val="18"/>
                <w:rtl/>
                <w:lang w:eastAsia="zh-TW"/>
              </w:rPr>
              <w:t>مجموع السنة الأولى:</w:t>
            </w:r>
          </w:p>
        </w:tc>
        <w:tc>
          <w:tcPr>
            <w:tcW w:w="3828" w:type="dxa"/>
            <w:tcBorders>
              <w:top w:val="single" w:sz="8" w:space="0" w:color="auto"/>
              <w:left w:val="nil"/>
              <w:bottom w:val="single" w:sz="8" w:space="0" w:color="auto"/>
              <w:right w:val="single" w:sz="8" w:space="0" w:color="auto"/>
            </w:tcBorders>
            <w:shd w:val="clear" w:color="auto" w:fill="auto"/>
            <w:vAlign w:val="center"/>
            <w:hideMark/>
          </w:tcPr>
          <w:p w14:paraId="30E8FE38" w14:textId="7590B506" w:rsidR="00411F2B" w:rsidRPr="00BB4259" w:rsidRDefault="00411F2B" w:rsidP="004B33B7">
            <w:pPr>
              <w:spacing w:after="40" w:line="340" w:lineRule="exact"/>
              <w:rPr>
                <w:rFonts w:cs="Traditional Arabic"/>
                <w:b/>
                <w:bCs/>
                <w:color w:val="000000"/>
                <w:sz w:val="18"/>
                <w:rtl/>
                <w:lang w:eastAsia="en-GB"/>
              </w:rPr>
            </w:pPr>
          </w:p>
        </w:tc>
        <w:tc>
          <w:tcPr>
            <w:tcW w:w="1702" w:type="dxa"/>
            <w:tcBorders>
              <w:top w:val="single" w:sz="8" w:space="0" w:color="auto"/>
              <w:left w:val="nil"/>
              <w:bottom w:val="single" w:sz="8" w:space="0" w:color="auto"/>
              <w:right w:val="single" w:sz="8" w:space="0" w:color="auto"/>
            </w:tcBorders>
            <w:shd w:val="clear" w:color="auto" w:fill="auto"/>
            <w:vAlign w:val="center"/>
            <w:hideMark/>
          </w:tcPr>
          <w:p w14:paraId="756D8168" w14:textId="77777777" w:rsidR="00411F2B" w:rsidRPr="00BB4259" w:rsidRDefault="00411F2B" w:rsidP="00525F73">
            <w:pPr>
              <w:spacing w:after="40" w:line="340" w:lineRule="exact"/>
              <w:ind w:left="175"/>
              <w:jc w:val="both"/>
              <w:textDirection w:val="tbRlV"/>
              <w:rPr>
                <w:rFonts w:cs="Traditional Arabic"/>
                <w:b/>
                <w:bCs/>
                <w:color w:val="000000"/>
                <w:sz w:val="18"/>
                <w:rtl/>
                <w:lang w:eastAsia="zh-TW"/>
              </w:rPr>
            </w:pPr>
            <w:r w:rsidRPr="00BB4259">
              <w:rPr>
                <w:rFonts w:cs="Traditional Arabic"/>
                <w:b/>
                <w:bCs/>
                <w:sz w:val="18"/>
                <w:rtl/>
                <w:lang w:eastAsia="zh-TW"/>
              </w:rPr>
              <w:t>٥٠٠ ٥٨٤</w:t>
            </w:r>
          </w:p>
        </w:tc>
      </w:tr>
      <w:tr w:rsidR="00411F2B" w:rsidRPr="004B33B7" w14:paraId="7BF7327C" w14:textId="77777777" w:rsidTr="000A346C">
        <w:trPr>
          <w:trHeight w:val="167"/>
        </w:trPr>
        <w:tc>
          <w:tcPr>
            <w:tcW w:w="1122" w:type="dxa"/>
            <w:tcBorders>
              <w:top w:val="single" w:sz="8" w:space="0" w:color="auto"/>
              <w:left w:val="single" w:sz="8" w:space="0" w:color="auto"/>
              <w:right w:val="single" w:sz="8" w:space="0" w:color="auto"/>
            </w:tcBorders>
          </w:tcPr>
          <w:p w14:paraId="4B1C7565" w14:textId="77777777" w:rsidR="00411F2B" w:rsidRPr="00BB4259" w:rsidRDefault="00411F2B" w:rsidP="004B33B7">
            <w:pPr>
              <w:spacing w:after="40" w:line="340" w:lineRule="exact"/>
              <w:textDirection w:val="tbRlV"/>
              <w:rPr>
                <w:rFonts w:cs="Traditional Arabic"/>
                <w:b/>
                <w:bCs/>
                <w:sz w:val="18"/>
                <w:rtl/>
                <w:lang w:eastAsia="zh-TW"/>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5D4DD0E3" w14:textId="3DE9BDA0" w:rsidR="00411F2B" w:rsidRPr="004B33B7" w:rsidRDefault="00411F2B" w:rsidP="004B33B7">
            <w:pPr>
              <w:spacing w:after="40" w:line="340" w:lineRule="exact"/>
              <w:textDirection w:val="tbRlV"/>
              <w:rPr>
                <w:rFonts w:cs="Traditional Arabic"/>
                <w:color w:val="000000"/>
                <w:sz w:val="18"/>
                <w:rtl/>
                <w:lang w:eastAsia="zh-TW"/>
              </w:rPr>
            </w:pPr>
            <w:r w:rsidRPr="00BB4259">
              <w:rPr>
                <w:rFonts w:cs="Traditional Arabic"/>
                <w:b/>
                <w:bCs/>
                <w:sz w:val="18"/>
                <w:rtl/>
                <w:lang w:eastAsia="zh-TW"/>
              </w:rPr>
              <w:t>الاجتماع الثاني للمؤلفين</w:t>
            </w:r>
            <w:r w:rsidRPr="004B33B7">
              <w:rPr>
                <w:rFonts w:cs="Traditional Arabic"/>
                <w:sz w:val="18"/>
                <w:rtl/>
                <w:lang w:eastAsia="zh-TW"/>
              </w:rPr>
              <w:t xml:space="preserve"> (رئيسان مشاركان، 12 مؤلفاً رئيسياً معنياً بالتنسيق، و106 مؤلفين رئيسيين، و12 من محرري الاستعراض و6 من أعضاء فريق الخبراء المتعدد التخصصات والمكتب)</w:t>
            </w:r>
          </w:p>
        </w:tc>
        <w:tc>
          <w:tcPr>
            <w:tcW w:w="3828" w:type="dxa"/>
            <w:tcBorders>
              <w:top w:val="nil"/>
              <w:left w:val="nil"/>
              <w:bottom w:val="single" w:sz="4" w:space="0" w:color="auto"/>
              <w:right w:val="single" w:sz="8" w:space="0" w:color="auto"/>
            </w:tcBorders>
            <w:shd w:val="clear" w:color="auto" w:fill="auto"/>
            <w:vAlign w:val="center"/>
            <w:hideMark/>
          </w:tcPr>
          <w:p w14:paraId="0D536B4F" w14:textId="77777777" w:rsidR="00411F2B" w:rsidRPr="004B33B7" w:rsidRDefault="00411F2B"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 xml:space="preserve">تكاليف المكان لاجتماع يستمر 5 أيام </w:t>
            </w:r>
          </w:p>
        </w:tc>
        <w:tc>
          <w:tcPr>
            <w:tcW w:w="1702" w:type="dxa"/>
            <w:tcBorders>
              <w:top w:val="single" w:sz="8" w:space="0" w:color="auto"/>
              <w:left w:val="nil"/>
              <w:bottom w:val="single" w:sz="4" w:space="0" w:color="auto"/>
              <w:right w:val="single" w:sz="8" w:space="0" w:color="auto"/>
            </w:tcBorders>
            <w:shd w:val="clear" w:color="auto" w:fill="auto"/>
            <w:vAlign w:val="center"/>
            <w:hideMark/>
          </w:tcPr>
          <w:p w14:paraId="54487D2E" w14:textId="77777777" w:rsidR="00411F2B" w:rsidRPr="004B33B7" w:rsidRDefault="00411F2B" w:rsidP="00525F73">
            <w:pPr>
              <w:spacing w:after="40" w:line="340" w:lineRule="exact"/>
              <w:ind w:left="175"/>
              <w:jc w:val="both"/>
              <w:textDirection w:val="tbRlV"/>
              <w:rPr>
                <w:rFonts w:cs="Traditional Arabic"/>
                <w:color w:val="000000"/>
                <w:sz w:val="18"/>
                <w:rtl/>
                <w:lang w:eastAsia="zh-TW"/>
              </w:rPr>
            </w:pPr>
            <w:r w:rsidRPr="004B33B7">
              <w:rPr>
                <w:rFonts w:cs="Traditional Arabic"/>
                <w:sz w:val="18"/>
                <w:rtl/>
                <w:lang w:eastAsia="zh-TW"/>
              </w:rPr>
              <w:t>٠٠٠ ٢٠</w:t>
            </w:r>
          </w:p>
        </w:tc>
      </w:tr>
      <w:tr w:rsidR="00411F2B" w:rsidRPr="004B33B7" w14:paraId="6324D781" w14:textId="77777777" w:rsidTr="00027C03">
        <w:trPr>
          <w:trHeight w:val="503"/>
        </w:trPr>
        <w:tc>
          <w:tcPr>
            <w:tcW w:w="1122" w:type="dxa"/>
            <w:tcBorders>
              <w:top w:val="nil"/>
              <w:left w:val="single" w:sz="8" w:space="0" w:color="auto"/>
              <w:right w:val="single" w:sz="8" w:space="0" w:color="auto"/>
            </w:tcBorders>
          </w:tcPr>
          <w:p w14:paraId="64F63ED9" w14:textId="77777777" w:rsidR="00411F2B" w:rsidRPr="004B33B7" w:rsidRDefault="00411F2B" w:rsidP="004B33B7">
            <w:pPr>
              <w:spacing w:after="40" w:line="340" w:lineRule="exact"/>
              <w:rPr>
                <w:rFonts w:cs="Traditional Arabic"/>
                <w:color w:val="000000"/>
                <w:sz w:val="18"/>
                <w:rtl/>
                <w:lang w:eastAsia="en-GB"/>
              </w:rPr>
            </w:pPr>
          </w:p>
        </w:tc>
        <w:tc>
          <w:tcPr>
            <w:tcW w:w="2835" w:type="dxa"/>
            <w:vMerge/>
            <w:tcBorders>
              <w:top w:val="nil"/>
              <w:left w:val="single" w:sz="8" w:space="0" w:color="auto"/>
              <w:bottom w:val="single" w:sz="8" w:space="0" w:color="auto"/>
              <w:right w:val="single" w:sz="8" w:space="0" w:color="auto"/>
            </w:tcBorders>
            <w:shd w:val="clear" w:color="auto" w:fill="auto"/>
            <w:vAlign w:val="center"/>
            <w:hideMark/>
          </w:tcPr>
          <w:p w14:paraId="4A71179E" w14:textId="1DD08E77" w:rsidR="00411F2B" w:rsidRPr="004B33B7" w:rsidRDefault="00411F2B" w:rsidP="004B33B7">
            <w:pPr>
              <w:spacing w:after="40" w:line="340" w:lineRule="exact"/>
              <w:rPr>
                <w:rFonts w:cs="Traditional Arabic"/>
                <w:color w:val="000000"/>
                <w:sz w:val="18"/>
                <w:rtl/>
                <w:lang w:eastAsia="en-GB"/>
              </w:rPr>
            </w:pPr>
          </w:p>
        </w:tc>
        <w:tc>
          <w:tcPr>
            <w:tcW w:w="3828" w:type="dxa"/>
            <w:tcBorders>
              <w:top w:val="nil"/>
              <w:left w:val="nil"/>
              <w:bottom w:val="single" w:sz="8" w:space="0" w:color="auto"/>
              <w:right w:val="single" w:sz="8" w:space="0" w:color="auto"/>
            </w:tcBorders>
            <w:shd w:val="clear" w:color="auto" w:fill="auto"/>
            <w:vAlign w:val="center"/>
            <w:hideMark/>
          </w:tcPr>
          <w:p w14:paraId="6FA3E6F5" w14:textId="77777777" w:rsidR="00411F2B" w:rsidRPr="004B33B7" w:rsidRDefault="00411F2B"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مجموع عدد المشاركين: 138</w:t>
            </w:r>
          </w:p>
          <w:p w14:paraId="7DE027AE" w14:textId="77777777" w:rsidR="00411F2B" w:rsidRPr="004B33B7" w:rsidRDefault="00411F2B"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التكلفة لكل مشارك: 750 3 دولاراً</w:t>
            </w:r>
          </w:p>
          <w:p w14:paraId="1B5F46F5" w14:textId="77777777" w:rsidR="00411F2B" w:rsidRPr="004B33B7" w:rsidRDefault="00411F2B" w:rsidP="004B33B7">
            <w:pPr>
              <w:spacing w:after="40" w:line="34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103 مشاركين يتلقون الدعم (75 في المائة)</w:t>
            </w:r>
          </w:p>
        </w:tc>
        <w:tc>
          <w:tcPr>
            <w:tcW w:w="1702" w:type="dxa"/>
            <w:tcBorders>
              <w:top w:val="nil"/>
              <w:left w:val="nil"/>
              <w:bottom w:val="single" w:sz="8" w:space="0" w:color="auto"/>
              <w:right w:val="single" w:sz="8" w:space="0" w:color="auto"/>
            </w:tcBorders>
            <w:shd w:val="clear" w:color="auto" w:fill="auto"/>
            <w:vAlign w:val="center"/>
            <w:hideMark/>
          </w:tcPr>
          <w:p w14:paraId="3131EB83" w14:textId="77777777" w:rsidR="00411F2B" w:rsidRPr="004B33B7" w:rsidRDefault="00411F2B" w:rsidP="00525F73">
            <w:pPr>
              <w:spacing w:after="40" w:line="340" w:lineRule="exact"/>
              <w:ind w:left="175"/>
              <w:jc w:val="both"/>
              <w:textDirection w:val="tbRlV"/>
              <w:rPr>
                <w:rFonts w:cs="Traditional Arabic"/>
                <w:color w:val="000000"/>
                <w:sz w:val="18"/>
                <w:rtl/>
                <w:lang w:eastAsia="zh-TW"/>
              </w:rPr>
            </w:pPr>
            <w:r w:rsidRPr="004B33B7">
              <w:rPr>
                <w:rFonts w:cs="Traditional Arabic"/>
                <w:sz w:val="18"/>
                <w:rtl/>
                <w:lang w:eastAsia="zh-TW"/>
              </w:rPr>
              <w:t>٢٥٠ ٣٨٦</w:t>
            </w:r>
          </w:p>
        </w:tc>
      </w:tr>
      <w:tr w:rsidR="00B66321" w:rsidRPr="004B33B7" w14:paraId="1670819C" w14:textId="77777777" w:rsidTr="00027C03">
        <w:trPr>
          <w:trHeight w:val="186"/>
        </w:trPr>
        <w:tc>
          <w:tcPr>
            <w:tcW w:w="1122" w:type="dxa"/>
            <w:tcBorders>
              <w:left w:val="single" w:sz="8" w:space="0" w:color="auto"/>
              <w:right w:val="single" w:sz="8" w:space="0" w:color="auto"/>
            </w:tcBorders>
          </w:tcPr>
          <w:p w14:paraId="2FB9CBAF" w14:textId="0AA2978D" w:rsidR="00B66321" w:rsidRPr="004B33B7" w:rsidRDefault="00B66321" w:rsidP="00A841F4">
            <w:pPr>
              <w:spacing w:after="40" w:line="340" w:lineRule="exact"/>
              <w:rPr>
                <w:rFonts w:cs="Traditional Arabic"/>
                <w:sz w:val="18"/>
                <w:rtl/>
                <w:lang w:eastAsia="zh-TW"/>
              </w:rPr>
            </w:pPr>
          </w:p>
        </w:tc>
        <w:tc>
          <w:tcPr>
            <w:tcW w:w="2835" w:type="dxa"/>
            <w:vMerge w:val="restart"/>
            <w:tcBorders>
              <w:top w:val="single" w:sz="8" w:space="0" w:color="auto"/>
              <w:left w:val="single" w:sz="8" w:space="0" w:color="auto"/>
              <w:right w:val="nil"/>
            </w:tcBorders>
            <w:shd w:val="clear" w:color="auto" w:fill="auto"/>
            <w:vAlign w:val="center"/>
          </w:tcPr>
          <w:p w14:paraId="05C7D617" w14:textId="0144EAC5" w:rsidR="00B66321" w:rsidRPr="00BB4259" w:rsidRDefault="00B66321" w:rsidP="00A841F4">
            <w:pPr>
              <w:spacing w:after="40" w:line="340" w:lineRule="exact"/>
              <w:textDirection w:val="tbRlV"/>
              <w:rPr>
                <w:rFonts w:cs="Traditional Arabic"/>
                <w:b/>
                <w:bCs/>
                <w:sz w:val="18"/>
                <w:rtl/>
                <w:lang w:eastAsia="zh-TW"/>
              </w:rPr>
            </w:pPr>
            <w:r w:rsidRPr="00BB4259">
              <w:rPr>
                <w:rFonts w:cs="Traditional Arabic"/>
                <w:b/>
                <w:bCs/>
                <w:sz w:val="18"/>
                <w:rtl/>
                <w:lang w:eastAsia="zh-TW"/>
              </w:rPr>
              <w:t>نُظم معارف الشعوب الأصلية والمعارف المحلية، الحوار 2</w:t>
            </w:r>
          </w:p>
        </w:tc>
        <w:tc>
          <w:tcPr>
            <w:tcW w:w="3828" w:type="dxa"/>
            <w:tcBorders>
              <w:top w:val="single" w:sz="8" w:space="0" w:color="auto"/>
              <w:left w:val="single" w:sz="8" w:space="0" w:color="auto"/>
              <w:bottom w:val="single" w:sz="8" w:space="0" w:color="auto"/>
              <w:right w:val="nil"/>
            </w:tcBorders>
            <w:shd w:val="clear" w:color="auto" w:fill="auto"/>
            <w:vAlign w:val="center"/>
          </w:tcPr>
          <w:p w14:paraId="5E6CD7D7" w14:textId="4446C55E" w:rsidR="00B66321" w:rsidRPr="004B33B7" w:rsidRDefault="00B66321" w:rsidP="00A841F4">
            <w:pPr>
              <w:spacing w:after="40" w:line="340" w:lineRule="exact"/>
              <w:textDirection w:val="tbRlV"/>
              <w:rPr>
                <w:rFonts w:cs="Traditional Arabic"/>
                <w:sz w:val="18"/>
                <w:rtl/>
                <w:lang w:eastAsia="zh-TW"/>
              </w:rPr>
            </w:pPr>
            <w:r w:rsidRPr="004B33B7">
              <w:rPr>
                <w:rFonts w:cs="Traditional Arabic"/>
                <w:sz w:val="18"/>
                <w:rtl/>
                <w:lang w:eastAsia="zh-TW"/>
              </w:rPr>
              <w:t>تكاليف المكان لاجتماع يستمر ٣ أيام</w:t>
            </w:r>
          </w:p>
        </w:tc>
        <w:tc>
          <w:tcPr>
            <w:tcW w:w="1702" w:type="dxa"/>
            <w:tcBorders>
              <w:top w:val="single" w:sz="8" w:space="0" w:color="auto"/>
              <w:left w:val="single" w:sz="8" w:space="0" w:color="auto"/>
              <w:bottom w:val="single" w:sz="8" w:space="0" w:color="auto"/>
              <w:right w:val="single" w:sz="8" w:space="0" w:color="auto"/>
            </w:tcBorders>
            <w:shd w:val="clear" w:color="auto" w:fill="auto"/>
            <w:vAlign w:val="center"/>
          </w:tcPr>
          <w:p w14:paraId="10A148BF" w14:textId="6DDFA660" w:rsidR="00B66321" w:rsidRPr="004B33B7" w:rsidRDefault="00B66321" w:rsidP="00A841F4">
            <w:pPr>
              <w:spacing w:after="40" w:line="340" w:lineRule="exact"/>
              <w:ind w:left="175"/>
              <w:jc w:val="both"/>
              <w:textDirection w:val="tbRlV"/>
              <w:rPr>
                <w:rFonts w:cs="Traditional Arabic"/>
                <w:sz w:val="18"/>
                <w:rtl/>
                <w:lang w:eastAsia="zh-TW"/>
              </w:rPr>
            </w:pPr>
            <w:r w:rsidRPr="004B33B7">
              <w:rPr>
                <w:rFonts w:cs="Traditional Arabic"/>
                <w:sz w:val="18"/>
                <w:rtl/>
                <w:lang w:eastAsia="zh-TW"/>
              </w:rPr>
              <w:t>٠٠٠ ٤</w:t>
            </w:r>
          </w:p>
        </w:tc>
      </w:tr>
      <w:tr w:rsidR="00B66321" w:rsidRPr="004B33B7" w14:paraId="72668BD7" w14:textId="77777777" w:rsidTr="00027C03">
        <w:trPr>
          <w:trHeight w:val="186"/>
        </w:trPr>
        <w:tc>
          <w:tcPr>
            <w:tcW w:w="1122" w:type="dxa"/>
            <w:tcBorders>
              <w:left w:val="single" w:sz="8" w:space="0" w:color="auto"/>
              <w:right w:val="single" w:sz="8" w:space="0" w:color="auto"/>
            </w:tcBorders>
          </w:tcPr>
          <w:p w14:paraId="71D6FF82" w14:textId="1A9CB3F9" w:rsidR="00B66321" w:rsidRPr="004B33B7" w:rsidRDefault="00B66321" w:rsidP="00A841F4">
            <w:pPr>
              <w:spacing w:after="40" w:line="340" w:lineRule="exact"/>
              <w:rPr>
                <w:rFonts w:cs="Traditional Arabic"/>
                <w:sz w:val="18"/>
                <w:rtl/>
                <w:lang w:eastAsia="zh-TW"/>
              </w:rPr>
            </w:pPr>
            <w:r w:rsidRPr="004B33B7">
              <w:rPr>
                <w:rFonts w:cs="Traditional Arabic"/>
                <w:sz w:val="18"/>
                <w:rtl/>
                <w:lang w:eastAsia="zh-TW"/>
              </w:rPr>
              <w:t>السنة الثانية</w:t>
            </w:r>
          </w:p>
        </w:tc>
        <w:tc>
          <w:tcPr>
            <w:tcW w:w="2835" w:type="dxa"/>
            <w:vMerge/>
            <w:tcBorders>
              <w:left w:val="single" w:sz="8" w:space="0" w:color="auto"/>
              <w:right w:val="nil"/>
            </w:tcBorders>
            <w:shd w:val="clear" w:color="auto" w:fill="auto"/>
            <w:vAlign w:val="center"/>
          </w:tcPr>
          <w:p w14:paraId="60151B81" w14:textId="7A1135AB" w:rsidR="00B66321" w:rsidRPr="00BB4259" w:rsidRDefault="00B66321" w:rsidP="00A841F4">
            <w:pPr>
              <w:spacing w:after="40" w:line="340" w:lineRule="exact"/>
              <w:textDirection w:val="tbRlV"/>
              <w:rPr>
                <w:rFonts w:cs="Traditional Arabic"/>
                <w:b/>
                <w:bCs/>
                <w:sz w:val="18"/>
                <w:rtl/>
                <w:lang w:eastAsia="zh-TW"/>
              </w:rPr>
            </w:pPr>
          </w:p>
        </w:tc>
        <w:tc>
          <w:tcPr>
            <w:tcW w:w="3828" w:type="dxa"/>
            <w:tcBorders>
              <w:top w:val="single" w:sz="8" w:space="0" w:color="auto"/>
              <w:left w:val="single" w:sz="8" w:space="0" w:color="auto"/>
              <w:bottom w:val="single" w:sz="8" w:space="0" w:color="auto"/>
              <w:right w:val="nil"/>
            </w:tcBorders>
            <w:shd w:val="clear" w:color="auto" w:fill="auto"/>
            <w:vAlign w:val="center"/>
          </w:tcPr>
          <w:p w14:paraId="40331C3F" w14:textId="77777777" w:rsidR="00B66321" w:rsidRPr="004B33B7" w:rsidRDefault="00B66321" w:rsidP="00A841F4">
            <w:pPr>
              <w:spacing w:after="40" w:line="340" w:lineRule="exact"/>
              <w:textDirection w:val="tbRlV"/>
              <w:rPr>
                <w:rFonts w:cs="Traditional Arabic"/>
                <w:color w:val="000000"/>
                <w:sz w:val="18"/>
                <w:rtl/>
                <w:lang w:eastAsia="zh-TW"/>
              </w:rPr>
            </w:pPr>
            <w:r w:rsidRPr="004B33B7">
              <w:rPr>
                <w:rFonts w:cs="Traditional Arabic"/>
                <w:sz w:val="18"/>
                <w:rtl/>
                <w:lang w:eastAsia="zh-TW"/>
              </w:rPr>
              <w:t>مجموع عدد المشاركين: 16</w:t>
            </w:r>
          </w:p>
          <w:p w14:paraId="03CF7F6C" w14:textId="77777777" w:rsidR="00B66321" w:rsidRPr="004B33B7" w:rsidRDefault="00B66321" w:rsidP="00A841F4">
            <w:pPr>
              <w:spacing w:after="40" w:line="340" w:lineRule="exact"/>
              <w:textDirection w:val="tbRlV"/>
              <w:rPr>
                <w:rFonts w:cs="Traditional Arabic"/>
                <w:color w:val="000000"/>
                <w:sz w:val="18"/>
                <w:rtl/>
                <w:lang w:eastAsia="zh-TW"/>
              </w:rPr>
            </w:pPr>
            <w:r w:rsidRPr="004B33B7">
              <w:rPr>
                <w:rFonts w:cs="Traditional Arabic"/>
                <w:sz w:val="18"/>
                <w:rtl/>
                <w:lang w:eastAsia="zh-TW"/>
              </w:rPr>
              <w:t>التكلفة لكل مشارك: 000 3 دولار</w:t>
            </w:r>
          </w:p>
          <w:p w14:paraId="24CD18AE" w14:textId="4A58003D" w:rsidR="00B66321" w:rsidRPr="004B33B7" w:rsidRDefault="00B66321" w:rsidP="00A841F4">
            <w:pPr>
              <w:spacing w:after="40" w:line="340" w:lineRule="exact"/>
              <w:textDirection w:val="tbRlV"/>
              <w:rPr>
                <w:rFonts w:cs="Traditional Arabic"/>
                <w:sz w:val="18"/>
                <w:rtl/>
                <w:lang w:eastAsia="zh-TW"/>
              </w:rPr>
            </w:pPr>
            <w:r w:rsidRPr="004B33B7">
              <w:rPr>
                <w:rFonts w:cs="Traditional Arabic"/>
                <w:sz w:val="18"/>
                <w:rtl/>
                <w:lang w:eastAsia="zh-TW"/>
              </w:rPr>
              <w:t>السفر وبدل الإقامة اليومي لـ 12 مشاركاً يتلقون الدعم (75 في المائة)</w:t>
            </w:r>
          </w:p>
        </w:tc>
        <w:tc>
          <w:tcPr>
            <w:tcW w:w="1702" w:type="dxa"/>
            <w:tcBorders>
              <w:top w:val="single" w:sz="8" w:space="0" w:color="auto"/>
              <w:left w:val="single" w:sz="8" w:space="0" w:color="auto"/>
              <w:bottom w:val="single" w:sz="8" w:space="0" w:color="auto"/>
              <w:right w:val="single" w:sz="8" w:space="0" w:color="auto"/>
            </w:tcBorders>
            <w:shd w:val="clear" w:color="auto" w:fill="auto"/>
            <w:vAlign w:val="center"/>
          </w:tcPr>
          <w:p w14:paraId="6B388581" w14:textId="3F35DA8E" w:rsidR="00B66321" w:rsidRPr="004B33B7" w:rsidRDefault="00B66321" w:rsidP="00A841F4">
            <w:pPr>
              <w:spacing w:after="40" w:line="340" w:lineRule="exact"/>
              <w:ind w:left="175"/>
              <w:jc w:val="both"/>
              <w:textDirection w:val="tbRlV"/>
              <w:rPr>
                <w:rFonts w:cs="Traditional Arabic"/>
                <w:sz w:val="18"/>
                <w:rtl/>
                <w:lang w:eastAsia="zh-TW"/>
              </w:rPr>
            </w:pPr>
            <w:r w:rsidRPr="004B33B7">
              <w:rPr>
                <w:rFonts w:cs="Traditional Arabic"/>
                <w:sz w:val="18"/>
                <w:rtl/>
                <w:lang w:eastAsia="zh-TW"/>
              </w:rPr>
              <w:t>٠٠٠ ٣٦</w:t>
            </w:r>
          </w:p>
        </w:tc>
      </w:tr>
      <w:tr w:rsidR="00A841F4" w:rsidRPr="004B33B7" w14:paraId="1A50574C" w14:textId="77777777" w:rsidTr="00027C03">
        <w:trPr>
          <w:trHeight w:val="186"/>
        </w:trPr>
        <w:tc>
          <w:tcPr>
            <w:tcW w:w="1122" w:type="dxa"/>
            <w:tcBorders>
              <w:left w:val="single" w:sz="8" w:space="0" w:color="auto"/>
              <w:right w:val="single" w:sz="8" w:space="0" w:color="auto"/>
            </w:tcBorders>
          </w:tcPr>
          <w:p w14:paraId="14CE15CA" w14:textId="77777777" w:rsidR="00A841F4" w:rsidRPr="004B33B7" w:rsidRDefault="00A841F4" w:rsidP="00A841F4">
            <w:pPr>
              <w:spacing w:after="40" w:line="340" w:lineRule="exact"/>
              <w:rPr>
                <w:rFonts w:cs="Traditional Arabic"/>
                <w:sz w:val="18"/>
                <w:rtl/>
                <w:lang w:eastAsia="zh-TW"/>
              </w:rPr>
            </w:pPr>
          </w:p>
        </w:tc>
        <w:tc>
          <w:tcPr>
            <w:tcW w:w="2835" w:type="dxa"/>
            <w:tcBorders>
              <w:left w:val="single" w:sz="8" w:space="0" w:color="auto"/>
              <w:bottom w:val="single" w:sz="8" w:space="0" w:color="auto"/>
              <w:right w:val="nil"/>
            </w:tcBorders>
            <w:shd w:val="clear" w:color="auto" w:fill="auto"/>
            <w:vAlign w:val="center"/>
          </w:tcPr>
          <w:p w14:paraId="4126AF70" w14:textId="77777777" w:rsidR="00A841F4" w:rsidRPr="00BB4259" w:rsidRDefault="00A841F4" w:rsidP="00A841F4">
            <w:pPr>
              <w:spacing w:after="40" w:line="340" w:lineRule="exact"/>
              <w:textDirection w:val="tbRlV"/>
              <w:rPr>
                <w:rFonts w:cs="Traditional Arabic"/>
                <w:b/>
                <w:bCs/>
                <w:sz w:val="18"/>
                <w:rtl/>
                <w:lang w:eastAsia="zh-TW"/>
              </w:rPr>
            </w:pPr>
          </w:p>
        </w:tc>
        <w:tc>
          <w:tcPr>
            <w:tcW w:w="3828" w:type="dxa"/>
            <w:tcBorders>
              <w:top w:val="single" w:sz="8" w:space="0" w:color="auto"/>
              <w:left w:val="single" w:sz="8" w:space="0" w:color="auto"/>
              <w:bottom w:val="single" w:sz="8" w:space="0" w:color="auto"/>
              <w:right w:val="nil"/>
            </w:tcBorders>
            <w:shd w:val="clear" w:color="auto" w:fill="auto"/>
            <w:vAlign w:val="center"/>
          </w:tcPr>
          <w:p w14:paraId="0425395A" w14:textId="2D0E123B" w:rsidR="00A841F4" w:rsidRPr="004B33B7" w:rsidRDefault="00A841F4" w:rsidP="00A841F4">
            <w:pPr>
              <w:spacing w:after="40" w:line="340" w:lineRule="exact"/>
              <w:textDirection w:val="tbRlV"/>
              <w:rPr>
                <w:rFonts w:cs="Traditional Arabic"/>
                <w:sz w:val="18"/>
                <w:rtl/>
                <w:lang w:eastAsia="zh-TW"/>
              </w:rPr>
            </w:pPr>
            <w:r w:rsidRPr="004B33B7">
              <w:rPr>
                <w:rFonts w:cs="Traditional Arabic"/>
                <w:sz w:val="18"/>
                <w:rtl/>
                <w:lang w:eastAsia="zh-TW"/>
              </w:rPr>
              <w:t>المشاركة عن طريق المناسبات الجانبية في الاجتماعات الأخرى</w:t>
            </w:r>
          </w:p>
        </w:tc>
        <w:tc>
          <w:tcPr>
            <w:tcW w:w="1702" w:type="dxa"/>
            <w:tcBorders>
              <w:top w:val="single" w:sz="8" w:space="0" w:color="auto"/>
              <w:left w:val="single" w:sz="8" w:space="0" w:color="auto"/>
              <w:bottom w:val="single" w:sz="8" w:space="0" w:color="auto"/>
              <w:right w:val="single" w:sz="8" w:space="0" w:color="auto"/>
            </w:tcBorders>
            <w:shd w:val="clear" w:color="auto" w:fill="auto"/>
            <w:vAlign w:val="center"/>
          </w:tcPr>
          <w:p w14:paraId="2315E71F" w14:textId="1EB6A927" w:rsidR="00A841F4" w:rsidRPr="004B33B7" w:rsidRDefault="00A841F4" w:rsidP="00A841F4">
            <w:pPr>
              <w:spacing w:after="40" w:line="340" w:lineRule="exact"/>
              <w:ind w:left="175"/>
              <w:jc w:val="both"/>
              <w:textDirection w:val="tbRlV"/>
              <w:rPr>
                <w:rFonts w:cs="Traditional Arabic"/>
                <w:sz w:val="18"/>
                <w:rtl/>
                <w:lang w:eastAsia="zh-TW"/>
              </w:rPr>
            </w:pPr>
            <w:r w:rsidRPr="004B33B7">
              <w:rPr>
                <w:rFonts w:cs="Traditional Arabic"/>
                <w:sz w:val="18"/>
                <w:rtl/>
                <w:lang w:eastAsia="zh-TW"/>
              </w:rPr>
              <w:t>٠٠٠ ١٠</w:t>
            </w:r>
          </w:p>
        </w:tc>
      </w:tr>
      <w:tr w:rsidR="00A841F4" w:rsidRPr="004B33B7" w14:paraId="69FF44E2" w14:textId="77777777" w:rsidTr="00027C03">
        <w:trPr>
          <w:trHeight w:val="186"/>
        </w:trPr>
        <w:tc>
          <w:tcPr>
            <w:tcW w:w="1122" w:type="dxa"/>
            <w:tcBorders>
              <w:left w:val="single" w:sz="8" w:space="0" w:color="auto"/>
              <w:bottom w:val="single" w:sz="8" w:space="0" w:color="auto"/>
              <w:right w:val="single" w:sz="8" w:space="0" w:color="auto"/>
            </w:tcBorders>
          </w:tcPr>
          <w:p w14:paraId="0747F10E" w14:textId="77777777" w:rsidR="00A841F4" w:rsidRPr="004B33B7" w:rsidRDefault="00A841F4" w:rsidP="00A841F4">
            <w:pPr>
              <w:spacing w:after="40" w:line="340" w:lineRule="exact"/>
              <w:rPr>
                <w:rFonts w:cs="Traditional Arabic"/>
                <w:sz w:val="18"/>
                <w:rtl/>
                <w:lang w:eastAsia="zh-TW"/>
              </w:rPr>
            </w:pPr>
          </w:p>
        </w:tc>
        <w:tc>
          <w:tcPr>
            <w:tcW w:w="2835" w:type="dxa"/>
            <w:tcBorders>
              <w:top w:val="single" w:sz="8" w:space="0" w:color="auto"/>
              <w:left w:val="single" w:sz="8" w:space="0" w:color="auto"/>
              <w:bottom w:val="single" w:sz="8" w:space="0" w:color="auto"/>
              <w:right w:val="nil"/>
            </w:tcBorders>
            <w:shd w:val="clear" w:color="auto" w:fill="auto"/>
            <w:vAlign w:val="center"/>
          </w:tcPr>
          <w:p w14:paraId="6DF75D28" w14:textId="3783A199" w:rsidR="00A841F4" w:rsidRPr="00BB4259" w:rsidRDefault="00A841F4" w:rsidP="00A841F4">
            <w:pPr>
              <w:spacing w:after="40" w:line="340" w:lineRule="exact"/>
              <w:textDirection w:val="tbRlV"/>
              <w:rPr>
                <w:rFonts w:cs="Traditional Arabic"/>
                <w:b/>
                <w:bCs/>
                <w:sz w:val="18"/>
                <w:rtl/>
                <w:lang w:eastAsia="zh-TW"/>
              </w:rPr>
            </w:pPr>
            <w:r w:rsidRPr="00BB4259">
              <w:rPr>
                <w:rFonts w:cs="Traditional Arabic"/>
                <w:b/>
                <w:bCs/>
                <w:sz w:val="18"/>
                <w:rtl/>
                <w:lang w:eastAsia="zh-TW"/>
              </w:rPr>
              <w:t>وحدة الدعم التقني</w:t>
            </w:r>
          </w:p>
        </w:tc>
        <w:tc>
          <w:tcPr>
            <w:tcW w:w="3828" w:type="dxa"/>
            <w:tcBorders>
              <w:top w:val="single" w:sz="8" w:space="0" w:color="auto"/>
              <w:left w:val="single" w:sz="8" w:space="0" w:color="auto"/>
              <w:bottom w:val="single" w:sz="8" w:space="0" w:color="auto"/>
              <w:right w:val="nil"/>
            </w:tcBorders>
            <w:shd w:val="clear" w:color="auto" w:fill="auto"/>
            <w:vAlign w:val="center"/>
          </w:tcPr>
          <w:p w14:paraId="45BDB4C7" w14:textId="0929E8BC" w:rsidR="00A841F4" w:rsidRPr="004B33B7" w:rsidRDefault="00A841F4" w:rsidP="00A841F4">
            <w:pPr>
              <w:spacing w:after="40" w:line="340" w:lineRule="exact"/>
              <w:textDirection w:val="tbRlV"/>
              <w:rPr>
                <w:rFonts w:cs="Traditional Arabic"/>
                <w:sz w:val="18"/>
                <w:rtl/>
                <w:lang w:eastAsia="zh-TW"/>
              </w:rPr>
            </w:pPr>
            <w:r w:rsidRPr="004B33B7">
              <w:rPr>
                <w:rFonts w:cs="Traditional Arabic"/>
                <w:sz w:val="18"/>
                <w:rtl/>
                <w:lang w:eastAsia="zh-TW"/>
              </w:rPr>
              <w:t>تعادل تكاليف وظيفة واحدة مكافئة بدوام كامل لموظف فني ووظيفة بدوام جزئي لمساعد إداري، بما في ذلك السفر والتكاليف العامة (وسيقابلها عرض عيني بقيمة مكافئة)</w:t>
            </w:r>
          </w:p>
        </w:tc>
        <w:tc>
          <w:tcPr>
            <w:tcW w:w="1702" w:type="dxa"/>
            <w:tcBorders>
              <w:top w:val="single" w:sz="8" w:space="0" w:color="auto"/>
              <w:left w:val="single" w:sz="8" w:space="0" w:color="auto"/>
              <w:bottom w:val="single" w:sz="8" w:space="0" w:color="auto"/>
              <w:right w:val="single" w:sz="8" w:space="0" w:color="auto"/>
            </w:tcBorders>
            <w:shd w:val="clear" w:color="auto" w:fill="auto"/>
            <w:vAlign w:val="center"/>
          </w:tcPr>
          <w:p w14:paraId="19CD09D7" w14:textId="34633C79" w:rsidR="00A841F4" w:rsidRPr="004B33B7" w:rsidRDefault="00A841F4" w:rsidP="00A841F4">
            <w:pPr>
              <w:spacing w:after="40" w:line="340" w:lineRule="exact"/>
              <w:ind w:left="175"/>
              <w:jc w:val="both"/>
              <w:textDirection w:val="tbRlV"/>
              <w:rPr>
                <w:rFonts w:cs="Traditional Arabic"/>
                <w:sz w:val="18"/>
                <w:rtl/>
                <w:lang w:eastAsia="zh-TW"/>
              </w:rPr>
            </w:pPr>
            <w:r w:rsidRPr="004B33B7">
              <w:rPr>
                <w:rFonts w:cs="Traditional Arabic"/>
                <w:sz w:val="18"/>
                <w:rtl/>
                <w:lang w:eastAsia="zh-TW"/>
              </w:rPr>
              <w:t>٠٠٠ ١٥٠</w:t>
            </w:r>
          </w:p>
        </w:tc>
      </w:tr>
      <w:tr w:rsidR="00A841F4" w:rsidRPr="004B33B7" w14:paraId="6283F6F3" w14:textId="77777777" w:rsidTr="00E278F0">
        <w:trPr>
          <w:trHeight w:val="186"/>
        </w:trPr>
        <w:tc>
          <w:tcPr>
            <w:tcW w:w="1122" w:type="dxa"/>
            <w:tcBorders>
              <w:top w:val="single" w:sz="8" w:space="0" w:color="auto"/>
              <w:left w:val="single" w:sz="8" w:space="0" w:color="auto"/>
              <w:bottom w:val="single" w:sz="8" w:space="0" w:color="auto"/>
              <w:right w:val="single" w:sz="8" w:space="0" w:color="auto"/>
            </w:tcBorders>
          </w:tcPr>
          <w:p w14:paraId="6687FACD" w14:textId="77777777" w:rsidR="00A841F4" w:rsidRPr="004B33B7" w:rsidRDefault="00A841F4" w:rsidP="00A841F4">
            <w:pPr>
              <w:spacing w:after="40" w:line="340" w:lineRule="exact"/>
              <w:rPr>
                <w:rFonts w:cs="Traditional Arabic"/>
                <w:sz w:val="18"/>
                <w:rtl/>
                <w:lang w:eastAsia="zh-TW"/>
              </w:rPr>
            </w:pPr>
          </w:p>
        </w:tc>
        <w:tc>
          <w:tcPr>
            <w:tcW w:w="2835" w:type="dxa"/>
            <w:tcBorders>
              <w:top w:val="single" w:sz="8" w:space="0" w:color="auto"/>
              <w:left w:val="single" w:sz="8" w:space="0" w:color="auto"/>
              <w:bottom w:val="single" w:sz="8" w:space="0" w:color="auto"/>
              <w:right w:val="nil"/>
            </w:tcBorders>
            <w:shd w:val="clear" w:color="auto" w:fill="auto"/>
            <w:vAlign w:val="center"/>
          </w:tcPr>
          <w:p w14:paraId="09AD89EE" w14:textId="7D1AC4A0" w:rsidR="00A841F4" w:rsidRPr="00BB4259" w:rsidRDefault="00A841F4" w:rsidP="00A841F4">
            <w:pPr>
              <w:spacing w:after="40" w:line="340" w:lineRule="exact"/>
              <w:textDirection w:val="tbRlV"/>
              <w:rPr>
                <w:rFonts w:cs="Traditional Arabic"/>
                <w:b/>
                <w:bCs/>
                <w:sz w:val="18"/>
                <w:rtl/>
                <w:lang w:eastAsia="zh-TW"/>
              </w:rPr>
            </w:pPr>
            <w:r w:rsidRPr="00BB4259">
              <w:rPr>
                <w:rFonts w:cs="Traditional Arabic"/>
                <w:b/>
                <w:bCs/>
                <w:sz w:val="18"/>
                <w:rtl/>
                <w:lang w:eastAsia="zh-TW"/>
              </w:rPr>
              <w:t>مجموع السنة الثانية:</w:t>
            </w:r>
          </w:p>
        </w:tc>
        <w:tc>
          <w:tcPr>
            <w:tcW w:w="3828" w:type="dxa"/>
            <w:tcBorders>
              <w:top w:val="single" w:sz="8" w:space="0" w:color="auto"/>
              <w:left w:val="single" w:sz="8" w:space="0" w:color="auto"/>
              <w:bottom w:val="single" w:sz="8" w:space="0" w:color="auto"/>
              <w:right w:val="nil"/>
            </w:tcBorders>
            <w:shd w:val="clear" w:color="auto" w:fill="auto"/>
            <w:vAlign w:val="center"/>
          </w:tcPr>
          <w:p w14:paraId="619121D0" w14:textId="77777777" w:rsidR="00A841F4" w:rsidRPr="004B33B7" w:rsidRDefault="00A841F4" w:rsidP="00A841F4">
            <w:pPr>
              <w:spacing w:after="40" w:line="340" w:lineRule="exact"/>
              <w:textDirection w:val="tbRlV"/>
              <w:rPr>
                <w:rFonts w:cs="Traditional Arabic"/>
                <w:sz w:val="18"/>
                <w:rtl/>
                <w:lang w:eastAsia="zh-TW"/>
              </w:rPr>
            </w:pPr>
          </w:p>
        </w:tc>
        <w:tc>
          <w:tcPr>
            <w:tcW w:w="1702" w:type="dxa"/>
            <w:tcBorders>
              <w:top w:val="single" w:sz="8" w:space="0" w:color="auto"/>
              <w:left w:val="single" w:sz="8" w:space="0" w:color="auto"/>
              <w:bottom w:val="single" w:sz="8" w:space="0" w:color="auto"/>
              <w:right w:val="single" w:sz="8" w:space="0" w:color="auto"/>
            </w:tcBorders>
            <w:shd w:val="clear" w:color="auto" w:fill="auto"/>
            <w:vAlign w:val="center"/>
          </w:tcPr>
          <w:p w14:paraId="17CB04CD" w14:textId="1C948F79" w:rsidR="00A841F4" w:rsidRPr="004B33B7" w:rsidRDefault="00A841F4" w:rsidP="00A841F4">
            <w:pPr>
              <w:spacing w:after="40" w:line="340" w:lineRule="exact"/>
              <w:ind w:left="175"/>
              <w:jc w:val="both"/>
              <w:textDirection w:val="tbRlV"/>
              <w:rPr>
                <w:rFonts w:cs="Traditional Arabic"/>
                <w:sz w:val="18"/>
                <w:rtl/>
                <w:lang w:eastAsia="zh-TW"/>
              </w:rPr>
            </w:pPr>
            <w:r w:rsidRPr="00BB4259">
              <w:rPr>
                <w:rFonts w:cs="Traditional Arabic"/>
                <w:b/>
                <w:bCs/>
                <w:sz w:val="18"/>
                <w:rtl/>
                <w:lang w:eastAsia="zh-TW"/>
              </w:rPr>
              <w:t>٢٥٠ ٦٠٦</w:t>
            </w:r>
          </w:p>
        </w:tc>
      </w:tr>
      <w:tr w:rsidR="00027C03" w:rsidRPr="004B33B7" w14:paraId="2A9A48A8" w14:textId="77777777" w:rsidTr="00027C03">
        <w:trPr>
          <w:trHeight w:val="63"/>
        </w:trPr>
        <w:tc>
          <w:tcPr>
            <w:tcW w:w="1122" w:type="dxa"/>
            <w:vMerge w:val="restart"/>
            <w:tcBorders>
              <w:left w:val="single" w:sz="8" w:space="0" w:color="auto"/>
              <w:right w:val="single" w:sz="8" w:space="0" w:color="auto"/>
            </w:tcBorders>
            <w:vAlign w:val="center"/>
          </w:tcPr>
          <w:p w14:paraId="05C8D35E" w14:textId="5740ADA1" w:rsidR="00027C03" w:rsidRPr="00BB4259" w:rsidRDefault="00027C03" w:rsidP="00A841F4">
            <w:pPr>
              <w:spacing w:after="40" w:line="340" w:lineRule="exact"/>
              <w:textDirection w:val="tbRlV"/>
              <w:rPr>
                <w:rFonts w:cs="Traditional Arabic"/>
                <w:b/>
                <w:bCs/>
                <w:sz w:val="18"/>
                <w:rtl/>
                <w:lang w:eastAsia="zh-TW"/>
              </w:rPr>
            </w:pPr>
            <w:r w:rsidRPr="004B33B7">
              <w:rPr>
                <w:rFonts w:cs="Traditional Arabic"/>
                <w:sz w:val="18"/>
                <w:rtl/>
                <w:lang w:eastAsia="zh-TW"/>
              </w:rPr>
              <w:t>السنة الثالثة</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19DBCDBF" w14:textId="13DC4ED4" w:rsidR="00027C03" w:rsidRPr="004B33B7" w:rsidRDefault="00027C03" w:rsidP="00A841F4">
            <w:pPr>
              <w:keepNext/>
              <w:keepLines/>
              <w:spacing w:after="40" w:line="340" w:lineRule="exact"/>
              <w:textDirection w:val="tbRlV"/>
              <w:rPr>
                <w:rFonts w:cs="Traditional Arabic"/>
                <w:color w:val="000000"/>
                <w:sz w:val="18"/>
                <w:rtl/>
                <w:lang w:eastAsia="zh-TW"/>
              </w:rPr>
            </w:pPr>
            <w:r w:rsidRPr="00BB4259">
              <w:rPr>
                <w:rFonts w:cs="Traditional Arabic"/>
                <w:b/>
                <w:bCs/>
                <w:sz w:val="18"/>
                <w:rtl/>
                <w:lang w:eastAsia="zh-TW"/>
              </w:rPr>
              <w:t>الاجتماع الأول لوضع الموجز الخاص بمقرري السياسات</w:t>
            </w:r>
            <w:r w:rsidRPr="004B33B7">
              <w:rPr>
                <w:rFonts w:cs="Traditional Arabic"/>
                <w:sz w:val="18"/>
                <w:rtl/>
                <w:lang w:eastAsia="zh-TW"/>
              </w:rPr>
              <w:t xml:space="preserve"> (رئيسان مشاركان و12 مؤلفاً رئيسياً معنياً بالتنسيق و٤ من أعضاء فريق الخبراء المتعدد التخصصات والمكتب)</w:t>
            </w:r>
          </w:p>
        </w:tc>
        <w:tc>
          <w:tcPr>
            <w:tcW w:w="3828" w:type="dxa"/>
            <w:tcBorders>
              <w:top w:val="nil"/>
              <w:left w:val="nil"/>
              <w:bottom w:val="single" w:sz="4" w:space="0" w:color="auto"/>
              <w:right w:val="single" w:sz="8" w:space="0" w:color="auto"/>
            </w:tcBorders>
            <w:shd w:val="clear" w:color="auto" w:fill="auto"/>
            <w:vAlign w:val="center"/>
            <w:hideMark/>
          </w:tcPr>
          <w:p w14:paraId="2070E03F" w14:textId="77777777" w:rsidR="00027C03" w:rsidRPr="004B33B7" w:rsidRDefault="00027C03" w:rsidP="00A841F4">
            <w:pPr>
              <w:keepNext/>
              <w:keepLines/>
              <w:spacing w:after="40" w:line="340" w:lineRule="exact"/>
              <w:textDirection w:val="tbRlV"/>
              <w:rPr>
                <w:rFonts w:cs="Traditional Arabic"/>
                <w:color w:val="000000"/>
                <w:sz w:val="18"/>
                <w:rtl/>
                <w:lang w:eastAsia="zh-TW"/>
              </w:rPr>
            </w:pPr>
            <w:r w:rsidRPr="004B33B7">
              <w:rPr>
                <w:rFonts w:cs="Traditional Arabic"/>
                <w:sz w:val="18"/>
                <w:rtl/>
                <w:lang w:eastAsia="zh-TW"/>
              </w:rPr>
              <w:t xml:space="preserve">تكاليف المكان لاجتماع يستمر ٣ أيام </w:t>
            </w:r>
          </w:p>
        </w:tc>
        <w:tc>
          <w:tcPr>
            <w:tcW w:w="1702" w:type="dxa"/>
            <w:tcBorders>
              <w:top w:val="single" w:sz="8" w:space="0" w:color="auto"/>
              <w:left w:val="nil"/>
              <w:bottom w:val="single" w:sz="4" w:space="0" w:color="auto"/>
              <w:right w:val="single" w:sz="8" w:space="0" w:color="auto"/>
            </w:tcBorders>
            <w:shd w:val="clear" w:color="auto" w:fill="auto"/>
            <w:vAlign w:val="center"/>
            <w:hideMark/>
          </w:tcPr>
          <w:p w14:paraId="25578BC8" w14:textId="77777777" w:rsidR="00027C03" w:rsidRPr="004B33B7" w:rsidRDefault="00027C03" w:rsidP="00A841F4">
            <w:pPr>
              <w:keepNext/>
              <w:keepLines/>
              <w:spacing w:after="40" w:line="340" w:lineRule="exact"/>
              <w:ind w:left="175"/>
              <w:jc w:val="both"/>
              <w:textDirection w:val="tbRlV"/>
              <w:rPr>
                <w:rFonts w:cs="Traditional Arabic"/>
                <w:color w:val="000000"/>
                <w:sz w:val="18"/>
                <w:rtl/>
                <w:lang w:eastAsia="zh-TW"/>
              </w:rPr>
            </w:pPr>
            <w:r w:rsidRPr="004B33B7">
              <w:rPr>
                <w:rFonts w:cs="Traditional Arabic"/>
                <w:sz w:val="18"/>
                <w:rtl/>
                <w:lang w:eastAsia="zh-TW"/>
              </w:rPr>
              <w:t>٠٠٠ ٥</w:t>
            </w:r>
          </w:p>
        </w:tc>
      </w:tr>
      <w:tr w:rsidR="00027C03" w:rsidRPr="004B33B7" w14:paraId="7BA63043" w14:textId="77777777" w:rsidTr="005D151A">
        <w:trPr>
          <w:trHeight w:val="503"/>
        </w:trPr>
        <w:tc>
          <w:tcPr>
            <w:tcW w:w="1122" w:type="dxa"/>
            <w:vMerge/>
            <w:tcBorders>
              <w:left w:val="single" w:sz="8" w:space="0" w:color="auto"/>
              <w:right w:val="single" w:sz="8" w:space="0" w:color="auto"/>
            </w:tcBorders>
          </w:tcPr>
          <w:p w14:paraId="26D496B3" w14:textId="3B9ED43B" w:rsidR="00027C03" w:rsidRPr="004B33B7" w:rsidRDefault="00027C03" w:rsidP="00A841F4">
            <w:pPr>
              <w:spacing w:after="40" w:line="340" w:lineRule="exact"/>
              <w:textDirection w:val="tbRlV"/>
              <w:rPr>
                <w:rFonts w:cs="Traditional Arabic"/>
                <w:color w:val="000000"/>
                <w:sz w:val="18"/>
                <w:rtl/>
                <w:lang w:eastAsia="en-GB"/>
              </w:rPr>
            </w:pPr>
          </w:p>
        </w:tc>
        <w:tc>
          <w:tcPr>
            <w:tcW w:w="2835" w:type="dxa"/>
            <w:vMerge/>
            <w:tcBorders>
              <w:top w:val="nil"/>
              <w:left w:val="single" w:sz="8" w:space="0" w:color="auto"/>
              <w:bottom w:val="single" w:sz="8" w:space="0" w:color="000000"/>
              <w:right w:val="single" w:sz="8" w:space="0" w:color="auto"/>
            </w:tcBorders>
            <w:shd w:val="clear" w:color="auto" w:fill="auto"/>
            <w:vAlign w:val="center"/>
            <w:hideMark/>
          </w:tcPr>
          <w:p w14:paraId="2B757D7E" w14:textId="0461610B" w:rsidR="00027C03" w:rsidRPr="004B33B7" w:rsidRDefault="00027C03" w:rsidP="00A841F4">
            <w:pPr>
              <w:keepNext/>
              <w:keepLines/>
              <w:spacing w:after="40" w:line="340" w:lineRule="exact"/>
              <w:rPr>
                <w:rFonts w:cs="Traditional Arabic"/>
                <w:color w:val="000000"/>
                <w:sz w:val="18"/>
                <w:rtl/>
                <w:lang w:eastAsia="en-GB"/>
              </w:rPr>
            </w:pPr>
          </w:p>
        </w:tc>
        <w:tc>
          <w:tcPr>
            <w:tcW w:w="3828" w:type="dxa"/>
            <w:tcBorders>
              <w:top w:val="nil"/>
              <w:left w:val="nil"/>
              <w:bottom w:val="single" w:sz="8" w:space="0" w:color="auto"/>
              <w:right w:val="single" w:sz="8" w:space="0" w:color="auto"/>
            </w:tcBorders>
            <w:shd w:val="clear" w:color="auto" w:fill="auto"/>
            <w:vAlign w:val="center"/>
            <w:hideMark/>
          </w:tcPr>
          <w:p w14:paraId="555C133A" w14:textId="77777777" w:rsidR="00027C03" w:rsidRPr="004B33B7" w:rsidRDefault="00027C03" w:rsidP="00A841F4">
            <w:pPr>
              <w:keepNext/>
              <w:keepLines/>
              <w:spacing w:after="40" w:line="340" w:lineRule="exact"/>
              <w:textDirection w:val="tbRlV"/>
              <w:rPr>
                <w:rFonts w:cs="Traditional Arabic"/>
                <w:color w:val="000000"/>
                <w:sz w:val="18"/>
                <w:rtl/>
                <w:lang w:eastAsia="zh-TW"/>
              </w:rPr>
            </w:pPr>
            <w:r w:rsidRPr="004B33B7">
              <w:rPr>
                <w:rFonts w:cs="Traditional Arabic"/>
                <w:sz w:val="18"/>
                <w:rtl/>
                <w:lang w:eastAsia="zh-TW"/>
              </w:rPr>
              <w:t>مجموع عدد المشاركين: 18</w:t>
            </w:r>
          </w:p>
          <w:p w14:paraId="485A8AB6" w14:textId="77777777" w:rsidR="00027C03" w:rsidRPr="004B33B7" w:rsidRDefault="00027C03" w:rsidP="00A841F4">
            <w:pPr>
              <w:keepNext/>
              <w:keepLines/>
              <w:spacing w:after="40" w:line="340" w:lineRule="exact"/>
              <w:textDirection w:val="tbRlV"/>
              <w:rPr>
                <w:rFonts w:cs="Traditional Arabic"/>
                <w:color w:val="000000"/>
                <w:sz w:val="18"/>
                <w:rtl/>
                <w:lang w:eastAsia="zh-TW"/>
              </w:rPr>
            </w:pPr>
            <w:r w:rsidRPr="004B33B7">
              <w:rPr>
                <w:rFonts w:cs="Traditional Arabic"/>
                <w:sz w:val="18"/>
                <w:rtl/>
                <w:lang w:eastAsia="zh-TW"/>
              </w:rPr>
              <w:t>التكلفة لكل مشارك: 000 3 دولار</w:t>
            </w:r>
          </w:p>
          <w:p w14:paraId="54883E82" w14:textId="77777777" w:rsidR="00027C03" w:rsidRPr="004B33B7" w:rsidRDefault="00027C03" w:rsidP="00A841F4">
            <w:pPr>
              <w:keepNext/>
              <w:keepLines/>
              <w:spacing w:after="40" w:line="34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13 مشاركاً يتلقون الدعم (75 في المائة)</w:t>
            </w:r>
          </w:p>
        </w:tc>
        <w:tc>
          <w:tcPr>
            <w:tcW w:w="1702" w:type="dxa"/>
            <w:tcBorders>
              <w:top w:val="nil"/>
              <w:left w:val="nil"/>
              <w:bottom w:val="single" w:sz="8" w:space="0" w:color="auto"/>
              <w:right w:val="single" w:sz="8" w:space="0" w:color="auto"/>
            </w:tcBorders>
            <w:shd w:val="clear" w:color="auto" w:fill="auto"/>
            <w:vAlign w:val="center"/>
            <w:hideMark/>
          </w:tcPr>
          <w:p w14:paraId="09D2EBA1" w14:textId="77777777" w:rsidR="00027C03" w:rsidRPr="004B33B7" w:rsidRDefault="00027C03" w:rsidP="00A841F4">
            <w:pPr>
              <w:keepNext/>
              <w:keepLines/>
              <w:spacing w:after="40" w:line="340" w:lineRule="exact"/>
              <w:ind w:left="175"/>
              <w:jc w:val="both"/>
              <w:textDirection w:val="tbRlV"/>
              <w:rPr>
                <w:rFonts w:cs="Traditional Arabic"/>
                <w:color w:val="000000"/>
                <w:sz w:val="18"/>
                <w:rtl/>
                <w:lang w:eastAsia="zh-TW"/>
              </w:rPr>
            </w:pPr>
            <w:r w:rsidRPr="004B33B7">
              <w:rPr>
                <w:rFonts w:cs="Traditional Arabic"/>
                <w:sz w:val="18"/>
                <w:rtl/>
                <w:lang w:eastAsia="zh-TW"/>
              </w:rPr>
              <w:t>٠٠٠ ٣٩</w:t>
            </w:r>
          </w:p>
        </w:tc>
      </w:tr>
      <w:tr w:rsidR="00027C03" w:rsidRPr="004B33B7" w14:paraId="16C57F31" w14:textId="77777777" w:rsidTr="005D151A">
        <w:trPr>
          <w:trHeight w:val="488"/>
        </w:trPr>
        <w:tc>
          <w:tcPr>
            <w:tcW w:w="1122" w:type="dxa"/>
            <w:vMerge/>
            <w:tcBorders>
              <w:left w:val="single" w:sz="8" w:space="0" w:color="auto"/>
              <w:right w:val="single" w:sz="8" w:space="0" w:color="auto"/>
            </w:tcBorders>
            <w:vAlign w:val="center"/>
          </w:tcPr>
          <w:p w14:paraId="31F0448D" w14:textId="7B62133A" w:rsidR="00027C03" w:rsidRPr="00BB4259" w:rsidRDefault="00027C03" w:rsidP="00A841F4">
            <w:pPr>
              <w:spacing w:after="40" w:line="340" w:lineRule="exact"/>
              <w:textDirection w:val="tbRlV"/>
              <w:rPr>
                <w:rFonts w:cs="Traditional Arabic"/>
                <w:b/>
                <w:bCs/>
                <w:sz w:val="18"/>
                <w:rtl/>
                <w:lang w:eastAsia="zh-TW"/>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765507E4" w14:textId="44A6113E" w:rsidR="00027C03" w:rsidRPr="004B33B7" w:rsidRDefault="00027C03" w:rsidP="00A841F4">
            <w:pPr>
              <w:spacing w:after="40" w:line="340" w:lineRule="exact"/>
              <w:textDirection w:val="tbRlV"/>
              <w:rPr>
                <w:rFonts w:cs="Traditional Arabic"/>
                <w:color w:val="000000"/>
                <w:sz w:val="18"/>
                <w:rtl/>
                <w:lang w:eastAsia="zh-TW"/>
              </w:rPr>
            </w:pPr>
            <w:r w:rsidRPr="00BB4259">
              <w:rPr>
                <w:rFonts w:cs="Traditional Arabic"/>
                <w:b/>
                <w:bCs/>
                <w:sz w:val="18"/>
                <w:rtl/>
                <w:lang w:eastAsia="zh-TW"/>
              </w:rPr>
              <w:t>الاجتماع الثالث للمؤلفين</w:t>
            </w:r>
            <w:r w:rsidRPr="004B33B7">
              <w:rPr>
                <w:rFonts w:cs="Traditional Arabic"/>
                <w:sz w:val="18"/>
                <w:rtl/>
                <w:lang w:eastAsia="zh-TW"/>
              </w:rPr>
              <w:t xml:space="preserve"> (رئيسان مشاركان، 12 مؤلفاً رئيسياً معنياً بالتنسيق، و106 مؤلفين رئيسيين، و12 من محرري الاستعراض و6 من أعضاء فريق الخبراء المتعدد التخصصات والمكتب)</w:t>
            </w:r>
          </w:p>
        </w:tc>
        <w:tc>
          <w:tcPr>
            <w:tcW w:w="3828" w:type="dxa"/>
            <w:tcBorders>
              <w:top w:val="nil"/>
              <w:left w:val="nil"/>
              <w:bottom w:val="single" w:sz="4" w:space="0" w:color="auto"/>
              <w:right w:val="single" w:sz="8" w:space="0" w:color="auto"/>
            </w:tcBorders>
            <w:shd w:val="clear" w:color="auto" w:fill="auto"/>
            <w:vAlign w:val="center"/>
            <w:hideMark/>
          </w:tcPr>
          <w:p w14:paraId="371CAADE" w14:textId="77777777" w:rsidR="00027C03" w:rsidRPr="004B33B7" w:rsidRDefault="00027C03" w:rsidP="00A841F4">
            <w:pPr>
              <w:spacing w:after="40" w:line="340" w:lineRule="exact"/>
              <w:textDirection w:val="tbRlV"/>
              <w:rPr>
                <w:rFonts w:cs="Traditional Arabic"/>
                <w:color w:val="000000"/>
                <w:sz w:val="18"/>
                <w:rtl/>
                <w:lang w:eastAsia="zh-TW"/>
              </w:rPr>
            </w:pPr>
            <w:r w:rsidRPr="004B33B7">
              <w:rPr>
                <w:rFonts w:cs="Traditional Arabic"/>
                <w:sz w:val="18"/>
                <w:rtl/>
                <w:lang w:eastAsia="zh-TW"/>
              </w:rPr>
              <w:t>تكاليف مكان الاجتماع لاجتماع يستغرق 5 أيام (بافتراض أن معظم تكاليف المكان ستكون عينية)</w:t>
            </w:r>
          </w:p>
        </w:tc>
        <w:tc>
          <w:tcPr>
            <w:tcW w:w="1702" w:type="dxa"/>
            <w:tcBorders>
              <w:top w:val="single" w:sz="8" w:space="0" w:color="auto"/>
              <w:left w:val="nil"/>
              <w:bottom w:val="single" w:sz="4" w:space="0" w:color="auto"/>
              <w:right w:val="single" w:sz="8" w:space="0" w:color="auto"/>
            </w:tcBorders>
            <w:shd w:val="clear" w:color="auto" w:fill="auto"/>
            <w:vAlign w:val="center"/>
            <w:hideMark/>
          </w:tcPr>
          <w:p w14:paraId="61D3D5FF" w14:textId="77777777" w:rsidR="00027C03" w:rsidRPr="004B33B7" w:rsidRDefault="00027C03" w:rsidP="00A841F4">
            <w:pPr>
              <w:spacing w:after="40" w:line="340" w:lineRule="exact"/>
              <w:ind w:left="175"/>
              <w:jc w:val="both"/>
              <w:textDirection w:val="tbRlV"/>
              <w:rPr>
                <w:rFonts w:cs="Traditional Arabic"/>
                <w:color w:val="000000"/>
                <w:sz w:val="18"/>
                <w:rtl/>
                <w:lang w:eastAsia="zh-TW"/>
              </w:rPr>
            </w:pPr>
            <w:r w:rsidRPr="004B33B7">
              <w:rPr>
                <w:rFonts w:cs="Traditional Arabic"/>
                <w:sz w:val="18"/>
                <w:rtl/>
                <w:lang w:eastAsia="zh-TW"/>
              </w:rPr>
              <w:t>٠٠٠ ٢٠</w:t>
            </w:r>
          </w:p>
        </w:tc>
      </w:tr>
      <w:tr w:rsidR="00027C03" w:rsidRPr="004B33B7" w14:paraId="155BBF58" w14:textId="77777777" w:rsidTr="005D151A">
        <w:trPr>
          <w:trHeight w:val="192"/>
        </w:trPr>
        <w:tc>
          <w:tcPr>
            <w:tcW w:w="1122" w:type="dxa"/>
            <w:vMerge/>
            <w:tcBorders>
              <w:left w:val="single" w:sz="8" w:space="0" w:color="auto"/>
              <w:bottom w:val="single" w:sz="8" w:space="0" w:color="000000"/>
              <w:right w:val="single" w:sz="8" w:space="0" w:color="auto"/>
            </w:tcBorders>
          </w:tcPr>
          <w:p w14:paraId="53F05C97" w14:textId="77777777" w:rsidR="00027C03" w:rsidRPr="004B33B7" w:rsidRDefault="00027C03" w:rsidP="00A841F4">
            <w:pPr>
              <w:spacing w:after="40" w:line="340" w:lineRule="exact"/>
              <w:rPr>
                <w:rFonts w:cs="Traditional Arabic"/>
                <w:color w:val="000000"/>
                <w:sz w:val="18"/>
                <w:rtl/>
                <w:lang w:eastAsia="en-GB"/>
              </w:rPr>
            </w:pPr>
          </w:p>
        </w:tc>
        <w:tc>
          <w:tcPr>
            <w:tcW w:w="2835" w:type="dxa"/>
            <w:vMerge/>
            <w:tcBorders>
              <w:top w:val="nil"/>
              <w:left w:val="single" w:sz="8" w:space="0" w:color="auto"/>
              <w:bottom w:val="single" w:sz="8" w:space="0" w:color="auto"/>
              <w:right w:val="single" w:sz="8" w:space="0" w:color="auto"/>
            </w:tcBorders>
            <w:shd w:val="clear" w:color="auto" w:fill="auto"/>
            <w:vAlign w:val="center"/>
            <w:hideMark/>
          </w:tcPr>
          <w:p w14:paraId="5BFD69A7" w14:textId="6982A492" w:rsidR="00027C03" w:rsidRPr="004B33B7" w:rsidRDefault="00027C03" w:rsidP="00A841F4">
            <w:pPr>
              <w:spacing w:after="40" w:line="340" w:lineRule="exact"/>
              <w:rPr>
                <w:rFonts w:cs="Traditional Arabic"/>
                <w:color w:val="000000"/>
                <w:sz w:val="18"/>
                <w:rtl/>
                <w:lang w:eastAsia="en-GB"/>
              </w:rPr>
            </w:pPr>
          </w:p>
        </w:tc>
        <w:tc>
          <w:tcPr>
            <w:tcW w:w="3828" w:type="dxa"/>
            <w:tcBorders>
              <w:top w:val="nil"/>
              <w:left w:val="nil"/>
              <w:bottom w:val="single" w:sz="8" w:space="0" w:color="auto"/>
              <w:right w:val="single" w:sz="8" w:space="0" w:color="auto"/>
            </w:tcBorders>
            <w:shd w:val="clear" w:color="auto" w:fill="auto"/>
            <w:vAlign w:val="center"/>
            <w:hideMark/>
          </w:tcPr>
          <w:p w14:paraId="23CB1817" w14:textId="77777777" w:rsidR="00027C03" w:rsidRPr="004B33B7" w:rsidRDefault="00027C03" w:rsidP="00A841F4">
            <w:pPr>
              <w:keepNext/>
              <w:keepLines/>
              <w:spacing w:after="40" w:line="340" w:lineRule="exact"/>
              <w:textDirection w:val="tbRlV"/>
              <w:rPr>
                <w:rFonts w:cs="Traditional Arabic"/>
                <w:color w:val="000000"/>
                <w:sz w:val="18"/>
                <w:rtl/>
                <w:lang w:eastAsia="zh-TW"/>
              </w:rPr>
            </w:pPr>
            <w:r w:rsidRPr="004B33B7">
              <w:rPr>
                <w:rFonts w:cs="Traditional Arabic"/>
                <w:sz w:val="18"/>
                <w:rtl/>
                <w:lang w:eastAsia="zh-TW"/>
              </w:rPr>
              <w:t>مجموع عدد المشاركين: 138</w:t>
            </w:r>
          </w:p>
          <w:p w14:paraId="4167FDD3" w14:textId="77777777" w:rsidR="00027C03" w:rsidRPr="004B33B7" w:rsidRDefault="00027C03" w:rsidP="00A841F4">
            <w:pPr>
              <w:keepNext/>
              <w:keepLines/>
              <w:spacing w:after="40" w:line="340" w:lineRule="exact"/>
              <w:textDirection w:val="tbRlV"/>
              <w:rPr>
                <w:rFonts w:cs="Traditional Arabic"/>
                <w:color w:val="000000"/>
                <w:sz w:val="18"/>
                <w:rtl/>
                <w:lang w:eastAsia="zh-TW"/>
              </w:rPr>
            </w:pPr>
            <w:r w:rsidRPr="004B33B7">
              <w:rPr>
                <w:rFonts w:cs="Traditional Arabic"/>
                <w:sz w:val="18"/>
                <w:rtl/>
                <w:lang w:eastAsia="zh-TW"/>
              </w:rPr>
              <w:t>التكلفة لكل مشارك: 750 3 دولاراً</w:t>
            </w:r>
          </w:p>
          <w:p w14:paraId="4D816ED4" w14:textId="77777777" w:rsidR="00027C03" w:rsidRPr="004B33B7" w:rsidRDefault="00027C03" w:rsidP="00A841F4">
            <w:pPr>
              <w:spacing w:after="40" w:line="34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104 مشاركين يتلقون الدعم (75 في المائة)</w:t>
            </w:r>
          </w:p>
        </w:tc>
        <w:tc>
          <w:tcPr>
            <w:tcW w:w="1702" w:type="dxa"/>
            <w:tcBorders>
              <w:top w:val="nil"/>
              <w:left w:val="nil"/>
              <w:bottom w:val="single" w:sz="8" w:space="0" w:color="auto"/>
              <w:right w:val="single" w:sz="8" w:space="0" w:color="auto"/>
            </w:tcBorders>
            <w:shd w:val="clear" w:color="auto" w:fill="auto"/>
            <w:vAlign w:val="center"/>
            <w:hideMark/>
          </w:tcPr>
          <w:p w14:paraId="7985996C" w14:textId="77777777" w:rsidR="00027C03" w:rsidRPr="004B33B7" w:rsidRDefault="00027C03" w:rsidP="00A841F4">
            <w:pPr>
              <w:spacing w:after="40" w:line="340" w:lineRule="exact"/>
              <w:ind w:left="175"/>
              <w:jc w:val="both"/>
              <w:textDirection w:val="tbRlV"/>
              <w:rPr>
                <w:rFonts w:cs="Traditional Arabic"/>
                <w:color w:val="000000"/>
                <w:sz w:val="18"/>
                <w:rtl/>
                <w:lang w:eastAsia="zh-TW"/>
              </w:rPr>
            </w:pPr>
            <w:r w:rsidRPr="004B33B7">
              <w:rPr>
                <w:rFonts w:cs="Traditional Arabic"/>
                <w:sz w:val="18"/>
                <w:rtl/>
                <w:lang w:eastAsia="zh-TW"/>
              </w:rPr>
              <w:t>٠٠٠ ٣٩٠</w:t>
            </w:r>
          </w:p>
        </w:tc>
      </w:tr>
      <w:tr w:rsidR="00A841F4" w:rsidRPr="004B33B7" w14:paraId="23B6F635" w14:textId="77777777" w:rsidTr="008A604C">
        <w:trPr>
          <w:trHeight w:val="1235"/>
        </w:trPr>
        <w:tc>
          <w:tcPr>
            <w:tcW w:w="1122" w:type="dxa"/>
            <w:tcBorders>
              <w:top w:val="single" w:sz="8" w:space="0" w:color="000000"/>
              <w:left w:val="single" w:sz="8" w:space="0" w:color="000000"/>
              <w:bottom w:val="single" w:sz="8" w:space="0" w:color="000000"/>
              <w:right w:val="single" w:sz="8" w:space="0" w:color="000000"/>
            </w:tcBorders>
          </w:tcPr>
          <w:p w14:paraId="3AF34A87" w14:textId="77777777" w:rsidR="00A841F4" w:rsidRPr="00BB4259" w:rsidRDefault="00A841F4" w:rsidP="00A841F4">
            <w:pPr>
              <w:spacing w:after="40" w:line="340" w:lineRule="exact"/>
              <w:textDirection w:val="tbRlV"/>
              <w:rPr>
                <w:rFonts w:cs="Traditional Arabic"/>
                <w:b/>
                <w:bCs/>
                <w:sz w:val="18"/>
                <w:rtl/>
                <w:lang w:eastAsia="zh-TW"/>
              </w:rPr>
            </w:pPr>
          </w:p>
        </w:tc>
        <w:tc>
          <w:tcPr>
            <w:tcW w:w="2835" w:type="dxa"/>
            <w:tcBorders>
              <w:top w:val="single" w:sz="8" w:space="0" w:color="auto"/>
              <w:left w:val="single" w:sz="8" w:space="0" w:color="000000"/>
              <w:bottom w:val="single" w:sz="8" w:space="0" w:color="auto"/>
              <w:right w:val="single" w:sz="8" w:space="0" w:color="auto"/>
            </w:tcBorders>
            <w:shd w:val="clear" w:color="auto" w:fill="auto"/>
            <w:vAlign w:val="center"/>
            <w:hideMark/>
          </w:tcPr>
          <w:p w14:paraId="4FC7381E" w14:textId="471CE7BE" w:rsidR="00A841F4" w:rsidRPr="00BB4259" w:rsidRDefault="00A841F4" w:rsidP="00A841F4">
            <w:pPr>
              <w:spacing w:after="40" w:line="340" w:lineRule="exact"/>
              <w:textDirection w:val="tbRlV"/>
              <w:rPr>
                <w:rFonts w:cs="Traditional Arabic"/>
                <w:b/>
                <w:bCs/>
                <w:color w:val="000000"/>
                <w:sz w:val="18"/>
                <w:rtl/>
                <w:lang w:eastAsia="zh-TW"/>
              </w:rPr>
            </w:pPr>
            <w:r w:rsidRPr="00BB4259">
              <w:rPr>
                <w:rFonts w:cs="Traditional Arabic"/>
                <w:b/>
                <w:bCs/>
                <w:sz w:val="18"/>
                <w:rtl/>
                <w:lang w:eastAsia="zh-TW"/>
              </w:rPr>
              <w:t>وحدة الدعم التقني</w:t>
            </w:r>
          </w:p>
        </w:tc>
        <w:tc>
          <w:tcPr>
            <w:tcW w:w="3828" w:type="dxa"/>
            <w:tcBorders>
              <w:top w:val="single" w:sz="8" w:space="0" w:color="auto"/>
              <w:left w:val="nil"/>
              <w:bottom w:val="single" w:sz="8" w:space="0" w:color="auto"/>
              <w:right w:val="single" w:sz="8" w:space="0" w:color="auto"/>
            </w:tcBorders>
            <w:shd w:val="clear" w:color="auto" w:fill="auto"/>
            <w:vAlign w:val="center"/>
            <w:hideMark/>
          </w:tcPr>
          <w:p w14:paraId="28C0AE0B" w14:textId="77777777" w:rsidR="00A841F4" w:rsidRPr="004B33B7" w:rsidRDefault="00A841F4" w:rsidP="00A841F4">
            <w:pPr>
              <w:spacing w:after="40" w:line="340" w:lineRule="exact"/>
              <w:textDirection w:val="tbRlV"/>
              <w:rPr>
                <w:rFonts w:cs="Traditional Arabic"/>
                <w:color w:val="000000"/>
                <w:sz w:val="18"/>
                <w:rtl/>
                <w:lang w:eastAsia="zh-TW"/>
              </w:rPr>
            </w:pPr>
            <w:r w:rsidRPr="004B33B7">
              <w:rPr>
                <w:rFonts w:cs="Traditional Arabic"/>
                <w:sz w:val="18"/>
                <w:rtl/>
                <w:lang w:eastAsia="zh-TW"/>
              </w:rPr>
              <w:t>تعادل تكاليف وظيفة واحدة مكافئة بدوام كامل لموظف فني ووظيفة بدوام جزئي لمساعد إداري، بما في ذلك السفر والتكاليف العامة (وسيقابلها عرض عيني بقيمة مكافئة)</w:t>
            </w:r>
          </w:p>
        </w:tc>
        <w:tc>
          <w:tcPr>
            <w:tcW w:w="1702" w:type="dxa"/>
            <w:tcBorders>
              <w:top w:val="single" w:sz="8" w:space="0" w:color="auto"/>
              <w:left w:val="nil"/>
              <w:bottom w:val="single" w:sz="8" w:space="0" w:color="auto"/>
              <w:right w:val="single" w:sz="8" w:space="0" w:color="auto"/>
            </w:tcBorders>
            <w:shd w:val="clear" w:color="auto" w:fill="auto"/>
            <w:vAlign w:val="center"/>
            <w:hideMark/>
          </w:tcPr>
          <w:p w14:paraId="02E198FE" w14:textId="77777777" w:rsidR="00A841F4" w:rsidRPr="004B33B7" w:rsidRDefault="00A841F4" w:rsidP="00A841F4">
            <w:pPr>
              <w:spacing w:after="40" w:line="340" w:lineRule="exact"/>
              <w:ind w:left="175"/>
              <w:jc w:val="both"/>
              <w:textDirection w:val="tbRlV"/>
              <w:rPr>
                <w:rFonts w:cs="Traditional Arabic"/>
                <w:color w:val="000000"/>
                <w:sz w:val="18"/>
                <w:rtl/>
                <w:lang w:eastAsia="zh-TW"/>
              </w:rPr>
            </w:pPr>
            <w:r w:rsidRPr="004B33B7">
              <w:rPr>
                <w:rFonts w:cs="Traditional Arabic"/>
                <w:sz w:val="18"/>
                <w:rtl/>
                <w:lang w:eastAsia="zh-TW"/>
              </w:rPr>
              <w:t>٠٠٠ ١٥٠</w:t>
            </w:r>
          </w:p>
        </w:tc>
      </w:tr>
      <w:tr w:rsidR="00A841F4" w:rsidRPr="004B33B7" w14:paraId="3218DCEE" w14:textId="77777777" w:rsidTr="00027C03">
        <w:trPr>
          <w:trHeight w:val="335"/>
        </w:trPr>
        <w:tc>
          <w:tcPr>
            <w:tcW w:w="1122" w:type="dxa"/>
            <w:tcBorders>
              <w:top w:val="single" w:sz="8" w:space="0" w:color="000000"/>
              <w:left w:val="single" w:sz="8" w:space="0" w:color="000000"/>
              <w:bottom w:val="single" w:sz="8" w:space="0" w:color="auto"/>
              <w:right w:val="single" w:sz="8" w:space="0" w:color="000000"/>
            </w:tcBorders>
          </w:tcPr>
          <w:p w14:paraId="78DB2FEA" w14:textId="77777777" w:rsidR="00A841F4" w:rsidRPr="00BB4259" w:rsidRDefault="00A841F4" w:rsidP="00A841F4">
            <w:pPr>
              <w:spacing w:after="40" w:line="340" w:lineRule="exact"/>
              <w:textDirection w:val="tbRlV"/>
              <w:rPr>
                <w:rFonts w:cs="Traditional Arabic"/>
                <w:b/>
                <w:bCs/>
                <w:sz w:val="18"/>
                <w:rtl/>
                <w:lang w:eastAsia="zh-TW"/>
              </w:rPr>
            </w:pPr>
          </w:p>
        </w:tc>
        <w:tc>
          <w:tcPr>
            <w:tcW w:w="2835" w:type="dxa"/>
            <w:tcBorders>
              <w:top w:val="nil"/>
              <w:left w:val="single" w:sz="8" w:space="0" w:color="000000"/>
              <w:bottom w:val="single" w:sz="8" w:space="0" w:color="auto"/>
              <w:right w:val="single" w:sz="8" w:space="0" w:color="auto"/>
            </w:tcBorders>
            <w:shd w:val="clear" w:color="auto" w:fill="auto"/>
            <w:vAlign w:val="center"/>
            <w:hideMark/>
          </w:tcPr>
          <w:p w14:paraId="2C4271B8" w14:textId="227EE31A" w:rsidR="00A841F4" w:rsidRPr="00BB4259" w:rsidRDefault="00A841F4" w:rsidP="00A841F4">
            <w:pPr>
              <w:spacing w:after="40" w:line="340" w:lineRule="exact"/>
              <w:textDirection w:val="tbRlV"/>
              <w:rPr>
                <w:rFonts w:cs="Traditional Arabic"/>
                <w:b/>
                <w:bCs/>
                <w:color w:val="000000"/>
                <w:sz w:val="18"/>
                <w:rtl/>
                <w:lang w:eastAsia="zh-TW"/>
              </w:rPr>
            </w:pPr>
            <w:r w:rsidRPr="00BB4259">
              <w:rPr>
                <w:rFonts w:cs="Traditional Arabic"/>
                <w:b/>
                <w:bCs/>
                <w:sz w:val="18"/>
                <w:rtl/>
                <w:lang w:eastAsia="zh-TW"/>
              </w:rPr>
              <w:t>مجموع السنة الثالثة:</w:t>
            </w:r>
          </w:p>
        </w:tc>
        <w:tc>
          <w:tcPr>
            <w:tcW w:w="3828" w:type="dxa"/>
            <w:tcBorders>
              <w:top w:val="nil"/>
              <w:left w:val="nil"/>
              <w:bottom w:val="single" w:sz="8" w:space="0" w:color="auto"/>
              <w:right w:val="single" w:sz="8" w:space="0" w:color="auto"/>
            </w:tcBorders>
            <w:shd w:val="clear" w:color="auto" w:fill="auto"/>
            <w:vAlign w:val="center"/>
            <w:hideMark/>
          </w:tcPr>
          <w:p w14:paraId="0C116FA5" w14:textId="4F9A3755" w:rsidR="00A841F4" w:rsidRPr="00BB4259" w:rsidRDefault="00A841F4" w:rsidP="00A841F4">
            <w:pPr>
              <w:spacing w:after="40" w:line="340" w:lineRule="exact"/>
              <w:rPr>
                <w:rFonts w:cs="Traditional Arabic"/>
                <w:b/>
                <w:bCs/>
                <w:color w:val="000000"/>
                <w:sz w:val="18"/>
                <w:rtl/>
                <w:lang w:eastAsia="en-GB"/>
              </w:rPr>
            </w:pPr>
          </w:p>
        </w:tc>
        <w:tc>
          <w:tcPr>
            <w:tcW w:w="1702" w:type="dxa"/>
            <w:tcBorders>
              <w:top w:val="nil"/>
              <w:left w:val="nil"/>
              <w:bottom w:val="single" w:sz="8" w:space="0" w:color="auto"/>
              <w:right w:val="single" w:sz="8" w:space="0" w:color="auto"/>
            </w:tcBorders>
            <w:shd w:val="clear" w:color="auto" w:fill="auto"/>
            <w:vAlign w:val="center"/>
            <w:hideMark/>
          </w:tcPr>
          <w:p w14:paraId="13F4D194" w14:textId="77777777" w:rsidR="00A841F4" w:rsidRPr="00BB4259" w:rsidRDefault="00A841F4" w:rsidP="00A841F4">
            <w:pPr>
              <w:spacing w:after="40" w:line="340" w:lineRule="exact"/>
              <w:ind w:left="175"/>
              <w:jc w:val="both"/>
              <w:textDirection w:val="tbRlV"/>
              <w:rPr>
                <w:rFonts w:cs="Traditional Arabic"/>
                <w:b/>
                <w:bCs/>
                <w:color w:val="000000"/>
                <w:sz w:val="18"/>
                <w:rtl/>
                <w:lang w:eastAsia="zh-TW"/>
              </w:rPr>
            </w:pPr>
            <w:r w:rsidRPr="00BB4259">
              <w:rPr>
                <w:rFonts w:cs="Traditional Arabic"/>
                <w:b/>
                <w:bCs/>
                <w:sz w:val="18"/>
                <w:rtl/>
                <w:lang w:eastAsia="zh-TW"/>
              </w:rPr>
              <w:t>٠٠٠ ٦٠٤</w:t>
            </w:r>
          </w:p>
        </w:tc>
      </w:tr>
      <w:tr w:rsidR="00A841F4" w:rsidRPr="004B33B7" w14:paraId="3E80EFD4" w14:textId="77777777" w:rsidTr="00027C03">
        <w:trPr>
          <w:trHeight w:val="265"/>
        </w:trPr>
        <w:tc>
          <w:tcPr>
            <w:tcW w:w="1122" w:type="dxa"/>
            <w:tcBorders>
              <w:top w:val="single" w:sz="8" w:space="0" w:color="auto"/>
              <w:left w:val="single" w:sz="8" w:space="0" w:color="auto"/>
              <w:right w:val="single" w:sz="8" w:space="0" w:color="auto"/>
            </w:tcBorders>
          </w:tcPr>
          <w:p w14:paraId="611BE88F" w14:textId="77777777" w:rsidR="00A841F4" w:rsidRPr="00BB4259" w:rsidRDefault="00A841F4" w:rsidP="00A841F4">
            <w:pPr>
              <w:spacing w:after="40" w:line="340" w:lineRule="exact"/>
              <w:textDirection w:val="tbRlV"/>
              <w:rPr>
                <w:rFonts w:cs="Traditional Arabic"/>
                <w:b/>
                <w:bCs/>
                <w:sz w:val="18"/>
                <w:rtl/>
                <w:lang w:eastAsia="zh-TW"/>
              </w:rPr>
            </w:pP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7FBD541F" w14:textId="0BCA0B30" w:rsidR="00A841F4" w:rsidRPr="004B33B7" w:rsidRDefault="00A841F4" w:rsidP="00A841F4">
            <w:pPr>
              <w:spacing w:after="40" w:line="340" w:lineRule="exact"/>
              <w:textDirection w:val="tbRlV"/>
              <w:rPr>
                <w:rFonts w:cs="Traditional Arabic"/>
                <w:color w:val="000000"/>
                <w:sz w:val="18"/>
                <w:rtl/>
                <w:lang w:eastAsia="zh-TW"/>
              </w:rPr>
            </w:pPr>
            <w:r w:rsidRPr="00BB4259">
              <w:rPr>
                <w:rFonts w:cs="Traditional Arabic"/>
                <w:b/>
                <w:bCs/>
                <w:sz w:val="18"/>
                <w:rtl/>
                <w:lang w:eastAsia="zh-TW"/>
              </w:rPr>
              <w:t>الاجتماع التوليفي الإقليمي</w:t>
            </w:r>
            <w:r w:rsidRPr="004B33B7">
              <w:rPr>
                <w:rFonts w:cs="Traditional Arabic"/>
                <w:sz w:val="18"/>
                <w:rtl/>
                <w:lang w:eastAsia="zh-TW"/>
              </w:rPr>
              <w:t xml:space="preserve"> (رئيسان مشاركان و12 مؤلفاً رئيسياً معنياً بالتنسيق، و106 مؤلفين رئيسيين و6 من أعضاء فريق الخبراء المتعدد التخصصات والمكتب)</w:t>
            </w:r>
          </w:p>
        </w:tc>
        <w:tc>
          <w:tcPr>
            <w:tcW w:w="3828" w:type="dxa"/>
            <w:tcBorders>
              <w:top w:val="nil"/>
              <w:left w:val="nil"/>
              <w:bottom w:val="single" w:sz="4" w:space="0" w:color="auto"/>
              <w:right w:val="single" w:sz="8" w:space="0" w:color="auto"/>
            </w:tcBorders>
            <w:shd w:val="clear" w:color="auto" w:fill="auto"/>
            <w:vAlign w:val="center"/>
            <w:hideMark/>
          </w:tcPr>
          <w:p w14:paraId="1D511AA1" w14:textId="77777777" w:rsidR="00A841F4" w:rsidRPr="004B33B7" w:rsidRDefault="00A841F4" w:rsidP="00A841F4">
            <w:pPr>
              <w:spacing w:after="40" w:line="340" w:lineRule="exact"/>
              <w:textDirection w:val="tbRlV"/>
              <w:rPr>
                <w:rFonts w:cs="Traditional Arabic"/>
                <w:color w:val="000000"/>
                <w:sz w:val="18"/>
                <w:rtl/>
                <w:lang w:eastAsia="zh-TW"/>
              </w:rPr>
            </w:pPr>
            <w:r w:rsidRPr="004B33B7">
              <w:rPr>
                <w:rFonts w:cs="Traditional Arabic"/>
                <w:sz w:val="18"/>
                <w:rtl/>
                <w:lang w:eastAsia="zh-TW"/>
              </w:rPr>
              <w:t xml:space="preserve">تكاليف المكان لاجتماع يستمر 5 أيام </w:t>
            </w:r>
          </w:p>
        </w:tc>
        <w:tc>
          <w:tcPr>
            <w:tcW w:w="1702" w:type="dxa"/>
            <w:tcBorders>
              <w:top w:val="single" w:sz="8" w:space="0" w:color="auto"/>
              <w:left w:val="nil"/>
              <w:bottom w:val="single" w:sz="4" w:space="0" w:color="auto"/>
              <w:right w:val="single" w:sz="8" w:space="0" w:color="auto"/>
            </w:tcBorders>
            <w:shd w:val="clear" w:color="auto" w:fill="auto"/>
            <w:vAlign w:val="center"/>
            <w:hideMark/>
          </w:tcPr>
          <w:p w14:paraId="4B776595" w14:textId="77777777" w:rsidR="00A841F4" w:rsidRPr="004B33B7" w:rsidRDefault="00A841F4" w:rsidP="00A841F4">
            <w:pPr>
              <w:spacing w:after="40" w:line="340" w:lineRule="exact"/>
              <w:ind w:left="175"/>
              <w:jc w:val="both"/>
              <w:textDirection w:val="tbRlV"/>
              <w:rPr>
                <w:rFonts w:cs="Traditional Arabic"/>
                <w:color w:val="000000"/>
                <w:sz w:val="18"/>
                <w:rtl/>
                <w:lang w:eastAsia="zh-TW"/>
              </w:rPr>
            </w:pPr>
            <w:r w:rsidRPr="004B33B7">
              <w:rPr>
                <w:rFonts w:cs="Traditional Arabic"/>
                <w:sz w:val="18"/>
                <w:rtl/>
                <w:lang w:eastAsia="zh-TW"/>
              </w:rPr>
              <w:t>٠٠٠ ٢٠</w:t>
            </w:r>
          </w:p>
        </w:tc>
      </w:tr>
      <w:tr w:rsidR="00A841F4" w:rsidRPr="004B33B7" w14:paraId="795C8A0E" w14:textId="77777777" w:rsidTr="00027C03">
        <w:trPr>
          <w:trHeight w:val="503"/>
        </w:trPr>
        <w:tc>
          <w:tcPr>
            <w:tcW w:w="1122" w:type="dxa"/>
            <w:tcBorders>
              <w:top w:val="nil"/>
              <w:left w:val="single" w:sz="8" w:space="0" w:color="auto"/>
              <w:bottom w:val="single" w:sz="8" w:space="0" w:color="000000"/>
              <w:right w:val="single" w:sz="8" w:space="0" w:color="auto"/>
            </w:tcBorders>
          </w:tcPr>
          <w:p w14:paraId="7EA1E6D1" w14:textId="77777777" w:rsidR="00A841F4" w:rsidRPr="004B33B7" w:rsidRDefault="00A841F4" w:rsidP="00A841F4">
            <w:pPr>
              <w:spacing w:after="40" w:line="340" w:lineRule="exact"/>
              <w:rPr>
                <w:rFonts w:cs="Traditional Arabic"/>
                <w:color w:val="000000"/>
                <w:sz w:val="18"/>
                <w:rtl/>
                <w:lang w:eastAsia="en-GB"/>
              </w:rPr>
            </w:pPr>
          </w:p>
        </w:tc>
        <w:tc>
          <w:tcPr>
            <w:tcW w:w="2835" w:type="dxa"/>
            <w:vMerge/>
            <w:tcBorders>
              <w:top w:val="nil"/>
              <w:left w:val="single" w:sz="8" w:space="0" w:color="auto"/>
              <w:bottom w:val="single" w:sz="8" w:space="0" w:color="000000"/>
              <w:right w:val="single" w:sz="8" w:space="0" w:color="auto"/>
            </w:tcBorders>
            <w:shd w:val="clear" w:color="auto" w:fill="auto"/>
            <w:vAlign w:val="center"/>
            <w:hideMark/>
          </w:tcPr>
          <w:p w14:paraId="2C8BC6FE" w14:textId="06B591AA" w:rsidR="00A841F4" w:rsidRPr="004B33B7" w:rsidRDefault="00A841F4" w:rsidP="00A841F4">
            <w:pPr>
              <w:spacing w:after="40" w:line="340" w:lineRule="exact"/>
              <w:rPr>
                <w:rFonts w:cs="Traditional Arabic"/>
                <w:color w:val="000000"/>
                <w:sz w:val="18"/>
                <w:rtl/>
                <w:lang w:eastAsia="en-GB"/>
              </w:rPr>
            </w:pPr>
          </w:p>
        </w:tc>
        <w:tc>
          <w:tcPr>
            <w:tcW w:w="3828" w:type="dxa"/>
            <w:tcBorders>
              <w:top w:val="nil"/>
              <w:left w:val="nil"/>
              <w:bottom w:val="single" w:sz="8" w:space="0" w:color="auto"/>
              <w:right w:val="single" w:sz="8" w:space="0" w:color="auto"/>
            </w:tcBorders>
            <w:shd w:val="clear" w:color="auto" w:fill="auto"/>
            <w:vAlign w:val="center"/>
            <w:hideMark/>
          </w:tcPr>
          <w:p w14:paraId="095DD438" w14:textId="77777777" w:rsidR="00A841F4" w:rsidRPr="004B33B7" w:rsidRDefault="00A841F4" w:rsidP="00A841F4">
            <w:pPr>
              <w:spacing w:after="40" w:line="340" w:lineRule="exact"/>
              <w:textDirection w:val="tbRlV"/>
              <w:rPr>
                <w:rFonts w:cs="Traditional Arabic"/>
                <w:color w:val="000000"/>
                <w:sz w:val="18"/>
                <w:rtl/>
                <w:lang w:eastAsia="zh-TW"/>
              </w:rPr>
            </w:pPr>
            <w:r w:rsidRPr="004B33B7">
              <w:rPr>
                <w:rFonts w:cs="Traditional Arabic"/>
                <w:sz w:val="18"/>
                <w:rtl/>
                <w:lang w:eastAsia="zh-TW"/>
              </w:rPr>
              <w:t>مجموع عدد المشاركين: 126</w:t>
            </w:r>
          </w:p>
          <w:p w14:paraId="6FA328EE" w14:textId="77777777" w:rsidR="00A841F4" w:rsidRPr="004B33B7" w:rsidRDefault="00A841F4" w:rsidP="00A841F4">
            <w:pPr>
              <w:spacing w:after="40" w:line="340" w:lineRule="exact"/>
              <w:textDirection w:val="tbRlV"/>
              <w:rPr>
                <w:rFonts w:cs="Traditional Arabic"/>
                <w:color w:val="000000"/>
                <w:sz w:val="18"/>
                <w:rtl/>
                <w:lang w:eastAsia="zh-TW"/>
              </w:rPr>
            </w:pPr>
            <w:r w:rsidRPr="004B33B7">
              <w:rPr>
                <w:rFonts w:cs="Traditional Arabic"/>
                <w:sz w:val="18"/>
                <w:rtl/>
                <w:lang w:eastAsia="zh-TW"/>
              </w:rPr>
              <w:t>التكلفة لكل مشارك: 750 3 دولاراً</w:t>
            </w:r>
          </w:p>
          <w:p w14:paraId="61662254" w14:textId="77777777" w:rsidR="00A841F4" w:rsidRPr="004B33B7" w:rsidRDefault="00A841F4" w:rsidP="00A841F4">
            <w:pPr>
              <w:spacing w:after="40" w:line="34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94 مشاركاً يتلقون الدعم (75 في المائة)</w:t>
            </w:r>
          </w:p>
        </w:tc>
        <w:tc>
          <w:tcPr>
            <w:tcW w:w="1702" w:type="dxa"/>
            <w:tcBorders>
              <w:top w:val="nil"/>
              <w:left w:val="nil"/>
              <w:bottom w:val="single" w:sz="8" w:space="0" w:color="auto"/>
              <w:right w:val="single" w:sz="8" w:space="0" w:color="auto"/>
            </w:tcBorders>
            <w:shd w:val="clear" w:color="auto" w:fill="auto"/>
            <w:vAlign w:val="center"/>
            <w:hideMark/>
          </w:tcPr>
          <w:p w14:paraId="263FD1B3" w14:textId="77777777" w:rsidR="00A841F4" w:rsidRPr="004B33B7" w:rsidRDefault="00A841F4" w:rsidP="00A841F4">
            <w:pPr>
              <w:spacing w:after="40" w:line="340" w:lineRule="exact"/>
              <w:ind w:left="175"/>
              <w:jc w:val="both"/>
              <w:textDirection w:val="tbRlV"/>
              <w:rPr>
                <w:rFonts w:cs="Traditional Arabic"/>
                <w:color w:val="000000"/>
                <w:sz w:val="18"/>
                <w:rtl/>
                <w:lang w:eastAsia="zh-TW"/>
              </w:rPr>
            </w:pPr>
            <w:r w:rsidRPr="004B33B7">
              <w:rPr>
                <w:rFonts w:cs="Traditional Arabic"/>
                <w:sz w:val="18"/>
                <w:rtl/>
                <w:lang w:eastAsia="zh-TW"/>
              </w:rPr>
              <w:t>٥٠٠ ٣٥٢</w:t>
            </w:r>
          </w:p>
        </w:tc>
      </w:tr>
      <w:tr w:rsidR="00A841F4" w:rsidRPr="004B33B7" w14:paraId="7143045C" w14:textId="77777777" w:rsidTr="00027C03">
        <w:trPr>
          <w:trHeight w:val="227"/>
        </w:trPr>
        <w:tc>
          <w:tcPr>
            <w:tcW w:w="1122" w:type="dxa"/>
            <w:tcBorders>
              <w:top w:val="single" w:sz="8" w:space="0" w:color="000000"/>
              <w:left w:val="single" w:sz="8" w:space="0" w:color="auto"/>
              <w:right w:val="single" w:sz="8" w:space="0" w:color="auto"/>
            </w:tcBorders>
          </w:tcPr>
          <w:p w14:paraId="1E00AFC4" w14:textId="77777777" w:rsidR="00A841F4" w:rsidRPr="00BB4259" w:rsidRDefault="00A841F4" w:rsidP="00A841F4">
            <w:pPr>
              <w:spacing w:after="40" w:line="320" w:lineRule="exact"/>
              <w:textDirection w:val="tbRlV"/>
              <w:rPr>
                <w:rFonts w:cs="Traditional Arabic"/>
                <w:b/>
                <w:bCs/>
                <w:sz w:val="18"/>
                <w:rtl/>
                <w:lang w:eastAsia="zh-TW"/>
              </w:rPr>
            </w:pPr>
          </w:p>
        </w:tc>
        <w:tc>
          <w:tcPr>
            <w:tcW w:w="2835" w:type="dxa"/>
            <w:vMerge w:val="restart"/>
            <w:tcBorders>
              <w:top w:val="nil"/>
              <w:left w:val="single" w:sz="8" w:space="0" w:color="auto"/>
              <w:bottom w:val="single" w:sz="8" w:space="0" w:color="000000"/>
              <w:right w:val="nil"/>
            </w:tcBorders>
            <w:shd w:val="clear" w:color="auto" w:fill="auto"/>
            <w:vAlign w:val="center"/>
            <w:hideMark/>
          </w:tcPr>
          <w:p w14:paraId="3BBAFB53" w14:textId="2420EBBE" w:rsidR="00A841F4" w:rsidRPr="00BB4259" w:rsidRDefault="00A841F4" w:rsidP="00A841F4">
            <w:pPr>
              <w:spacing w:after="40" w:line="320" w:lineRule="exact"/>
              <w:textDirection w:val="tbRlV"/>
              <w:rPr>
                <w:rFonts w:cs="Traditional Arabic"/>
                <w:b/>
                <w:bCs/>
                <w:color w:val="000000"/>
                <w:sz w:val="18"/>
                <w:rtl/>
                <w:lang w:eastAsia="zh-TW"/>
              </w:rPr>
            </w:pPr>
            <w:r w:rsidRPr="00BB4259">
              <w:rPr>
                <w:rFonts w:cs="Traditional Arabic"/>
                <w:b/>
                <w:bCs/>
                <w:sz w:val="18"/>
                <w:rtl/>
                <w:lang w:eastAsia="zh-TW"/>
              </w:rPr>
              <w:t>نُظم معارف الشعوب الأصلية والمعارف المحلية، الحوار 3</w:t>
            </w:r>
          </w:p>
        </w:tc>
        <w:tc>
          <w:tcPr>
            <w:tcW w:w="3828" w:type="dxa"/>
            <w:tcBorders>
              <w:top w:val="single" w:sz="8" w:space="0" w:color="auto"/>
              <w:left w:val="single" w:sz="8" w:space="0" w:color="auto"/>
              <w:bottom w:val="single" w:sz="4" w:space="0" w:color="auto"/>
              <w:right w:val="nil"/>
            </w:tcBorders>
            <w:shd w:val="clear" w:color="auto" w:fill="auto"/>
            <w:vAlign w:val="center"/>
            <w:hideMark/>
          </w:tcPr>
          <w:p w14:paraId="0F48721A" w14:textId="77777777" w:rsidR="00A841F4" w:rsidRPr="004B33B7" w:rsidRDefault="00A841F4" w:rsidP="00A841F4">
            <w:pPr>
              <w:spacing w:after="40" w:line="320" w:lineRule="exact"/>
              <w:textDirection w:val="tbRlV"/>
              <w:rPr>
                <w:rFonts w:cs="Traditional Arabic"/>
                <w:color w:val="000000"/>
                <w:sz w:val="18"/>
                <w:rtl/>
                <w:lang w:eastAsia="zh-TW"/>
              </w:rPr>
            </w:pPr>
            <w:r w:rsidRPr="004B33B7">
              <w:rPr>
                <w:rFonts w:cs="Traditional Arabic"/>
                <w:sz w:val="18"/>
                <w:rtl/>
                <w:lang w:eastAsia="zh-TW"/>
              </w:rPr>
              <w:t xml:space="preserve">تكاليف المكان لاجتماع يستمر ٣ أيام </w:t>
            </w:r>
          </w:p>
        </w:tc>
        <w:tc>
          <w:tcPr>
            <w:tcW w:w="1702" w:type="dxa"/>
            <w:tcBorders>
              <w:top w:val="nil"/>
              <w:left w:val="single" w:sz="8" w:space="0" w:color="auto"/>
              <w:bottom w:val="single" w:sz="4" w:space="0" w:color="auto"/>
              <w:right w:val="single" w:sz="8" w:space="0" w:color="auto"/>
            </w:tcBorders>
            <w:shd w:val="clear" w:color="auto" w:fill="auto"/>
            <w:vAlign w:val="center"/>
            <w:hideMark/>
          </w:tcPr>
          <w:p w14:paraId="694E05D7" w14:textId="77777777" w:rsidR="00A841F4" w:rsidRPr="004B33B7" w:rsidRDefault="00A841F4" w:rsidP="00A841F4">
            <w:pPr>
              <w:spacing w:after="40" w:line="320" w:lineRule="exact"/>
              <w:ind w:left="175"/>
              <w:jc w:val="both"/>
              <w:textDirection w:val="tbRlV"/>
              <w:rPr>
                <w:rFonts w:cs="Traditional Arabic"/>
                <w:color w:val="000000"/>
                <w:sz w:val="18"/>
                <w:rtl/>
                <w:lang w:eastAsia="zh-TW"/>
              </w:rPr>
            </w:pPr>
            <w:r w:rsidRPr="004B33B7">
              <w:rPr>
                <w:rFonts w:cs="Traditional Arabic"/>
                <w:sz w:val="18"/>
                <w:rtl/>
                <w:lang w:eastAsia="zh-TW"/>
              </w:rPr>
              <w:t>٠٠٠ ٤</w:t>
            </w:r>
          </w:p>
        </w:tc>
      </w:tr>
      <w:tr w:rsidR="00A841F4" w:rsidRPr="004B33B7" w14:paraId="370B26DA" w14:textId="77777777" w:rsidTr="00027C03">
        <w:trPr>
          <w:trHeight w:val="488"/>
        </w:trPr>
        <w:tc>
          <w:tcPr>
            <w:tcW w:w="1122" w:type="dxa"/>
            <w:tcBorders>
              <w:top w:val="nil"/>
              <w:left w:val="single" w:sz="8" w:space="0" w:color="auto"/>
              <w:right w:val="single" w:sz="8" w:space="0" w:color="auto"/>
            </w:tcBorders>
          </w:tcPr>
          <w:p w14:paraId="5CDFC774" w14:textId="77777777" w:rsidR="00A841F4" w:rsidRPr="004B33B7" w:rsidRDefault="00A841F4" w:rsidP="00A841F4">
            <w:pPr>
              <w:spacing w:after="40" w:line="320" w:lineRule="exact"/>
              <w:rPr>
                <w:rFonts w:cs="Traditional Arabic"/>
                <w:color w:val="000000"/>
                <w:sz w:val="18"/>
                <w:rtl/>
                <w:lang w:eastAsia="en-GB"/>
              </w:rPr>
            </w:pPr>
          </w:p>
        </w:tc>
        <w:tc>
          <w:tcPr>
            <w:tcW w:w="2835" w:type="dxa"/>
            <w:vMerge/>
            <w:tcBorders>
              <w:top w:val="nil"/>
              <w:left w:val="single" w:sz="8" w:space="0" w:color="auto"/>
              <w:bottom w:val="single" w:sz="8" w:space="0" w:color="000000"/>
              <w:right w:val="nil"/>
            </w:tcBorders>
            <w:shd w:val="clear" w:color="auto" w:fill="auto"/>
            <w:vAlign w:val="center"/>
            <w:hideMark/>
          </w:tcPr>
          <w:p w14:paraId="501FE21E" w14:textId="1B63C095" w:rsidR="00A841F4" w:rsidRPr="004B33B7" w:rsidRDefault="00A841F4" w:rsidP="00A841F4">
            <w:pPr>
              <w:spacing w:after="40" w:line="320" w:lineRule="exact"/>
              <w:rPr>
                <w:rFonts w:cs="Traditional Arabic"/>
                <w:color w:val="000000"/>
                <w:sz w:val="18"/>
                <w:rtl/>
                <w:lang w:eastAsia="en-GB"/>
              </w:rPr>
            </w:pPr>
          </w:p>
        </w:tc>
        <w:tc>
          <w:tcPr>
            <w:tcW w:w="3828" w:type="dxa"/>
            <w:tcBorders>
              <w:top w:val="nil"/>
              <w:left w:val="single" w:sz="8" w:space="0" w:color="auto"/>
              <w:bottom w:val="single" w:sz="4" w:space="0" w:color="auto"/>
              <w:right w:val="nil"/>
            </w:tcBorders>
            <w:shd w:val="clear" w:color="auto" w:fill="auto"/>
            <w:vAlign w:val="center"/>
            <w:hideMark/>
          </w:tcPr>
          <w:p w14:paraId="723274C2" w14:textId="77777777" w:rsidR="00A841F4" w:rsidRPr="004B33B7" w:rsidRDefault="00A841F4" w:rsidP="00A841F4">
            <w:pPr>
              <w:spacing w:after="40" w:line="320" w:lineRule="exact"/>
              <w:textDirection w:val="tbRlV"/>
              <w:rPr>
                <w:rFonts w:cs="Traditional Arabic"/>
                <w:color w:val="000000"/>
                <w:sz w:val="18"/>
                <w:rtl/>
                <w:lang w:eastAsia="zh-TW"/>
              </w:rPr>
            </w:pPr>
            <w:r w:rsidRPr="004B33B7">
              <w:rPr>
                <w:rFonts w:cs="Traditional Arabic"/>
                <w:sz w:val="18"/>
                <w:rtl/>
                <w:lang w:eastAsia="zh-TW"/>
              </w:rPr>
              <w:t>مجموع عدد المشاركين: 16</w:t>
            </w:r>
          </w:p>
          <w:p w14:paraId="14B62AD8" w14:textId="77777777" w:rsidR="00A841F4" w:rsidRPr="004B33B7" w:rsidRDefault="00A841F4" w:rsidP="00A841F4">
            <w:pPr>
              <w:spacing w:after="40" w:line="320" w:lineRule="exact"/>
              <w:textDirection w:val="tbRlV"/>
              <w:rPr>
                <w:rFonts w:cs="Traditional Arabic"/>
                <w:color w:val="000000"/>
                <w:sz w:val="18"/>
                <w:rtl/>
                <w:lang w:eastAsia="zh-TW"/>
              </w:rPr>
            </w:pPr>
            <w:r w:rsidRPr="004B33B7">
              <w:rPr>
                <w:rFonts w:cs="Traditional Arabic"/>
                <w:sz w:val="18"/>
                <w:rtl/>
                <w:lang w:eastAsia="zh-TW"/>
              </w:rPr>
              <w:t>التكلفة لكل مشارك: 000 3 دولار</w:t>
            </w:r>
          </w:p>
          <w:p w14:paraId="2B965765" w14:textId="77777777" w:rsidR="00A841F4" w:rsidRPr="004B33B7" w:rsidRDefault="00A841F4" w:rsidP="00A841F4">
            <w:pPr>
              <w:spacing w:after="40" w:line="32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12 مشاركاً يتلقون الدعم (75 في المائة)</w:t>
            </w:r>
          </w:p>
        </w:tc>
        <w:tc>
          <w:tcPr>
            <w:tcW w:w="170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1A376A3" w14:textId="77777777" w:rsidR="00A841F4" w:rsidRPr="004B33B7" w:rsidRDefault="00A841F4" w:rsidP="00A841F4">
            <w:pPr>
              <w:spacing w:after="40" w:line="320" w:lineRule="exact"/>
              <w:ind w:left="175"/>
              <w:jc w:val="both"/>
              <w:textDirection w:val="tbRlV"/>
              <w:rPr>
                <w:rFonts w:cs="Traditional Arabic"/>
                <w:color w:val="000000"/>
                <w:sz w:val="18"/>
                <w:rtl/>
                <w:lang w:eastAsia="zh-TW"/>
              </w:rPr>
            </w:pPr>
            <w:r w:rsidRPr="004B33B7">
              <w:rPr>
                <w:rFonts w:cs="Traditional Arabic"/>
                <w:sz w:val="18"/>
                <w:rtl/>
                <w:lang w:eastAsia="zh-TW"/>
              </w:rPr>
              <w:t>٠٠٠ ٣٦</w:t>
            </w:r>
          </w:p>
        </w:tc>
      </w:tr>
      <w:tr w:rsidR="00A841F4" w:rsidRPr="004B33B7" w14:paraId="08FDD0B9" w14:textId="77777777" w:rsidTr="00346615">
        <w:trPr>
          <w:trHeight w:val="335"/>
        </w:trPr>
        <w:tc>
          <w:tcPr>
            <w:tcW w:w="1122" w:type="dxa"/>
            <w:tcBorders>
              <w:top w:val="nil"/>
              <w:left w:val="single" w:sz="8" w:space="0" w:color="auto"/>
              <w:bottom w:val="single" w:sz="8" w:space="0" w:color="000000"/>
              <w:right w:val="single" w:sz="8" w:space="0" w:color="auto"/>
            </w:tcBorders>
          </w:tcPr>
          <w:p w14:paraId="0EFDE0CC" w14:textId="77777777" w:rsidR="00A841F4" w:rsidRPr="004B33B7" w:rsidRDefault="00A841F4" w:rsidP="00A841F4">
            <w:pPr>
              <w:spacing w:after="40" w:line="320" w:lineRule="exact"/>
              <w:rPr>
                <w:rFonts w:cs="Traditional Arabic"/>
                <w:color w:val="000000"/>
                <w:sz w:val="18"/>
                <w:rtl/>
                <w:lang w:eastAsia="en-GB"/>
              </w:rPr>
            </w:pPr>
          </w:p>
        </w:tc>
        <w:tc>
          <w:tcPr>
            <w:tcW w:w="2835" w:type="dxa"/>
            <w:vMerge/>
            <w:tcBorders>
              <w:top w:val="nil"/>
              <w:left w:val="single" w:sz="8" w:space="0" w:color="auto"/>
              <w:bottom w:val="single" w:sz="8" w:space="0" w:color="000000"/>
              <w:right w:val="nil"/>
            </w:tcBorders>
            <w:shd w:val="clear" w:color="auto" w:fill="auto"/>
            <w:vAlign w:val="center"/>
            <w:hideMark/>
          </w:tcPr>
          <w:p w14:paraId="09FBE83F" w14:textId="0FF3973E" w:rsidR="00A841F4" w:rsidRPr="004B33B7" w:rsidRDefault="00A841F4" w:rsidP="00A841F4">
            <w:pPr>
              <w:spacing w:after="40" w:line="320" w:lineRule="exact"/>
              <w:rPr>
                <w:rFonts w:cs="Traditional Arabic"/>
                <w:color w:val="000000"/>
                <w:sz w:val="18"/>
                <w:rtl/>
                <w:lang w:eastAsia="en-GB"/>
              </w:rPr>
            </w:pPr>
          </w:p>
        </w:tc>
        <w:tc>
          <w:tcPr>
            <w:tcW w:w="3828" w:type="dxa"/>
            <w:tcBorders>
              <w:top w:val="nil"/>
              <w:left w:val="single" w:sz="8" w:space="0" w:color="auto"/>
              <w:bottom w:val="single" w:sz="8" w:space="0" w:color="auto"/>
              <w:right w:val="nil"/>
            </w:tcBorders>
            <w:shd w:val="clear" w:color="auto" w:fill="auto"/>
            <w:vAlign w:val="center"/>
            <w:hideMark/>
          </w:tcPr>
          <w:p w14:paraId="200969BE" w14:textId="77777777" w:rsidR="00A841F4" w:rsidRPr="004B33B7" w:rsidRDefault="00A841F4" w:rsidP="00A841F4">
            <w:pPr>
              <w:spacing w:after="40" w:line="320" w:lineRule="exact"/>
              <w:textDirection w:val="tbRlV"/>
              <w:rPr>
                <w:rFonts w:cs="Traditional Arabic"/>
                <w:color w:val="000000"/>
                <w:sz w:val="18"/>
                <w:rtl/>
                <w:lang w:eastAsia="zh-TW"/>
              </w:rPr>
            </w:pPr>
            <w:r w:rsidRPr="004B33B7">
              <w:rPr>
                <w:rFonts w:cs="Traditional Arabic"/>
                <w:sz w:val="18"/>
                <w:rtl/>
                <w:lang w:eastAsia="zh-TW"/>
              </w:rPr>
              <w:t>المشاركة عن طريق المناسبات الجانبية في الاجتماعات الأخرى</w:t>
            </w:r>
          </w:p>
        </w:tc>
        <w:tc>
          <w:tcPr>
            <w:tcW w:w="170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42A61FC" w14:textId="77777777" w:rsidR="00A841F4" w:rsidRPr="004B33B7" w:rsidRDefault="00A841F4" w:rsidP="00A841F4">
            <w:pPr>
              <w:spacing w:after="40" w:line="320" w:lineRule="exact"/>
              <w:ind w:left="175"/>
              <w:jc w:val="both"/>
              <w:textDirection w:val="tbRlV"/>
              <w:rPr>
                <w:rFonts w:cs="Traditional Arabic"/>
                <w:color w:val="000000"/>
                <w:sz w:val="18"/>
                <w:rtl/>
                <w:lang w:eastAsia="zh-TW"/>
              </w:rPr>
            </w:pPr>
            <w:r w:rsidRPr="004B33B7">
              <w:rPr>
                <w:rFonts w:cs="Traditional Arabic"/>
                <w:sz w:val="18"/>
                <w:rtl/>
                <w:lang w:eastAsia="zh-TW"/>
              </w:rPr>
              <w:t>٠٠٠ ١٠</w:t>
            </w:r>
          </w:p>
        </w:tc>
      </w:tr>
      <w:tr w:rsidR="00027C03" w:rsidRPr="004B33B7" w14:paraId="33821FBA" w14:textId="77777777" w:rsidTr="00027C03">
        <w:trPr>
          <w:trHeight w:val="243"/>
        </w:trPr>
        <w:tc>
          <w:tcPr>
            <w:tcW w:w="1122" w:type="dxa"/>
            <w:vMerge w:val="restart"/>
            <w:tcBorders>
              <w:top w:val="nil"/>
              <w:left w:val="single" w:sz="8" w:space="0" w:color="auto"/>
              <w:right w:val="single" w:sz="8" w:space="0" w:color="auto"/>
            </w:tcBorders>
            <w:vAlign w:val="center"/>
          </w:tcPr>
          <w:p w14:paraId="37F3F281" w14:textId="18DF0DB3" w:rsidR="00027C03" w:rsidRPr="00BB4259" w:rsidRDefault="00027C03" w:rsidP="00A841F4">
            <w:pPr>
              <w:spacing w:after="40" w:line="320" w:lineRule="exact"/>
              <w:textDirection w:val="tbRlV"/>
              <w:rPr>
                <w:rFonts w:cs="Traditional Arabic"/>
                <w:b/>
                <w:bCs/>
                <w:sz w:val="18"/>
                <w:rtl/>
                <w:lang w:eastAsia="zh-TW"/>
              </w:rPr>
            </w:pPr>
            <w:r w:rsidRPr="004B33B7">
              <w:rPr>
                <w:rFonts w:cs="Traditional Arabic"/>
                <w:sz w:val="18"/>
                <w:rtl/>
                <w:lang w:eastAsia="zh-TW"/>
              </w:rPr>
              <w:t>السنة الرابعة</w:t>
            </w:r>
          </w:p>
        </w:tc>
        <w:tc>
          <w:tcPr>
            <w:tcW w:w="2835" w:type="dxa"/>
            <w:vMerge w:val="restart"/>
            <w:tcBorders>
              <w:top w:val="nil"/>
              <w:left w:val="single" w:sz="8" w:space="0" w:color="auto"/>
              <w:right w:val="nil"/>
            </w:tcBorders>
            <w:shd w:val="clear" w:color="auto" w:fill="auto"/>
            <w:vAlign w:val="center"/>
          </w:tcPr>
          <w:p w14:paraId="1CC1BFB6" w14:textId="3CA59939" w:rsidR="00027C03" w:rsidRPr="004B33B7" w:rsidRDefault="00027C03" w:rsidP="00A841F4">
            <w:pPr>
              <w:spacing w:after="40" w:line="320" w:lineRule="exact"/>
              <w:textDirection w:val="tbRlV"/>
              <w:rPr>
                <w:rFonts w:cs="Traditional Arabic"/>
                <w:color w:val="000000"/>
                <w:sz w:val="18"/>
                <w:rtl/>
                <w:lang w:eastAsia="zh-TW"/>
              </w:rPr>
            </w:pPr>
            <w:r w:rsidRPr="00BB4259">
              <w:rPr>
                <w:rFonts w:cs="Traditional Arabic"/>
                <w:b/>
                <w:bCs/>
                <w:sz w:val="18"/>
                <w:rtl/>
                <w:lang w:eastAsia="zh-TW"/>
              </w:rPr>
              <w:t>الاجتماع الثاني لوضع الموجز الخاص بمقرري السياسات</w:t>
            </w:r>
            <w:r w:rsidRPr="004B33B7">
              <w:rPr>
                <w:rFonts w:cs="Traditional Arabic"/>
                <w:sz w:val="18"/>
                <w:rtl/>
                <w:lang w:eastAsia="zh-TW"/>
              </w:rPr>
              <w:t xml:space="preserve"> (رئيسان مشاركان و12 مؤلفاً رئيسياً معنياً بالتنسيق و٤ من أعضاء فريق الخبراء المتعدد التخصصات والمكتب)</w:t>
            </w:r>
          </w:p>
        </w:tc>
        <w:tc>
          <w:tcPr>
            <w:tcW w:w="3828" w:type="dxa"/>
            <w:tcBorders>
              <w:top w:val="single" w:sz="8" w:space="0" w:color="auto"/>
              <w:left w:val="single" w:sz="8" w:space="0" w:color="auto"/>
              <w:bottom w:val="single" w:sz="4" w:space="0" w:color="auto"/>
              <w:right w:val="single" w:sz="8" w:space="0" w:color="auto"/>
            </w:tcBorders>
            <w:shd w:val="clear" w:color="auto" w:fill="auto"/>
            <w:vAlign w:val="center"/>
          </w:tcPr>
          <w:p w14:paraId="4FE46D60" w14:textId="77777777" w:rsidR="00027C03" w:rsidRPr="004B33B7" w:rsidRDefault="00027C03" w:rsidP="00A841F4">
            <w:pPr>
              <w:spacing w:after="40" w:line="320" w:lineRule="exact"/>
              <w:textDirection w:val="tbRlV"/>
              <w:rPr>
                <w:rFonts w:cs="Traditional Arabic"/>
                <w:color w:val="000000"/>
                <w:sz w:val="18"/>
                <w:rtl/>
                <w:lang w:eastAsia="zh-TW"/>
              </w:rPr>
            </w:pPr>
            <w:r w:rsidRPr="004B33B7">
              <w:rPr>
                <w:rFonts w:cs="Traditional Arabic"/>
                <w:sz w:val="18"/>
                <w:rtl/>
                <w:lang w:eastAsia="zh-TW"/>
              </w:rPr>
              <w:t>تكاليف المكان لاجتماع يستمر ٣ أيام</w:t>
            </w:r>
          </w:p>
        </w:tc>
        <w:tc>
          <w:tcPr>
            <w:tcW w:w="1702" w:type="dxa"/>
            <w:tcBorders>
              <w:top w:val="single" w:sz="8" w:space="0" w:color="auto"/>
              <w:left w:val="single" w:sz="8" w:space="0" w:color="auto"/>
              <w:bottom w:val="single" w:sz="4" w:space="0" w:color="auto"/>
              <w:right w:val="single" w:sz="8" w:space="0" w:color="auto"/>
            </w:tcBorders>
            <w:shd w:val="clear" w:color="auto" w:fill="auto"/>
            <w:vAlign w:val="center"/>
          </w:tcPr>
          <w:p w14:paraId="0944E7ED" w14:textId="77777777" w:rsidR="00027C03" w:rsidRPr="004B33B7" w:rsidRDefault="00027C03" w:rsidP="00A841F4">
            <w:pPr>
              <w:spacing w:after="40" w:line="320" w:lineRule="exact"/>
              <w:ind w:left="175"/>
              <w:jc w:val="both"/>
              <w:textDirection w:val="tbRlV"/>
              <w:rPr>
                <w:rFonts w:cs="Traditional Arabic"/>
                <w:color w:val="000000"/>
                <w:sz w:val="18"/>
                <w:rtl/>
                <w:lang w:eastAsia="zh-TW"/>
              </w:rPr>
            </w:pPr>
            <w:r w:rsidRPr="004B33B7">
              <w:rPr>
                <w:rFonts w:cs="Traditional Arabic"/>
                <w:sz w:val="18"/>
                <w:rtl/>
                <w:lang w:eastAsia="zh-TW"/>
              </w:rPr>
              <w:t>٠٠٠ ٥</w:t>
            </w:r>
          </w:p>
        </w:tc>
      </w:tr>
      <w:tr w:rsidR="00027C03" w:rsidRPr="004B33B7" w14:paraId="6C74B562" w14:textId="77777777" w:rsidTr="005B36A4">
        <w:trPr>
          <w:trHeight w:val="496"/>
        </w:trPr>
        <w:tc>
          <w:tcPr>
            <w:tcW w:w="1122" w:type="dxa"/>
            <w:vMerge/>
            <w:tcBorders>
              <w:left w:val="single" w:sz="8" w:space="0" w:color="auto"/>
              <w:right w:val="single" w:sz="8" w:space="0" w:color="auto"/>
            </w:tcBorders>
          </w:tcPr>
          <w:p w14:paraId="5138F613" w14:textId="77777777" w:rsidR="00027C03" w:rsidRPr="004B33B7" w:rsidRDefault="00027C03" w:rsidP="00A841F4">
            <w:pPr>
              <w:spacing w:after="40" w:line="320" w:lineRule="exact"/>
              <w:rPr>
                <w:rFonts w:cs="Traditional Arabic"/>
                <w:color w:val="000000"/>
                <w:sz w:val="18"/>
                <w:rtl/>
                <w:lang w:eastAsia="en-GB"/>
              </w:rPr>
            </w:pPr>
          </w:p>
        </w:tc>
        <w:tc>
          <w:tcPr>
            <w:tcW w:w="2835" w:type="dxa"/>
            <w:vMerge/>
            <w:tcBorders>
              <w:left w:val="single" w:sz="8" w:space="0" w:color="auto"/>
              <w:bottom w:val="single" w:sz="8" w:space="0" w:color="000000"/>
              <w:right w:val="nil"/>
            </w:tcBorders>
            <w:shd w:val="clear" w:color="auto" w:fill="auto"/>
            <w:vAlign w:val="center"/>
          </w:tcPr>
          <w:p w14:paraId="26C18173" w14:textId="24AB0DB1" w:rsidR="00027C03" w:rsidRPr="004B33B7" w:rsidRDefault="00027C03" w:rsidP="00A841F4">
            <w:pPr>
              <w:spacing w:after="40" w:line="320" w:lineRule="exact"/>
              <w:rPr>
                <w:rFonts w:cs="Traditional Arabic"/>
                <w:color w:val="000000"/>
                <w:sz w:val="18"/>
                <w:rtl/>
                <w:lang w:eastAsia="en-GB"/>
              </w:rPr>
            </w:pPr>
          </w:p>
        </w:tc>
        <w:tc>
          <w:tcPr>
            <w:tcW w:w="3828" w:type="dxa"/>
            <w:tcBorders>
              <w:top w:val="single" w:sz="4" w:space="0" w:color="auto"/>
              <w:left w:val="single" w:sz="8" w:space="0" w:color="auto"/>
              <w:bottom w:val="single" w:sz="8" w:space="0" w:color="auto"/>
              <w:right w:val="single" w:sz="8" w:space="0" w:color="auto"/>
            </w:tcBorders>
            <w:shd w:val="clear" w:color="auto" w:fill="auto"/>
            <w:vAlign w:val="center"/>
          </w:tcPr>
          <w:p w14:paraId="688FD8C4" w14:textId="77777777" w:rsidR="00027C03" w:rsidRPr="004B33B7" w:rsidRDefault="00027C03" w:rsidP="00A841F4">
            <w:pPr>
              <w:spacing w:after="40" w:line="320" w:lineRule="exact"/>
              <w:textDirection w:val="tbRlV"/>
              <w:rPr>
                <w:rFonts w:cs="Traditional Arabic"/>
                <w:color w:val="000000"/>
                <w:sz w:val="18"/>
                <w:rtl/>
                <w:lang w:eastAsia="zh-TW"/>
              </w:rPr>
            </w:pPr>
            <w:r w:rsidRPr="004B33B7">
              <w:rPr>
                <w:rFonts w:cs="Traditional Arabic"/>
                <w:sz w:val="18"/>
                <w:rtl/>
                <w:lang w:eastAsia="zh-TW"/>
              </w:rPr>
              <w:t>مجموع عدد المشاركين: 18</w:t>
            </w:r>
          </w:p>
          <w:p w14:paraId="717BB5AF" w14:textId="77777777" w:rsidR="00027C03" w:rsidRPr="004B33B7" w:rsidRDefault="00027C03" w:rsidP="00A841F4">
            <w:pPr>
              <w:spacing w:after="40" w:line="320" w:lineRule="exact"/>
              <w:textDirection w:val="tbRlV"/>
              <w:rPr>
                <w:rFonts w:cs="Traditional Arabic"/>
                <w:color w:val="000000"/>
                <w:sz w:val="18"/>
                <w:rtl/>
                <w:lang w:eastAsia="zh-TW"/>
              </w:rPr>
            </w:pPr>
            <w:r w:rsidRPr="004B33B7">
              <w:rPr>
                <w:rFonts w:cs="Traditional Arabic"/>
                <w:sz w:val="18"/>
                <w:rtl/>
                <w:lang w:eastAsia="zh-TW"/>
              </w:rPr>
              <w:t>التكلفة لكل مشارك: 000 3 دولار</w:t>
            </w:r>
          </w:p>
          <w:p w14:paraId="31F5FCA7" w14:textId="77777777" w:rsidR="00027C03" w:rsidRPr="004B33B7" w:rsidRDefault="00027C03" w:rsidP="00A841F4">
            <w:pPr>
              <w:spacing w:after="40" w:line="32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13 مشاركاً يتلقون الدعم (75 في المائة)</w:t>
            </w:r>
          </w:p>
        </w:tc>
        <w:tc>
          <w:tcPr>
            <w:tcW w:w="1702" w:type="dxa"/>
            <w:tcBorders>
              <w:top w:val="single" w:sz="4" w:space="0" w:color="auto"/>
              <w:left w:val="single" w:sz="8" w:space="0" w:color="auto"/>
              <w:bottom w:val="single" w:sz="8" w:space="0" w:color="auto"/>
              <w:right w:val="single" w:sz="8" w:space="0" w:color="auto"/>
            </w:tcBorders>
            <w:shd w:val="clear" w:color="auto" w:fill="auto"/>
            <w:vAlign w:val="center"/>
          </w:tcPr>
          <w:p w14:paraId="44EA52BB" w14:textId="77777777" w:rsidR="00027C03" w:rsidRPr="004B33B7" w:rsidRDefault="00027C03" w:rsidP="00A841F4">
            <w:pPr>
              <w:spacing w:after="40" w:line="320" w:lineRule="exact"/>
              <w:ind w:left="175"/>
              <w:jc w:val="both"/>
              <w:textDirection w:val="tbRlV"/>
              <w:rPr>
                <w:rFonts w:cs="Traditional Arabic"/>
                <w:color w:val="000000"/>
                <w:sz w:val="18"/>
                <w:rtl/>
                <w:lang w:eastAsia="zh-TW"/>
              </w:rPr>
            </w:pPr>
            <w:r w:rsidRPr="004B33B7">
              <w:rPr>
                <w:rFonts w:cs="Traditional Arabic"/>
                <w:sz w:val="18"/>
                <w:rtl/>
                <w:lang w:eastAsia="zh-TW"/>
              </w:rPr>
              <w:t>٠٠٠ ٣٩</w:t>
            </w:r>
          </w:p>
        </w:tc>
      </w:tr>
      <w:tr w:rsidR="00027C03" w:rsidRPr="004B33B7" w14:paraId="13CA2AB7" w14:textId="77777777" w:rsidTr="005B36A4">
        <w:trPr>
          <w:trHeight w:val="747"/>
        </w:trPr>
        <w:tc>
          <w:tcPr>
            <w:tcW w:w="1122" w:type="dxa"/>
            <w:vMerge/>
            <w:tcBorders>
              <w:left w:val="single" w:sz="8" w:space="0" w:color="auto"/>
              <w:bottom w:val="single" w:sz="8" w:space="0" w:color="auto"/>
              <w:right w:val="single" w:sz="8" w:space="0" w:color="auto"/>
            </w:tcBorders>
          </w:tcPr>
          <w:p w14:paraId="205B4950" w14:textId="77777777" w:rsidR="00027C03" w:rsidRPr="003119A7" w:rsidRDefault="00027C03" w:rsidP="00A841F4">
            <w:pPr>
              <w:spacing w:after="40" w:line="320" w:lineRule="exact"/>
              <w:textDirection w:val="tbRlV"/>
              <w:rPr>
                <w:rFonts w:cs="Traditional Arabic"/>
                <w:b/>
                <w:bCs/>
                <w:sz w:val="18"/>
                <w:rtl/>
                <w:lang w:eastAsia="zh-TW"/>
              </w:rPr>
            </w:pP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6C212476" w14:textId="11450847" w:rsidR="00027C03" w:rsidRPr="004B33B7" w:rsidRDefault="00027C03" w:rsidP="00A841F4">
            <w:pPr>
              <w:spacing w:after="40" w:line="320" w:lineRule="exact"/>
              <w:textDirection w:val="tbRlV"/>
              <w:rPr>
                <w:rFonts w:cs="Traditional Arabic"/>
                <w:color w:val="000000"/>
                <w:sz w:val="18"/>
                <w:rtl/>
                <w:lang w:eastAsia="zh-TW"/>
              </w:rPr>
            </w:pPr>
            <w:r w:rsidRPr="003119A7">
              <w:rPr>
                <w:rFonts w:cs="Traditional Arabic"/>
                <w:b/>
                <w:bCs/>
                <w:sz w:val="18"/>
                <w:rtl/>
                <w:lang w:eastAsia="zh-TW"/>
              </w:rPr>
              <w:t>مشاركة الخبراء في آخر جلسات الاجتماع العام</w:t>
            </w:r>
            <w:r w:rsidRPr="004B33B7">
              <w:rPr>
                <w:rFonts w:cs="Traditional Arabic"/>
                <w:sz w:val="18"/>
                <w:rtl/>
                <w:lang w:eastAsia="zh-TW"/>
              </w:rPr>
              <w:t xml:space="preserve"> (رئيسان مشاركان و8 مؤلفين رئيسيين معنيين بالتنسيق أو مؤلفين رئيسيين)</w:t>
            </w:r>
          </w:p>
        </w:tc>
        <w:tc>
          <w:tcPr>
            <w:tcW w:w="3828" w:type="dxa"/>
            <w:tcBorders>
              <w:top w:val="nil"/>
              <w:left w:val="nil"/>
              <w:bottom w:val="single" w:sz="8" w:space="0" w:color="auto"/>
              <w:right w:val="single" w:sz="8" w:space="0" w:color="auto"/>
            </w:tcBorders>
            <w:shd w:val="clear" w:color="auto" w:fill="auto"/>
            <w:vAlign w:val="center"/>
            <w:hideMark/>
          </w:tcPr>
          <w:p w14:paraId="4E80ABC4" w14:textId="77777777" w:rsidR="00027C03" w:rsidRPr="004B33B7" w:rsidRDefault="00027C03" w:rsidP="00A841F4">
            <w:pPr>
              <w:spacing w:after="40" w:line="320" w:lineRule="exact"/>
              <w:textDirection w:val="tbRlV"/>
              <w:rPr>
                <w:rFonts w:cs="Traditional Arabic"/>
                <w:color w:val="000000"/>
                <w:sz w:val="18"/>
                <w:rtl/>
                <w:lang w:eastAsia="zh-TW"/>
              </w:rPr>
            </w:pPr>
            <w:r w:rsidRPr="004B33B7">
              <w:rPr>
                <w:rFonts w:cs="Traditional Arabic"/>
                <w:sz w:val="18"/>
                <w:rtl/>
                <w:lang w:eastAsia="zh-TW"/>
              </w:rPr>
              <w:t>مجموع عدد المشاركين: 10</w:t>
            </w:r>
          </w:p>
          <w:p w14:paraId="394A636F" w14:textId="77777777" w:rsidR="00027C03" w:rsidRPr="004B33B7" w:rsidRDefault="00027C03" w:rsidP="00A841F4">
            <w:pPr>
              <w:spacing w:after="40" w:line="320" w:lineRule="exact"/>
              <w:textDirection w:val="tbRlV"/>
              <w:rPr>
                <w:rFonts w:cs="Traditional Arabic"/>
                <w:color w:val="000000"/>
                <w:sz w:val="18"/>
                <w:rtl/>
                <w:lang w:eastAsia="zh-TW"/>
              </w:rPr>
            </w:pPr>
            <w:r w:rsidRPr="004B33B7">
              <w:rPr>
                <w:rFonts w:cs="Traditional Arabic"/>
                <w:sz w:val="18"/>
                <w:rtl/>
                <w:lang w:eastAsia="zh-TW"/>
              </w:rPr>
              <w:t>التكلفة لكل مشارك: 750 3 دولاراً</w:t>
            </w:r>
          </w:p>
          <w:p w14:paraId="75D55C02" w14:textId="77777777" w:rsidR="00027C03" w:rsidRPr="004B33B7" w:rsidRDefault="00027C03" w:rsidP="00A841F4">
            <w:pPr>
              <w:spacing w:after="40" w:line="320" w:lineRule="exact"/>
              <w:textDirection w:val="tbRlV"/>
              <w:rPr>
                <w:rFonts w:cs="Traditional Arabic"/>
                <w:color w:val="000000"/>
                <w:sz w:val="18"/>
                <w:rtl/>
                <w:lang w:eastAsia="zh-TW"/>
              </w:rPr>
            </w:pPr>
            <w:r w:rsidRPr="004B33B7">
              <w:rPr>
                <w:rFonts w:cs="Traditional Arabic"/>
                <w:sz w:val="18"/>
                <w:rtl/>
                <w:lang w:eastAsia="zh-TW"/>
              </w:rPr>
              <w:t>السفر وبدل الإقامة اليومي لـ 7 مشاركين يتلقون الدعم (75 في المائة)</w:t>
            </w:r>
          </w:p>
        </w:tc>
        <w:tc>
          <w:tcPr>
            <w:tcW w:w="1702" w:type="dxa"/>
            <w:tcBorders>
              <w:top w:val="single" w:sz="8" w:space="0" w:color="auto"/>
              <w:left w:val="nil"/>
              <w:bottom w:val="single" w:sz="8" w:space="0" w:color="auto"/>
              <w:right w:val="single" w:sz="8" w:space="0" w:color="auto"/>
            </w:tcBorders>
            <w:shd w:val="clear" w:color="auto" w:fill="auto"/>
            <w:vAlign w:val="center"/>
            <w:hideMark/>
          </w:tcPr>
          <w:p w14:paraId="1537ABE5" w14:textId="77777777" w:rsidR="00027C03" w:rsidRPr="004B33B7" w:rsidRDefault="00027C03" w:rsidP="00A841F4">
            <w:pPr>
              <w:spacing w:after="40" w:line="320" w:lineRule="exact"/>
              <w:ind w:left="175"/>
              <w:jc w:val="both"/>
              <w:textDirection w:val="tbRlV"/>
              <w:rPr>
                <w:rFonts w:cs="Traditional Arabic"/>
                <w:color w:val="000000"/>
                <w:sz w:val="18"/>
                <w:rtl/>
                <w:lang w:eastAsia="zh-TW"/>
              </w:rPr>
            </w:pPr>
            <w:r w:rsidRPr="004B33B7">
              <w:rPr>
                <w:rFonts w:cs="Traditional Arabic"/>
                <w:sz w:val="18"/>
                <w:rtl/>
                <w:lang w:eastAsia="zh-TW"/>
              </w:rPr>
              <w:t>٢٥٠ ٢٦</w:t>
            </w:r>
          </w:p>
        </w:tc>
      </w:tr>
      <w:tr w:rsidR="00A841F4" w:rsidRPr="004B33B7" w14:paraId="60771F84" w14:textId="77777777" w:rsidTr="008A604C">
        <w:trPr>
          <w:trHeight w:val="1723"/>
        </w:trPr>
        <w:tc>
          <w:tcPr>
            <w:tcW w:w="1122" w:type="dxa"/>
            <w:tcBorders>
              <w:top w:val="single" w:sz="8" w:space="0" w:color="auto"/>
              <w:left w:val="single" w:sz="8" w:space="0" w:color="auto"/>
              <w:bottom w:val="single" w:sz="8" w:space="0" w:color="auto"/>
              <w:right w:val="single" w:sz="8" w:space="0" w:color="auto"/>
            </w:tcBorders>
          </w:tcPr>
          <w:p w14:paraId="61859866" w14:textId="77777777" w:rsidR="00A841F4" w:rsidRPr="003119A7" w:rsidRDefault="00A841F4" w:rsidP="00A841F4">
            <w:pPr>
              <w:spacing w:after="40" w:line="340" w:lineRule="exact"/>
              <w:textDirection w:val="tbRlV"/>
              <w:rPr>
                <w:rFonts w:cs="Traditional Arabic"/>
                <w:b/>
                <w:bCs/>
                <w:sz w:val="18"/>
                <w:rtl/>
                <w:lang w:eastAsia="zh-TW"/>
              </w:rPr>
            </w:pP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0D4FAEDC" w14:textId="69183A68" w:rsidR="00A841F4" w:rsidRPr="003119A7" w:rsidRDefault="00A841F4" w:rsidP="00A841F4">
            <w:pPr>
              <w:spacing w:after="40" w:line="340" w:lineRule="exact"/>
              <w:textDirection w:val="tbRlV"/>
              <w:rPr>
                <w:rFonts w:cs="Traditional Arabic"/>
                <w:b/>
                <w:bCs/>
                <w:color w:val="000000"/>
                <w:sz w:val="18"/>
                <w:rtl/>
                <w:lang w:eastAsia="zh-TW"/>
              </w:rPr>
            </w:pPr>
            <w:r w:rsidRPr="003119A7">
              <w:rPr>
                <w:rFonts w:cs="Traditional Arabic"/>
                <w:b/>
                <w:bCs/>
                <w:sz w:val="18"/>
                <w:rtl/>
                <w:lang w:eastAsia="zh-TW"/>
              </w:rPr>
              <w:t>التصميم والترتيب والنشر والتوعية</w:t>
            </w:r>
          </w:p>
        </w:tc>
        <w:tc>
          <w:tcPr>
            <w:tcW w:w="3828" w:type="dxa"/>
            <w:tcBorders>
              <w:top w:val="nil"/>
              <w:left w:val="nil"/>
              <w:bottom w:val="single" w:sz="8" w:space="0" w:color="auto"/>
              <w:right w:val="single" w:sz="8" w:space="0" w:color="auto"/>
            </w:tcBorders>
            <w:shd w:val="clear" w:color="auto" w:fill="auto"/>
            <w:vAlign w:val="center"/>
            <w:hideMark/>
          </w:tcPr>
          <w:p w14:paraId="44F3F900" w14:textId="77777777" w:rsidR="00A841F4" w:rsidRPr="004B33B7" w:rsidRDefault="00A841F4" w:rsidP="00A841F4">
            <w:pPr>
              <w:spacing w:after="40" w:line="340" w:lineRule="exact"/>
              <w:textDirection w:val="tbRlV"/>
              <w:rPr>
                <w:rFonts w:cs="Traditional Arabic"/>
                <w:color w:val="000000"/>
                <w:sz w:val="18"/>
                <w:rtl/>
                <w:lang w:eastAsia="zh-TW"/>
              </w:rPr>
            </w:pPr>
            <w:r w:rsidRPr="004B33B7">
              <w:rPr>
                <w:rFonts w:cs="Traditional Arabic"/>
                <w:sz w:val="18"/>
                <w:rtl/>
                <w:lang w:eastAsia="zh-TW"/>
              </w:rPr>
              <w:t>يشمل ذلك الأنشطة التالية: تصميم وترتيب تقرير التقييم بما في ذلك ما يتضمنه من الرسوم البيانية التقنية، وإنتاج الفيلم الترويجي للتوعية وتقديم الدعم للعلاقات العامة، ومناسبات الإصدار وطباعة موجز مقرري السياسات وتقارير التقييم وتوزيعها في مرحلة لاحقة</w:t>
            </w:r>
          </w:p>
        </w:tc>
        <w:tc>
          <w:tcPr>
            <w:tcW w:w="1702" w:type="dxa"/>
            <w:tcBorders>
              <w:top w:val="nil"/>
              <w:left w:val="nil"/>
              <w:bottom w:val="single" w:sz="8" w:space="0" w:color="auto"/>
              <w:right w:val="single" w:sz="8" w:space="0" w:color="auto"/>
            </w:tcBorders>
            <w:shd w:val="clear" w:color="auto" w:fill="auto"/>
            <w:vAlign w:val="center"/>
            <w:hideMark/>
          </w:tcPr>
          <w:p w14:paraId="5EA44EFD" w14:textId="77777777" w:rsidR="00A841F4" w:rsidRPr="004B33B7" w:rsidRDefault="00A841F4" w:rsidP="00A841F4">
            <w:pPr>
              <w:spacing w:after="40" w:line="340" w:lineRule="exact"/>
              <w:ind w:left="175"/>
              <w:jc w:val="both"/>
              <w:textDirection w:val="tbRlV"/>
              <w:rPr>
                <w:rFonts w:cs="Traditional Arabic"/>
                <w:color w:val="000000"/>
                <w:sz w:val="18"/>
                <w:rtl/>
                <w:lang w:eastAsia="zh-TW"/>
              </w:rPr>
            </w:pPr>
            <w:r w:rsidRPr="004B33B7">
              <w:rPr>
                <w:rFonts w:cs="Traditional Arabic"/>
                <w:sz w:val="18"/>
                <w:rtl/>
                <w:lang w:eastAsia="zh-TW"/>
              </w:rPr>
              <w:t>٠٠٠ ٢٢٠</w:t>
            </w:r>
          </w:p>
        </w:tc>
      </w:tr>
      <w:tr w:rsidR="00A841F4" w:rsidRPr="004B33B7" w14:paraId="29C9EB8D" w14:textId="77777777" w:rsidTr="008A604C">
        <w:trPr>
          <w:trHeight w:val="1479"/>
        </w:trPr>
        <w:tc>
          <w:tcPr>
            <w:tcW w:w="1122" w:type="dxa"/>
            <w:tcBorders>
              <w:top w:val="single" w:sz="8" w:space="0" w:color="auto"/>
              <w:left w:val="single" w:sz="8" w:space="0" w:color="auto"/>
              <w:bottom w:val="single" w:sz="8" w:space="0" w:color="auto"/>
              <w:right w:val="single" w:sz="8" w:space="0" w:color="auto"/>
            </w:tcBorders>
          </w:tcPr>
          <w:p w14:paraId="3C98747A" w14:textId="77777777" w:rsidR="00A841F4" w:rsidRPr="003119A7" w:rsidRDefault="00A841F4" w:rsidP="00A841F4">
            <w:pPr>
              <w:spacing w:after="40" w:line="340" w:lineRule="exact"/>
              <w:textDirection w:val="tbRlV"/>
              <w:rPr>
                <w:rFonts w:cs="Traditional Arabic"/>
                <w:b/>
                <w:bCs/>
                <w:sz w:val="18"/>
                <w:rtl/>
                <w:lang w:eastAsia="zh-TW"/>
              </w:rPr>
            </w:pP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22C85E35" w14:textId="5D345B1E" w:rsidR="00A841F4" w:rsidRPr="004B33B7" w:rsidRDefault="00A841F4" w:rsidP="00A841F4">
            <w:pPr>
              <w:spacing w:after="40" w:line="340" w:lineRule="exact"/>
              <w:textDirection w:val="tbRlV"/>
              <w:rPr>
                <w:rFonts w:cs="Traditional Arabic"/>
                <w:sz w:val="18"/>
                <w:rtl/>
                <w:lang w:eastAsia="zh-TW"/>
              </w:rPr>
            </w:pPr>
            <w:r w:rsidRPr="003119A7">
              <w:rPr>
                <w:rFonts w:cs="Traditional Arabic"/>
                <w:b/>
                <w:bCs/>
                <w:sz w:val="18"/>
                <w:rtl/>
                <w:lang w:eastAsia="zh-TW"/>
              </w:rPr>
              <w:t>وحدة الدعم التقني</w:t>
            </w:r>
            <w:r w:rsidRPr="004B33B7">
              <w:rPr>
                <w:rFonts w:cs="Traditional Arabic"/>
                <w:sz w:val="18"/>
                <w:rtl/>
                <w:lang w:eastAsia="zh-TW"/>
              </w:rPr>
              <w:t xml:space="preserve"> (18 شهراً بما في ذلك 6 أشهر بعد إصدار تقرير التقييم في الاجتماع العام)</w:t>
            </w:r>
          </w:p>
        </w:tc>
        <w:tc>
          <w:tcPr>
            <w:tcW w:w="3828" w:type="dxa"/>
            <w:tcBorders>
              <w:top w:val="nil"/>
              <w:left w:val="nil"/>
              <w:bottom w:val="single" w:sz="8" w:space="0" w:color="auto"/>
              <w:right w:val="single" w:sz="8" w:space="0" w:color="auto"/>
            </w:tcBorders>
            <w:shd w:val="clear" w:color="auto" w:fill="auto"/>
            <w:vAlign w:val="center"/>
            <w:hideMark/>
          </w:tcPr>
          <w:p w14:paraId="7BD2DBF6" w14:textId="27CFD2A4" w:rsidR="00A841F4" w:rsidRPr="004B33B7" w:rsidRDefault="00A841F4" w:rsidP="00A841F4">
            <w:pPr>
              <w:spacing w:after="40" w:line="340" w:lineRule="exact"/>
              <w:textDirection w:val="tbRlV"/>
              <w:rPr>
                <w:rFonts w:cs="Traditional Arabic"/>
                <w:color w:val="000000"/>
                <w:sz w:val="18"/>
                <w:rtl/>
                <w:lang w:eastAsia="zh-TW"/>
              </w:rPr>
            </w:pPr>
            <w:r w:rsidRPr="004B33B7">
              <w:rPr>
                <w:rFonts w:cs="Traditional Arabic"/>
                <w:sz w:val="18"/>
                <w:rtl/>
                <w:lang w:eastAsia="zh-TW"/>
              </w:rPr>
              <w:t>تعادل تكاليف وظيفة واحدة مكافئة بدوام كامل لموظف فني ووظيفة بدوام جزئي لمساعد إداري، بما في ذلك السفر والتكاليف العامة (وسيقابلها عرض عيني بقيمة مكافئة) ٠٠٠ ١٥٠ دولار لمدة سنة و٠٠٠ ٧٥ دولار بعد ٦ أشهر من الاجتماع العام.</w:t>
            </w:r>
          </w:p>
        </w:tc>
        <w:tc>
          <w:tcPr>
            <w:tcW w:w="1702" w:type="dxa"/>
            <w:tcBorders>
              <w:top w:val="nil"/>
              <w:left w:val="nil"/>
              <w:bottom w:val="single" w:sz="8" w:space="0" w:color="auto"/>
              <w:right w:val="single" w:sz="8" w:space="0" w:color="auto"/>
            </w:tcBorders>
            <w:shd w:val="clear" w:color="auto" w:fill="auto"/>
            <w:vAlign w:val="center"/>
            <w:hideMark/>
          </w:tcPr>
          <w:p w14:paraId="634D5BDC" w14:textId="77777777" w:rsidR="00A841F4" w:rsidRPr="004B33B7" w:rsidRDefault="00A841F4" w:rsidP="00A841F4">
            <w:pPr>
              <w:spacing w:after="40" w:line="340" w:lineRule="exact"/>
              <w:ind w:left="175"/>
              <w:jc w:val="both"/>
              <w:textDirection w:val="tbRlV"/>
              <w:rPr>
                <w:rFonts w:cs="Traditional Arabic"/>
                <w:color w:val="000000"/>
                <w:sz w:val="18"/>
                <w:rtl/>
                <w:lang w:eastAsia="zh-TW"/>
              </w:rPr>
            </w:pPr>
            <w:r w:rsidRPr="004B33B7">
              <w:rPr>
                <w:rFonts w:cs="Traditional Arabic"/>
                <w:sz w:val="18"/>
                <w:rtl/>
                <w:lang w:eastAsia="zh-TW"/>
              </w:rPr>
              <w:t>٠٠٠ ٢٢٥</w:t>
            </w:r>
          </w:p>
        </w:tc>
      </w:tr>
      <w:tr w:rsidR="00A841F4" w:rsidRPr="004B33B7" w14:paraId="4F5FE00F" w14:textId="77777777" w:rsidTr="008A604C">
        <w:trPr>
          <w:trHeight w:val="335"/>
        </w:trPr>
        <w:tc>
          <w:tcPr>
            <w:tcW w:w="1122" w:type="dxa"/>
            <w:tcBorders>
              <w:top w:val="single" w:sz="8" w:space="0" w:color="auto"/>
              <w:left w:val="single" w:sz="8" w:space="0" w:color="auto"/>
              <w:bottom w:val="single" w:sz="8" w:space="0" w:color="auto"/>
              <w:right w:val="single" w:sz="8" w:space="0" w:color="auto"/>
            </w:tcBorders>
          </w:tcPr>
          <w:p w14:paraId="3FD9DAAE" w14:textId="77777777" w:rsidR="00A841F4" w:rsidRPr="00525F73" w:rsidRDefault="00A841F4" w:rsidP="00A841F4">
            <w:pPr>
              <w:spacing w:after="40" w:line="340" w:lineRule="exact"/>
              <w:textDirection w:val="tbRlV"/>
              <w:rPr>
                <w:rFonts w:cs="Traditional Arabic"/>
                <w:b/>
                <w:bCs/>
                <w:sz w:val="18"/>
                <w:rtl/>
                <w:lang w:eastAsia="zh-TW"/>
              </w:rPr>
            </w:pP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385E8D3C" w14:textId="3FB93959" w:rsidR="00A841F4" w:rsidRPr="00525F73" w:rsidRDefault="00A841F4" w:rsidP="00A841F4">
            <w:pPr>
              <w:spacing w:after="40" w:line="340" w:lineRule="exact"/>
              <w:textDirection w:val="tbRlV"/>
              <w:rPr>
                <w:rFonts w:cs="Traditional Arabic"/>
                <w:b/>
                <w:bCs/>
                <w:color w:val="000000"/>
                <w:sz w:val="18"/>
                <w:rtl/>
                <w:lang w:eastAsia="zh-TW"/>
              </w:rPr>
            </w:pPr>
            <w:r w:rsidRPr="00525F73">
              <w:rPr>
                <w:rFonts w:cs="Traditional Arabic"/>
                <w:b/>
                <w:bCs/>
                <w:sz w:val="18"/>
                <w:rtl/>
                <w:lang w:eastAsia="zh-TW"/>
              </w:rPr>
              <w:t>مجموع السنة الرابعة:</w:t>
            </w:r>
          </w:p>
        </w:tc>
        <w:tc>
          <w:tcPr>
            <w:tcW w:w="3828" w:type="dxa"/>
            <w:tcBorders>
              <w:top w:val="nil"/>
              <w:left w:val="nil"/>
              <w:bottom w:val="single" w:sz="8" w:space="0" w:color="auto"/>
              <w:right w:val="single" w:sz="8" w:space="0" w:color="auto"/>
            </w:tcBorders>
            <w:shd w:val="clear" w:color="auto" w:fill="auto"/>
            <w:vAlign w:val="center"/>
          </w:tcPr>
          <w:p w14:paraId="1E5D149C" w14:textId="13B7F699" w:rsidR="00A841F4" w:rsidRPr="00525F73" w:rsidRDefault="00A841F4" w:rsidP="00A841F4">
            <w:pPr>
              <w:spacing w:after="40" w:line="340" w:lineRule="exact"/>
              <w:rPr>
                <w:rFonts w:cs="Traditional Arabic"/>
                <w:b/>
                <w:bCs/>
                <w:color w:val="000000"/>
                <w:sz w:val="18"/>
                <w:rtl/>
                <w:lang w:eastAsia="en-GB"/>
              </w:rPr>
            </w:pPr>
          </w:p>
        </w:tc>
        <w:tc>
          <w:tcPr>
            <w:tcW w:w="1702" w:type="dxa"/>
            <w:tcBorders>
              <w:top w:val="nil"/>
              <w:left w:val="nil"/>
              <w:bottom w:val="single" w:sz="8" w:space="0" w:color="auto"/>
              <w:right w:val="single" w:sz="8" w:space="0" w:color="auto"/>
            </w:tcBorders>
            <w:shd w:val="clear" w:color="auto" w:fill="auto"/>
            <w:vAlign w:val="center"/>
            <w:hideMark/>
          </w:tcPr>
          <w:p w14:paraId="73EC6808" w14:textId="77777777" w:rsidR="00A841F4" w:rsidRPr="00525F73" w:rsidRDefault="00A841F4" w:rsidP="00A841F4">
            <w:pPr>
              <w:spacing w:after="40" w:line="340" w:lineRule="exact"/>
              <w:ind w:left="175"/>
              <w:jc w:val="both"/>
              <w:textDirection w:val="tbRlV"/>
              <w:rPr>
                <w:rFonts w:cs="Traditional Arabic"/>
                <w:b/>
                <w:bCs/>
                <w:color w:val="000000"/>
                <w:sz w:val="18"/>
                <w:rtl/>
                <w:lang w:eastAsia="zh-TW"/>
              </w:rPr>
            </w:pPr>
            <w:r w:rsidRPr="00525F73">
              <w:rPr>
                <w:rFonts w:cs="Traditional Arabic"/>
                <w:b/>
                <w:bCs/>
                <w:sz w:val="18"/>
                <w:rtl/>
                <w:lang w:eastAsia="zh-TW"/>
              </w:rPr>
              <w:t>٧٥٠ ٩٣٧</w:t>
            </w:r>
          </w:p>
        </w:tc>
      </w:tr>
      <w:tr w:rsidR="00A841F4" w:rsidRPr="004B33B7" w14:paraId="13B55371" w14:textId="77777777" w:rsidTr="008A604C">
        <w:trPr>
          <w:trHeight w:val="335"/>
        </w:trPr>
        <w:tc>
          <w:tcPr>
            <w:tcW w:w="1122" w:type="dxa"/>
            <w:tcBorders>
              <w:top w:val="single" w:sz="8" w:space="0" w:color="auto"/>
              <w:left w:val="single" w:sz="8" w:space="0" w:color="auto"/>
              <w:bottom w:val="single" w:sz="8" w:space="0" w:color="auto"/>
              <w:right w:val="single" w:sz="8" w:space="0" w:color="auto"/>
            </w:tcBorders>
          </w:tcPr>
          <w:p w14:paraId="5F6D0FBA" w14:textId="77777777" w:rsidR="00A841F4" w:rsidRPr="00525F73" w:rsidRDefault="00A841F4" w:rsidP="00A841F4">
            <w:pPr>
              <w:spacing w:after="40" w:line="340" w:lineRule="exact"/>
              <w:textDirection w:val="tbRlV"/>
              <w:rPr>
                <w:rFonts w:cs="Traditional Arabic"/>
                <w:b/>
                <w:bCs/>
                <w:sz w:val="18"/>
                <w:rtl/>
                <w:lang w:eastAsia="zh-TW"/>
              </w:rPr>
            </w:pP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6932CF11" w14:textId="23A72CC4" w:rsidR="00A841F4" w:rsidRPr="00525F73" w:rsidRDefault="00A841F4" w:rsidP="00A841F4">
            <w:pPr>
              <w:spacing w:after="40" w:line="340" w:lineRule="exact"/>
              <w:textDirection w:val="tbRlV"/>
              <w:rPr>
                <w:rFonts w:cs="Traditional Arabic"/>
                <w:b/>
                <w:bCs/>
                <w:color w:val="000000"/>
                <w:sz w:val="18"/>
                <w:rtl/>
                <w:lang w:eastAsia="zh-TW"/>
              </w:rPr>
            </w:pPr>
            <w:r w:rsidRPr="00525F73">
              <w:rPr>
                <w:rFonts w:cs="Traditional Arabic"/>
                <w:b/>
                <w:bCs/>
                <w:sz w:val="18"/>
                <w:rtl/>
                <w:lang w:eastAsia="zh-TW"/>
              </w:rPr>
              <w:t>المجموع:</w:t>
            </w:r>
          </w:p>
        </w:tc>
        <w:tc>
          <w:tcPr>
            <w:tcW w:w="3828" w:type="dxa"/>
            <w:tcBorders>
              <w:top w:val="nil"/>
              <w:left w:val="nil"/>
              <w:bottom w:val="single" w:sz="8" w:space="0" w:color="auto"/>
              <w:right w:val="single" w:sz="8" w:space="0" w:color="auto"/>
            </w:tcBorders>
            <w:shd w:val="clear" w:color="auto" w:fill="auto"/>
            <w:vAlign w:val="center"/>
          </w:tcPr>
          <w:p w14:paraId="5D3EBDBA" w14:textId="137C0D13" w:rsidR="00A841F4" w:rsidRPr="00525F73" w:rsidRDefault="00A841F4" w:rsidP="00A841F4">
            <w:pPr>
              <w:spacing w:after="40" w:line="340" w:lineRule="exact"/>
              <w:rPr>
                <w:rFonts w:cs="Traditional Arabic"/>
                <w:b/>
                <w:bCs/>
                <w:color w:val="000000"/>
                <w:sz w:val="18"/>
                <w:rtl/>
                <w:lang w:eastAsia="en-GB"/>
              </w:rPr>
            </w:pPr>
          </w:p>
        </w:tc>
        <w:tc>
          <w:tcPr>
            <w:tcW w:w="1702" w:type="dxa"/>
            <w:tcBorders>
              <w:top w:val="nil"/>
              <w:left w:val="nil"/>
              <w:bottom w:val="single" w:sz="8" w:space="0" w:color="auto"/>
              <w:right w:val="single" w:sz="8" w:space="0" w:color="auto"/>
            </w:tcBorders>
            <w:shd w:val="clear" w:color="auto" w:fill="auto"/>
            <w:vAlign w:val="center"/>
            <w:hideMark/>
          </w:tcPr>
          <w:p w14:paraId="4B0180C1" w14:textId="77777777" w:rsidR="00A841F4" w:rsidRPr="00525F73" w:rsidRDefault="00A841F4" w:rsidP="00A841F4">
            <w:pPr>
              <w:spacing w:after="40" w:line="340" w:lineRule="exact"/>
              <w:ind w:left="175"/>
              <w:jc w:val="both"/>
              <w:textDirection w:val="tbRlV"/>
              <w:rPr>
                <w:rFonts w:cs="Traditional Arabic"/>
                <w:b/>
                <w:bCs/>
                <w:color w:val="000000"/>
                <w:sz w:val="18"/>
                <w:rtl/>
                <w:lang w:eastAsia="zh-TW"/>
              </w:rPr>
            </w:pPr>
            <w:r w:rsidRPr="00525F73">
              <w:rPr>
                <w:rFonts w:cs="Traditional Arabic"/>
                <w:b/>
                <w:bCs/>
                <w:sz w:val="18"/>
                <w:rtl/>
                <w:lang w:eastAsia="zh-TW"/>
              </w:rPr>
              <w:t>٥٠٠ ٧٣٢ ٢</w:t>
            </w:r>
          </w:p>
        </w:tc>
      </w:tr>
    </w:tbl>
    <w:p w14:paraId="41820B3D" w14:textId="77777777" w:rsidR="003D3DF1" w:rsidRPr="005D38F9" w:rsidRDefault="003D3DF1" w:rsidP="00411079">
      <w:pPr>
        <w:tabs>
          <w:tab w:val="left" w:pos="1842"/>
        </w:tabs>
        <w:spacing w:after="120" w:line="360" w:lineRule="exact"/>
        <w:ind w:left="1133"/>
        <w:textDirection w:val="tbRlV"/>
        <w:rPr>
          <w:rFonts w:ascii="Traditional Arabic" w:hAnsi="Traditional Arabic" w:cs="Traditional Arabic"/>
          <w:b/>
          <w:bCs/>
          <w:color w:val="000000"/>
          <w:sz w:val="32"/>
          <w:szCs w:val="32"/>
          <w:rtl/>
          <w:lang w:eastAsia="en-GB"/>
        </w:rPr>
      </w:pPr>
      <w:r w:rsidRPr="005D38F9">
        <w:rPr>
          <w:rFonts w:ascii="Traditional Arabic" w:hAnsi="Traditional Arabic" w:cs="Traditional Arabic"/>
          <w:b/>
          <w:bCs/>
          <w:color w:val="000000"/>
          <w:sz w:val="32"/>
          <w:szCs w:val="32"/>
          <w:rtl/>
          <w:lang w:eastAsia="en-GB"/>
        </w:rPr>
        <w:t>الهدف 2: بناء القدرات</w:t>
      </w:r>
    </w:p>
    <w:p w14:paraId="34F5E83F" w14:textId="3AE40D59" w:rsidR="003D3DF1" w:rsidRPr="005D38F9" w:rsidRDefault="003D3DF1" w:rsidP="00411079">
      <w:pPr>
        <w:tabs>
          <w:tab w:val="left" w:pos="1842"/>
        </w:tabs>
        <w:spacing w:after="120" w:line="360" w:lineRule="exact"/>
        <w:ind w:left="1133"/>
        <w:textDirection w:val="tbRlV"/>
        <w:rPr>
          <w:rFonts w:ascii="Traditional Arabic" w:hAnsi="Traditional Arabic" w:cs="Traditional Arabic"/>
          <w:b/>
          <w:bCs/>
          <w:color w:val="000000"/>
          <w:sz w:val="30"/>
          <w:szCs w:val="30"/>
          <w:rtl/>
          <w:lang w:eastAsia="en-GB"/>
        </w:rPr>
      </w:pPr>
      <w:r w:rsidRPr="005D38F9">
        <w:rPr>
          <w:rFonts w:ascii="Traditional Arabic" w:hAnsi="Traditional Arabic" w:cs="Traditional Arabic"/>
          <w:b/>
          <w:bCs/>
          <w:color w:val="000000"/>
          <w:sz w:val="30"/>
          <w:szCs w:val="30"/>
          <w:rtl/>
          <w:lang w:eastAsia="en-GB"/>
        </w:rPr>
        <w:t>الجدول ألف-7: النواتج ٢ (أ) (تعزيز التعلم والمشاركة) و٢ (ب) (تيسير الوصول) و٢ (ج) (تعزيز القدرات الوطنية والإقليمية)</w:t>
      </w:r>
    </w:p>
    <w:tbl>
      <w:tblPr>
        <w:bidiVisual/>
        <w:tblW w:w="5055" w:type="pct"/>
        <w:tblInd w:w="-29" w:type="dxa"/>
        <w:tblLayout w:type="fixed"/>
        <w:tblLook w:val="04A0" w:firstRow="1" w:lastRow="0" w:firstColumn="1" w:lastColumn="0" w:noHBand="0" w:noVBand="1"/>
      </w:tblPr>
      <w:tblGrid>
        <w:gridCol w:w="1401"/>
        <w:gridCol w:w="2817"/>
        <w:gridCol w:w="3671"/>
        <w:gridCol w:w="1692"/>
      </w:tblGrid>
      <w:tr w:rsidR="003D3DF1" w:rsidRPr="00772B68" w14:paraId="673B535A" w14:textId="77777777" w:rsidTr="005D38F9">
        <w:trPr>
          <w:trHeight w:val="712"/>
          <w:tblHeader/>
        </w:trPr>
        <w:tc>
          <w:tcPr>
            <w:tcW w:w="731"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58DB7E7E" w14:textId="77777777" w:rsidR="003D3DF1" w:rsidRPr="005D38F9" w:rsidRDefault="003D3DF1" w:rsidP="005D38F9">
            <w:pPr>
              <w:tabs>
                <w:tab w:val="left" w:pos="1842"/>
              </w:tabs>
              <w:spacing w:line="320" w:lineRule="exact"/>
              <w:textDirection w:val="tbRlV"/>
              <w:rPr>
                <w:rFonts w:ascii="Traditional Arabic" w:hAnsi="Traditional Arabic" w:cs="Traditional Arabic"/>
                <w:b/>
                <w:bCs/>
                <w:i/>
                <w:iCs/>
                <w:color w:val="000000"/>
                <w:sz w:val="28"/>
                <w:rtl/>
                <w:lang w:eastAsia="en-GB"/>
              </w:rPr>
            </w:pPr>
            <w:r w:rsidRPr="005D38F9">
              <w:rPr>
                <w:rFonts w:ascii="Traditional Arabic" w:hAnsi="Traditional Arabic" w:cs="Traditional Arabic"/>
                <w:b/>
                <w:bCs/>
                <w:i/>
                <w:iCs/>
                <w:color w:val="000000"/>
                <w:sz w:val="28"/>
                <w:rtl/>
                <w:lang w:eastAsia="en-GB"/>
              </w:rPr>
              <w:t>السنة</w:t>
            </w:r>
          </w:p>
        </w:tc>
        <w:tc>
          <w:tcPr>
            <w:tcW w:w="1470"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77909E28" w14:textId="67AD3664" w:rsidR="003D3DF1" w:rsidRPr="005D38F9" w:rsidRDefault="003D3DF1" w:rsidP="005D38F9">
            <w:pPr>
              <w:tabs>
                <w:tab w:val="left" w:pos="1842"/>
              </w:tabs>
              <w:spacing w:line="320" w:lineRule="exact"/>
              <w:textDirection w:val="tbRlV"/>
              <w:rPr>
                <w:rFonts w:ascii="Traditional Arabic" w:hAnsi="Traditional Arabic" w:cs="Traditional Arabic"/>
                <w:b/>
                <w:bCs/>
                <w:i/>
                <w:iCs/>
                <w:color w:val="000000"/>
                <w:sz w:val="28"/>
                <w:rtl/>
                <w:lang w:eastAsia="en-GB"/>
              </w:rPr>
            </w:pPr>
            <w:r w:rsidRPr="005D38F9">
              <w:rPr>
                <w:rFonts w:ascii="Traditional Arabic" w:hAnsi="Traditional Arabic" w:cs="Traditional Arabic"/>
                <w:b/>
                <w:bCs/>
                <w:i/>
                <w:iCs/>
                <w:color w:val="000000"/>
                <w:sz w:val="28"/>
                <w:rtl/>
                <w:lang w:eastAsia="en-GB"/>
              </w:rPr>
              <w:t>الكلفة</w:t>
            </w:r>
          </w:p>
        </w:tc>
        <w:tc>
          <w:tcPr>
            <w:tcW w:w="1916"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02106470" w14:textId="77777777" w:rsidR="003D3DF1" w:rsidRPr="005D38F9" w:rsidRDefault="003D3DF1" w:rsidP="005D38F9">
            <w:pPr>
              <w:tabs>
                <w:tab w:val="left" w:pos="1842"/>
              </w:tabs>
              <w:spacing w:line="320" w:lineRule="exact"/>
              <w:jc w:val="center"/>
              <w:textDirection w:val="tbRlV"/>
              <w:rPr>
                <w:rFonts w:ascii="Traditional Arabic" w:hAnsi="Traditional Arabic" w:cs="Traditional Arabic"/>
                <w:b/>
                <w:bCs/>
                <w:i/>
                <w:iCs/>
                <w:color w:val="000000"/>
                <w:sz w:val="28"/>
                <w:rtl/>
                <w:lang w:eastAsia="en-GB"/>
              </w:rPr>
            </w:pPr>
            <w:r w:rsidRPr="005D38F9">
              <w:rPr>
                <w:rFonts w:ascii="Traditional Arabic" w:hAnsi="Traditional Arabic" w:cs="Traditional Arabic"/>
                <w:b/>
                <w:bCs/>
                <w:i/>
                <w:iCs/>
                <w:color w:val="000000"/>
                <w:sz w:val="28"/>
                <w:rtl/>
                <w:lang w:eastAsia="en-GB"/>
              </w:rPr>
              <w:t>الافتراضات</w:t>
            </w:r>
          </w:p>
        </w:tc>
        <w:tc>
          <w:tcPr>
            <w:tcW w:w="883" w:type="pct"/>
            <w:tcBorders>
              <w:top w:val="single" w:sz="8" w:space="0" w:color="auto"/>
              <w:left w:val="nil"/>
              <w:right w:val="single" w:sz="8" w:space="0" w:color="auto"/>
            </w:tcBorders>
            <w:shd w:val="clear" w:color="auto" w:fill="auto"/>
            <w:vAlign w:val="center"/>
            <w:hideMark/>
          </w:tcPr>
          <w:p w14:paraId="49E9D290" w14:textId="77777777" w:rsidR="003D3DF1" w:rsidRPr="005D38F9" w:rsidRDefault="003D3DF1" w:rsidP="005D38F9">
            <w:pPr>
              <w:tabs>
                <w:tab w:val="left" w:pos="1842"/>
              </w:tabs>
              <w:spacing w:line="320" w:lineRule="exact"/>
              <w:jc w:val="center"/>
              <w:textDirection w:val="tbRlV"/>
              <w:rPr>
                <w:rFonts w:ascii="Traditional Arabic" w:hAnsi="Traditional Arabic" w:cs="Traditional Arabic"/>
                <w:b/>
                <w:bCs/>
                <w:i/>
                <w:iCs/>
                <w:color w:val="000000"/>
                <w:sz w:val="28"/>
                <w:rtl/>
                <w:lang w:eastAsia="en-GB"/>
              </w:rPr>
            </w:pPr>
            <w:r w:rsidRPr="005D38F9">
              <w:rPr>
                <w:rFonts w:ascii="Traditional Arabic" w:hAnsi="Traditional Arabic" w:cs="Traditional Arabic"/>
                <w:b/>
                <w:bCs/>
                <w:i/>
                <w:iCs/>
                <w:color w:val="000000"/>
                <w:sz w:val="28"/>
                <w:rtl/>
                <w:lang w:eastAsia="en-GB"/>
              </w:rPr>
              <w:t>التكاليف المقدرة</w:t>
            </w:r>
          </w:p>
          <w:p w14:paraId="2A3FA8CC" w14:textId="77777777" w:rsidR="003D3DF1" w:rsidRPr="005D38F9" w:rsidRDefault="003D3DF1" w:rsidP="005D38F9">
            <w:pPr>
              <w:tabs>
                <w:tab w:val="left" w:pos="1842"/>
              </w:tabs>
              <w:spacing w:line="320" w:lineRule="exact"/>
              <w:jc w:val="center"/>
              <w:textDirection w:val="tbRlV"/>
              <w:rPr>
                <w:rFonts w:ascii="Traditional Arabic" w:hAnsi="Traditional Arabic" w:cs="Traditional Arabic"/>
                <w:b/>
                <w:bCs/>
                <w:i/>
                <w:iCs/>
                <w:color w:val="000000"/>
                <w:sz w:val="28"/>
                <w:rtl/>
                <w:lang w:eastAsia="en-GB"/>
              </w:rPr>
            </w:pPr>
            <w:r w:rsidRPr="005D38F9">
              <w:rPr>
                <w:rFonts w:ascii="Traditional Arabic" w:hAnsi="Traditional Arabic" w:cs="Traditional Arabic"/>
                <w:b/>
                <w:bCs/>
                <w:i/>
                <w:iCs/>
                <w:color w:val="000000"/>
                <w:sz w:val="28"/>
                <w:rtl/>
                <w:lang w:eastAsia="en-GB"/>
              </w:rPr>
              <w:t>(بدولارات الولايات المتحدة)</w:t>
            </w:r>
          </w:p>
        </w:tc>
      </w:tr>
      <w:tr w:rsidR="003D3DF1" w:rsidRPr="00772B68" w14:paraId="14F310AC" w14:textId="77777777" w:rsidTr="005D38F9">
        <w:trPr>
          <w:trHeight w:val="403"/>
        </w:trPr>
        <w:tc>
          <w:tcPr>
            <w:tcW w:w="731" w:type="pct"/>
            <w:vMerge w:val="restart"/>
            <w:tcBorders>
              <w:top w:val="nil"/>
              <w:left w:val="single" w:sz="8" w:space="0" w:color="auto"/>
              <w:bottom w:val="single" w:sz="8" w:space="0" w:color="000000"/>
              <w:right w:val="single" w:sz="8" w:space="0" w:color="auto"/>
            </w:tcBorders>
            <w:shd w:val="clear" w:color="auto" w:fill="auto"/>
            <w:vAlign w:val="center"/>
            <w:hideMark/>
          </w:tcPr>
          <w:p w14:paraId="69F99B34"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سنوياً</w:t>
            </w:r>
          </w:p>
        </w:tc>
        <w:tc>
          <w:tcPr>
            <w:tcW w:w="1470" w:type="pct"/>
            <w:vMerge w:val="restart"/>
            <w:tcBorders>
              <w:top w:val="nil"/>
              <w:left w:val="single" w:sz="8" w:space="0" w:color="auto"/>
              <w:bottom w:val="single" w:sz="8" w:space="0" w:color="000000"/>
              <w:right w:val="single" w:sz="8" w:space="0" w:color="auto"/>
            </w:tcBorders>
            <w:shd w:val="clear" w:color="auto" w:fill="auto"/>
            <w:vAlign w:val="center"/>
            <w:hideMark/>
          </w:tcPr>
          <w:p w14:paraId="27C40F3B" w14:textId="31CF7EC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5D38F9">
              <w:rPr>
                <w:rFonts w:ascii="Traditional Arabic" w:hAnsi="Traditional Arabic" w:cs="Traditional Arabic"/>
                <w:b/>
                <w:bCs/>
                <w:color w:val="000000"/>
                <w:sz w:val="28"/>
                <w:rtl/>
                <w:lang w:eastAsia="en-GB"/>
              </w:rPr>
              <w:t>اجتماع فرقة العمل</w:t>
            </w:r>
            <w:r w:rsidRPr="00772B68">
              <w:rPr>
                <w:rFonts w:ascii="Traditional Arabic" w:hAnsi="Traditional Arabic" w:cs="Traditional Arabic"/>
                <w:color w:val="000000"/>
                <w:sz w:val="28"/>
                <w:rtl/>
                <w:lang w:eastAsia="en-GB"/>
              </w:rPr>
              <w:t xml:space="preserve"> (١٠ من أعضاء فرقة العمل و4 من أعضاء فريق الخبراء المتعدد التخصصات والمكتب)</w:t>
            </w:r>
          </w:p>
        </w:tc>
        <w:tc>
          <w:tcPr>
            <w:tcW w:w="1916" w:type="pct"/>
            <w:tcBorders>
              <w:top w:val="nil"/>
              <w:left w:val="nil"/>
              <w:bottom w:val="single" w:sz="4" w:space="0" w:color="auto"/>
              <w:right w:val="single" w:sz="8" w:space="0" w:color="auto"/>
            </w:tcBorders>
            <w:shd w:val="clear" w:color="auto" w:fill="auto"/>
            <w:vAlign w:val="center"/>
            <w:hideMark/>
          </w:tcPr>
          <w:p w14:paraId="27890F25"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 xml:space="preserve">تكاليف المكان لاجتماع يستمر ٣ أيام </w:t>
            </w:r>
          </w:p>
        </w:tc>
        <w:tc>
          <w:tcPr>
            <w:tcW w:w="883" w:type="pct"/>
            <w:tcBorders>
              <w:top w:val="single" w:sz="8" w:space="0" w:color="auto"/>
              <w:left w:val="nil"/>
              <w:bottom w:val="single" w:sz="4" w:space="0" w:color="auto"/>
              <w:right w:val="single" w:sz="8" w:space="0" w:color="auto"/>
            </w:tcBorders>
            <w:shd w:val="clear" w:color="auto" w:fill="auto"/>
            <w:vAlign w:val="center"/>
            <w:hideMark/>
          </w:tcPr>
          <w:p w14:paraId="5016C792"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٥</w:t>
            </w:r>
          </w:p>
        </w:tc>
      </w:tr>
      <w:tr w:rsidR="003D3DF1" w:rsidRPr="00772B68" w14:paraId="4301684B" w14:textId="77777777" w:rsidTr="005D38F9">
        <w:trPr>
          <w:trHeight w:val="520"/>
        </w:trPr>
        <w:tc>
          <w:tcPr>
            <w:tcW w:w="731" w:type="pct"/>
            <w:vMerge/>
            <w:tcBorders>
              <w:top w:val="nil"/>
              <w:left w:val="single" w:sz="8" w:space="0" w:color="auto"/>
              <w:bottom w:val="single" w:sz="8" w:space="0" w:color="000000"/>
              <w:right w:val="single" w:sz="8" w:space="0" w:color="auto"/>
            </w:tcBorders>
            <w:vAlign w:val="center"/>
            <w:hideMark/>
          </w:tcPr>
          <w:p w14:paraId="4BD347C9"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470" w:type="pct"/>
            <w:vMerge/>
            <w:tcBorders>
              <w:top w:val="nil"/>
              <w:left w:val="single" w:sz="8" w:space="0" w:color="auto"/>
              <w:bottom w:val="single" w:sz="8" w:space="0" w:color="000000"/>
              <w:right w:val="single" w:sz="8" w:space="0" w:color="auto"/>
            </w:tcBorders>
            <w:vAlign w:val="center"/>
            <w:hideMark/>
          </w:tcPr>
          <w:p w14:paraId="0375D7CB"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916" w:type="pct"/>
            <w:tcBorders>
              <w:top w:val="nil"/>
              <w:left w:val="nil"/>
              <w:bottom w:val="single" w:sz="8" w:space="0" w:color="auto"/>
              <w:right w:val="single" w:sz="8" w:space="0" w:color="auto"/>
            </w:tcBorders>
            <w:shd w:val="clear" w:color="auto" w:fill="auto"/>
            <w:vAlign w:val="center"/>
            <w:hideMark/>
          </w:tcPr>
          <w:p w14:paraId="5AE43E31"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مجموع عدد المشاركين: 14</w:t>
            </w:r>
          </w:p>
          <w:p w14:paraId="0132C787"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التكلفة لكل مشارك: 000 3 دولار</w:t>
            </w:r>
          </w:p>
          <w:p w14:paraId="141D44D6"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السفر وبدل الإقامة اليومي لـ 10 مشاركين يتلقون الدعم (75 في المائة)</w:t>
            </w:r>
          </w:p>
        </w:tc>
        <w:tc>
          <w:tcPr>
            <w:tcW w:w="883" w:type="pct"/>
            <w:tcBorders>
              <w:top w:val="nil"/>
              <w:left w:val="nil"/>
              <w:bottom w:val="single" w:sz="8" w:space="0" w:color="auto"/>
              <w:right w:val="single" w:sz="8" w:space="0" w:color="auto"/>
            </w:tcBorders>
            <w:shd w:val="clear" w:color="auto" w:fill="auto"/>
            <w:vAlign w:val="center"/>
            <w:hideMark/>
          </w:tcPr>
          <w:p w14:paraId="41E68176"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٣٠</w:t>
            </w:r>
          </w:p>
        </w:tc>
      </w:tr>
      <w:tr w:rsidR="003D3DF1" w:rsidRPr="00772B68" w14:paraId="40D5A229" w14:textId="77777777" w:rsidTr="005D38F9">
        <w:trPr>
          <w:trHeight w:val="346"/>
        </w:trPr>
        <w:tc>
          <w:tcPr>
            <w:tcW w:w="731" w:type="pct"/>
            <w:vMerge/>
            <w:tcBorders>
              <w:top w:val="nil"/>
              <w:left w:val="single" w:sz="8" w:space="0" w:color="auto"/>
              <w:bottom w:val="single" w:sz="8" w:space="0" w:color="000000"/>
              <w:right w:val="single" w:sz="8" w:space="0" w:color="auto"/>
            </w:tcBorders>
            <w:vAlign w:val="center"/>
            <w:hideMark/>
          </w:tcPr>
          <w:p w14:paraId="280ACDEE"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470" w:type="pct"/>
            <w:vMerge w:val="restart"/>
            <w:tcBorders>
              <w:top w:val="nil"/>
              <w:left w:val="single" w:sz="8" w:space="0" w:color="auto"/>
              <w:bottom w:val="single" w:sz="8" w:space="0" w:color="000000"/>
              <w:right w:val="single" w:sz="8" w:space="0" w:color="auto"/>
            </w:tcBorders>
            <w:shd w:val="clear" w:color="auto" w:fill="auto"/>
            <w:vAlign w:val="center"/>
            <w:hideMark/>
          </w:tcPr>
          <w:p w14:paraId="418ADE48" w14:textId="77777777" w:rsidR="003D3DF1" w:rsidRPr="005D38F9" w:rsidRDefault="003D3DF1" w:rsidP="00772B68">
            <w:pPr>
              <w:tabs>
                <w:tab w:val="left" w:pos="1842"/>
              </w:tabs>
              <w:spacing w:line="320" w:lineRule="exact"/>
              <w:textDirection w:val="tbRlV"/>
              <w:rPr>
                <w:rFonts w:ascii="Traditional Arabic" w:hAnsi="Traditional Arabic" w:cs="Traditional Arabic"/>
                <w:b/>
                <w:bCs/>
                <w:color w:val="000000"/>
                <w:sz w:val="28"/>
                <w:rtl/>
                <w:lang w:eastAsia="en-GB"/>
              </w:rPr>
            </w:pPr>
            <w:r w:rsidRPr="005D38F9">
              <w:rPr>
                <w:rFonts w:ascii="Traditional Arabic" w:hAnsi="Traditional Arabic" w:cs="Traditional Arabic"/>
                <w:b/>
                <w:bCs/>
                <w:color w:val="000000"/>
                <w:sz w:val="28"/>
                <w:rtl/>
                <w:lang w:eastAsia="en-GB"/>
              </w:rPr>
              <w:t>أنشطة فرقة العمل</w:t>
            </w:r>
          </w:p>
        </w:tc>
        <w:tc>
          <w:tcPr>
            <w:tcW w:w="1916" w:type="pct"/>
            <w:tcBorders>
              <w:top w:val="single" w:sz="8" w:space="0" w:color="auto"/>
              <w:left w:val="nil"/>
              <w:bottom w:val="single" w:sz="4" w:space="0" w:color="auto"/>
              <w:right w:val="single" w:sz="8" w:space="0" w:color="auto"/>
            </w:tcBorders>
            <w:shd w:val="clear" w:color="auto" w:fill="auto"/>
            <w:vAlign w:val="center"/>
          </w:tcPr>
          <w:p w14:paraId="077E3A30"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الناتج 2: منتدى بناء القدرات</w:t>
            </w:r>
          </w:p>
        </w:tc>
        <w:tc>
          <w:tcPr>
            <w:tcW w:w="883" w:type="pct"/>
            <w:tcBorders>
              <w:top w:val="single" w:sz="8" w:space="0" w:color="auto"/>
              <w:left w:val="nil"/>
              <w:bottom w:val="single" w:sz="4" w:space="0" w:color="auto"/>
              <w:right w:val="single" w:sz="8" w:space="0" w:color="auto"/>
            </w:tcBorders>
            <w:shd w:val="clear" w:color="auto" w:fill="auto"/>
            <w:vAlign w:val="center"/>
          </w:tcPr>
          <w:p w14:paraId="108B0899"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٥٠</w:t>
            </w:r>
          </w:p>
        </w:tc>
      </w:tr>
      <w:tr w:rsidR="003D3DF1" w:rsidRPr="00772B68" w14:paraId="68B6698C" w14:textId="77777777" w:rsidTr="005D38F9">
        <w:trPr>
          <w:trHeight w:val="346"/>
        </w:trPr>
        <w:tc>
          <w:tcPr>
            <w:tcW w:w="731" w:type="pct"/>
            <w:vMerge/>
            <w:tcBorders>
              <w:top w:val="nil"/>
              <w:left w:val="single" w:sz="8" w:space="0" w:color="auto"/>
              <w:bottom w:val="single" w:sz="8" w:space="0" w:color="000000"/>
              <w:right w:val="single" w:sz="8" w:space="0" w:color="auto"/>
            </w:tcBorders>
            <w:vAlign w:val="center"/>
          </w:tcPr>
          <w:p w14:paraId="5EBACACC"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470" w:type="pct"/>
            <w:vMerge/>
            <w:tcBorders>
              <w:top w:val="nil"/>
              <w:left w:val="single" w:sz="8" w:space="0" w:color="auto"/>
              <w:bottom w:val="single" w:sz="8" w:space="0" w:color="000000"/>
              <w:right w:val="single" w:sz="8" w:space="0" w:color="auto"/>
            </w:tcBorders>
            <w:shd w:val="clear" w:color="auto" w:fill="auto"/>
            <w:vAlign w:val="center"/>
          </w:tcPr>
          <w:p w14:paraId="3F02CE06"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916" w:type="pct"/>
            <w:tcBorders>
              <w:top w:val="single" w:sz="4" w:space="0" w:color="auto"/>
              <w:left w:val="nil"/>
              <w:bottom w:val="single" w:sz="4" w:space="0" w:color="auto"/>
              <w:right w:val="single" w:sz="8" w:space="0" w:color="auto"/>
            </w:tcBorders>
            <w:shd w:val="clear" w:color="auto" w:fill="auto"/>
            <w:vAlign w:val="center"/>
          </w:tcPr>
          <w:p w14:paraId="69A694D1"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الناتج ٢: وضع مواد للتعلم الإلكتروني</w:t>
            </w:r>
          </w:p>
        </w:tc>
        <w:tc>
          <w:tcPr>
            <w:tcW w:w="883" w:type="pct"/>
            <w:tcBorders>
              <w:top w:val="single" w:sz="4" w:space="0" w:color="auto"/>
              <w:left w:val="nil"/>
              <w:bottom w:val="single" w:sz="4" w:space="0" w:color="auto"/>
              <w:right w:val="single" w:sz="8" w:space="0" w:color="auto"/>
            </w:tcBorders>
            <w:shd w:val="clear" w:color="auto" w:fill="auto"/>
            <w:vAlign w:val="center"/>
          </w:tcPr>
          <w:p w14:paraId="36A8118F"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٢٠</w:t>
            </w:r>
          </w:p>
        </w:tc>
      </w:tr>
      <w:tr w:rsidR="003D3DF1" w:rsidRPr="00772B68" w14:paraId="0B6B380D" w14:textId="77777777" w:rsidTr="005D38F9">
        <w:trPr>
          <w:trHeight w:val="346"/>
        </w:trPr>
        <w:tc>
          <w:tcPr>
            <w:tcW w:w="731" w:type="pct"/>
            <w:vMerge/>
            <w:tcBorders>
              <w:top w:val="nil"/>
              <w:left w:val="single" w:sz="8" w:space="0" w:color="auto"/>
              <w:bottom w:val="single" w:sz="8" w:space="0" w:color="000000"/>
              <w:right w:val="single" w:sz="8" w:space="0" w:color="auto"/>
            </w:tcBorders>
            <w:vAlign w:val="center"/>
          </w:tcPr>
          <w:p w14:paraId="38FC0E74"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470" w:type="pct"/>
            <w:vMerge/>
            <w:tcBorders>
              <w:top w:val="nil"/>
              <w:left w:val="single" w:sz="8" w:space="0" w:color="auto"/>
              <w:bottom w:val="single" w:sz="8" w:space="0" w:color="000000"/>
              <w:right w:val="single" w:sz="8" w:space="0" w:color="auto"/>
            </w:tcBorders>
            <w:shd w:val="clear" w:color="auto" w:fill="auto"/>
            <w:vAlign w:val="center"/>
          </w:tcPr>
          <w:p w14:paraId="38C355E0"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916" w:type="pct"/>
            <w:tcBorders>
              <w:top w:val="single" w:sz="4" w:space="0" w:color="auto"/>
              <w:left w:val="nil"/>
              <w:bottom w:val="single" w:sz="4" w:space="0" w:color="auto"/>
              <w:right w:val="single" w:sz="8" w:space="0" w:color="auto"/>
            </w:tcBorders>
            <w:shd w:val="clear" w:color="auto" w:fill="auto"/>
            <w:vAlign w:val="center"/>
          </w:tcPr>
          <w:p w14:paraId="38C25522"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الناتج ٢ (أ): التعلم والمشاركة (بما في ذلك برنامج الزمالات)</w:t>
            </w:r>
          </w:p>
        </w:tc>
        <w:tc>
          <w:tcPr>
            <w:tcW w:w="883" w:type="pct"/>
            <w:tcBorders>
              <w:top w:val="single" w:sz="4" w:space="0" w:color="auto"/>
              <w:left w:val="nil"/>
              <w:bottom w:val="single" w:sz="4" w:space="0" w:color="auto"/>
              <w:right w:val="single" w:sz="8" w:space="0" w:color="auto"/>
            </w:tcBorders>
            <w:shd w:val="clear" w:color="auto" w:fill="auto"/>
            <w:vAlign w:val="center"/>
          </w:tcPr>
          <w:p w14:paraId="1248BC44"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١٧٠</w:t>
            </w:r>
          </w:p>
        </w:tc>
      </w:tr>
      <w:tr w:rsidR="003D3DF1" w:rsidRPr="00772B68" w14:paraId="462EDFC3" w14:textId="77777777" w:rsidTr="005D38F9">
        <w:trPr>
          <w:trHeight w:val="346"/>
        </w:trPr>
        <w:tc>
          <w:tcPr>
            <w:tcW w:w="731" w:type="pct"/>
            <w:vMerge/>
            <w:tcBorders>
              <w:top w:val="nil"/>
              <w:left w:val="single" w:sz="8" w:space="0" w:color="auto"/>
              <w:bottom w:val="single" w:sz="8" w:space="0" w:color="000000"/>
              <w:right w:val="single" w:sz="8" w:space="0" w:color="auto"/>
            </w:tcBorders>
            <w:vAlign w:val="center"/>
            <w:hideMark/>
          </w:tcPr>
          <w:p w14:paraId="2B51F8CE"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470" w:type="pct"/>
            <w:vMerge/>
            <w:tcBorders>
              <w:top w:val="nil"/>
              <w:left w:val="single" w:sz="8" w:space="0" w:color="auto"/>
              <w:bottom w:val="single" w:sz="8" w:space="0" w:color="000000"/>
              <w:right w:val="single" w:sz="8" w:space="0" w:color="auto"/>
            </w:tcBorders>
            <w:vAlign w:val="center"/>
            <w:hideMark/>
          </w:tcPr>
          <w:p w14:paraId="02C2C584"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916" w:type="pct"/>
            <w:tcBorders>
              <w:top w:val="single" w:sz="4" w:space="0" w:color="auto"/>
              <w:left w:val="nil"/>
              <w:bottom w:val="single" w:sz="4" w:space="0" w:color="auto"/>
              <w:right w:val="single" w:sz="8" w:space="0" w:color="auto"/>
            </w:tcBorders>
            <w:shd w:val="clear" w:color="auto" w:fill="auto"/>
            <w:vAlign w:val="center"/>
            <w:hideMark/>
          </w:tcPr>
          <w:p w14:paraId="052001CB"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الناتج 2 (ب): تيسير إمكانية الوصول إلى الخبرات والمعلومات</w:t>
            </w:r>
          </w:p>
        </w:tc>
        <w:tc>
          <w:tcPr>
            <w:tcW w:w="883" w:type="pct"/>
            <w:tcBorders>
              <w:top w:val="single" w:sz="4" w:space="0" w:color="auto"/>
              <w:left w:val="nil"/>
              <w:bottom w:val="single" w:sz="4" w:space="0" w:color="auto"/>
              <w:right w:val="single" w:sz="8" w:space="0" w:color="auto"/>
            </w:tcBorders>
            <w:shd w:val="clear" w:color="auto" w:fill="auto"/>
            <w:vAlign w:val="center"/>
            <w:hideMark/>
          </w:tcPr>
          <w:p w14:paraId="37F17C00"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٢٠</w:t>
            </w:r>
          </w:p>
        </w:tc>
      </w:tr>
      <w:tr w:rsidR="003D3DF1" w:rsidRPr="00772B68" w14:paraId="21BF6CA0" w14:textId="77777777" w:rsidTr="005D38F9">
        <w:trPr>
          <w:trHeight w:val="346"/>
        </w:trPr>
        <w:tc>
          <w:tcPr>
            <w:tcW w:w="731" w:type="pct"/>
            <w:vMerge/>
            <w:tcBorders>
              <w:top w:val="nil"/>
              <w:left w:val="single" w:sz="8" w:space="0" w:color="auto"/>
              <w:bottom w:val="single" w:sz="8" w:space="0" w:color="000000"/>
              <w:right w:val="single" w:sz="8" w:space="0" w:color="auto"/>
            </w:tcBorders>
            <w:vAlign w:val="center"/>
            <w:hideMark/>
          </w:tcPr>
          <w:p w14:paraId="0F4B093E"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470" w:type="pct"/>
            <w:vMerge/>
            <w:tcBorders>
              <w:top w:val="nil"/>
              <w:left w:val="single" w:sz="8" w:space="0" w:color="auto"/>
              <w:bottom w:val="single" w:sz="8" w:space="0" w:color="000000"/>
              <w:right w:val="single" w:sz="8" w:space="0" w:color="auto"/>
            </w:tcBorders>
            <w:vAlign w:val="center"/>
            <w:hideMark/>
          </w:tcPr>
          <w:p w14:paraId="4CAE5B5A"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916" w:type="pct"/>
            <w:tcBorders>
              <w:top w:val="single" w:sz="4" w:space="0" w:color="auto"/>
              <w:left w:val="nil"/>
              <w:bottom w:val="single" w:sz="8" w:space="0" w:color="auto"/>
              <w:right w:val="single" w:sz="8" w:space="0" w:color="auto"/>
            </w:tcBorders>
            <w:shd w:val="clear" w:color="auto" w:fill="auto"/>
            <w:vAlign w:val="center"/>
            <w:hideMark/>
          </w:tcPr>
          <w:p w14:paraId="57F35EA4"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 xml:space="preserve">الناتج 2 (ج): تعزيز القدرات الوطنية والإقليمية </w:t>
            </w:r>
          </w:p>
        </w:tc>
        <w:tc>
          <w:tcPr>
            <w:tcW w:w="883" w:type="pct"/>
            <w:tcBorders>
              <w:top w:val="single" w:sz="4" w:space="0" w:color="auto"/>
              <w:left w:val="nil"/>
              <w:bottom w:val="single" w:sz="8" w:space="0" w:color="auto"/>
              <w:right w:val="single" w:sz="8" w:space="0" w:color="auto"/>
            </w:tcBorders>
            <w:shd w:val="clear" w:color="auto" w:fill="auto"/>
            <w:vAlign w:val="center"/>
            <w:hideMark/>
          </w:tcPr>
          <w:p w14:paraId="62CE5C7F" w14:textId="003F621A" w:rsidR="003D3DF1" w:rsidRPr="00772B68" w:rsidRDefault="003D3DF1" w:rsidP="005D38F9">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١٠</w:t>
            </w:r>
          </w:p>
        </w:tc>
      </w:tr>
      <w:tr w:rsidR="003D3DF1" w:rsidRPr="00772B68" w14:paraId="3E07A22F" w14:textId="77777777" w:rsidTr="005D38F9">
        <w:trPr>
          <w:trHeight w:val="1277"/>
        </w:trPr>
        <w:tc>
          <w:tcPr>
            <w:tcW w:w="731" w:type="pct"/>
            <w:vMerge/>
            <w:tcBorders>
              <w:top w:val="nil"/>
              <w:left w:val="single" w:sz="8" w:space="0" w:color="auto"/>
              <w:bottom w:val="single" w:sz="8" w:space="0" w:color="000000"/>
              <w:right w:val="single" w:sz="8" w:space="0" w:color="auto"/>
            </w:tcBorders>
            <w:vAlign w:val="center"/>
            <w:hideMark/>
          </w:tcPr>
          <w:p w14:paraId="47B6EC99"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470" w:type="pct"/>
            <w:tcBorders>
              <w:top w:val="nil"/>
              <w:left w:val="nil"/>
              <w:bottom w:val="single" w:sz="8" w:space="0" w:color="auto"/>
              <w:right w:val="single" w:sz="8" w:space="0" w:color="auto"/>
            </w:tcBorders>
            <w:shd w:val="clear" w:color="auto" w:fill="auto"/>
            <w:vAlign w:val="center"/>
            <w:hideMark/>
          </w:tcPr>
          <w:p w14:paraId="4F9F8572" w14:textId="2723B530" w:rsidR="003D3DF1" w:rsidRPr="005D38F9" w:rsidRDefault="003D3DF1" w:rsidP="00772B68">
            <w:pPr>
              <w:tabs>
                <w:tab w:val="left" w:pos="1842"/>
              </w:tabs>
              <w:spacing w:line="320" w:lineRule="exact"/>
              <w:textDirection w:val="tbRlV"/>
              <w:rPr>
                <w:rFonts w:ascii="Traditional Arabic" w:hAnsi="Traditional Arabic" w:cs="Traditional Arabic"/>
                <w:b/>
                <w:bCs/>
                <w:color w:val="000000"/>
                <w:sz w:val="28"/>
                <w:rtl/>
                <w:lang w:eastAsia="en-GB"/>
              </w:rPr>
            </w:pPr>
            <w:r w:rsidRPr="005D38F9">
              <w:rPr>
                <w:rFonts w:ascii="Traditional Arabic" w:hAnsi="Traditional Arabic" w:cs="Traditional Arabic"/>
                <w:b/>
                <w:bCs/>
                <w:color w:val="000000"/>
                <w:sz w:val="28"/>
                <w:rtl/>
                <w:lang w:eastAsia="en-GB"/>
              </w:rPr>
              <w:t>وحدة الدعم التقني</w:t>
            </w:r>
          </w:p>
        </w:tc>
        <w:tc>
          <w:tcPr>
            <w:tcW w:w="1916" w:type="pct"/>
            <w:tcBorders>
              <w:top w:val="nil"/>
              <w:left w:val="nil"/>
              <w:bottom w:val="single" w:sz="8" w:space="0" w:color="auto"/>
              <w:right w:val="single" w:sz="8" w:space="0" w:color="auto"/>
            </w:tcBorders>
            <w:shd w:val="clear" w:color="auto" w:fill="auto"/>
            <w:vAlign w:val="center"/>
            <w:hideMark/>
          </w:tcPr>
          <w:p w14:paraId="35CF346A"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تعادل تكاليف وظيفة واحدة مكافئة بدوام كامل لموظف فني ووظيفة بدوام جزئي لمساعد إداري، بما في ذلك السفر والتكاليف العامة (وسيقابلها عرض عيني بقيمة مكافئة)</w:t>
            </w:r>
          </w:p>
        </w:tc>
        <w:tc>
          <w:tcPr>
            <w:tcW w:w="883" w:type="pct"/>
            <w:tcBorders>
              <w:top w:val="nil"/>
              <w:left w:val="nil"/>
              <w:bottom w:val="single" w:sz="8" w:space="0" w:color="auto"/>
              <w:right w:val="single" w:sz="8" w:space="0" w:color="auto"/>
            </w:tcBorders>
            <w:shd w:val="clear" w:color="auto" w:fill="auto"/>
            <w:vAlign w:val="center"/>
            <w:hideMark/>
          </w:tcPr>
          <w:p w14:paraId="691AA3B7"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١٥٠</w:t>
            </w:r>
          </w:p>
        </w:tc>
      </w:tr>
      <w:tr w:rsidR="003D3DF1" w:rsidRPr="00772B68" w14:paraId="6E97C7E3" w14:textId="77777777" w:rsidTr="005D38F9">
        <w:trPr>
          <w:trHeight w:val="346"/>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45E5C4D5" w14:textId="7B0C7B82"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470" w:type="pct"/>
            <w:tcBorders>
              <w:top w:val="nil"/>
              <w:left w:val="nil"/>
              <w:bottom w:val="single" w:sz="8" w:space="0" w:color="auto"/>
              <w:right w:val="single" w:sz="8" w:space="0" w:color="auto"/>
            </w:tcBorders>
            <w:shd w:val="clear" w:color="auto" w:fill="auto"/>
            <w:vAlign w:val="center"/>
            <w:hideMark/>
          </w:tcPr>
          <w:p w14:paraId="1ABCFE77" w14:textId="77777777" w:rsidR="003D3DF1" w:rsidRPr="005D38F9" w:rsidRDefault="003D3DF1" w:rsidP="00772B68">
            <w:pPr>
              <w:tabs>
                <w:tab w:val="left" w:pos="1842"/>
              </w:tabs>
              <w:spacing w:line="320" w:lineRule="exact"/>
              <w:textDirection w:val="tbRlV"/>
              <w:rPr>
                <w:rFonts w:ascii="Traditional Arabic" w:hAnsi="Traditional Arabic" w:cs="Traditional Arabic"/>
                <w:b/>
                <w:bCs/>
                <w:color w:val="000000"/>
                <w:sz w:val="28"/>
                <w:rtl/>
                <w:lang w:eastAsia="en-GB"/>
              </w:rPr>
            </w:pPr>
            <w:r w:rsidRPr="005D38F9">
              <w:rPr>
                <w:rFonts w:ascii="Traditional Arabic" w:hAnsi="Traditional Arabic" w:cs="Traditional Arabic"/>
                <w:b/>
                <w:bCs/>
                <w:color w:val="000000"/>
                <w:sz w:val="28"/>
                <w:rtl/>
                <w:lang w:eastAsia="en-GB"/>
              </w:rPr>
              <w:t>المجموع:</w:t>
            </w:r>
          </w:p>
        </w:tc>
        <w:tc>
          <w:tcPr>
            <w:tcW w:w="1916" w:type="pct"/>
            <w:tcBorders>
              <w:top w:val="nil"/>
              <w:left w:val="nil"/>
              <w:bottom w:val="single" w:sz="8" w:space="0" w:color="auto"/>
              <w:right w:val="single" w:sz="8" w:space="0" w:color="auto"/>
            </w:tcBorders>
            <w:shd w:val="clear" w:color="auto" w:fill="auto"/>
            <w:vAlign w:val="center"/>
            <w:hideMark/>
          </w:tcPr>
          <w:p w14:paraId="5F7AE1F6" w14:textId="28EB1A9F" w:rsidR="003D3DF1" w:rsidRPr="005D38F9" w:rsidRDefault="003D3DF1" w:rsidP="00772B68">
            <w:pPr>
              <w:tabs>
                <w:tab w:val="left" w:pos="1842"/>
              </w:tabs>
              <w:spacing w:line="320" w:lineRule="exact"/>
              <w:rPr>
                <w:rFonts w:ascii="Traditional Arabic" w:hAnsi="Traditional Arabic" w:cs="Traditional Arabic"/>
                <w:b/>
                <w:bCs/>
                <w:color w:val="000000"/>
                <w:sz w:val="28"/>
                <w:rtl/>
                <w:lang w:eastAsia="en-GB"/>
              </w:rPr>
            </w:pPr>
          </w:p>
        </w:tc>
        <w:tc>
          <w:tcPr>
            <w:tcW w:w="883" w:type="pct"/>
            <w:tcBorders>
              <w:top w:val="nil"/>
              <w:left w:val="nil"/>
              <w:bottom w:val="single" w:sz="8" w:space="0" w:color="auto"/>
              <w:right w:val="single" w:sz="8" w:space="0" w:color="auto"/>
            </w:tcBorders>
            <w:shd w:val="clear" w:color="auto" w:fill="auto"/>
            <w:vAlign w:val="center"/>
            <w:hideMark/>
          </w:tcPr>
          <w:p w14:paraId="083B8631" w14:textId="77777777" w:rsidR="003D3DF1" w:rsidRPr="005D38F9" w:rsidRDefault="003D3DF1" w:rsidP="00772B68">
            <w:pPr>
              <w:tabs>
                <w:tab w:val="left" w:pos="1842"/>
              </w:tabs>
              <w:spacing w:line="320" w:lineRule="exact"/>
              <w:textDirection w:val="tbRlV"/>
              <w:rPr>
                <w:rFonts w:ascii="Traditional Arabic" w:hAnsi="Traditional Arabic" w:cs="Traditional Arabic"/>
                <w:b/>
                <w:bCs/>
                <w:color w:val="000000"/>
                <w:sz w:val="28"/>
                <w:rtl/>
                <w:lang w:eastAsia="en-GB"/>
              </w:rPr>
            </w:pPr>
            <w:r w:rsidRPr="005D38F9">
              <w:rPr>
                <w:rFonts w:ascii="Traditional Arabic" w:hAnsi="Traditional Arabic" w:cs="Traditional Arabic"/>
                <w:b/>
                <w:bCs/>
                <w:color w:val="000000"/>
                <w:sz w:val="28"/>
                <w:rtl/>
                <w:lang w:eastAsia="en-GB"/>
              </w:rPr>
              <w:t>٠٠٠ ٤٥٥</w:t>
            </w:r>
          </w:p>
        </w:tc>
      </w:tr>
    </w:tbl>
    <w:p w14:paraId="4D5A1960" w14:textId="401F262B"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br w:type="page"/>
      </w:r>
    </w:p>
    <w:p w14:paraId="148C4966" w14:textId="77777777" w:rsidR="003D3DF1" w:rsidRPr="005D38F9" w:rsidRDefault="003D3DF1" w:rsidP="00B768A5">
      <w:pPr>
        <w:tabs>
          <w:tab w:val="left" w:pos="1842"/>
        </w:tabs>
        <w:spacing w:after="120" w:line="400" w:lineRule="exact"/>
        <w:ind w:left="992"/>
        <w:textDirection w:val="tbRlV"/>
        <w:rPr>
          <w:rFonts w:ascii="Traditional Arabic" w:hAnsi="Traditional Arabic" w:cs="Traditional Arabic"/>
          <w:b/>
          <w:bCs/>
          <w:color w:val="000000"/>
          <w:sz w:val="32"/>
          <w:szCs w:val="32"/>
          <w:rtl/>
          <w:lang w:eastAsia="en-GB"/>
        </w:rPr>
      </w:pPr>
      <w:r w:rsidRPr="005D38F9">
        <w:rPr>
          <w:rFonts w:ascii="Traditional Arabic" w:hAnsi="Traditional Arabic" w:cs="Traditional Arabic"/>
          <w:b/>
          <w:bCs/>
          <w:color w:val="000000"/>
          <w:sz w:val="32"/>
          <w:szCs w:val="32"/>
          <w:rtl/>
          <w:lang w:eastAsia="en-GB"/>
        </w:rPr>
        <w:t>الهدف 3: تعزيز أسس المعارف</w:t>
      </w:r>
    </w:p>
    <w:p w14:paraId="64E89981" w14:textId="77777777" w:rsidR="003D3DF1" w:rsidRPr="005D38F9" w:rsidRDefault="003D3DF1" w:rsidP="00B768A5">
      <w:pPr>
        <w:tabs>
          <w:tab w:val="left" w:pos="1842"/>
        </w:tabs>
        <w:spacing w:after="120" w:line="400" w:lineRule="exact"/>
        <w:ind w:left="992"/>
        <w:textDirection w:val="tbRlV"/>
        <w:rPr>
          <w:rFonts w:ascii="Traditional Arabic" w:hAnsi="Traditional Arabic" w:cs="Traditional Arabic"/>
          <w:b/>
          <w:bCs/>
          <w:color w:val="000000"/>
          <w:sz w:val="30"/>
          <w:szCs w:val="30"/>
          <w:rtl/>
          <w:lang w:eastAsia="en-GB"/>
        </w:rPr>
      </w:pPr>
      <w:r w:rsidRPr="005D38F9">
        <w:rPr>
          <w:rFonts w:ascii="Traditional Arabic" w:hAnsi="Traditional Arabic" w:cs="Traditional Arabic"/>
          <w:b/>
          <w:bCs/>
          <w:color w:val="000000"/>
          <w:sz w:val="30"/>
          <w:szCs w:val="30"/>
          <w:rtl/>
          <w:lang w:eastAsia="en-GB"/>
        </w:rPr>
        <w:t>الجدول ألف-8: الناتج ٣ (أ): العمل المتقدم فيما يتعلق بالمعارف والبيانات</w:t>
      </w:r>
    </w:p>
    <w:tbl>
      <w:tblPr>
        <w:bidiVisual/>
        <w:tblW w:w="5060" w:type="pct"/>
        <w:tblInd w:w="-48" w:type="dxa"/>
        <w:tblLayout w:type="fixed"/>
        <w:tblLook w:val="04A0" w:firstRow="1" w:lastRow="0" w:firstColumn="1" w:lastColumn="0" w:noHBand="0" w:noVBand="1"/>
      </w:tblPr>
      <w:tblGrid>
        <w:gridCol w:w="1402"/>
        <w:gridCol w:w="2818"/>
        <w:gridCol w:w="3673"/>
        <w:gridCol w:w="1698"/>
      </w:tblGrid>
      <w:tr w:rsidR="003D3DF1" w:rsidRPr="00772B68" w14:paraId="755E5FF3" w14:textId="77777777" w:rsidTr="005D38F9">
        <w:trPr>
          <w:trHeight w:val="767"/>
        </w:trPr>
        <w:tc>
          <w:tcPr>
            <w:tcW w:w="731"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4A55E6B2" w14:textId="77777777" w:rsidR="003D3DF1" w:rsidRPr="005D38F9" w:rsidRDefault="003D3DF1" w:rsidP="00B768A5">
            <w:pPr>
              <w:tabs>
                <w:tab w:val="left" w:pos="1842"/>
              </w:tabs>
              <w:spacing w:line="340" w:lineRule="exact"/>
              <w:textDirection w:val="tbRlV"/>
              <w:rPr>
                <w:rFonts w:ascii="Traditional Arabic" w:hAnsi="Traditional Arabic" w:cs="Traditional Arabic"/>
                <w:b/>
                <w:bCs/>
                <w:i/>
                <w:iCs/>
                <w:color w:val="000000"/>
                <w:sz w:val="28"/>
                <w:rtl/>
                <w:lang w:eastAsia="en-GB"/>
              </w:rPr>
            </w:pPr>
            <w:r w:rsidRPr="005D38F9">
              <w:rPr>
                <w:rFonts w:ascii="Traditional Arabic" w:hAnsi="Traditional Arabic" w:cs="Traditional Arabic"/>
                <w:b/>
                <w:bCs/>
                <w:i/>
                <w:iCs/>
                <w:color w:val="000000"/>
                <w:sz w:val="28"/>
                <w:rtl/>
                <w:lang w:eastAsia="en-GB"/>
              </w:rPr>
              <w:t>السنة</w:t>
            </w:r>
          </w:p>
        </w:tc>
        <w:tc>
          <w:tcPr>
            <w:tcW w:w="1469"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5C8005AA" w14:textId="77777777" w:rsidR="003D3DF1" w:rsidRPr="005D38F9" w:rsidRDefault="003D3DF1" w:rsidP="00B768A5">
            <w:pPr>
              <w:tabs>
                <w:tab w:val="left" w:pos="1842"/>
              </w:tabs>
              <w:spacing w:line="340" w:lineRule="exact"/>
              <w:textDirection w:val="tbRlV"/>
              <w:rPr>
                <w:rFonts w:ascii="Traditional Arabic" w:hAnsi="Traditional Arabic" w:cs="Traditional Arabic"/>
                <w:b/>
                <w:bCs/>
                <w:i/>
                <w:iCs/>
                <w:color w:val="000000"/>
                <w:sz w:val="28"/>
                <w:rtl/>
                <w:lang w:eastAsia="en-GB"/>
              </w:rPr>
            </w:pPr>
            <w:r w:rsidRPr="005D38F9">
              <w:rPr>
                <w:rFonts w:ascii="Traditional Arabic" w:hAnsi="Traditional Arabic" w:cs="Traditional Arabic"/>
                <w:b/>
                <w:bCs/>
                <w:i/>
                <w:iCs/>
                <w:color w:val="000000"/>
                <w:sz w:val="28"/>
                <w:rtl/>
                <w:lang w:eastAsia="en-GB"/>
              </w:rPr>
              <w:t xml:space="preserve">الكلفة </w:t>
            </w:r>
          </w:p>
        </w:tc>
        <w:tc>
          <w:tcPr>
            <w:tcW w:w="1915"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6664424" w14:textId="77777777" w:rsidR="003D3DF1" w:rsidRPr="005D38F9" w:rsidRDefault="003D3DF1" w:rsidP="00B768A5">
            <w:pPr>
              <w:tabs>
                <w:tab w:val="left" w:pos="1842"/>
              </w:tabs>
              <w:spacing w:line="340" w:lineRule="exact"/>
              <w:textDirection w:val="tbRlV"/>
              <w:rPr>
                <w:rFonts w:ascii="Traditional Arabic" w:hAnsi="Traditional Arabic" w:cs="Traditional Arabic"/>
                <w:b/>
                <w:bCs/>
                <w:i/>
                <w:iCs/>
                <w:color w:val="000000"/>
                <w:sz w:val="28"/>
                <w:rtl/>
                <w:lang w:eastAsia="en-GB"/>
              </w:rPr>
            </w:pPr>
            <w:r w:rsidRPr="005D38F9">
              <w:rPr>
                <w:rFonts w:ascii="Traditional Arabic" w:hAnsi="Traditional Arabic" w:cs="Traditional Arabic"/>
                <w:b/>
                <w:bCs/>
                <w:i/>
                <w:iCs/>
                <w:color w:val="000000"/>
                <w:sz w:val="28"/>
                <w:rtl/>
                <w:lang w:eastAsia="en-GB"/>
              </w:rPr>
              <w:t>الافتراضات</w:t>
            </w:r>
          </w:p>
        </w:tc>
        <w:tc>
          <w:tcPr>
            <w:tcW w:w="885" w:type="pct"/>
            <w:tcBorders>
              <w:top w:val="single" w:sz="8" w:space="0" w:color="auto"/>
              <w:left w:val="nil"/>
              <w:right w:val="single" w:sz="8" w:space="0" w:color="auto"/>
            </w:tcBorders>
            <w:shd w:val="clear" w:color="auto" w:fill="auto"/>
            <w:vAlign w:val="center"/>
            <w:hideMark/>
          </w:tcPr>
          <w:p w14:paraId="0C50FCD0" w14:textId="77777777" w:rsidR="003D3DF1" w:rsidRPr="005D38F9" w:rsidRDefault="003D3DF1" w:rsidP="00B768A5">
            <w:pPr>
              <w:tabs>
                <w:tab w:val="left" w:pos="1842"/>
              </w:tabs>
              <w:spacing w:line="340" w:lineRule="exact"/>
              <w:jc w:val="center"/>
              <w:textDirection w:val="tbRlV"/>
              <w:rPr>
                <w:rFonts w:ascii="Traditional Arabic" w:hAnsi="Traditional Arabic" w:cs="Traditional Arabic"/>
                <w:b/>
                <w:bCs/>
                <w:i/>
                <w:iCs/>
                <w:color w:val="000000"/>
                <w:sz w:val="28"/>
                <w:rtl/>
                <w:lang w:eastAsia="en-GB"/>
              </w:rPr>
            </w:pPr>
            <w:r w:rsidRPr="005D38F9">
              <w:rPr>
                <w:rFonts w:ascii="Traditional Arabic" w:hAnsi="Traditional Arabic" w:cs="Traditional Arabic"/>
                <w:b/>
                <w:bCs/>
                <w:i/>
                <w:iCs/>
                <w:color w:val="000000"/>
                <w:sz w:val="28"/>
                <w:rtl/>
                <w:lang w:eastAsia="en-GB"/>
              </w:rPr>
              <w:t>التكاليف المقدرة</w:t>
            </w:r>
          </w:p>
          <w:p w14:paraId="19FF61F9" w14:textId="77777777" w:rsidR="003D3DF1" w:rsidRPr="005D38F9" w:rsidRDefault="003D3DF1" w:rsidP="00B768A5">
            <w:pPr>
              <w:tabs>
                <w:tab w:val="left" w:pos="1842"/>
              </w:tabs>
              <w:spacing w:line="340" w:lineRule="exact"/>
              <w:jc w:val="center"/>
              <w:textDirection w:val="tbRlV"/>
              <w:rPr>
                <w:rFonts w:ascii="Traditional Arabic" w:hAnsi="Traditional Arabic" w:cs="Traditional Arabic"/>
                <w:b/>
                <w:bCs/>
                <w:i/>
                <w:iCs/>
                <w:color w:val="000000"/>
                <w:sz w:val="28"/>
                <w:rtl/>
                <w:lang w:eastAsia="en-GB"/>
              </w:rPr>
            </w:pPr>
            <w:r w:rsidRPr="005D38F9">
              <w:rPr>
                <w:rFonts w:ascii="Traditional Arabic" w:hAnsi="Traditional Arabic" w:cs="Traditional Arabic"/>
                <w:b/>
                <w:bCs/>
                <w:i/>
                <w:iCs/>
                <w:color w:val="000000"/>
                <w:sz w:val="28"/>
                <w:rtl/>
                <w:lang w:eastAsia="en-GB"/>
              </w:rPr>
              <w:t>(بدولارات الولايات المتحدة)</w:t>
            </w:r>
          </w:p>
        </w:tc>
      </w:tr>
      <w:tr w:rsidR="003D3DF1" w:rsidRPr="00772B68" w14:paraId="241FC989" w14:textId="77777777" w:rsidTr="005D38F9">
        <w:trPr>
          <w:trHeight w:val="346"/>
        </w:trPr>
        <w:tc>
          <w:tcPr>
            <w:tcW w:w="731" w:type="pct"/>
            <w:vMerge w:val="restart"/>
            <w:tcBorders>
              <w:top w:val="nil"/>
              <w:left w:val="single" w:sz="8" w:space="0" w:color="auto"/>
              <w:bottom w:val="single" w:sz="8" w:space="0" w:color="000000"/>
              <w:right w:val="single" w:sz="8" w:space="0" w:color="auto"/>
            </w:tcBorders>
            <w:shd w:val="clear" w:color="auto" w:fill="auto"/>
            <w:vAlign w:val="center"/>
            <w:hideMark/>
          </w:tcPr>
          <w:p w14:paraId="4093ECF5" w14:textId="77777777"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سنوياً</w:t>
            </w:r>
          </w:p>
        </w:tc>
        <w:tc>
          <w:tcPr>
            <w:tcW w:w="1469" w:type="pct"/>
            <w:vMerge w:val="restart"/>
            <w:tcBorders>
              <w:top w:val="nil"/>
              <w:left w:val="single" w:sz="8" w:space="0" w:color="auto"/>
              <w:bottom w:val="single" w:sz="8" w:space="0" w:color="000000"/>
              <w:right w:val="single" w:sz="8" w:space="0" w:color="auto"/>
            </w:tcBorders>
            <w:shd w:val="clear" w:color="auto" w:fill="auto"/>
            <w:vAlign w:val="center"/>
            <w:hideMark/>
          </w:tcPr>
          <w:p w14:paraId="05F63A44" w14:textId="463014DD"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5D38F9">
              <w:rPr>
                <w:rFonts w:ascii="Traditional Arabic" w:hAnsi="Traditional Arabic" w:cs="Traditional Arabic"/>
                <w:b/>
                <w:bCs/>
                <w:color w:val="000000"/>
                <w:sz w:val="28"/>
                <w:rtl/>
                <w:lang w:eastAsia="en-GB"/>
              </w:rPr>
              <w:t>اجتماع فرقة العمل</w:t>
            </w:r>
            <w:r w:rsidRPr="00772B68">
              <w:rPr>
                <w:rFonts w:ascii="Traditional Arabic" w:hAnsi="Traditional Arabic" w:cs="Traditional Arabic"/>
                <w:color w:val="000000"/>
                <w:sz w:val="28"/>
                <w:rtl/>
                <w:lang w:eastAsia="en-GB"/>
              </w:rPr>
              <w:t xml:space="preserve"> (١٠ من أعضاء فرقة العمل و4 من أعضاء فريق الخبراء المتعدد التخصصات والمكتب)</w:t>
            </w:r>
          </w:p>
        </w:tc>
        <w:tc>
          <w:tcPr>
            <w:tcW w:w="1915" w:type="pct"/>
            <w:tcBorders>
              <w:top w:val="nil"/>
              <w:left w:val="nil"/>
              <w:bottom w:val="single" w:sz="4" w:space="0" w:color="auto"/>
              <w:right w:val="single" w:sz="8" w:space="0" w:color="auto"/>
            </w:tcBorders>
            <w:shd w:val="clear" w:color="auto" w:fill="auto"/>
            <w:vAlign w:val="center"/>
            <w:hideMark/>
          </w:tcPr>
          <w:p w14:paraId="5225EC36" w14:textId="77777777"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 xml:space="preserve">تكاليف المكان لاجتماع يستمر ٣ أيام </w:t>
            </w:r>
          </w:p>
        </w:tc>
        <w:tc>
          <w:tcPr>
            <w:tcW w:w="885" w:type="pct"/>
            <w:tcBorders>
              <w:top w:val="single" w:sz="8" w:space="0" w:color="auto"/>
              <w:left w:val="nil"/>
              <w:bottom w:val="single" w:sz="4" w:space="0" w:color="auto"/>
              <w:right w:val="single" w:sz="8" w:space="0" w:color="auto"/>
            </w:tcBorders>
            <w:shd w:val="clear" w:color="auto" w:fill="auto"/>
            <w:vAlign w:val="center"/>
            <w:hideMark/>
          </w:tcPr>
          <w:p w14:paraId="13E3C596" w14:textId="77777777"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٥</w:t>
            </w:r>
          </w:p>
        </w:tc>
      </w:tr>
      <w:tr w:rsidR="003D3DF1" w:rsidRPr="00772B68" w14:paraId="355D4CA5" w14:textId="77777777" w:rsidTr="005D38F9">
        <w:trPr>
          <w:trHeight w:val="500"/>
        </w:trPr>
        <w:tc>
          <w:tcPr>
            <w:tcW w:w="731" w:type="pct"/>
            <w:vMerge/>
            <w:tcBorders>
              <w:top w:val="nil"/>
              <w:left w:val="single" w:sz="8" w:space="0" w:color="auto"/>
              <w:bottom w:val="single" w:sz="8" w:space="0" w:color="000000"/>
              <w:right w:val="single" w:sz="8" w:space="0" w:color="auto"/>
            </w:tcBorders>
            <w:vAlign w:val="center"/>
            <w:hideMark/>
          </w:tcPr>
          <w:p w14:paraId="72834F87" w14:textId="77777777" w:rsidR="003D3DF1" w:rsidRPr="00772B68" w:rsidRDefault="003D3DF1" w:rsidP="00B768A5">
            <w:pPr>
              <w:tabs>
                <w:tab w:val="left" w:pos="1842"/>
              </w:tabs>
              <w:spacing w:line="340" w:lineRule="exact"/>
              <w:rPr>
                <w:rFonts w:ascii="Traditional Arabic" w:hAnsi="Traditional Arabic" w:cs="Traditional Arabic"/>
                <w:color w:val="000000"/>
                <w:sz w:val="28"/>
                <w:rtl/>
                <w:lang w:eastAsia="en-GB"/>
              </w:rPr>
            </w:pPr>
          </w:p>
        </w:tc>
        <w:tc>
          <w:tcPr>
            <w:tcW w:w="1469" w:type="pct"/>
            <w:vMerge/>
            <w:tcBorders>
              <w:top w:val="nil"/>
              <w:left w:val="single" w:sz="8" w:space="0" w:color="auto"/>
              <w:bottom w:val="single" w:sz="8" w:space="0" w:color="000000"/>
              <w:right w:val="single" w:sz="8" w:space="0" w:color="auto"/>
            </w:tcBorders>
            <w:vAlign w:val="center"/>
            <w:hideMark/>
          </w:tcPr>
          <w:p w14:paraId="328EE82D" w14:textId="77777777" w:rsidR="003D3DF1" w:rsidRPr="00772B68" w:rsidRDefault="003D3DF1" w:rsidP="00B768A5">
            <w:pPr>
              <w:tabs>
                <w:tab w:val="left" w:pos="1842"/>
              </w:tabs>
              <w:spacing w:line="340" w:lineRule="exact"/>
              <w:rPr>
                <w:rFonts w:ascii="Traditional Arabic" w:hAnsi="Traditional Arabic" w:cs="Traditional Arabic"/>
                <w:color w:val="000000"/>
                <w:sz w:val="28"/>
                <w:rtl/>
                <w:lang w:eastAsia="en-GB"/>
              </w:rPr>
            </w:pPr>
          </w:p>
        </w:tc>
        <w:tc>
          <w:tcPr>
            <w:tcW w:w="1915" w:type="pct"/>
            <w:tcBorders>
              <w:top w:val="nil"/>
              <w:left w:val="nil"/>
              <w:bottom w:val="single" w:sz="8" w:space="0" w:color="auto"/>
              <w:right w:val="single" w:sz="8" w:space="0" w:color="auto"/>
            </w:tcBorders>
            <w:shd w:val="clear" w:color="auto" w:fill="auto"/>
            <w:vAlign w:val="center"/>
            <w:hideMark/>
          </w:tcPr>
          <w:p w14:paraId="2F6DE32F" w14:textId="77777777"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مجموع عدد المشاركين: 14</w:t>
            </w:r>
          </w:p>
          <w:p w14:paraId="25B15DF0" w14:textId="77777777"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التكلفة لكل مشارك: 000 3 دولار</w:t>
            </w:r>
          </w:p>
          <w:p w14:paraId="206D8E31" w14:textId="77777777"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السفر وبدل الإقامة اليومي لـ 10 مشاركين يتلقون الدعم (75 في المائة)</w:t>
            </w:r>
          </w:p>
        </w:tc>
        <w:tc>
          <w:tcPr>
            <w:tcW w:w="885" w:type="pct"/>
            <w:tcBorders>
              <w:top w:val="nil"/>
              <w:left w:val="nil"/>
              <w:bottom w:val="single" w:sz="8" w:space="0" w:color="auto"/>
              <w:right w:val="single" w:sz="8" w:space="0" w:color="auto"/>
            </w:tcBorders>
            <w:shd w:val="clear" w:color="auto" w:fill="auto"/>
            <w:vAlign w:val="center"/>
            <w:hideMark/>
          </w:tcPr>
          <w:p w14:paraId="25F4A4A6" w14:textId="77777777"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٣٠</w:t>
            </w:r>
          </w:p>
        </w:tc>
      </w:tr>
      <w:tr w:rsidR="003D3DF1" w:rsidRPr="00772B68" w14:paraId="24493F22" w14:textId="77777777" w:rsidTr="005D38F9">
        <w:trPr>
          <w:trHeight w:val="742"/>
        </w:trPr>
        <w:tc>
          <w:tcPr>
            <w:tcW w:w="731" w:type="pct"/>
            <w:vMerge/>
            <w:tcBorders>
              <w:top w:val="nil"/>
              <w:left w:val="single" w:sz="8" w:space="0" w:color="auto"/>
              <w:bottom w:val="single" w:sz="8" w:space="0" w:color="000000"/>
              <w:right w:val="single" w:sz="8" w:space="0" w:color="auto"/>
            </w:tcBorders>
            <w:vAlign w:val="center"/>
            <w:hideMark/>
          </w:tcPr>
          <w:p w14:paraId="575235B3" w14:textId="77777777" w:rsidR="003D3DF1" w:rsidRPr="00772B68" w:rsidRDefault="003D3DF1" w:rsidP="00B768A5">
            <w:pPr>
              <w:tabs>
                <w:tab w:val="left" w:pos="1842"/>
              </w:tabs>
              <w:spacing w:line="340" w:lineRule="exact"/>
              <w:rPr>
                <w:rFonts w:ascii="Traditional Arabic" w:hAnsi="Traditional Arabic" w:cs="Traditional Arabic"/>
                <w:color w:val="000000"/>
                <w:sz w:val="28"/>
                <w:rtl/>
                <w:lang w:eastAsia="en-GB"/>
              </w:rPr>
            </w:pPr>
          </w:p>
        </w:tc>
        <w:tc>
          <w:tcPr>
            <w:tcW w:w="1469" w:type="pct"/>
            <w:tcBorders>
              <w:top w:val="nil"/>
              <w:left w:val="nil"/>
              <w:bottom w:val="single" w:sz="8" w:space="0" w:color="auto"/>
              <w:right w:val="single" w:sz="8" w:space="0" w:color="auto"/>
            </w:tcBorders>
            <w:shd w:val="clear" w:color="auto" w:fill="auto"/>
            <w:vAlign w:val="center"/>
            <w:hideMark/>
          </w:tcPr>
          <w:p w14:paraId="07E2F31D" w14:textId="77777777" w:rsidR="003D3DF1" w:rsidRPr="005D38F9" w:rsidRDefault="003D3DF1" w:rsidP="00B768A5">
            <w:pPr>
              <w:tabs>
                <w:tab w:val="left" w:pos="1842"/>
              </w:tabs>
              <w:spacing w:line="340" w:lineRule="exact"/>
              <w:textDirection w:val="tbRlV"/>
              <w:rPr>
                <w:rFonts w:ascii="Traditional Arabic" w:hAnsi="Traditional Arabic" w:cs="Traditional Arabic"/>
                <w:b/>
                <w:bCs/>
                <w:color w:val="000000"/>
                <w:sz w:val="28"/>
                <w:rtl/>
                <w:lang w:eastAsia="en-GB"/>
              </w:rPr>
            </w:pPr>
            <w:r w:rsidRPr="005D38F9">
              <w:rPr>
                <w:rFonts w:ascii="Traditional Arabic" w:hAnsi="Traditional Arabic" w:cs="Traditional Arabic"/>
                <w:b/>
                <w:bCs/>
                <w:color w:val="000000"/>
                <w:sz w:val="28"/>
                <w:rtl/>
                <w:lang w:eastAsia="en-GB"/>
              </w:rPr>
              <w:t>أنشطة فرقة العمل</w:t>
            </w:r>
          </w:p>
        </w:tc>
        <w:tc>
          <w:tcPr>
            <w:tcW w:w="1915" w:type="pct"/>
            <w:tcBorders>
              <w:top w:val="nil"/>
              <w:left w:val="nil"/>
              <w:bottom w:val="single" w:sz="8" w:space="0" w:color="auto"/>
              <w:right w:val="single" w:sz="8" w:space="0" w:color="auto"/>
            </w:tcBorders>
            <w:shd w:val="clear" w:color="auto" w:fill="auto"/>
            <w:vAlign w:val="center"/>
            <w:hideMark/>
          </w:tcPr>
          <w:p w14:paraId="28956645" w14:textId="77777777"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تشمل المؤتمرات الشبكية للتشاور بشأن الاحتياجات المتعلقة بالمعارف والناشئة عن التقييمات</w:t>
            </w:r>
          </w:p>
        </w:tc>
        <w:tc>
          <w:tcPr>
            <w:tcW w:w="885" w:type="pct"/>
            <w:tcBorders>
              <w:top w:val="nil"/>
              <w:left w:val="nil"/>
              <w:bottom w:val="single" w:sz="8" w:space="0" w:color="auto"/>
              <w:right w:val="single" w:sz="8" w:space="0" w:color="auto"/>
            </w:tcBorders>
            <w:shd w:val="clear" w:color="auto" w:fill="auto"/>
            <w:vAlign w:val="center"/>
            <w:hideMark/>
          </w:tcPr>
          <w:p w14:paraId="06812A87" w14:textId="77777777"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٢٥</w:t>
            </w:r>
          </w:p>
        </w:tc>
      </w:tr>
      <w:tr w:rsidR="003D3DF1" w:rsidRPr="00772B68" w14:paraId="1A0A830B" w14:textId="77777777" w:rsidTr="005D38F9">
        <w:trPr>
          <w:trHeight w:val="1227"/>
        </w:trPr>
        <w:tc>
          <w:tcPr>
            <w:tcW w:w="731" w:type="pct"/>
            <w:vMerge/>
            <w:tcBorders>
              <w:top w:val="nil"/>
              <w:left w:val="single" w:sz="8" w:space="0" w:color="auto"/>
              <w:bottom w:val="single" w:sz="8" w:space="0" w:color="000000"/>
              <w:right w:val="single" w:sz="8" w:space="0" w:color="auto"/>
            </w:tcBorders>
            <w:vAlign w:val="center"/>
            <w:hideMark/>
          </w:tcPr>
          <w:p w14:paraId="2907B6C5" w14:textId="77777777" w:rsidR="003D3DF1" w:rsidRPr="00772B68" w:rsidRDefault="003D3DF1" w:rsidP="00B768A5">
            <w:pPr>
              <w:tabs>
                <w:tab w:val="left" w:pos="1842"/>
              </w:tabs>
              <w:spacing w:line="340" w:lineRule="exact"/>
              <w:rPr>
                <w:rFonts w:ascii="Traditional Arabic" w:hAnsi="Traditional Arabic" w:cs="Traditional Arabic"/>
                <w:color w:val="000000"/>
                <w:sz w:val="28"/>
                <w:rtl/>
                <w:lang w:eastAsia="en-GB"/>
              </w:rPr>
            </w:pPr>
          </w:p>
        </w:tc>
        <w:tc>
          <w:tcPr>
            <w:tcW w:w="1469" w:type="pct"/>
            <w:tcBorders>
              <w:top w:val="nil"/>
              <w:left w:val="nil"/>
              <w:bottom w:val="single" w:sz="8" w:space="0" w:color="auto"/>
              <w:right w:val="single" w:sz="8" w:space="0" w:color="auto"/>
            </w:tcBorders>
            <w:shd w:val="clear" w:color="auto" w:fill="auto"/>
            <w:vAlign w:val="center"/>
            <w:hideMark/>
          </w:tcPr>
          <w:p w14:paraId="27FB7EFB" w14:textId="77777777" w:rsidR="003D3DF1" w:rsidRPr="005D38F9" w:rsidRDefault="003D3DF1" w:rsidP="00B768A5">
            <w:pPr>
              <w:tabs>
                <w:tab w:val="left" w:pos="1842"/>
              </w:tabs>
              <w:spacing w:line="340" w:lineRule="exact"/>
              <w:textDirection w:val="tbRlV"/>
              <w:rPr>
                <w:rFonts w:ascii="Traditional Arabic" w:hAnsi="Traditional Arabic" w:cs="Traditional Arabic"/>
                <w:b/>
                <w:bCs/>
                <w:color w:val="000000"/>
                <w:sz w:val="28"/>
                <w:rtl/>
                <w:lang w:eastAsia="en-GB"/>
              </w:rPr>
            </w:pPr>
            <w:r w:rsidRPr="005D38F9">
              <w:rPr>
                <w:rFonts w:ascii="Traditional Arabic" w:hAnsi="Traditional Arabic" w:cs="Traditional Arabic"/>
                <w:b/>
                <w:bCs/>
                <w:color w:val="000000"/>
                <w:sz w:val="28"/>
                <w:rtl/>
                <w:lang w:eastAsia="en-GB"/>
              </w:rPr>
              <w:t>وحدة الدعم التقني</w:t>
            </w:r>
          </w:p>
        </w:tc>
        <w:tc>
          <w:tcPr>
            <w:tcW w:w="1915" w:type="pct"/>
            <w:tcBorders>
              <w:top w:val="nil"/>
              <w:left w:val="nil"/>
              <w:bottom w:val="single" w:sz="8" w:space="0" w:color="auto"/>
              <w:right w:val="single" w:sz="8" w:space="0" w:color="auto"/>
            </w:tcBorders>
            <w:shd w:val="clear" w:color="auto" w:fill="auto"/>
            <w:vAlign w:val="center"/>
            <w:hideMark/>
          </w:tcPr>
          <w:p w14:paraId="76432DBC" w14:textId="77777777"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تعادل تكاليف وظيفة واحدة مكافئة بدوام كامل لموظف فني ووظيفة بدوام جزئي لمساعد إداري، بما في ذلك السفر والتكاليف العامة (وسيقابلها عرض عيني بقيمة مكافئة)</w:t>
            </w:r>
          </w:p>
        </w:tc>
        <w:tc>
          <w:tcPr>
            <w:tcW w:w="885" w:type="pct"/>
            <w:tcBorders>
              <w:top w:val="nil"/>
              <w:left w:val="nil"/>
              <w:bottom w:val="single" w:sz="8" w:space="0" w:color="auto"/>
              <w:right w:val="single" w:sz="8" w:space="0" w:color="auto"/>
            </w:tcBorders>
            <w:shd w:val="clear" w:color="auto" w:fill="auto"/>
            <w:vAlign w:val="center"/>
            <w:hideMark/>
          </w:tcPr>
          <w:p w14:paraId="0A3E7B3D" w14:textId="77777777"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١٥٠</w:t>
            </w:r>
          </w:p>
        </w:tc>
      </w:tr>
      <w:tr w:rsidR="003D3DF1" w:rsidRPr="00772B68" w14:paraId="0697D968" w14:textId="77777777" w:rsidTr="005D38F9">
        <w:trPr>
          <w:trHeight w:val="333"/>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2051F319" w14:textId="3D9D3934" w:rsidR="003D3DF1" w:rsidRPr="00772B68" w:rsidRDefault="003D3DF1" w:rsidP="00B768A5">
            <w:pPr>
              <w:tabs>
                <w:tab w:val="left" w:pos="1842"/>
              </w:tabs>
              <w:spacing w:line="340" w:lineRule="exact"/>
              <w:rPr>
                <w:rFonts w:ascii="Traditional Arabic" w:hAnsi="Traditional Arabic" w:cs="Traditional Arabic"/>
                <w:color w:val="000000"/>
                <w:sz w:val="28"/>
                <w:rtl/>
                <w:lang w:eastAsia="en-GB"/>
              </w:rPr>
            </w:pPr>
          </w:p>
        </w:tc>
        <w:tc>
          <w:tcPr>
            <w:tcW w:w="1469" w:type="pct"/>
            <w:tcBorders>
              <w:top w:val="nil"/>
              <w:left w:val="nil"/>
              <w:bottom w:val="single" w:sz="8" w:space="0" w:color="auto"/>
              <w:right w:val="single" w:sz="8" w:space="0" w:color="auto"/>
            </w:tcBorders>
            <w:shd w:val="clear" w:color="auto" w:fill="auto"/>
            <w:vAlign w:val="center"/>
            <w:hideMark/>
          </w:tcPr>
          <w:p w14:paraId="02E7BF1B" w14:textId="77777777" w:rsidR="003D3DF1" w:rsidRPr="005D38F9" w:rsidRDefault="003D3DF1" w:rsidP="00B768A5">
            <w:pPr>
              <w:tabs>
                <w:tab w:val="left" w:pos="1842"/>
              </w:tabs>
              <w:spacing w:line="340" w:lineRule="exact"/>
              <w:textDirection w:val="tbRlV"/>
              <w:rPr>
                <w:rFonts w:ascii="Traditional Arabic" w:hAnsi="Traditional Arabic" w:cs="Traditional Arabic"/>
                <w:b/>
                <w:bCs/>
                <w:color w:val="000000"/>
                <w:sz w:val="28"/>
                <w:rtl/>
                <w:lang w:eastAsia="en-GB"/>
              </w:rPr>
            </w:pPr>
            <w:r w:rsidRPr="005D38F9">
              <w:rPr>
                <w:rFonts w:ascii="Traditional Arabic" w:hAnsi="Traditional Arabic" w:cs="Traditional Arabic"/>
                <w:b/>
                <w:bCs/>
                <w:color w:val="000000"/>
                <w:sz w:val="28"/>
                <w:rtl/>
                <w:lang w:eastAsia="en-GB"/>
              </w:rPr>
              <w:t>المجموع:</w:t>
            </w:r>
          </w:p>
        </w:tc>
        <w:tc>
          <w:tcPr>
            <w:tcW w:w="1915" w:type="pct"/>
            <w:tcBorders>
              <w:top w:val="nil"/>
              <w:left w:val="nil"/>
              <w:bottom w:val="single" w:sz="8" w:space="0" w:color="auto"/>
              <w:right w:val="single" w:sz="8" w:space="0" w:color="auto"/>
            </w:tcBorders>
            <w:shd w:val="clear" w:color="auto" w:fill="auto"/>
            <w:vAlign w:val="center"/>
            <w:hideMark/>
          </w:tcPr>
          <w:p w14:paraId="0F9B2B0E" w14:textId="4582A409" w:rsidR="003D3DF1" w:rsidRPr="005D38F9" w:rsidRDefault="003D3DF1" w:rsidP="00B768A5">
            <w:pPr>
              <w:tabs>
                <w:tab w:val="left" w:pos="1842"/>
              </w:tabs>
              <w:spacing w:line="340" w:lineRule="exact"/>
              <w:rPr>
                <w:rFonts w:ascii="Traditional Arabic" w:hAnsi="Traditional Arabic" w:cs="Traditional Arabic"/>
                <w:b/>
                <w:bCs/>
                <w:color w:val="000000"/>
                <w:sz w:val="28"/>
                <w:rtl/>
                <w:lang w:eastAsia="en-GB"/>
              </w:rPr>
            </w:pPr>
          </w:p>
        </w:tc>
        <w:tc>
          <w:tcPr>
            <w:tcW w:w="885" w:type="pct"/>
            <w:tcBorders>
              <w:top w:val="nil"/>
              <w:left w:val="nil"/>
              <w:bottom w:val="single" w:sz="8" w:space="0" w:color="auto"/>
              <w:right w:val="single" w:sz="8" w:space="0" w:color="auto"/>
            </w:tcBorders>
            <w:shd w:val="clear" w:color="auto" w:fill="auto"/>
            <w:vAlign w:val="center"/>
            <w:hideMark/>
          </w:tcPr>
          <w:p w14:paraId="4ECF6D10" w14:textId="77777777" w:rsidR="003D3DF1" w:rsidRPr="005D38F9" w:rsidRDefault="003D3DF1" w:rsidP="00B768A5">
            <w:pPr>
              <w:tabs>
                <w:tab w:val="left" w:pos="1842"/>
              </w:tabs>
              <w:spacing w:line="340" w:lineRule="exact"/>
              <w:textDirection w:val="tbRlV"/>
              <w:rPr>
                <w:rFonts w:ascii="Traditional Arabic" w:hAnsi="Traditional Arabic" w:cs="Traditional Arabic"/>
                <w:b/>
                <w:bCs/>
                <w:color w:val="000000"/>
                <w:sz w:val="28"/>
                <w:rtl/>
                <w:lang w:eastAsia="en-GB"/>
              </w:rPr>
            </w:pPr>
            <w:r w:rsidRPr="005D38F9">
              <w:rPr>
                <w:rFonts w:ascii="Traditional Arabic" w:hAnsi="Traditional Arabic" w:cs="Traditional Arabic"/>
                <w:b/>
                <w:bCs/>
                <w:color w:val="000000"/>
                <w:sz w:val="28"/>
                <w:rtl/>
                <w:lang w:eastAsia="en-GB"/>
              </w:rPr>
              <w:t>٠٠٠ ٢١٠</w:t>
            </w:r>
          </w:p>
        </w:tc>
      </w:tr>
    </w:tbl>
    <w:p w14:paraId="545A15E7" w14:textId="7C7078E7" w:rsidR="003D3DF1" w:rsidRPr="00B768A5" w:rsidRDefault="003D3DF1" w:rsidP="00940001">
      <w:pPr>
        <w:tabs>
          <w:tab w:val="left" w:pos="1842"/>
        </w:tabs>
        <w:spacing w:before="360" w:after="120" w:line="400" w:lineRule="exact"/>
        <w:ind w:left="992"/>
        <w:rPr>
          <w:rFonts w:ascii="Traditional Arabic" w:hAnsi="Traditional Arabic" w:cs="Traditional Arabic"/>
          <w:b/>
          <w:bCs/>
          <w:color w:val="000000"/>
          <w:sz w:val="30"/>
          <w:szCs w:val="30"/>
          <w:rtl/>
          <w:lang w:eastAsia="en-GB"/>
        </w:rPr>
      </w:pPr>
      <w:r w:rsidRPr="00B768A5">
        <w:rPr>
          <w:rFonts w:ascii="Traditional Arabic" w:hAnsi="Traditional Arabic" w:cs="Traditional Arabic"/>
          <w:b/>
          <w:bCs/>
          <w:color w:val="000000"/>
          <w:sz w:val="30"/>
          <w:szCs w:val="30"/>
          <w:rtl/>
          <w:lang w:eastAsia="en-GB"/>
        </w:rPr>
        <w:t>الجدول ألف-9: الناتج ٣ (ب) تعزيز الاعتراف بنظم معارف الشعوب الأصلية والمعارف المحلية والعمل بها</w:t>
      </w:r>
    </w:p>
    <w:tbl>
      <w:tblPr>
        <w:bidiVisual/>
        <w:tblW w:w="5055" w:type="pct"/>
        <w:tblInd w:w="-10" w:type="dxa"/>
        <w:tblLayout w:type="fixed"/>
        <w:tblLook w:val="04A0" w:firstRow="1" w:lastRow="0" w:firstColumn="1" w:lastColumn="0" w:noHBand="0" w:noVBand="1"/>
      </w:tblPr>
      <w:tblGrid>
        <w:gridCol w:w="1394"/>
        <w:gridCol w:w="2815"/>
        <w:gridCol w:w="3532"/>
        <w:gridCol w:w="1840"/>
      </w:tblGrid>
      <w:tr w:rsidR="003D3DF1" w:rsidRPr="00772B68" w14:paraId="3109C74D" w14:textId="77777777" w:rsidTr="00B768A5">
        <w:trPr>
          <w:trHeight w:val="784"/>
        </w:trPr>
        <w:tc>
          <w:tcPr>
            <w:tcW w:w="72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F0710E4" w14:textId="77777777" w:rsidR="003D3DF1" w:rsidRPr="00B768A5" w:rsidRDefault="003D3DF1" w:rsidP="00B768A5">
            <w:pPr>
              <w:tabs>
                <w:tab w:val="left" w:pos="1842"/>
              </w:tabs>
              <w:spacing w:line="340" w:lineRule="exact"/>
              <w:textDirection w:val="tbRlV"/>
              <w:rPr>
                <w:rFonts w:ascii="Traditional Arabic" w:hAnsi="Traditional Arabic" w:cs="Traditional Arabic"/>
                <w:b/>
                <w:bCs/>
                <w:i/>
                <w:iCs/>
                <w:color w:val="000000"/>
                <w:sz w:val="28"/>
                <w:rtl/>
                <w:lang w:eastAsia="en-GB"/>
              </w:rPr>
            </w:pPr>
            <w:r w:rsidRPr="00B768A5">
              <w:rPr>
                <w:rFonts w:ascii="Traditional Arabic" w:hAnsi="Traditional Arabic" w:cs="Traditional Arabic"/>
                <w:b/>
                <w:bCs/>
                <w:i/>
                <w:iCs/>
                <w:color w:val="000000"/>
                <w:sz w:val="28"/>
                <w:rtl/>
                <w:lang w:eastAsia="en-GB"/>
              </w:rPr>
              <w:t>السنة</w:t>
            </w:r>
          </w:p>
        </w:tc>
        <w:tc>
          <w:tcPr>
            <w:tcW w:w="1469"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6D1FC9BA" w14:textId="0B39BC0C" w:rsidR="003D3DF1" w:rsidRPr="00B768A5" w:rsidRDefault="003D3DF1" w:rsidP="00B768A5">
            <w:pPr>
              <w:tabs>
                <w:tab w:val="left" w:pos="1842"/>
              </w:tabs>
              <w:spacing w:line="340" w:lineRule="exact"/>
              <w:textDirection w:val="tbRlV"/>
              <w:rPr>
                <w:rFonts w:ascii="Traditional Arabic" w:hAnsi="Traditional Arabic" w:cs="Traditional Arabic"/>
                <w:b/>
                <w:bCs/>
                <w:i/>
                <w:iCs/>
                <w:color w:val="000000"/>
                <w:sz w:val="28"/>
                <w:rtl/>
                <w:lang w:eastAsia="en-GB"/>
              </w:rPr>
            </w:pPr>
            <w:r w:rsidRPr="00B768A5">
              <w:rPr>
                <w:rFonts w:ascii="Traditional Arabic" w:hAnsi="Traditional Arabic" w:cs="Traditional Arabic"/>
                <w:b/>
                <w:bCs/>
                <w:i/>
                <w:iCs/>
                <w:color w:val="000000"/>
                <w:sz w:val="28"/>
                <w:rtl/>
                <w:lang w:eastAsia="en-GB"/>
              </w:rPr>
              <w:t>الكلفة</w:t>
            </w:r>
          </w:p>
        </w:tc>
        <w:tc>
          <w:tcPr>
            <w:tcW w:w="1843"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778AC8AC" w14:textId="77777777" w:rsidR="003D3DF1" w:rsidRPr="00B768A5" w:rsidRDefault="003D3DF1" w:rsidP="00B768A5">
            <w:pPr>
              <w:tabs>
                <w:tab w:val="left" w:pos="1842"/>
              </w:tabs>
              <w:spacing w:line="340" w:lineRule="exact"/>
              <w:textDirection w:val="tbRlV"/>
              <w:rPr>
                <w:rFonts w:ascii="Traditional Arabic" w:hAnsi="Traditional Arabic" w:cs="Traditional Arabic"/>
                <w:b/>
                <w:bCs/>
                <w:i/>
                <w:iCs/>
                <w:color w:val="000000"/>
                <w:sz w:val="28"/>
                <w:rtl/>
                <w:lang w:eastAsia="en-GB"/>
              </w:rPr>
            </w:pPr>
            <w:r w:rsidRPr="00B768A5">
              <w:rPr>
                <w:rFonts w:ascii="Traditional Arabic" w:hAnsi="Traditional Arabic" w:cs="Traditional Arabic"/>
                <w:b/>
                <w:bCs/>
                <w:i/>
                <w:iCs/>
                <w:color w:val="000000"/>
                <w:sz w:val="28"/>
                <w:rtl/>
                <w:lang w:eastAsia="en-GB"/>
              </w:rPr>
              <w:t>الافتراضات</w:t>
            </w:r>
          </w:p>
        </w:tc>
        <w:tc>
          <w:tcPr>
            <w:tcW w:w="960" w:type="pct"/>
            <w:tcBorders>
              <w:top w:val="single" w:sz="8" w:space="0" w:color="auto"/>
              <w:left w:val="nil"/>
              <w:right w:val="single" w:sz="8" w:space="0" w:color="auto"/>
            </w:tcBorders>
            <w:shd w:val="clear" w:color="auto" w:fill="auto"/>
            <w:vAlign w:val="center"/>
            <w:hideMark/>
          </w:tcPr>
          <w:p w14:paraId="2241621A" w14:textId="77777777" w:rsidR="003D3DF1" w:rsidRPr="00B768A5" w:rsidRDefault="003D3DF1" w:rsidP="00B768A5">
            <w:pPr>
              <w:tabs>
                <w:tab w:val="left" w:pos="1842"/>
              </w:tabs>
              <w:spacing w:line="340" w:lineRule="exact"/>
              <w:jc w:val="center"/>
              <w:textDirection w:val="tbRlV"/>
              <w:rPr>
                <w:rFonts w:ascii="Traditional Arabic" w:hAnsi="Traditional Arabic" w:cs="Traditional Arabic"/>
                <w:b/>
                <w:bCs/>
                <w:i/>
                <w:iCs/>
                <w:color w:val="000000"/>
                <w:sz w:val="28"/>
                <w:rtl/>
                <w:lang w:eastAsia="en-GB"/>
              </w:rPr>
            </w:pPr>
            <w:r w:rsidRPr="00B768A5">
              <w:rPr>
                <w:rFonts w:ascii="Traditional Arabic" w:hAnsi="Traditional Arabic" w:cs="Traditional Arabic"/>
                <w:b/>
                <w:bCs/>
                <w:i/>
                <w:iCs/>
                <w:color w:val="000000"/>
                <w:sz w:val="28"/>
                <w:rtl/>
                <w:lang w:eastAsia="en-GB"/>
              </w:rPr>
              <w:t>التكاليف المقدرة</w:t>
            </w:r>
          </w:p>
          <w:p w14:paraId="415D3D69" w14:textId="77777777" w:rsidR="003D3DF1" w:rsidRPr="00B768A5" w:rsidRDefault="003D3DF1" w:rsidP="00B768A5">
            <w:pPr>
              <w:tabs>
                <w:tab w:val="left" w:pos="1842"/>
              </w:tabs>
              <w:spacing w:line="340" w:lineRule="exact"/>
              <w:jc w:val="center"/>
              <w:textDirection w:val="tbRlV"/>
              <w:rPr>
                <w:rFonts w:ascii="Traditional Arabic" w:hAnsi="Traditional Arabic" w:cs="Traditional Arabic"/>
                <w:b/>
                <w:bCs/>
                <w:i/>
                <w:iCs/>
                <w:color w:val="000000"/>
                <w:sz w:val="28"/>
                <w:rtl/>
                <w:lang w:eastAsia="en-GB"/>
              </w:rPr>
            </w:pPr>
            <w:r w:rsidRPr="00B768A5">
              <w:rPr>
                <w:rFonts w:ascii="Traditional Arabic" w:hAnsi="Traditional Arabic" w:cs="Traditional Arabic"/>
                <w:b/>
                <w:bCs/>
                <w:i/>
                <w:iCs/>
                <w:color w:val="000000"/>
                <w:sz w:val="28"/>
                <w:rtl/>
                <w:lang w:eastAsia="en-GB"/>
              </w:rPr>
              <w:t>(بدولارات الولايات المتحدة)</w:t>
            </w:r>
          </w:p>
        </w:tc>
      </w:tr>
      <w:tr w:rsidR="003D3DF1" w:rsidRPr="00772B68" w14:paraId="1B41D6EB" w14:textId="77777777" w:rsidTr="00B768A5">
        <w:trPr>
          <w:trHeight w:val="256"/>
        </w:trPr>
        <w:tc>
          <w:tcPr>
            <w:tcW w:w="728" w:type="pct"/>
            <w:vMerge w:val="restart"/>
            <w:tcBorders>
              <w:top w:val="nil"/>
              <w:left w:val="single" w:sz="8" w:space="0" w:color="auto"/>
              <w:bottom w:val="single" w:sz="8" w:space="0" w:color="000000"/>
              <w:right w:val="single" w:sz="8" w:space="0" w:color="auto"/>
            </w:tcBorders>
            <w:shd w:val="clear" w:color="auto" w:fill="auto"/>
            <w:vAlign w:val="center"/>
            <w:hideMark/>
          </w:tcPr>
          <w:p w14:paraId="5F2FACDD" w14:textId="77777777"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سنوياً</w:t>
            </w:r>
          </w:p>
        </w:tc>
        <w:tc>
          <w:tcPr>
            <w:tcW w:w="1469" w:type="pct"/>
            <w:vMerge w:val="restart"/>
            <w:tcBorders>
              <w:top w:val="nil"/>
              <w:left w:val="single" w:sz="8" w:space="0" w:color="auto"/>
              <w:bottom w:val="single" w:sz="8" w:space="0" w:color="000000"/>
              <w:right w:val="single" w:sz="8" w:space="0" w:color="auto"/>
            </w:tcBorders>
            <w:shd w:val="clear" w:color="auto" w:fill="auto"/>
            <w:vAlign w:val="center"/>
            <w:hideMark/>
          </w:tcPr>
          <w:p w14:paraId="43077699" w14:textId="40EFC431"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B768A5">
              <w:rPr>
                <w:rFonts w:ascii="Traditional Arabic" w:hAnsi="Traditional Arabic" w:cs="Traditional Arabic"/>
                <w:b/>
                <w:bCs/>
                <w:color w:val="000000"/>
                <w:sz w:val="28"/>
                <w:rtl/>
                <w:lang w:eastAsia="en-GB"/>
              </w:rPr>
              <w:t>اجتماع فرقة العمل</w:t>
            </w:r>
            <w:r w:rsidRPr="00772B68">
              <w:rPr>
                <w:rFonts w:ascii="Traditional Arabic" w:hAnsi="Traditional Arabic" w:cs="Traditional Arabic"/>
                <w:color w:val="000000"/>
                <w:sz w:val="28"/>
                <w:rtl/>
                <w:lang w:eastAsia="en-GB"/>
              </w:rPr>
              <w:t xml:space="preserve"> (١٠ من أعضاء فرقة العمل و4 من أعضاء فريق الخبراء المتعدد التخصصات والمكتب)</w:t>
            </w:r>
          </w:p>
        </w:tc>
        <w:tc>
          <w:tcPr>
            <w:tcW w:w="1843" w:type="pct"/>
            <w:tcBorders>
              <w:top w:val="nil"/>
              <w:left w:val="nil"/>
              <w:bottom w:val="single" w:sz="4" w:space="0" w:color="auto"/>
              <w:right w:val="single" w:sz="8" w:space="0" w:color="auto"/>
            </w:tcBorders>
            <w:shd w:val="clear" w:color="auto" w:fill="auto"/>
            <w:vAlign w:val="center"/>
            <w:hideMark/>
          </w:tcPr>
          <w:p w14:paraId="105D9D08" w14:textId="77777777"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 xml:space="preserve">تكاليف المكان لاجتماع يستمر ٣ أيام </w:t>
            </w:r>
          </w:p>
        </w:tc>
        <w:tc>
          <w:tcPr>
            <w:tcW w:w="960" w:type="pct"/>
            <w:tcBorders>
              <w:top w:val="single" w:sz="8" w:space="0" w:color="auto"/>
              <w:left w:val="nil"/>
              <w:bottom w:val="single" w:sz="4" w:space="0" w:color="auto"/>
              <w:right w:val="single" w:sz="8" w:space="0" w:color="auto"/>
            </w:tcBorders>
            <w:shd w:val="clear" w:color="auto" w:fill="auto"/>
            <w:vAlign w:val="center"/>
            <w:hideMark/>
          </w:tcPr>
          <w:p w14:paraId="725E0063" w14:textId="77777777"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٥</w:t>
            </w:r>
          </w:p>
        </w:tc>
      </w:tr>
      <w:tr w:rsidR="003D3DF1" w:rsidRPr="00772B68" w14:paraId="499F8552" w14:textId="77777777" w:rsidTr="00B768A5">
        <w:trPr>
          <w:trHeight w:val="525"/>
        </w:trPr>
        <w:tc>
          <w:tcPr>
            <w:tcW w:w="728" w:type="pct"/>
            <w:vMerge/>
            <w:tcBorders>
              <w:top w:val="nil"/>
              <w:left w:val="single" w:sz="8" w:space="0" w:color="auto"/>
              <w:bottom w:val="single" w:sz="8" w:space="0" w:color="000000"/>
              <w:right w:val="single" w:sz="8" w:space="0" w:color="auto"/>
            </w:tcBorders>
            <w:vAlign w:val="center"/>
            <w:hideMark/>
          </w:tcPr>
          <w:p w14:paraId="47DEC013" w14:textId="77777777" w:rsidR="003D3DF1" w:rsidRPr="00772B68" w:rsidRDefault="003D3DF1" w:rsidP="00B768A5">
            <w:pPr>
              <w:tabs>
                <w:tab w:val="left" w:pos="1842"/>
              </w:tabs>
              <w:spacing w:line="340" w:lineRule="exact"/>
              <w:rPr>
                <w:rFonts w:ascii="Traditional Arabic" w:hAnsi="Traditional Arabic" w:cs="Traditional Arabic"/>
                <w:color w:val="000000"/>
                <w:sz w:val="28"/>
                <w:rtl/>
                <w:lang w:eastAsia="en-GB"/>
              </w:rPr>
            </w:pPr>
          </w:p>
        </w:tc>
        <w:tc>
          <w:tcPr>
            <w:tcW w:w="1469" w:type="pct"/>
            <w:vMerge/>
            <w:tcBorders>
              <w:top w:val="nil"/>
              <w:left w:val="single" w:sz="8" w:space="0" w:color="auto"/>
              <w:bottom w:val="single" w:sz="8" w:space="0" w:color="000000"/>
              <w:right w:val="single" w:sz="8" w:space="0" w:color="auto"/>
            </w:tcBorders>
            <w:vAlign w:val="center"/>
            <w:hideMark/>
          </w:tcPr>
          <w:p w14:paraId="477B766A" w14:textId="77777777" w:rsidR="003D3DF1" w:rsidRPr="00772B68" w:rsidRDefault="003D3DF1" w:rsidP="00B768A5">
            <w:pPr>
              <w:tabs>
                <w:tab w:val="left" w:pos="1842"/>
              </w:tabs>
              <w:spacing w:line="340" w:lineRule="exact"/>
              <w:rPr>
                <w:rFonts w:ascii="Traditional Arabic" w:hAnsi="Traditional Arabic" w:cs="Traditional Arabic"/>
                <w:color w:val="000000"/>
                <w:sz w:val="28"/>
                <w:rtl/>
                <w:lang w:eastAsia="en-GB"/>
              </w:rPr>
            </w:pPr>
          </w:p>
        </w:tc>
        <w:tc>
          <w:tcPr>
            <w:tcW w:w="1843" w:type="pct"/>
            <w:tcBorders>
              <w:top w:val="nil"/>
              <w:left w:val="nil"/>
              <w:bottom w:val="single" w:sz="8" w:space="0" w:color="auto"/>
              <w:right w:val="single" w:sz="8" w:space="0" w:color="auto"/>
            </w:tcBorders>
            <w:shd w:val="clear" w:color="auto" w:fill="auto"/>
            <w:vAlign w:val="center"/>
            <w:hideMark/>
          </w:tcPr>
          <w:p w14:paraId="667A8E5B" w14:textId="77777777"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مجموع عدد المشاركين: 14</w:t>
            </w:r>
          </w:p>
          <w:p w14:paraId="06B42EB3" w14:textId="77777777"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التكلفة لكل مشارك: 000 3 دولار</w:t>
            </w:r>
          </w:p>
          <w:p w14:paraId="4970433F" w14:textId="77777777"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السفر وبدل الإقامة اليومي لـ 10 مشاركين يتلقون الدعم (75 في المائة)</w:t>
            </w:r>
          </w:p>
        </w:tc>
        <w:tc>
          <w:tcPr>
            <w:tcW w:w="960" w:type="pct"/>
            <w:tcBorders>
              <w:top w:val="nil"/>
              <w:left w:val="nil"/>
              <w:bottom w:val="single" w:sz="8" w:space="0" w:color="auto"/>
              <w:right w:val="single" w:sz="8" w:space="0" w:color="auto"/>
            </w:tcBorders>
            <w:shd w:val="clear" w:color="auto" w:fill="auto"/>
            <w:vAlign w:val="center"/>
            <w:hideMark/>
          </w:tcPr>
          <w:p w14:paraId="72D0A6E5" w14:textId="77777777"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٣٠</w:t>
            </w:r>
          </w:p>
        </w:tc>
      </w:tr>
      <w:tr w:rsidR="003D3DF1" w:rsidRPr="00772B68" w14:paraId="5677754E" w14:textId="77777777" w:rsidTr="00B768A5">
        <w:trPr>
          <w:trHeight w:val="502"/>
        </w:trPr>
        <w:tc>
          <w:tcPr>
            <w:tcW w:w="728" w:type="pct"/>
            <w:vMerge/>
            <w:tcBorders>
              <w:top w:val="nil"/>
              <w:left w:val="single" w:sz="8" w:space="0" w:color="auto"/>
              <w:bottom w:val="single" w:sz="8" w:space="0" w:color="000000"/>
              <w:right w:val="single" w:sz="8" w:space="0" w:color="auto"/>
            </w:tcBorders>
            <w:vAlign w:val="center"/>
            <w:hideMark/>
          </w:tcPr>
          <w:p w14:paraId="07CA6473" w14:textId="77777777" w:rsidR="003D3DF1" w:rsidRPr="00772B68" w:rsidRDefault="003D3DF1" w:rsidP="00B768A5">
            <w:pPr>
              <w:tabs>
                <w:tab w:val="left" w:pos="1842"/>
              </w:tabs>
              <w:spacing w:line="340" w:lineRule="exact"/>
              <w:rPr>
                <w:rFonts w:ascii="Traditional Arabic" w:hAnsi="Traditional Arabic" w:cs="Traditional Arabic"/>
                <w:color w:val="000000"/>
                <w:sz w:val="28"/>
                <w:rtl/>
                <w:lang w:eastAsia="en-GB"/>
              </w:rPr>
            </w:pPr>
          </w:p>
        </w:tc>
        <w:tc>
          <w:tcPr>
            <w:tcW w:w="1469" w:type="pct"/>
            <w:tcBorders>
              <w:top w:val="nil"/>
              <w:left w:val="nil"/>
              <w:bottom w:val="single" w:sz="8" w:space="0" w:color="auto"/>
              <w:right w:val="single" w:sz="8" w:space="0" w:color="auto"/>
            </w:tcBorders>
            <w:shd w:val="clear" w:color="auto" w:fill="auto"/>
            <w:vAlign w:val="center"/>
            <w:hideMark/>
          </w:tcPr>
          <w:p w14:paraId="7A7C3217" w14:textId="77777777" w:rsidR="003D3DF1" w:rsidRPr="00B768A5" w:rsidRDefault="003D3DF1" w:rsidP="00B768A5">
            <w:pPr>
              <w:tabs>
                <w:tab w:val="left" w:pos="1842"/>
              </w:tabs>
              <w:spacing w:line="340" w:lineRule="exact"/>
              <w:textDirection w:val="tbRlV"/>
              <w:rPr>
                <w:rFonts w:ascii="Traditional Arabic" w:hAnsi="Traditional Arabic" w:cs="Traditional Arabic"/>
                <w:b/>
                <w:bCs/>
                <w:color w:val="000000"/>
                <w:sz w:val="28"/>
                <w:rtl/>
                <w:lang w:eastAsia="en-GB"/>
              </w:rPr>
            </w:pPr>
            <w:r w:rsidRPr="00B768A5">
              <w:rPr>
                <w:rFonts w:ascii="Traditional Arabic" w:hAnsi="Traditional Arabic" w:cs="Traditional Arabic"/>
                <w:b/>
                <w:bCs/>
                <w:color w:val="000000"/>
                <w:sz w:val="28"/>
                <w:rtl/>
                <w:lang w:eastAsia="en-GB"/>
              </w:rPr>
              <w:t>أنشطة فرقة العمل</w:t>
            </w:r>
          </w:p>
        </w:tc>
        <w:tc>
          <w:tcPr>
            <w:tcW w:w="1843" w:type="pct"/>
            <w:tcBorders>
              <w:top w:val="nil"/>
              <w:left w:val="nil"/>
              <w:bottom w:val="single" w:sz="8" w:space="0" w:color="auto"/>
              <w:right w:val="single" w:sz="8" w:space="0" w:color="auto"/>
            </w:tcBorders>
            <w:shd w:val="clear" w:color="auto" w:fill="auto"/>
            <w:vAlign w:val="center"/>
            <w:hideMark/>
          </w:tcPr>
          <w:p w14:paraId="099AA3E8" w14:textId="77777777"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يقابل ذلك الحوارات بشأن معارف الشعوب الأصلية والمعارف المحلية المدرجة في الميزانية كجزء من نواتج الهدف ١</w:t>
            </w:r>
          </w:p>
        </w:tc>
        <w:tc>
          <w:tcPr>
            <w:tcW w:w="960" w:type="pct"/>
            <w:tcBorders>
              <w:top w:val="nil"/>
              <w:left w:val="nil"/>
              <w:bottom w:val="single" w:sz="8" w:space="0" w:color="auto"/>
              <w:right w:val="single" w:sz="8" w:space="0" w:color="auto"/>
            </w:tcBorders>
            <w:shd w:val="clear" w:color="auto" w:fill="auto"/>
            <w:vAlign w:val="center"/>
            <w:hideMark/>
          </w:tcPr>
          <w:p w14:paraId="0C8E9F07" w14:textId="77777777" w:rsidR="003D3DF1" w:rsidRPr="00772B68" w:rsidRDefault="003D3DF1" w:rsidP="00B768A5">
            <w:pPr>
              <w:tabs>
                <w:tab w:val="left" w:pos="1842"/>
              </w:tabs>
              <w:spacing w:line="340" w:lineRule="exact"/>
              <w:rPr>
                <w:rFonts w:ascii="Traditional Arabic" w:hAnsi="Traditional Arabic" w:cs="Traditional Arabic"/>
                <w:color w:val="000000"/>
                <w:sz w:val="28"/>
                <w:rtl/>
                <w:lang w:eastAsia="en-GB"/>
              </w:rPr>
            </w:pPr>
          </w:p>
        </w:tc>
      </w:tr>
      <w:tr w:rsidR="003D3DF1" w:rsidRPr="00772B68" w14:paraId="3F86F8A0" w14:textId="77777777" w:rsidTr="00B768A5">
        <w:trPr>
          <w:trHeight w:val="1289"/>
        </w:trPr>
        <w:tc>
          <w:tcPr>
            <w:tcW w:w="728" w:type="pct"/>
            <w:vMerge/>
            <w:tcBorders>
              <w:top w:val="nil"/>
              <w:left w:val="single" w:sz="8" w:space="0" w:color="auto"/>
              <w:bottom w:val="single" w:sz="8" w:space="0" w:color="000000"/>
              <w:right w:val="single" w:sz="8" w:space="0" w:color="auto"/>
            </w:tcBorders>
            <w:vAlign w:val="center"/>
            <w:hideMark/>
          </w:tcPr>
          <w:p w14:paraId="3FDC2028" w14:textId="77777777" w:rsidR="003D3DF1" w:rsidRPr="00772B68" w:rsidRDefault="003D3DF1" w:rsidP="00B768A5">
            <w:pPr>
              <w:tabs>
                <w:tab w:val="left" w:pos="1842"/>
              </w:tabs>
              <w:spacing w:line="340" w:lineRule="exact"/>
              <w:rPr>
                <w:rFonts w:ascii="Traditional Arabic" w:hAnsi="Traditional Arabic" w:cs="Traditional Arabic"/>
                <w:color w:val="000000"/>
                <w:sz w:val="28"/>
                <w:rtl/>
                <w:lang w:eastAsia="en-GB"/>
              </w:rPr>
            </w:pPr>
          </w:p>
        </w:tc>
        <w:tc>
          <w:tcPr>
            <w:tcW w:w="1469" w:type="pct"/>
            <w:tcBorders>
              <w:top w:val="nil"/>
              <w:left w:val="nil"/>
              <w:bottom w:val="single" w:sz="8" w:space="0" w:color="auto"/>
              <w:right w:val="single" w:sz="8" w:space="0" w:color="auto"/>
            </w:tcBorders>
            <w:shd w:val="clear" w:color="auto" w:fill="auto"/>
            <w:vAlign w:val="center"/>
            <w:hideMark/>
          </w:tcPr>
          <w:p w14:paraId="7ACA6ACE" w14:textId="77777777" w:rsidR="003D3DF1" w:rsidRPr="00B768A5" w:rsidRDefault="003D3DF1" w:rsidP="00B768A5">
            <w:pPr>
              <w:tabs>
                <w:tab w:val="left" w:pos="1842"/>
              </w:tabs>
              <w:spacing w:line="340" w:lineRule="exact"/>
              <w:textDirection w:val="tbRlV"/>
              <w:rPr>
                <w:rFonts w:ascii="Traditional Arabic" w:hAnsi="Traditional Arabic" w:cs="Traditional Arabic"/>
                <w:b/>
                <w:bCs/>
                <w:color w:val="000000"/>
                <w:sz w:val="28"/>
                <w:rtl/>
                <w:lang w:eastAsia="en-GB"/>
              </w:rPr>
            </w:pPr>
            <w:r w:rsidRPr="00B768A5">
              <w:rPr>
                <w:rFonts w:ascii="Traditional Arabic" w:hAnsi="Traditional Arabic" w:cs="Traditional Arabic"/>
                <w:b/>
                <w:bCs/>
                <w:color w:val="000000"/>
                <w:sz w:val="28"/>
                <w:rtl/>
                <w:lang w:eastAsia="en-GB"/>
              </w:rPr>
              <w:t xml:space="preserve">وحدة الدعم التقني </w:t>
            </w:r>
          </w:p>
        </w:tc>
        <w:tc>
          <w:tcPr>
            <w:tcW w:w="1843" w:type="pct"/>
            <w:tcBorders>
              <w:top w:val="nil"/>
              <w:left w:val="nil"/>
              <w:bottom w:val="single" w:sz="8" w:space="0" w:color="auto"/>
              <w:right w:val="single" w:sz="8" w:space="0" w:color="auto"/>
            </w:tcBorders>
            <w:shd w:val="clear" w:color="auto" w:fill="auto"/>
            <w:vAlign w:val="center"/>
            <w:hideMark/>
          </w:tcPr>
          <w:p w14:paraId="42705D97" w14:textId="77777777"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تعادل تكاليف وظيفة واحدة مكافئة بدوام كامل لموظف فني ووظيفة بدوام جزئي لمساعد إداري، بما في ذلك السفر والتكاليف العامة (وسيقابلها عرض عيني بقيمة مكافئة)</w:t>
            </w:r>
          </w:p>
        </w:tc>
        <w:tc>
          <w:tcPr>
            <w:tcW w:w="960" w:type="pct"/>
            <w:tcBorders>
              <w:top w:val="nil"/>
              <w:left w:val="nil"/>
              <w:bottom w:val="single" w:sz="8" w:space="0" w:color="auto"/>
              <w:right w:val="single" w:sz="8" w:space="0" w:color="auto"/>
            </w:tcBorders>
            <w:shd w:val="clear" w:color="auto" w:fill="auto"/>
            <w:vAlign w:val="center"/>
            <w:hideMark/>
          </w:tcPr>
          <w:p w14:paraId="6BC35454" w14:textId="77777777" w:rsidR="003D3DF1" w:rsidRPr="00772B68" w:rsidRDefault="003D3DF1" w:rsidP="00B768A5">
            <w:pPr>
              <w:tabs>
                <w:tab w:val="left" w:pos="1842"/>
              </w:tabs>
              <w:spacing w:line="34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١٥٠</w:t>
            </w:r>
          </w:p>
        </w:tc>
      </w:tr>
      <w:tr w:rsidR="003D3DF1" w:rsidRPr="00772B68" w14:paraId="1860C6CB" w14:textId="77777777" w:rsidTr="00B768A5">
        <w:trPr>
          <w:trHeight w:val="350"/>
        </w:trPr>
        <w:tc>
          <w:tcPr>
            <w:tcW w:w="728" w:type="pct"/>
            <w:tcBorders>
              <w:top w:val="nil"/>
              <w:left w:val="single" w:sz="8" w:space="0" w:color="auto"/>
              <w:bottom w:val="single" w:sz="8" w:space="0" w:color="auto"/>
              <w:right w:val="single" w:sz="8" w:space="0" w:color="auto"/>
            </w:tcBorders>
            <w:shd w:val="clear" w:color="auto" w:fill="auto"/>
            <w:vAlign w:val="center"/>
            <w:hideMark/>
          </w:tcPr>
          <w:p w14:paraId="37FCF15C" w14:textId="49466F9B" w:rsidR="003D3DF1" w:rsidRPr="00772B68" w:rsidRDefault="003D3DF1" w:rsidP="00B768A5">
            <w:pPr>
              <w:tabs>
                <w:tab w:val="left" w:pos="1842"/>
              </w:tabs>
              <w:spacing w:line="340" w:lineRule="exact"/>
              <w:rPr>
                <w:rFonts w:ascii="Traditional Arabic" w:hAnsi="Traditional Arabic" w:cs="Traditional Arabic"/>
                <w:color w:val="000000"/>
                <w:sz w:val="28"/>
                <w:rtl/>
                <w:lang w:eastAsia="en-GB"/>
              </w:rPr>
            </w:pPr>
          </w:p>
        </w:tc>
        <w:tc>
          <w:tcPr>
            <w:tcW w:w="1469" w:type="pct"/>
            <w:tcBorders>
              <w:top w:val="nil"/>
              <w:left w:val="nil"/>
              <w:bottom w:val="single" w:sz="8" w:space="0" w:color="auto"/>
              <w:right w:val="single" w:sz="8" w:space="0" w:color="auto"/>
            </w:tcBorders>
            <w:shd w:val="clear" w:color="auto" w:fill="auto"/>
            <w:vAlign w:val="center"/>
            <w:hideMark/>
          </w:tcPr>
          <w:p w14:paraId="7DC42B16" w14:textId="77777777" w:rsidR="003D3DF1" w:rsidRPr="00B768A5" w:rsidRDefault="003D3DF1" w:rsidP="00B768A5">
            <w:pPr>
              <w:tabs>
                <w:tab w:val="left" w:pos="1842"/>
              </w:tabs>
              <w:spacing w:line="340" w:lineRule="exact"/>
              <w:textDirection w:val="tbRlV"/>
              <w:rPr>
                <w:rFonts w:ascii="Traditional Arabic" w:hAnsi="Traditional Arabic" w:cs="Traditional Arabic"/>
                <w:b/>
                <w:bCs/>
                <w:color w:val="000000"/>
                <w:sz w:val="28"/>
                <w:rtl/>
                <w:lang w:eastAsia="en-GB"/>
              </w:rPr>
            </w:pPr>
            <w:r w:rsidRPr="00B768A5">
              <w:rPr>
                <w:rFonts w:ascii="Traditional Arabic" w:hAnsi="Traditional Arabic" w:cs="Traditional Arabic"/>
                <w:b/>
                <w:bCs/>
                <w:color w:val="000000"/>
                <w:sz w:val="28"/>
                <w:rtl/>
                <w:lang w:eastAsia="en-GB"/>
              </w:rPr>
              <w:t>المجموع:</w:t>
            </w:r>
          </w:p>
        </w:tc>
        <w:tc>
          <w:tcPr>
            <w:tcW w:w="1843" w:type="pct"/>
            <w:tcBorders>
              <w:top w:val="nil"/>
              <w:left w:val="nil"/>
              <w:bottom w:val="single" w:sz="8" w:space="0" w:color="auto"/>
              <w:right w:val="single" w:sz="8" w:space="0" w:color="auto"/>
            </w:tcBorders>
            <w:shd w:val="clear" w:color="auto" w:fill="auto"/>
            <w:vAlign w:val="center"/>
            <w:hideMark/>
          </w:tcPr>
          <w:p w14:paraId="69B5F4EF" w14:textId="2E34650D" w:rsidR="003D3DF1" w:rsidRPr="00B768A5" w:rsidRDefault="003D3DF1" w:rsidP="00B768A5">
            <w:pPr>
              <w:tabs>
                <w:tab w:val="left" w:pos="1842"/>
              </w:tabs>
              <w:spacing w:line="340" w:lineRule="exact"/>
              <w:rPr>
                <w:rFonts w:ascii="Traditional Arabic" w:hAnsi="Traditional Arabic" w:cs="Traditional Arabic"/>
                <w:b/>
                <w:bCs/>
                <w:color w:val="000000"/>
                <w:sz w:val="28"/>
                <w:rtl/>
                <w:lang w:eastAsia="en-GB"/>
              </w:rPr>
            </w:pPr>
          </w:p>
        </w:tc>
        <w:tc>
          <w:tcPr>
            <w:tcW w:w="960" w:type="pct"/>
            <w:tcBorders>
              <w:top w:val="nil"/>
              <w:left w:val="nil"/>
              <w:bottom w:val="single" w:sz="8" w:space="0" w:color="auto"/>
              <w:right w:val="single" w:sz="8" w:space="0" w:color="auto"/>
            </w:tcBorders>
            <w:shd w:val="clear" w:color="auto" w:fill="auto"/>
            <w:vAlign w:val="center"/>
            <w:hideMark/>
          </w:tcPr>
          <w:p w14:paraId="04825E1A" w14:textId="77777777" w:rsidR="003D3DF1" w:rsidRPr="00B768A5" w:rsidRDefault="003D3DF1" w:rsidP="00B768A5">
            <w:pPr>
              <w:tabs>
                <w:tab w:val="left" w:pos="1842"/>
              </w:tabs>
              <w:spacing w:line="340" w:lineRule="exact"/>
              <w:textDirection w:val="tbRlV"/>
              <w:rPr>
                <w:rFonts w:ascii="Traditional Arabic" w:hAnsi="Traditional Arabic" w:cs="Traditional Arabic"/>
                <w:b/>
                <w:bCs/>
                <w:color w:val="000000"/>
                <w:sz w:val="28"/>
                <w:rtl/>
                <w:lang w:eastAsia="en-GB"/>
              </w:rPr>
            </w:pPr>
            <w:r w:rsidRPr="00B768A5">
              <w:rPr>
                <w:rFonts w:ascii="Traditional Arabic" w:hAnsi="Traditional Arabic" w:cs="Traditional Arabic"/>
                <w:b/>
                <w:bCs/>
                <w:color w:val="000000"/>
                <w:sz w:val="28"/>
                <w:rtl/>
                <w:lang w:eastAsia="en-GB"/>
              </w:rPr>
              <w:t>٠٠٠ ١٨٥</w:t>
            </w:r>
          </w:p>
        </w:tc>
      </w:tr>
    </w:tbl>
    <w:p w14:paraId="1F81A68F" w14:textId="77777777" w:rsidR="00B768A5" w:rsidRPr="00B768A5" w:rsidRDefault="00B768A5" w:rsidP="00B768A5">
      <w:pPr>
        <w:rPr>
          <w:rFonts w:ascii="Traditional Arabic" w:hAnsi="Traditional Arabic" w:cs="Traditional Arabic"/>
          <w:color w:val="000000"/>
          <w:sz w:val="28"/>
          <w:lang w:val="en-GB" w:eastAsia="en-GB"/>
        </w:rPr>
      </w:pPr>
      <w:r>
        <w:rPr>
          <w:rFonts w:ascii="Traditional Arabic" w:hAnsi="Traditional Arabic" w:cs="Traditional Arabic"/>
          <w:color w:val="000000"/>
          <w:sz w:val="28"/>
          <w:rtl/>
          <w:lang w:eastAsia="en-GB"/>
        </w:rPr>
        <w:br w:type="page"/>
      </w:r>
    </w:p>
    <w:p w14:paraId="2FB41EB1" w14:textId="77777777" w:rsidR="003D3DF1" w:rsidRPr="000D422F" w:rsidRDefault="003D3DF1" w:rsidP="00276CB3">
      <w:pPr>
        <w:tabs>
          <w:tab w:val="left" w:pos="1842"/>
        </w:tabs>
        <w:spacing w:after="120" w:line="360" w:lineRule="exact"/>
        <w:ind w:left="1133"/>
        <w:textDirection w:val="tbRlV"/>
        <w:rPr>
          <w:rFonts w:ascii="Traditional Arabic" w:hAnsi="Traditional Arabic" w:cs="Traditional Arabic"/>
          <w:b/>
          <w:bCs/>
          <w:color w:val="000000"/>
          <w:sz w:val="32"/>
          <w:szCs w:val="32"/>
          <w:rtl/>
          <w:lang w:eastAsia="en-GB"/>
        </w:rPr>
      </w:pPr>
      <w:r w:rsidRPr="000D422F">
        <w:rPr>
          <w:rFonts w:ascii="Traditional Arabic" w:hAnsi="Traditional Arabic" w:cs="Traditional Arabic"/>
          <w:b/>
          <w:bCs/>
          <w:color w:val="000000"/>
          <w:sz w:val="32"/>
          <w:szCs w:val="32"/>
          <w:rtl/>
          <w:lang w:eastAsia="en-GB"/>
        </w:rPr>
        <w:t>الهدف 4: دعم السياسات</w:t>
      </w:r>
    </w:p>
    <w:p w14:paraId="2C0A3B80" w14:textId="77777777" w:rsidR="003D3DF1" w:rsidRPr="00772B68" w:rsidRDefault="003D3DF1" w:rsidP="00276CB3">
      <w:pPr>
        <w:tabs>
          <w:tab w:val="left" w:pos="1842"/>
        </w:tabs>
        <w:spacing w:after="120" w:line="360" w:lineRule="exact"/>
        <w:ind w:left="1133"/>
        <w:textDirection w:val="tbRlV"/>
        <w:rPr>
          <w:rFonts w:ascii="Traditional Arabic" w:hAnsi="Traditional Arabic" w:cs="Traditional Arabic"/>
          <w:color w:val="000000"/>
          <w:sz w:val="28"/>
          <w:rtl/>
          <w:lang w:eastAsia="en-GB"/>
        </w:rPr>
      </w:pPr>
      <w:r w:rsidRPr="000D422F">
        <w:rPr>
          <w:rFonts w:ascii="Traditional Arabic" w:hAnsi="Traditional Arabic" w:cs="Traditional Arabic"/>
          <w:b/>
          <w:bCs/>
          <w:color w:val="000000"/>
          <w:sz w:val="30"/>
          <w:szCs w:val="30"/>
          <w:rtl/>
          <w:lang w:eastAsia="en-GB"/>
        </w:rPr>
        <w:t>الجدول ألف-10: الناتج 4 (أ) العمل المتقدم بشأن أدوات ومنهجيات دعم السياسات</w:t>
      </w:r>
    </w:p>
    <w:tbl>
      <w:tblPr>
        <w:bidiVisual/>
        <w:tblW w:w="5036" w:type="pct"/>
        <w:tblInd w:w="-10" w:type="dxa"/>
        <w:tblLayout w:type="fixed"/>
        <w:tblLook w:val="04A0" w:firstRow="1" w:lastRow="0" w:firstColumn="1" w:lastColumn="0" w:noHBand="0" w:noVBand="1"/>
      </w:tblPr>
      <w:tblGrid>
        <w:gridCol w:w="1336"/>
        <w:gridCol w:w="2541"/>
        <w:gridCol w:w="3833"/>
        <w:gridCol w:w="1835"/>
      </w:tblGrid>
      <w:tr w:rsidR="003D3DF1" w:rsidRPr="00772B68" w14:paraId="2D028BD4" w14:textId="77777777" w:rsidTr="0030163A">
        <w:trPr>
          <w:trHeight w:val="780"/>
        </w:trPr>
        <w:tc>
          <w:tcPr>
            <w:tcW w:w="700"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F99771E" w14:textId="77777777" w:rsidR="003D3DF1" w:rsidRPr="000D422F" w:rsidRDefault="003D3DF1" w:rsidP="00772B68">
            <w:pPr>
              <w:tabs>
                <w:tab w:val="left" w:pos="1842"/>
              </w:tabs>
              <w:spacing w:line="320" w:lineRule="exact"/>
              <w:textDirection w:val="tbRlV"/>
              <w:rPr>
                <w:rFonts w:ascii="Traditional Arabic" w:hAnsi="Traditional Arabic" w:cs="Traditional Arabic"/>
                <w:b/>
                <w:bCs/>
                <w:i/>
                <w:iCs/>
                <w:color w:val="000000"/>
                <w:sz w:val="28"/>
                <w:rtl/>
                <w:lang w:eastAsia="en-GB"/>
              </w:rPr>
            </w:pPr>
            <w:r w:rsidRPr="000D422F">
              <w:rPr>
                <w:rFonts w:ascii="Traditional Arabic" w:hAnsi="Traditional Arabic" w:cs="Traditional Arabic"/>
                <w:b/>
                <w:bCs/>
                <w:i/>
                <w:iCs/>
                <w:color w:val="000000"/>
                <w:sz w:val="28"/>
                <w:rtl/>
                <w:lang w:eastAsia="en-GB"/>
              </w:rPr>
              <w:t>السنة</w:t>
            </w:r>
          </w:p>
        </w:tc>
        <w:tc>
          <w:tcPr>
            <w:tcW w:w="1331"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5D7B76AA" w14:textId="77777777" w:rsidR="003D3DF1" w:rsidRPr="000D422F" w:rsidRDefault="003D3DF1" w:rsidP="00772B68">
            <w:pPr>
              <w:tabs>
                <w:tab w:val="left" w:pos="1842"/>
              </w:tabs>
              <w:spacing w:line="320" w:lineRule="exact"/>
              <w:textDirection w:val="tbRlV"/>
              <w:rPr>
                <w:rFonts w:ascii="Traditional Arabic" w:hAnsi="Traditional Arabic" w:cs="Traditional Arabic"/>
                <w:b/>
                <w:bCs/>
                <w:i/>
                <w:iCs/>
                <w:color w:val="000000"/>
                <w:sz w:val="28"/>
                <w:rtl/>
                <w:lang w:eastAsia="en-GB"/>
              </w:rPr>
            </w:pPr>
            <w:r w:rsidRPr="000D422F">
              <w:rPr>
                <w:rFonts w:ascii="Traditional Arabic" w:hAnsi="Traditional Arabic" w:cs="Traditional Arabic"/>
                <w:b/>
                <w:bCs/>
                <w:i/>
                <w:iCs/>
                <w:color w:val="000000"/>
                <w:sz w:val="28"/>
                <w:rtl/>
                <w:lang w:eastAsia="en-GB"/>
              </w:rPr>
              <w:t>الكلفة</w:t>
            </w:r>
          </w:p>
        </w:tc>
        <w:tc>
          <w:tcPr>
            <w:tcW w:w="200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64843D82" w14:textId="77777777" w:rsidR="003D3DF1" w:rsidRPr="000D422F" w:rsidRDefault="003D3DF1" w:rsidP="00772B68">
            <w:pPr>
              <w:tabs>
                <w:tab w:val="left" w:pos="1842"/>
              </w:tabs>
              <w:spacing w:line="320" w:lineRule="exact"/>
              <w:textDirection w:val="tbRlV"/>
              <w:rPr>
                <w:rFonts w:ascii="Traditional Arabic" w:hAnsi="Traditional Arabic" w:cs="Traditional Arabic"/>
                <w:b/>
                <w:bCs/>
                <w:i/>
                <w:iCs/>
                <w:color w:val="000000"/>
                <w:sz w:val="28"/>
                <w:rtl/>
                <w:lang w:eastAsia="en-GB"/>
              </w:rPr>
            </w:pPr>
            <w:r w:rsidRPr="000D422F">
              <w:rPr>
                <w:rFonts w:ascii="Traditional Arabic" w:hAnsi="Traditional Arabic" w:cs="Traditional Arabic"/>
                <w:b/>
                <w:bCs/>
                <w:i/>
                <w:iCs/>
                <w:color w:val="000000"/>
                <w:sz w:val="28"/>
                <w:rtl/>
                <w:lang w:eastAsia="en-GB"/>
              </w:rPr>
              <w:t>الافتراضات</w:t>
            </w:r>
          </w:p>
        </w:tc>
        <w:tc>
          <w:tcPr>
            <w:tcW w:w="961" w:type="pct"/>
            <w:tcBorders>
              <w:top w:val="single" w:sz="8" w:space="0" w:color="auto"/>
              <w:left w:val="nil"/>
              <w:right w:val="single" w:sz="8" w:space="0" w:color="auto"/>
            </w:tcBorders>
            <w:shd w:val="clear" w:color="auto" w:fill="auto"/>
            <w:vAlign w:val="center"/>
            <w:hideMark/>
          </w:tcPr>
          <w:p w14:paraId="403897B1" w14:textId="77777777" w:rsidR="003D3DF1" w:rsidRPr="000D422F" w:rsidRDefault="003D3DF1" w:rsidP="000D422F">
            <w:pPr>
              <w:tabs>
                <w:tab w:val="left" w:pos="1842"/>
              </w:tabs>
              <w:spacing w:line="320" w:lineRule="exact"/>
              <w:jc w:val="center"/>
              <w:textDirection w:val="tbRlV"/>
              <w:rPr>
                <w:rFonts w:ascii="Traditional Arabic" w:hAnsi="Traditional Arabic" w:cs="Traditional Arabic"/>
                <w:b/>
                <w:bCs/>
                <w:i/>
                <w:iCs/>
                <w:color w:val="000000"/>
                <w:sz w:val="28"/>
                <w:rtl/>
                <w:lang w:eastAsia="en-GB"/>
              </w:rPr>
            </w:pPr>
            <w:r w:rsidRPr="000D422F">
              <w:rPr>
                <w:rFonts w:ascii="Traditional Arabic" w:hAnsi="Traditional Arabic" w:cs="Traditional Arabic"/>
                <w:b/>
                <w:bCs/>
                <w:i/>
                <w:iCs/>
                <w:color w:val="000000"/>
                <w:sz w:val="28"/>
                <w:rtl/>
                <w:lang w:eastAsia="en-GB"/>
              </w:rPr>
              <w:t>التكاليف المقدرة</w:t>
            </w:r>
          </w:p>
          <w:p w14:paraId="5620379E" w14:textId="77777777" w:rsidR="003D3DF1" w:rsidRPr="000D422F" w:rsidRDefault="003D3DF1" w:rsidP="000D422F">
            <w:pPr>
              <w:tabs>
                <w:tab w:val="left" w:pos="1842"/>
              </w:tabs>
              <w:spacing w:line="320" w:lineRule="exact"/>
              <w:jc w:val="center"/>
              <w:textDirection w:val="tbRlV"/>
              <w:rPr>
                <w:rFonts w:ascii="Traditional Arabic" w:hAnsi="Traditional Arabic" w:cs="Traditional Arabic"/>
                <w:b/>
                <w:bCs/>
                <w:i/>
                <w:iCs/>
                <w:color w:val="000000"/>
                <w:sz w:val="28"/>
                <w:rtl/>
                <w:lang w:eastAsia="en-GB"/>
              </w:rPr>
            </w:pPr>
            <w:r w:rsidRPr="000D422F">
              <w:rPr>
                <w:rFonts w:ascii="Traditional Arabic" w:hAnsi="Traditional Arabic" w:cs="Traditional Arabic"/>
                <w:b/>
                <w:bCs/>
                <w:i/>
                <w:iCs/>
                <w:color w:val="000000"/>
                <w:sz w:val="28"/>
                <w:rtl/>
                <w:lang w:eastAsia="en-GB"/>
              </w:rPr>
              <w:t>(بدولارات الولايات المتحدة)</w:t>
            </w:r>
          </w:p>
        </w:tc>
      </w:tr>
      <w:tr w:rsidR="003D3DF1" w:rsidRPr="00772B68" w14:paraId="15EAC781" w14:textId="77777777" w:rsidTr="0030163A">
        <w:trPr>
          <w:trHeight w:val="578"/>
        </w:trPr>
        <w:tc>
          <w:tcPr>
            <w:tcW w:w="700" w:type="pct"/>
            <w:vMerge w:val="restart"/>
            <w:tcBorders>
              <w:top w:val="nil"/>
              <w:left w:val="single" w:sz="8" w:space="0" w:color="auto"/>
              <w:bottom w:val="single" w:sz="8" w:space="0" w:color="000000"/>
              <w:right w:val="single" w:sz="8" w:space="0" w:color="auto"/>
            </w:tcBorders>
            <w:shd w:val="clear" w:color="auto" w:fill="auto"/>
            <w:vAlign w:val="center"/>
            <w:hideMark/>
          </w:tcPr>
          <w:p w14:paraId="55BB1F47"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سنوياً</w:t>
            </w:r>
          </w:p>
        </w:tc>
        <w:tc>
          <w:tcPr>
            <w:tcW w:w="1331" w:type="pct"/>
            <w:vMerge w:val="restart"/>
            <w:tcBorders>
              <w:top w:val="nil"/>
              <w:left w:val="single" w:sz="8" w:space="0" w:color="auto"/>
              <w:bottom w:val="single" w:sz="8" w:space="0" w:color="000000"/>
              <w:right w:val="single" w:sz="8" w:space="0" w:color="auto"/>
            </w:tcBorders>
            <w:shd w:val="clear" w:color="auto" w:fill="auto"/>
            <w:vAlign w:val="center"/>
            <w:hideMark/>
          </w:tcPr>
          <w:p w14:paraId="06ABC9C7" w14:textId="61F62CC3"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0D422F">
              <w:rPr>
                <w:rFonts w:ascii="Traditional Arabic" w:hAnsi="Traditional Arabic" w:cs="Traditional Arabic"/>
                <w:b/>
                <w:bCs/>
                <w:color w:val="000000"/>
                <w:sz w:val="28"/>
                <w:rtl/>
                <w:lang w:eastAsia="en-GB"/>
              </w:rPr>
              <w:t>اجتماع فرقة العمل</w:t>
            </w:r>
            <w:r w:rsidRPr="00772B68">
              <w:rPr>
                <w:rFonts w:ascii="Traditional Arabic" w:hAnsi="Traditional Arabic" w:cs="Traditional Arabic"/>
                <w:color w:val="000000"/>
                <w:sz w:val="28"/>
                <w:rtl/>
                <w:lang w:eastAsia="en-GB"/>
              </w:rPr>
              <w:t xml:space="preserve"> (١٠ من أعضاء فرقة العمل و4 من أعضاء فريق الخبراء المتعدد التخصصات والمكتب)</w:t>
            </w:r>
          </w:p>
        </w:tc>
        <w:tc>
          <w:tcPr>
            <w:tcW w:w="2008" w:type="pct"/>
            <w:tcBorders>
              <w:top w:val="nil"/>
              <w:left w:val="nil"/>
              <w:bottom w:val="single" w:sz="4" w:space="0" w:color="auto"/>
              <w:right w:val="single" w:sz="8" w:space="0" w:color="auto"/>
            </w:tcBorders>
            <w:shd w:val="clear" w:color="auto" w:fill="auto"/>
            <w:vAlign w:val="center"/>
            <w:hideMark/>
          </w:tcPr>
          <w:p w14:paraId="076888C0"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تكاليف مكان الاجتماع لاجتماع يستغرق ٣ أيام (بافتراض أن معظم تكاليف المكان ستكون عينية)</w:t>
            </w:r>
          </w:p>
        </w:tc>
        <w:tc>
          <w:tcPr>
            <w:tcW w:w="961" w:type="pct"/>
            <w:tcBorders>
              <w:top w:val="single" w:sz="8" w:space="0" w:color="auto"/>
              <w:left w:val="nil"/>
              <w:bottom w:val="single" w:sz="4" w:space="0" w:color="auto"/>
              <w:right w:val="single" w:sz="8" w:space="0" w:color="auto"/>
            </w:tcBorders>
            <w:shd w:val="clear" w:color="auto" w:fill="auto"/>
            <w:vAlign w:val="center"/>
            <w:hideMark/>
          </w:tcPr>
          <w:p w14:paraId="5052DCBB"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٥</w:t>
            </w:r>
          </w:p>
        </w:tc>
      </w:tr>
      <w:tr w:rsidR="003D3DF1" w:rsidRPr="00772B68" w14:paraId="7D9A5DE6" w14:textId="77777777" w:rsidTr="0030163A">
        <w:trPr>
          <w:trHeight w:val="519"/>
        </w:trPr>
        <w:tc>
          <w:tcPr>
            <w:tcW w:w="700" w:type="pct"/>
            <w:vMerge/>
            <w:tcBorders>
              <w:top w:val="nil"/>
              <w:left w:val="single" w:sz="8" w:space="0" w:color="auto"/>
              <w:bottom w:val="single" w:sz="8" w:space="0" w:color="000000"/>
              <w:right w:val="single" w:sz="8" w:space="0" w:color="auto"/>
            </w:tcBorders>
            <w:vAlign w:val="center"/>
            <w:hideMark/>
          </w:tcPr>
          <w:p w14:paraId="6AF463F9"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331" w:type="pct"/>
            <w:vMerge/>
            <w:tcBorders>
              <w:top w:val="nil"/>
              <w:left w:val="single" w:sz="8" w:space="0" w:color="auto"/>
              <w:bottom w:val="single" w:sz="8" w:space="0" w:color="000000"/>
              <w:right w:val="single" w:sz="8" w:space="0" w:color="auto"/>
            </w:tcBorders>
            <w:vAlign w:val="center"/>
            <w:hideMark/>
          </w:tcPr>
          <w:p w14:paraId="3CAC2591"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2008" w:type="pct"/>
            <w:tcBorders>
              <w:top w:val="nil"/>
              <w:left w:val="nil"/>
              <w:bottom w:val="single" w:sz="8" w:space="0" w:color="auto"/>
              <w:right w:val="single" w:sz="8" w:space="0" w:color="auto"/>
            </w:tcBorders>
            <w:shd w:val="clear" w:color="auto" w:fill="auto"/>
            <w:vAlign w:val="center"/>
            <w:hideMark/>
          </w:tcPr>
          <w:p w14:paraId="332A0AE9"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مجموع عدد المشاركين: 14</w:t>
            </w:r>
          </w:p>
          <w:p w14:paraId="6EF16150"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التكلفة لكل مشارك: 000 3 دولار</w:t>
            </w:r>
          </w:p>
          <w:p w14:paraId="3D2F1DA5"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السفر وبدل الإقامة اليومي لـ 10 مشاركين يتلقون الدعم (75 في المائة)</w:t>
            </w:r>
          </w:p>
        </w:tc>
        <w:tc>
          <w:tcPr>
            <w:tcW w:w="961" w:type="pct"/>
            <w:tcBorders>
              <w:top w:val="nil"/>
              <w:left w:val="nil"/>
              <w:bottom w:val="single" w:sz="8" w:space="0" w:color="auto"/>
              <w:right w:val="single" w:sz="8" w:space="0" w:color="auto"/>
            </w:tcBorders>
            <w:shd w:val="clear" w:color="auto" w:fill="auto"/>
            <w:vAlign w:val="center"/>
            <w:hideMark/>
          </w:tcPr>
          <w:p w14:paraId="539105DA"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٣٠</w:t>
            </w:r>
          </w:p>
        </w:tc>
      </w:tr>
      <w:tr w:rsidR="003D3DF1" w:rsidRPr="00772B68" w14:paraId="74CDB874" w14:textId="77777777" w:rsidTr="0030163A">
        <w:trPr>
          <w:trHeight w:val="516"/>
        </w:trPr>
        <w:tc>
          <w:tcPr>
            <w:tcW w:w="700" w:type="pct"/>
            <w:vMerge/>
            <w:tcBorders>
              <w:top w:val="nil"/>
              <w:left w:val="single" w:sz="8" w:space="0" w:color="auto"/>
              <w:bottom w:val="single" w:sz="8" w:space="0" w:color="000000"/>
              <w:right w:val="single" w:sz="8" w:space="0" w:color="auto"/>
            </w:tcBorders>
            <w:vAlign w:val="center"/>
            <w:hideMark/>
          </w:tcPr>
          <w:p w14:paraId="26113B5D"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331"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7E1F2D88" w14:textId="77777777" w:rsidR="003D3DF1" w:rsidRPr="000D422F" w:rsidRDefault="003D3DF1" w:rsidP="00772B68">
            <w:pPr>
              <w:tabs>
                <w:tab w:val="left" w:pos="1842"/>
              </w:tabs>
              <w:spacing w:line="320" w:lineRule="exact"/>
              <w:textDirection w:val="tbRlV"/>
              <w:rPr>
                <w:rFonts w:ascii="Traditional Arabic" w:hAnsi="Traditional Arabic" w:cs="Traditional Arabic"/>
                <w:b/>
                <w:bCs/>
                <w:color w:val="000000"/>
                <w:sz w:val="28"/>
                <w:rtl/>
                <w:lang w:eastAsia="en-GB"/>
              </w:rPr>
            </w:pPr>
            <w:r w:rsidRPr="000D422F">
              <w:rPr>
                <w:rFonts w:ascii="Traditional Arabic" w:hAnsi="Traditional Arabic" w:cs="Traditional Arabic"/>
                <w:b/>
                <w:bCs/>
                <w:color w:val="000000"/>
                <w:sz w:val="28"/>
                <w:rtl/>
                <w:lang w:eastAsia="en-GB"/>
              </w:rPr>
              <w:t>أنشطة فرقة العمل</w:t>
            </w:r>
          </w:p>
        </w:tc>
        <w:tc>
          <w:tcPr>
            <w:tcW w:w="2008" w:type="pct"/>
            <w:tcBorders>
              <w:top w:val="single" w:sz="8" w:space="0" w:color="auto"/>
              <w:left w:val="nil"/>
              <w:bottom w:val="single" w:sz="4" w:space="0" w:color="auto"/>
              <w:right w:val="single" w:sz="8" w:space="0" w:color="auto"/>
            </w:tcBorders>
            <w:shd w:val="clear" w:color="000000" w:fill="FFFFFF"/>
            <w:vAlign w:val="center"/>
            <w:hideMark/>
          </w:tcPr>
          <w:p w14:paraId="0D22B6F1"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مواصلة تطوير البوابة الشبكية المعنية بدعم السياسات</w:t>
            </w:r>
          </w:p>
        </w:tc>
        <w:tc>
          <w:tcPr>
            <w:tcW w:w="961" w:type="pct"/>
            <w:tcBorders>
              <w:top w:val="single" w:sz="8" w:space="0" w:color="auto"/>
              <w:left w:val="nil"/>
              <w:bottom w:val="single" w:sz="4" w:space="0" w:color="auto"/>
              <w:right w:val="single" w:sz="8" w:space="0" w:color="auto"/>
            </w:tcBorders>
            <w:shd w:val="clear" w:color="000000" w:fill="FFFFFF"/>
            <w:vAlign w:val="center"/>
            <w:hideMark/>
          </w:tcPr>
          <w:p w14:paraId="07D0EAD6"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٢٥</w:t>
            </w:r>
          </w:p>
        </w:tc>
      </w:tr>
      <w:tr w:rsidR="003D3DF1" w:rsidRPr="00772B68" w14:paraId="0AD5577C" w14:textId="77777777" w:rsidTr="0030163A">
        <w:trPr>
          <w:trHeight w:val="362"/>
        </w:trPr>
        <w:tc>
          <w:tcPr>
            <w:tcW w:w="700" w:type="pct"/>
            <w:vMerge/>
            <w:tcBorders>
              <w:top w:val="nil"/>
              <w:left w:val="single" w:sz="8" w:space="0" w:color="auto"/>
              <w:bottom w:val="single" w:sz="8" w:space="0" w:color="000000"/>
              <w:right w:val="single" w:sz="8" w:space="0" w:color="auto"/>
            </w:tcBorders>
            <w:vAlign w:val="center"/>
            <w:hideMark/>
          </w:tcPr>
          <w:p w14:paraId="132A3A7F"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331" w:type="pct"/>
            <w:vMerge/>
            <w:tcBorders>
              <w:top w:val="nil"/>
              <w:left w:val="single" w:sz="8" w:space="0" w:color="auto"/>
              <w:bottom w:val="single" w:sz="8" w:space="0" w:color="000000"/>
              <w:right w:val="single" w:sz="8" w:space="0" w:color="auto"/>
            </w:tcBorders>
            <w:vAlign w:val="center"/>
            <w:hideMark/>
          </w:tcPr>
          <w:p w14:paraId="5612D375"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2008" w:type="pct"/>
            <w:tcBorders>
              <w:top w:val="single" w:sz="4" w:space="0" w:color="auto"/>
              <w:left w:val="nil"/>
              <w:bottom w:val="single" w:sz="4" w:space="0" w:color="auto"/>
              <w:right w:val="single" w:sz="8" w:space="0" w:color="auto"/>
            </w:tcBorders>
            <w:shd w:val="clear" w:color="000000" w:fill="FFFFFF"/>
            <w:vAlign w:val="center"/>
            <w:hideMark/>
          </w:tcPr>
          <w:p w14:paraId="2B47079F"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 xml:space="preserve">تقديم الدعم للتقييمات الجارية </w:t>
            </w:r>
          </w:p>
        </w:tc>
        <w:tc>
          <w:tcPr>
            <w:tcW w:w="961" w:type="pct"/>
            <w:tcBorders>
              <w:top w:val="single" w:sz="4" w:space="0" w:color="auto"/>
              <w:left w:val="nil"/>
              <w:bottom w:val="single" w:sz="4" w:space="0" w:color="auto"/>
              <w:right w:val="single" w:sz="8" w:space="0" w:color="auto"/>
            </w:tcBorders>
            <w:shd w:val="clear" w:color="000000" w:fill="FFFFFF"/>
            <w:vAlign w:val="center"/>
            <w:hideMark/>
          </w:tcPr>
          <w:p w14:paraId="5EFC299D"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٩</w:t>
            </w:r>
          </w:p>
        </w:tc>
      </w:tr>
      <w:tr w:rsidR="003D3DF1" w:rsidRPr="00772B68" w14:paraId="583D9064" w14:textId="77777777" w:rsidTr="0030163A">
        <w:trPr>
          <w:trHeight w:val="445"/>
        </w:trPr>
        <w:tc>
          <w:tcPr>
            <w:tcW w:w="700" w:type="pct"/>
            <w:vMerge/>
            <w:tcBorders>
              <w:top w:val="nil"/>
              <w:left w:val="single" w:sz="8" w:space="0" w:color="auto"/>
              <w:bottom w:val="single" w:sz="8" w:space="0" w:color="000000"/>
              <w:right w:val="single" w:sz="8" w:space="0" w:color="auto"/>
            </w:tcBorders>
            <w:vAlign w:val="center"/>
            <w:hideMark/>
          </w:tcPr>
          <w:p w14:paraId="3589F5A8"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331" w:type="pct"/>
            <w:vMerge/>
            <w:tcBorders>
              <w:top w:val="nil"/>
              <w:left w:val="single" w:sz="8" w:space="0" w:color="auto"/>
              <w:bottom w:val="single" w:sz="8" w:space="0" w:color="000000"/>
              <w:right w:val="single" w:sz="8" w:space="0" w:color="auto"/>
            </w:tcBorders>
            <w:vAlign w:val="center"/>
            <w:hideMark/>
          </w:tcPr>
          <w:p w14:paraId="08A1FE0F"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2008" w:type="pct"/>
            <w:tcBorders>
              <w:top w:val="single" w:sz="4" w:space="0" w:color="auto"/>
              <w:left w:val="nil"/>
              <w:bottom w:val="single" w:sz="8" w:space="0" w:color="auto"/>
              <w:right w:val="single" w:sz="8" w:space="0" w:color="auto"/>
            </w:tcBorders>
            <w:shd w:val="clear" w:color="000000" w:fill="FFFFFF"/>
            <w:vAlign w:val="center"/>
            <w:hideMark/>
          </w:tcPr>
          <w:p w14:paraId="499C38A0"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تقديم الدعم من أجل الاستفادة من الأدوات والمنهجيات المتعلقة بالسياسات</w:t>
            </w:r>
          </w:p>
        </w:tc>
        <w:tc>
          <w:tcPr>
            <w:tcW w:w="961" w:type="pct"/>
            <w:tcBorders>
              <w:top w:val="single" w:sz="4" w:space="0" w:color="auto"/>
              <w:left w:val="nil"/>
              <w:bottom w:val="single" w:sz="8" w:space="0" w:color="auto"/>
              <w:right w:val="single" w:sz="8" w:space="0" w:color="auto"/>
            </w:tcBorders>
            <w:shd w:val="clear" w:color="000000" w:fill="FFFFFF"/>
            <w:vAlign w:val="center"/>
            <w:hideMark/>
          </w:tcPr>
          <w:p w14:paraId="09352E4A"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٢٥</w:t>
            </w:r>
          </w:p>
        </w:tc>
      </w:tr>
      <w:tr w:rsidR="003D3DF1" w:rsidRPr="00772B68" w14:paraId="5893483B" w14:textId="77777777" w:rsidTr="0030163A">
        <w:trPr>
          <w:trHeight w:val="1275"/>
        </w:trPr>
        <w:tc>
          <w:tcPr>
            <w:tcW w:w="700" w:type="pct"/>
            <w:vMerge/>
            <w:tcBorders>
              <w:top w:val="nil"/>
              <w:left w:val="single" w:sz="8" w:space="0" w:color="auto"/>
              <w:bottom w:val="single" w:sz="8" w:space="0" w:color="000000"/>
              <w:right w:val="single" w:sz="8" w:space="0" w:color="auto"/>
            </w:tcBorders>
            <w:vAlign w:val="center"/>
            <w:hideMark/>
          </w:tcPr>
          <w:p w14:paraId="4CD93F6B"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331" w:type="pct"/>
            <w:tcBorders>
              <w:top w:val="nil"/>
              <w:left w:val="nil"/>
              <w:bottom w:val="single" w:sz="8" w:space="0" w:color="auto"/>
              <w:right w:val="single" w:sz="8" w:space="0" w:color="auto"/>
            </w:tcBorders>
            <w:shd w:val="clear" w:color="auto" w:fill="auto"/>
            <w:vAlign w:val="center"/>
            <w:hideMark/>
          </w:tcPr>
          <w:p w14:paraId="4562C5B6" w14:textId="3C2032B8" w:rsidR="003D3DF1" w:rsidRPr="000D422F" w:rsidRDefault="003D3DF1" w:rsidP="00772B68">
            <w:pPr>
              <w:tabs>
                <w:tab w:val="left" w:pos="1842"/>
              </w:tabs>
              <w:spacing w:line="320" w:lineRule="exact"/>
              <w:textDirection w:val="tbRlV"/>
              <w:rPr>
                <w:rFonts w:ascii="Traditional Arabic" w:hAnsi="Traditional Arabic" w:cs="Traditional Arabic"/>
                <w:b/>
                <w:bCs/>
                <w:color w:val="000000"/>
                <w:sz w:val="28"/>
                <w:rtl/>
                <w:lang w:eastAsia="en-GB"/>
              </w:rPr>
            </w:pPr>
            <w:r w:rsidRPr="000D422F">
              <w:rPr>
                <w:rFonts w:ascii="Traditional Arabic" w:hAnsi="Traditional Arabic" w:cs="Traditional Arabic"/>
                <w:b/>
                <w:bCs/>
                <w:color w:val="000000"/>
                <w:sz w:val="28"/>
                <w:rtl/>
                <w:lang w:eastAsia="en-GB"/>
              </w:rPr>
              <w:t>وحدة الدعم التقني</w:t>
            </w:r>
          </w:p>
        </w:tc>
        <w:tc>
          <w:tcPr>
            <w:tcW w:w="2008" w:type="pct"/>
            <w:tcBorders>
              <w:top w:val="nil"/>
              <w:left w:val="nil"/>
              <w:bottom w:val="single" w:sz="8" w:space="0" w:color="auto"/>
              <w:right w:val="single" w:sz="8" w:space="0" w:color="auto"/>
            </w:tcBorders>
            <w:shd w:val="clear" w:color="auto" w:fill="auto"/>
            <w:vAlign w:val="center"/>
            <w:hideMark/>
          </w:tcPr>
          <w:p w14:paraId="7947A8C9"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تعادل تكاليف وظيفة واحدة مكافئة بدوام كامل لموظف فني ووظيفة بدوام جزئي لمساعد إداري، بما في ذلك السفر والتكاليف العامة (وسيقابلها عرض عيني بقيمة مكافئة)</w:t>
            </w:r>
          </w:p>
        </w:tc>
        <w:tc>
          <w:tcPr>
            <w:tcW w:w="961" w:type="pct"/>
            <w:tcBorders>
              <w:top w:val="nil"/>
              <w:left w:val="nil"/>
              <w:bottom w:val="single" w:sz="8" w:space="0" w:color="auto"/>
              <w:right w:val="single" w:sz="8" w:space="0" w:color="auto"/>
            </w:tcBorders>
            <w:shd w:val="clear" w:color="auto" w:fill="auto"/>
            <w:vAlign w:val="center"/>
            <w:hideMark/>
          </w:tcPr>
          <w:p w14:paraId="4D2326C6"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١٥٠</w:t>
            </w:r>
          </w:p>
        </w:tc>
      </w:tr>
      <w:tr w:rsidR="003D3DF1" w:rsidRPr="00772B68" w14:paraId="76A6EEDD" w14:textId="77777777" w:rsidTr="0030163A">
        <w:trPr>
          <w:trHeight w:val="346"/>
        </w:trPr>
        <w:tc>
          <w:tcPr>
            <w:tcW w:w="700" w:type="pct"/>
            <w:tcBorders>
              <w:top w:val="nil"/>
              <w:left w:val="single" w:sz="8" w:space="0" w:color="auto"/>
              <w:bottom w:val="single" w:sz="8" w:space="0" w:color="auto"/>
              <w:right w:val="single" w:sz="8" w:space="0" w:color="auto"/>
            </w:tcBorders>
            <w:shd w:val="clear" w:color="auto" w:fill="auto"/>
            <w:vAlign w:val="center"/>
            <w:hideMark/>
          </w:tcPr>
          <w:p w14:paraId="2546D228" w14:textId="3A469CAD"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331" w:type="pct"/>
            <w:tcBorders>
              <w:top w:val="nil"/>
              <w:left w:val="nil"/>
              <w:bottom w:val="single" w:sz="8" w:space="0" w:color="auto"/>
              <w:right w:val="single" w:sz="8" w:space="0" w:color="auto"/>
            </w:tcBorders>
            <w:shd w:val="clear" w:color="auto" w:fill="auto"/>
            <w:vAlign w:val="center"/>
            <w:hideMark/>
          </w:tcPr>
          <w:p w14:paraId="28F91064" w14:textId="77777777" w:rsidR="003D3DF1" w:rsidRPr="000D422F" w:rsidRDefault="003D3DF1" w:rsidP="00772B68">
            <w:pPr>
              <w:tabs>
                <w:tab w:val="left" w:pos="1842"/>
              </w:tabs>
              <w:spacing w:line="320" w:lineRule="exact"/>
              <w:textDirection w:val="tbRlV"/>
              <w:rPr>
                <w:rFonts w:ascii="Traditional Arabic" w:hAnsi="Traditional Arabic" w:cs="Traditional Arabic"/>
                <w:b/>
                <w:bCs/>
                <w:color w:val="000000"/>
                <w:sz w:val="28"/>
                <w:rtl/>
                <w:lang w:eastAsia="en-GB"/>
              </w:rPr>
            </w:pPr>
            <w:r w:rsidRPr="000D422F">
              <w:rPr>
                <w:rFonts w:ascii="Traditional Arabic" w:hAnsi="Traditional Arabic" w:cs="Traditional Arabic"/>
                <w:b/>
                <w:bCs/>
                <w:color w:val="000000"/>
                <w:sz w:val="28"/>
                <w:rtl/>
                <w:lang w:eastAsia="en-GB"/>
              </w:rPr>
              <w:t>المجموع:</w:t>
            </w:r>
          </w:p>
        </w:tc>
        <w:tc>
          <w:tcPr>
            <w:tcW w:w="2008" w:type="pct"/>
            <w:tcBorders>
              <w:top w:val="nil"/>
              <w:left w:val="nil"/>
              <w:bottom w:val="single" w:sz="8" w:space="0" w:color="auto"/>
              <w:right w:val="single" w:sz="8" w:space="0" w:color="auto"/>
            </w:tcBorders>
            <w:shd w:val="clear" w:color="auto" w:fill="auto"/>
            <w:vAlign w:val="center"/>
            <w:hideMark/>
          </w:tcPr>
          <w:p w14:paraId="75F68738" w14:textId="41F57EE6" w:rsidR="003D3DF1" w:rsidRPr="000D422F" w:rsidRDefault="003D3DF1" w:rsidP="00772B68">
            <w:pPr>
              <w:tabs>
                <w:tab w:val="left" w:pos="1842"/>
              </w:tabs>
              <w:spacing w:line="320" w:lineRule="exact"/>
              <w:rPr>
                <w:rFonts w:ascii="Traditional Arabic" w:hAnsi="Traditional Arabic" w:cs="Traditional Arabic"/>
                <w:b/>
                <w:bCs/>
                <w:color w:val="000000"/>
                <w:sz w:val="28"/>
                <w:rtl/>
                <w:lang w:eastAsia="en-GB"/>
              </w:rPr>
            </w:pPr>
          </w:p>
        </w:tc>
        <w:tc>
          <w:tcPr>
            <w:tcW w:w="961" w:type="pct"/>
            <w:tcBorders>
              <w:top w:val="nil"/>
              <w:left w:val="nil"/>
              <w:bottom w:val="single" w:sz="8" w:space="0" w:color="auto"/>
              <w:right w:val="single" w:sz="8" w:space="0" w:color="auto"/>
            </w:tcBorders>
            <w:shd w:val="clear" w:color="auto" w:fill="auto"/>
            <w:vAlign w:val="center"/>
            <w:hideMark/>
          </w:tcPr>
          <w:p w14:paraId="0DAE66B5" w14:textId="77777777" w:rsidR="003D3DF1" w:rsidRPr="000D422F" w:rsidRDefault="003D3DF1" w:rsidP="00772B68">
            <w:pPr>
              <w:tabs>
                <w:tab w:val="left" w:pos="1842"/>
              </w:tabs>
              <w:spacing w:line="320" w:lineRule="exact"/>
              <w:textDirection w:val="tbRlV"/>
              <w:rPr>
                <w:rFonts w:ascii="Traditional Arabic" w:hAnsi="Traditional Arabic" w:cs="Traditional Arabic"/>
                <w:b/>
                <w:bCs/>
                <w:color w:val="000000"/>
                <w:sz w:val="28"/>
                <w:rtl/>
                <w:lang w:eastAsia="en-GB"/>
              </w:rPr>
            </w:pPr>
            <w:r w:rsidRPr="000D422F">
              <w:rPr>
                <w:rFonts w:ascii="Traditional Arabic" w:hAnsi="Traditional Arabic" w:cs="Traditional Arabic"/>
                <w:b/>
                <w:bCs/>
                <w:color w:val="000000"/>
                <w:sz w:val="28"/>
                <w:rtl/>
                <w:lang w:eastAsia="en-GB"/>
              </w:rPr>
              <w:t>٠٠٠ ٢٤٤</w:t>
            </w:r>
          </w:p>
        </w:tc>
      </w:tr>
    </w:tbl>
    <w:p w14:paraId="7D268E91" w14:textId="02122689" w:rsidR="003D3DF1" w:rsidRPr="00772B68" w:rsidRDefault="003D3DF1" w:rsidP="00324B5F">
      <w:pPr>
        <w:tabs>
          <w:tab w:val="left" w:pos="1842"/>
        </w:tabs>
        <w:spacing w:line="300" w:lineRule="exact"/>
        <w:rPr>
          <w:rFonts w:ascii="Traditional Arabic" w:hAnsi="Traditional Arabic" w:cs="Traditional Arabic"/>
          <w:color w:val="000000"/>
          <w:sz w:val="28"/>
          <w:rtl/>
          <w:lang w:eastAsia="en-GB"/>
        </w:rPr>
      </w:pPr>
    </w:p>
    <w:p w14:paraId="4B383B4C" w14:textId="77777777" w:rsidR="003D3DF1" w:rsidRPr="00774992" w:rsidRDefault="003D3DF1" w:rsidP="00276CB3">
      <w:pPr>
        <w:tabs>
          <w:tab w:val="left" w:pos="1842"/>
        </w:tabs>
        <w:spacing w:after="120" w:line="360" w:lineRule="exact"/>
        <w:ind w:left="1133"/>
        <w:textDirection w:val="tbRlV"/>
        <w:rPr>
          <w:rFonts w:ascii="Traditional Arabic" w:hAnsi="Traditional Arabic" w:cs="Traditional Arabic"/>
          <w:b/>
          <w:bCs/>
          <w:color w:val="000000"/>
          <w:sz w:val="32"/>
          <w:szCs w:val="32"/>
          <w:rtl/>
          <w:lang w:eastAsia="en-GB"/>
        </w:rPr>
      </w:pPr>
      <w:r w:rsidRPr="00774992">
        <w:rPr>
          <w:rFonts w:ascii="Traditional Arabic" w:hAnsi="Traditional Arabic" w:cs="Traditional Arabic"/>
          <w:b/>
          <w:bCs/>
          <w:color w:val="000000"/>
          <w:sz w:val="32"/>
          <w:szCs w:val="32"/>
          <w:rtl/>
          <w:lang w:eastAsia="en-GB"/>
        </w:rPr>
        <w:t>الجدول ألف-11: الناتج 4 (ب) العمل المتقدم بشأن السيناريوهات والنماذج</w:t>
      </w:r>
    </w:p>
    <w:tbl>
      <w:tblPr>
        <w:bidiVisual/>
        <w:tblW w:w="5036" w:type="pct"/>
        <w:tblInd w:w="-10" w:type="dxa"/>
        <w:tblLayout w:type="fixed"/>
        <w:tblLook w:val="04A0" w:firstRow="1" w:lastRow="0" w:firstColumn="1" w:lastColumn="0" w:noHBand="0" w:noVBand="1"/>
      </w:tblPr>
      <w:tblGrid>
        <w:gridCol w:w="1328"/>
        <w:gridCol w:w="2835"/>
        <w:gridCol w:w="3549"/>
        <w:gridCol w:w="1833"/>
      </w:tblGrid>
      <w:tr w:rsidR="003D3DF1" w:rsidRPr="00772B68" w14:paraId="67FCD4A4" w14:textId="77777777" w:rsidTr="00774992">
        <w:trPr>
          <w:trHeight w:val="778"/>
        </w:trPr>
        <w:tc>
          <w:tcPr>
            <w:tcW w:w="695"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4747BEBB" w14:textId="77777777" w:rsidR="003D3DF1" w:rsidRPr="00774992" w:rsidRDefault="003D3DF1" w:rsidP="00772B68">
            <w:pPr>
              <w:tabs>
                <w:tab w:val="left" w:pos="1842"/>
              </w:tabs>
              <w:spacing w:line="320" w:lineRule="exact"/>
              <w:textDirection w:val="tbRlV"/>
              <w:rPr>
                <w:rFonts w:ascii="Traditional Arabic" w:hAnsi="Traditional Arabic" w:cs="Traditional Arabic"/>
                <w:b/>
                <w:bCs/>
                <w:i/>
                <w:iCs/>
                <w:color w:val="000000"/>
                <w:sz w:val="28"/>
                <w:rtl/>
                <w:lang w:eastAsia="en-GB"/>
              </w:rPr>
            </w:pPr>
            <w:r w:rsidRPr="00774992">
              <w:rPr>
                <w:rFonts w:ascii="Traditional Arabic" w:hAnsi="Traditional Arabic" w:cs="Traditional Arabic"/>
                <w:b/>
                <w:bCs/>
                <w:i/>
                <w:iCs/>
                <w:color w:val="000000"/>
                <w:sz w:val="28"/>
                <w:rtl/>
                <w:lang w:eastAsia="en-GB"/>
              </w:rPr>
              <w:t>السنة</w:t>
            </w:r>
          </w:p>
        </w:tc>
        <w:tc>
          <w:tcPr>
            <w:tcW w:w="1485"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266CE9E5" w14:textId="77777777" w:rsidR="003D3DF1" w:rsidRPr="00774992" w:rsidRDefault="003D3DF1" w:rsidP="00772B68">
            <w:pPr>
              <w:tabs>
                <w:tab w:val="left" w:pos="1842"/>
              </w:tabs>
              <w:spacing w:line="320" w:lineRule="exact"/>
              <w:textDirection w:val="tbRlV"/>
              <w:rPr>
                <w:rFonts w:ascii="Traditional Arabic" w:hAnsi="Traditional Arabic" w:cs="Traditional Arabic"/>
                <w:b/>
                <w:bCs/>
                <w:i/>
                <w:iCs/>
                <w:color w:val="000000"/>
                <w:sz w:val="28"/>
                <w:rtl/>
                <w:lang w:eastAsia="en-GB"/>
              </w:rPr>
            </w:pPr>
            <w:r w:rsidRPr="00774992">
              <w:rPr>
                <w:rFonts w:ascii="Traditional Arabic" w:hAnsi="Traditional Arabic" w:cs="Traditional Arabic"/>
                <w:b/>
                <w:bCs/>
                <w:i/>
                <w:iCs/>
                <w:color w:val="000000"/>
                <w:sz w:val="28"/>
                <w:rtl/>
                <w:lang w:eastAsia="en-GB"/>
              </w:rPr>
              <w:t xml:space="preserve">الكلفة </w:t>
            </w:r>
          </w:p>
        </w:tc>
        <w:tc>
          <w:tcPr>
            <w:tcW w:w="1859"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B55C77D" w14:textId="77777777" w:rsidR="003D3DF1" w:rsidRPr="00774992" w:rsidRDefault="003D3DF1" w:rsidP="00772B68">
            <w:pPr>
              <w:tabs>
                <w:tab w:val="left" w:pos="1842"/>
              </w:tabs>
              <w:spacing w:line="320" w:lineRule="exact"/>
              <w:textDirection w:val="tbRlV"/>
              <w:rPr>
                <w:rFonts w:ascii="Traditional Arabic" w:hAnsi="Traditional Arabic" w:cs="Traditional Arabic"/>
                <w:b/>
                <w:bCs/>
                <w:i/>
                <w:iCs/>
                <w:color w:val="000000"/>
                <w:sz w:val="28"/>
                <w:rtl/>
                <w:lang w:eastAsia="en-GB"/>
              </w:rPr>
            </w:pPr>
            <w:r w:rsidRPr="00774992">
              <w:rPr>
                <w:rFonts w:ascii="Traditional Arabic" w:hAnsi="Traditional Arabic" w:cs="Traditional Arabic"/>
                <w:b/>
                <w:bCs/>
                <w:i/>
                <w:iCs/>
                <w:color w:val="000000"/>
                <w:sz w:val="28"/>
                <w:rtl/>
                <w:lang w:eastAsia="en-GB"/>
              </w:rPr>
              <w:t>الافتراضات</w:t>
            </w:r>
          </w:p>
        </w:tc>
        <w:tc>
          <w:tcPr>
            <w:tcW w:w="960" w:type="pct"/>
            <w:tcBorders>
              <w:top w:val="single" w:sz="8" w:space="0" w:color="auto"/>
              <w:left w:val="nil"/>
              <w:right w:val="single" w:sz="8" w:space="0" w:color="auto"/>
            </w:tcBorders>
            <w:shd w:val="clear" w:color="auto" w:fill="auto"/>
            <w:vAlign w:val="center"/>
            <w:hideMark/>
          </w:tcPr>
          <w:p w14:paraId="64D2E352" w14:textId="77777777" w:rsidR="003D3DF1" w:rsidRPr="00774992" w:rsidRDefault="003D3DF1" w:rsidP="00774992">
            <w:pPr>
              <w:tabs>
                <w:tab w:val="left" w:pos="1842"/>
              </w:tabs>
              <w:spacing w:line="320" w:lineRule="exact"/>
              <w:jc w:val="center"/>
              <w:textDirection w:val="tbRlV"/>
              <w:rPr>
                <w:rFonts w:ascii="Traditional Arabic" w:hAnsi="Traditional Arabic" w:cs="Traditional Arabic"/>
                <w:b/>
                <w:bCs/>
                <w:i/>
                <w:iCs/>
                <w:color w:val="000000"/>
                <w:sz w:val="28"/>
                <w:rtl/>
                <w:lang w:eastAsia="en-GB"/>
              </w:rPr>
            </w:pPr>
            <w:r w:rsidRPr="00774992">
              <w:rPr>
                <w:rFonts w:ascii="Traditional Arabic" w:hAnsi="Traditional Arabic" w:cs="Traditional Arabic"/>
                <w:b/>
                <w:bCs/>
                <w:i/>
                <w:iCs/>
                <w:color w:val="000000"/>
                <w:sz w:val="28"/>
                <w:rtl/>
                <w:lang w:eastAsia="en-GB"/>
              </w:rPr>
              <w:t>التكاليف المقدرة</w:t>
            </w:r>
          </w:p>
          <w:p w14:paraId="0967A3A0" w14:textId="77777777" w:rsidR="003D3DF1" w:rsidRPr="00774992" w:rsidRDefault="003D3DF1" w:rsidP="00774992">
            <w:pPr>
              <w:tabs>
                <w:tab w:val="left" w:pos="1842"/>
              </w:tabs>
              <w:spacing w:line="320" w:lineRule="exact"/>
              <w:jc w:val="center"/>
              <w:textDirection w:val="tbRlV"/>
              <w:rPr>
                <w:rFonts w:ascii="Traditional Arabic" w:hAnsi="Traditional Arabic" w:cs="Traditional Arabic"/>
                <w:b/>
                <w:bCs/>
                <w:i/>
                <w:iCs/>
                <w:color w:val="000000"/>
                <w:sz w:val="28"/>
                <w:rtl/>
                <w:lang w:eastAsia="en-GB"/>
              </w:rPr>
            </w:pPr>
            <w:r w:rsidRPr="00774992">
              <w:rPr>
                <w:rFonts w:ascii="Traditional Arabic" w:hAnsi="Traditional Arabic" w:cs="Traditional Arabic"/>
                <w:b/>
                <w:bCs/>
                <w:i/>
                <w:iCs/>
                <w:color w:val="000000"/>
                <w:sz w:val="28"/>
                <w:rtl/>
                <w:lang w:eastAsia="en-GB"/>
              </w:rPr>
              <w:t>(بدولارات الولايات المتحدة)</w:t>
            </w:r>
          </w:p>
        </w:tc>
      </w:tr>
      <w:tr w:rsidR="003D3DF1" w:rsidRPr="00772B68" w14:paraId="17F30FF8" w14:textId="77777777" w:rsidTr="00774992">
        <w:trPr>
          <w:trHeight w:val="367"/>
        </w:trPr>
        <w:tc>
          <w:tcPr>
            <w:tcW w:w="695" w:type="pct"/>
            <w:vMerge w:val="restart"/>
            <w:tcBorders>
              <w:top w:val="nil"/>
              <w:left w:val="single" w:sz="8" w:space="0" w:color="auto"/>
              <w:bottom w:val="single" w:sz="8" w:space="0" w:color="000000"/>
              <w:right w:val="single" w:sz="8" w:space="0" w:color="auto"/>
            </w:tcBorders>
            <w:shd w:val="clear" w:color="auto" w:fill="auto"/>
            <w:vAlign w:val="center"/>
            <w:hideMark/>
          </w:tcPr>
          <w:p w14:paraId="69767529"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سنوياً</w:t>
            </w:r>
          </w:p>
        </w:tc>
        <w:tc>
          <w:tcPr>
            <w:tcW w:w="1485" w:type="pct"/>
            <w:vMerge w:val="restart"/>
            <w:tcBorders>
              <w:top w:val="nil"/>
              <w:left w:val="single" w:sz="8" w:space="0" w:color="auto"/>
              <w:bottom w:val="single" w:sz="8" w:space="0" w:color="000000"/>
              <w:right w:val="single" w:sz="8" w:space="0" w:color="auto"/>
            </w:tcBorders>
            <w:shd w:val="clear" w:color="auto" w:fill="auto"/>
            <w:vAlign w:val="center"/>
            <w:hideMark/>
          </w:tcPr>
          <w:p w14:paraId="0079A115" w14:textId="7E8ACEBF"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324B5F">
              <w:rPr>
                <w:rFonts w:ascii="Traditional Arabic" w:hAnsi="Traditional Arabic" w:cs="Traditional Arabic"/>
                <w:b/>
                <w:bCs/>
                <w:color w:val="000000"/>
                <w:sz w:val="28"/>
                <w:rtl/>
                <w:lang w:eastAsia="en-GB"/>
              </w:rPr>
              <w:t>اجتماع فرقة العمل</w:t>
            </w:r>
            <w:r w:rsidRPr="00772B68">
              <w:rPr>
                <w:rFonts w:ascii="Traditional Arabic" w:hAnsi="Traditional Arabic" w:cs="Traditional Arabic"/>
                <w:color w:val="000000"/>
                <w:sz w:val="28"/>
                <w:rtl/>
                <w:lang w:eastAsia="en-GB"/>
              </w:rPr>
              <w:t xml:space="preserve"> (25 عضواً لفرقة العمل و4 من أعضاء فريق الخبراء المتعدد التخصصات والمكتب)، ويقترن الاجتماع بحلقة عمل</w:t>
            </w:r>
          </w:p>
        </w:tc>
        <w:tc>
          <w:tcPr>
            <w:tcW w:w="1859" w:type="pct"/>
            <w:tcBorders>
              <w:top w:val="nil"/>
              <w:left w:val="nil"/>
              <w:bottom w:val="single" w:sz="4" w:space="0" w:color="auto"/>
              <w:right w:val="single" w:sz="8" w:space="0" w:color="auto"/>
            </w:tcBorders>
            <w:shd w:val="clear" w:color="auto" w:fill="auto"/>
            <w:vAlign w:val="center"/>
            <w:hideMark/>
          </w:tcPr>
          <w:p w14:paraId="5525476B"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 xml:space="preserve">تكاليف المكان لاجتماع يستمر ٣ أيام </w:t>
            </w:r>
          </w:p>
        </w:tc>
        <w:tc>
          <w:tcPr>
            <w:tcW w:w="960" w:type="pct"/>
            <w:tcBorders>
              <w:top w:val="single" w:sz="8" w:space="0" w:color="auto"/>
              <w:left w:val="nil"/>
              <w:bottom w:val="single" w:sz="4" w:space="0" w:color="auto"/>
              <w:right w:val="single" w:sz="8" w:space="0" w:color="auto"/>
            </w:tcBorders>
            <w:shd w:val="clear" w:color="auto" w:fill="auto"/>
            <w:vAlign w:val="center"/>
            <w:hideMark/>
          </w:tcPr>
          <w:p w14:paraId="1231B4D5"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٥</w:t>
            </w:r>
          </w:p>
        </w:tc>
      </w:tr>
      <w:tr w:rsidR="003D3DF1" w:rsidRPr="00772B68" w14:paraId="1EF833EB" w14:textId="77777777" w:rsidTr="00774992">
        <w:trPr>
          <w:trHeight w:val="516"/>
        </w:trPr>
        <w:tc>
          <w:tcPr>
            <w:tcW w:w="695" w:type="pct"/>
            <w:vMerge/>
            <w:tcBorders>
              <w:top w:val="nil"/>
              <w:left w:val="single" w:sz="8" w:space="0" w:color="auto"/>
              <w:bottom w:val="single" w:sz="8" w:space="0" w:color="000000"/>
              <w:right w:val="single" w:sz="8" w:space="0" w:color="auto"/>
            </w:tcBorders>
            <w:vAlign w:val="center"/>
            <w:hideMark/>
          </w:tcPr>
          <w:p w14:paraId="62B86699"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485" w:type="pct"/>
            <w:vMerge/>
            <w:tcBorders>
              <w:top w:val="nil"/>
              <w:left w:val="single" w:sz="8" w:space="0" w:color="auto"/>
              <w:bottom w:val="single" w:sz="8" w:space="0" w:color="000000"/>
              <w:right w:val="single" w:sz="8" w:space="0" w:color="auto"/>
            </w:tcBorders>
            <w:vAlign w:val="center"/>
            <w:hideMark/>
          </w:tcPr>
          <w:p w14:paraId="5744DCB0"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859" w:type="pct"/>
            <w:tcBorders>
              <w:top w:val="nil"/>
              <w:left w:val="nil"/>
              <w:bottom w:val="single" w:sz="8" w:space="0" w:color="auto"/>
              <w:right w:val="single" w:sz="8" w:space="0" w:color="auto"/>
            </w:tcBorders>
            <w:shd w:val="clear" w:color="auto" w:fill="auto"/>
            <w:vAlign w:val="center"/>
            <w:hideMark/>
          </w:tcPr>
          <w:p w14:paraId="07D3355E"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مجموع عدد المشاركين: 29</w:t>
            </w:r>
          </w:p>
          <w:p w14:paraId="4CB2FA11"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التكلفة لكل مشارك: 000 3 دولار</w:t>
            </w:r>
          </w:p>
          <w:p w14:paraId="09302A62"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السفر وبدل الإقامة اليومي لـ 22 مشاركاً يتلقون الدعم (75 في المائة)</w:t>
            </w:r>
          </w:p>
        </w:tc>
        <w:tc>
          <w:tcPr>
            <w:tcW w:w="960" w:type="pct"/>
            <w:tcBorders>
              <w:top w:val="nil"/>
              <w:left w:val="nil"/>
              <w:bottom w:val="single" w:sz="8" w:space="0" w:color="auto"/>
              <w:right w:val="single" w:sz="8" w:space="0" w:color="auto"/>
            </w:tcBorders>
            <w:shd w:val="clear" w:color="auto" w:fill="auto"/>
            <w:vAlign w:val="center"/>
            <w:hideMark/>
          </w:tcPr>
          <w:p w14:paraId="17D69AAA"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٦٦</w:t>
            </w:r>
          </w:p>
        </w:tc>
      </w:tr>
      <w:tr w:rsidR="003D3DF1" w:rsidRPr="00772B68" w14:paraId="450911BB" w14:textId="77777777" w:rsidTr="00774992">
        <w:trPr>
          <w:trHeight w:val="766"/>
        </w:trPr>
        <w:tc>
          <w:tcPr>
            <w:tcW w:w="695" w:type="pct"/>
            <w:vMerge/>
            <w:tcBorders>
              <w:top w:val="nil"/>
              <w:left w:val="single" w:sz="8" w:space="0" w:color="auto"/>
              <w:bottom w:val="single" w:sz="8" w:space="0" w:color="000000"/>
              <w:right w:val="single" w:sz="8" w:space="0" w:color="auto"/>
            </w:tcBorders>
            <w:vAlign w:val="center"/>
            <w:hideMark/>
          </w:tcPr>
          <w:p w14:paraId="32EC6EC7"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485"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336288CF" w14:textId="77777777" w:rsidR="003D3DF1" w:rsidRPr="00324B5F" w:rsidRDefault="003D3DF1" w:rsidP="00772B68">
            <w:pPr>
              <w:tabs>
                <w:tab w:val="left" w:pos="1842"/>
              </w:tabs>
              <w:spacing w:line="320" w:lineRule="exact"/>
              <w:textDirection w:val="tbRlV"/>
              <w:rPr>
                <w:rFonts w:ascii="Traditional Arabic" w:hAnsi="Traditional Arabic" w:cs="Traditional Arabic"/>
                <w:b/>
                <w:bCs/>
                <w:color w:val="000000"/>
                <w:sz w:val="28"/>
                <w:rtl/>
                <w:lang w:eastAsia="en-GB"/>
              </w:rPr>
            </w:pPr>
            <w:r w:rsidRPr="00324B5F">
              <w:rPr>
                <w:rFonts w:ascii="Traditional Arabic" w:hAnsi="Traditional Arabic" w:cs="Traditional Arabic"/>
                <w:b/>
                <w:bCs/>
                <w:color w:val="000000"/>
                <w:sz w:val="28"/>
                <w:rtl/>
                <w:lang w:eastAsia="en-GB"/>
              </w:rPr>
              <w:t>أنشطة فرقة العمل</w:t>
            </w:r>
          </w:p>
        </w:tc>
        <w:tc>
          <w:tcPr>
            <w:tcW w:w="1859" w:type="pct"/>
            <w:tcBorders>
              <w:top w:val="single" w:sz="8" w:space="0" w:color="auto"/>
              <w:left w:val="nil"/>
              <w:bottom w:val="single" w:sz="4" w:space="0" w:color="auto"/>
              <w:right w:val="single" w:sz="8" w:space="0" w:color="auto"/>
            </w:tcBorders>
            <w:shd w:val="clear" w:color="000000" w:fill="FFFFFF"/>
            <w:vAlign w:val="center"/>
            <w:hideMark/>
          </w:tcPr>
          <w:p w14:paraId="66272FBC"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النشاط ١: دعم استخدام السيناريوهات والنماذج في المنبر (مشاركة الخبراء بشأن السيناريوهات في التقييمات، وتطوير أداة توجيه على شبكة الإنترنت للسيناريوهات والنماذج)</w:t>
            </w:r>
          </w:p>
        </w:tc>
        <w:tc>
          <w:tcPr>
            <w:tcW w:w="960" w:type="pct"/>
            <w:tcBorders>
              <w:top w:val="single" w:sz="8" w:space="0" w:color="auto"/>
              <w:left w:val="nil"/>
              <w:bottom w:val="single" w:sz="4" w:space="0" w:color="auto"/>
              <w:right w:val="single" w:sz="8" w:space="0" w:color="auto"/>
            </w:tcBorders>
            <w:shd w:val="clear" w:color="000000" w:fill="FFFFFF"/>
            <w:vAlign w:val="center"/>
            <w:hideMark/>
          </w:tcPr>
          <w:p w14:paraId="085F2487"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١٥</w:t>
            </w:r>
          </w:p>
        </w:tc>
      </w:tr>
      <w:tr w:rsidR="003D3DF1" w:rsidRPr="00772B68" w14:paraId="490A0424" w14:textId="77777777" w:rsidTr="00774992">
        <w:trPr>
          <w:trHeight w:val="516"/>
        </w:trPr>
        <w:tc>
          <w:tcPr>
            <w:tcW w:w="695" w:type="pct"/>
            <w:vMerge/>
            <w:tcBorders>
              <w:top w:val="nil"/>
              <w:left w:val="single" w:sz="8" w:space="0" w:color="auto"/>
              <w:bottom w:val="single" w:sz="8" w:space="0" w:color="000000"/>
              <w:right w:val="single" w:sz="8" w:space="0" w:color="auto"/>
            </w:tcBorders>
            <w:vAlign w:val="center"/>
            <w:hideMark/>
          </w:tcPr>
          <w:p w14:paraId="07F9FFBD"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485" w:type="pct"/>
            <w:vMerge/>
            <w:tcBorders>
              <w:top w:val="nil"/>
              <w:left w:val="single" w:sz="8" w:space="0" w:color="auto"/>
              <w:bottom w:val="single" w:sz="8" w:space="0" w:color="000000"/>
              <w:right w:val="single" w:sz="8" w:space="0" w:color="auto"/>
            </w:tcBorders>
            <w:vAlign w:val="center"/>
            <w:hideMark/>
          </w:tcPr>
          <w:p w14:paraId="1CD4B01B"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859" w:type="pct"/>
            <w:tcBorders>
              <w:top w:val="single" w:sz="4" w:space="0" w:color="auto"/>
              <w:left w:val="nil"/>
              <w:bottom w:val="single" w:sz="8" w:space="0" w:color="auto"/>
              <w:right w:val="single" w:sz="8" w:space="0" w:color="auto"/>
            </w:tcBorders>
            <w:shd w:val="clear" w:color="000000" w:fill="FFFFFF"/>
            <w:vAlign w:val="center"/>
            <w:hideMark/>
          </w:tcPr>
          <w:p w14:paraId="2674C95C"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 xml:space="preserve">النشاط 2: تحفيز تطوير السيناريوهات والنماذج بواسطة الجماعات الأوسع نطاقاً </w:t>
            </w:r>
          </w:p>
        </w:tc>
        <w:tc>
          <w:tcPr>
            <w:tcW w:w="960" w:type="pct"/>
            <w:tcBorders>
              <w:top w:val="single" w:sz="4" w:space="0" w:color="auto"/>
              <w:left w:val="nil"/>
              <w:bottom w:val="single" w:sz="8" w:space="0" w:color="auto"/>
              <w:right w:val="single" w:sz="8" w:space="0" w:color="auto"/>
            </w:tcBorders>
            <w:shd w:val="clear" w:color="000000" w:fill="FFFFFF"/>
            <w:vAlign w:val="center"/>
            <w:hideMark/>
          </w:tcPr>
          <w:p w14:paraId="695DA82F"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٢٤</w:t>
            </w:r>
          </w:p>
        </w:tc>
      </w:tr>
      <w:tr w:rsidR="003D3DF1" w:rsidRPr="00772B68" w14:paraId="626926A2" w14:textId="77777777" w:rsidTr="00774992">
        <w:trPr>
          <w:trHeight w:val="1267"/>
        </w:trPr>
        <w:tc>
          <w:tcPr>
            <w:tcW w:w="695" w:type="pct"/>
            <w:vMerge/>
            <w:tcBorders>
              <w:top w:val="nil"/>
              <w:left w:val="single" w:sz="8" w:space="0" w:color="auto"/>
              <w:bottom w:val="single" w:sz="8" w:space="0" w:color="000000"/>
              <w:right w:val="single" w:sz="8" w:space="0" w:color="auto"/>
            </w:tcBorders>
            <w:vAlign w:val="center"/>
            <w:hideMark/>
          </w:tcPr>
          <w:p w14:paraId="204DB697"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485" w:type="pct"/>
            <w:tcBorders>
              <w:top w:val="nil"/>
              <w:left w:val="nil"/>
              <w:bottom w:val="single" w:sz="8" w:space="0" w:color="auto"/>
              <w:right w:val="single" w:sz="8" w:space="0" w:color="auto"/>
            </w:tcBorders>
            <w:shd w:val="clear" w:color="auto" w:fill="auto"/>
            <w:vAlign w:val="center"/>
            <w:hideMark/>
          </w:tcPr>
          <w:p w14:paraId="60628CB4" w14:textId="3AC3AE68" w:rsidR="003D3DF1" w:rsidRPr="00324B5F" w:rsidRDefault="003D3DF1" w:rsidP="00772B68">
            <w:pPr>
              <w:tabs>
                <w:tab w:val="left" w:pos="1842"/>
              </w:tabs>
              <w:spacing w:line="320" w:lineRule="exact"/>
              <w:textDirection w:val="tbRlV"/>
              <w:rPr>
                <w:rFonts w:ascii="Traditional Arabic" w:hAnsi="Traditional Arabic" w:cs="Traditional Arabic"/>
                <w:b/>
                <w:bCs/>
                <w:color w:val="000000"/>
                <w:sz w:val="28"/>
                <w:rtl/>
                <w:lang w:eastAsia="en-GB"/>
              </w:rPr>
            </w:pPr>
            <w:r w:rsidRPr="00324B5F">
              <w:rPr>
                <w:rFonts w:ascii="Traditional Arabic" w:hAnsi="Traditional Arabic" w:cs="Traditional Arabic"/>
                <w:b/>
                <w:bCs/>
                <w:color w:val="000000"/>
                <w:sz w:val="28"/>
                <w:rtl/>
                <w:lang w:eastAsia="en-GB"/>
              </w:rPr>
              <w:t>وحدة الدعم التقني</w:t>
            </w:r>
          </w:p>
        </w:tc>
        <w:tc>
          <w:tcPr>
            <w:tcW w:w="1859" w:type="pct"/>
            <w:tcBorders>
              <w:top w:val="nil"/>
              <w:left w:val="nil"/>
              <w:bottom w:val="single" w:sz="8" w:space="0" w:color="auto"/>
              <w:right w:val="single" w:sz="8" w:space="0" w:color="auto"/>
            </w:tcBorders>
            <w:shd w:val="clear" w:color="auto" w:fill="auto"/>
            <w:vAlign w:val="center"/>
            <w:hideMark/>
          </w:tcPr>
          <w:p w14:paraId="3FBCCB07"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تعادل تكاليف وظيفة واحدة مكافئة بدوام كامل لموظف فني ووظيفة بدوام جزئي لمساعد إداري، بما في ذلك السفر والتكاليف العامة (وسيقابلها عرض عيني بقيمة مكافئة)</w:t>
            </w:r>
          </w:p>
        </w:tc>
        <w:tc>
          <w:tcPr>
            <w:tcW w:w="960" w:type="pct"/>
            <w:tcBorders>
              <w:top w:val="nil"/>
              <w:left w:val="nil"/>
              <w:bottom w:val="single" w:sz="8" w:space="0" w:color="auto"/>
              <w:right w:val="single" w:sz="8" w:space="0" w:color="auto"/>
            </w:tcBorders>
            <w:shd w:val="clear" w:color="auto" w:fill="auto"/>
            <w:vAlign w:val="center"/>
            <w:hideMark/>
          </w:tcPr>
          <w:p w14:paraId="48C5AC20"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١٥٠</w:t>
            </w:r>
          </w:p>
        </w:tc>
      </w:tr>
      <w:tr w:rsidR="003D3DF1" w:rsidRPr="00772B68" w14:paraId="034230A7" w14:textId="77777777" w:rsidTr="00774992">
        <w:trPr>
          <w:trHeight w:val="344"/>
        </w:trPr>
        <w:tc>
          <w:tcPr>
            <w:tcW w:w="695" w:type="pct"/>
            <w:tcBorders>
              <w:top w:val="nil"/>
              <w:left w:val="single" w:sz="8" w:space="0" w:color="auto"/>
              <w:bottom w:val="single" w:sz="8" w:space="0" w:color="auto"/>
              <w:right w:val="single" w:sz="8" w:space="0" w:color="auto"/>
            </w:tcBorders>
            <w:shd w:val="clear" w:color="auto" w:fill="auto"/>
            <w:vAlign w:val="center"/>
            <w:hideMark/>
          </w:tcPr>
          <w:p w14:paraId="76FBFAFA" w14:textId="6E339CFF"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485" w:type="pct"/>
            <w:tcBorders>
              <w:top w:val="nil"/>
              <w:left w:val="nil"/>
              <w:bottom w:val="single" w:sz="8" w:space="0" w:color="auto"/>
              <w:right w:val="single" w:sz="8" w:space="0" w:color="auto"/>
            </w:tcBorders>
            <w:shd w:val="clear" w:color="auto" w:fill="auto"/>
            <w:vAlign w:val="center"/>
            <w:hideMark/>
          </w:tcPr>
          <w:p w14:paraId="3BD838C4" w14:textId="77777777" w:rsidR="003D3DF1" w:rsidRPr="00324B5F" w:rsidRDefault="003D3DF1" w:rsidP="00772B68">
            <w:pPr>
              <w:tabs>
                <w:tab w:val="left" w:pos="1842"/>
              </w:tabs>
              <w:spacing w:line="320" w:lineRule="exact"/>
              <w:textDirection w:val="tbRlV"/>
              <w:rPr>
                <w:rFonts w:ascii="Traditional Arabic" w:hAnsi="Traditional Arabic" w:cs="Traditional Arabic"/>
                <w:b/>
                <w:bCs/>
                <w:color w:val="000000"/>
                <w:sz w:val="28"/>
                <w:rtl/>
                <w:lang w:eastAsia="en-GB"/>
              </w:rPr>
            </w:pPr>
            <w:r w:rsidRPr="00324B5F">
              <w:rPr>
                <w:rFonts w:ascii="Traditional Arabic" w:hAnsi="Traditional Arabic" w:cs="Traditional Arabic"/>
                <w:b/>
                <w:bCs/>
                <w:color w:val="000000"/>
                <w:sz w:val="28"/>
                <w:rtl/>
                <w:lang w:eastAsia="en-GB"/>
              </w:rPr>
              <w:t>المجموع:</w:t>
            </w:r>
          </w:p>
        </w:tc>
        <w:tc>
          <w:tcPr>
            <w:tcW w:w="1859" w:type="pct"/>
            <w:tcBorders>
              <w:top w:val="nil"/>
              <w:left w:val="nil"/>
              <w:bottom w:val="single" w:sz="8" w:space="0" w:color="auto"/>
              <w:right w:val="single" w:sz="8" w:space="0" w:color="auto"/>
            </w:tcBorders>
            <w:shd w:val="clear" w:color="auto" w:fill="auto"/>
            <w:vAlign w:val="center"/>
            <w:hideMark/>
          </w:tcPr>
          <w:p w14:paraId="71067910" w14:textId="6943EEF8" w:rsidR="003D3DF1" w:rsidRPr="00324B5F" w:rsidRDefault="003D3DF1" w:rsidP="00772B68">
            <w:pPr>
              <w:tabs>
                <w:tab w:val="left" w:pos="1842"/>
              </w:tabs>
              <w:spacing w:line="320" w:lineRule="exact"/>
              <w:rPr>
                <w:rFonts w:ascii="Traditional Arabic" w:hAnsi="Traditional Arabic" w:cs="Traditional Arabic"/>
                <w:b/>
                <w:bCs/>
                <w:color w:val="000000"/>
                <w:sz w:val="28"/>
                <w:rtl/>
                <w:lang w:eastAsia="en-GB"/>
              </w:rPr>
            </w:pPr>
          </w:p>
        </w:tc>
        <w:tc>
          <w:tcPr>
            <w:tcW w:w="960" w:type="pct"/>
            <w:tcBorders>
              <w:top w:val="nil"/>
              <w:left w:val="nil"/>
              <w:bottom w:val="single" w:sz="8" w:space="0" w:color="auto"/>
              <w:right w:val="single" w:sz="8" w:space="0" w:color="auto"/>
            </w:tcBorders>
            <w:shd w:val="clear" w:color="auto" w:fill="auto"/>
            <w:vAlign w:val="center"/>
            <w:hideMark/>
          </w:tcPr>
          <w:p w14:paraId="205F4E0E" w14:textId="77777777" w:rsidR="003D3DF1" w:rsidRPr="00324B5F" w:rsidRDefault="003D3DF1" w:rsidP="00772B68">
            <w:pPr>
              <w:tabs>
                <w:tab w:val="left" w:pos="1842"/>
              </w:tabs>
              <w:spacing w:line="320" w:lineRule="exact"/>
              <w:textDirection w:val="tbRlV"/>
              <w:rPr>
                <w:rFonts w:ascii="Traditional Arabic" w:hAnsi="Traditional Arabic" w:cs="Traditional Arabic"/>
                <w:b/>
                <w:bCs/>
                <w:color w:val="000000"/>
                <w:sz w:val="28"/>
                <w:rtl/>
                <w:lang w:eastAsia="en-GB"/>
              </w:rPr>
            </w:pPr>
            <w:r w:rsidRPr="00324B5F">
              <w:rPr>
                <w:rFonts w:ascii="Traditional Arabic" w:hAnsi="Traditional Arabic" w:cs="Traditional Arabic"/>
                <w:b/>
                <w:bCs/>
                <w:color w:val="000000"/>
                <w:sz w:val="28"/>
                <w:rtl/>
                <w:lang w:eastAsia="en-GB"/>
              </w:rPr>
              <w:t>٠٠٠ ٢٦٠</w:t>
            </w:r>
          </w:p>
        </w:tc>
      </w:tr>
    </w:tbl>
    <w:p w14:paraId="1D5127AC" w14:textId="5850FD24" w:rsidR="003D3DF1" w:rsidRPr="00772B68" w:rsidRDefault="003D3DF1" w:rsidP="00276CB3">
      <w:pPr>
        <w:tabs>
          <w:tab w:val="left" w:pos="1842"/>
        </w:tabs>
        <w:spacing w:after="120" w:line="400" w:lineRule="exact"/>
        <w:ind w:left="1133"/>
        <w:textDirection w:val="tbRlV"/>
        <w:rPr>
          <w:rFonts w:ascii="Traditional Arabic" w:hAnsi="Traditional Arabic" w:cs="Traditional Arabic"/>
          <w:color w:val="000000"/>
          <w:sz w:val="28"/>
          <w:rtl/>
          <w:lang w:eastAsia="en-GB"/>
        </w:rPr>
      </w:pPr>
      <w:r w:rsidRPr="00A36A22">
        <w:rPr>
          <w:rFonts w:ascii="Traditional Arabic" w:hAnsi="Traditional Arabic" w:cs="Traditional Arabic"/>
          <w:b/>
          <w:bCs/>
          <w:color w:val="000000"/>
          <w:sz w:val="30"/>
          <w:szCs w:val="30"/>
          <w:rtl/>
          <w:lang w:eastAsia="en-GB"/>
        </w:rPr>
        <w:t>الجدول ألف-12: الناتج ٤ (ج): العمل المتقدم فيما يتعلق بالقيم المتعددة</w:t>
      </w:r>
    </w:p>
    <w:tbl>
      <w:tblPr>
        <w:bidiVisual/>
        <w:tblW w:w="5016" w:type="pct"/>
        <w:tblInd w:w="-10" w:type="dxa"/>
        <w:tblLayout w:type="fixed"/>
        <w:tblLook w:val="04A0" w:firstRow="1" w:lastRow="0" w:firstColumn="1" w:lastColumn="0" w:noHBand="0" w:noVBand="1"/>
      </w:tblPr>
      <w:tblGrid>
        <w:gridCol w:w="1327"/>
        <w:gridCol w:w="2808"/>
        <w:gridCol w:w="3531"/>
        <w:gridCol w:w="1841"/>
      </w:tblGrid>
      <w:tr w:rsidR="003D3DF1" w:rsidRPr="00772B68" w14:paraId="716CB70A" w14:textId="77777777" w:rsidTr="00A36A22">
        <w:trPr>
          <w:trHeight w:val="777"/>
        </w:trPr>
        <w:tc>
          <w:tcPr>
            <w:tcW w:w="69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4D6BC362" w14:textId="77777777" w:rsidR="003D3DF1" w:rsidRPr="00A36A22" w:rsidRDefault="003D3DF1" w:rsidP="00A36A22">
            <w:pPr>
              <w:tabs>
                <w:tab w:val="left" w:pos="1842"/>
              </w:tabs>
              <w:spacing w:line="300" w:lineRule="exact"/>
              <w:textDirection w:val="tbRlV"/>
              <w:rPr>
                <w:rFonts w:ascii="Traditional Arabic" w:hAnsi="Traditional Arabic" w:cs="Traditional Arabic"/>
                <w:b/>
                <w:bCs/>
                <w:i/>
                <w:iCs/>
                <w:color w:val="000000"/>
                <w:sz w:val="28"/>
                <w:rtl/>
                <w:lang w:eastAsia="en-GB"/>
              </w:rPr>
            </w:pPr>
            <w:r w:rsidRPr="00A36A22">
              <w:rPr>
                <w:rFonts w:ascii="Traditional Arabic" w:hAnsi="Traditional Arabic" w:cs="Traditional Arabic"/>
                <w:b/>
                <w:bCs/>
                <w:i/>
                <w:iCs/>
                <w:color w:val="000000"/>
                <w:sz w:val="28"/>
                <w:rtl/>
                <w:lang w:eastAsia="en-GB"/>
              </w:rPr>
              <w:t>السنة</w:t>
            </w:r>
          </w:p>
        </w:tc>
        <w:tc>
          <w:tcPr>
            <w:tcW w:w="1477"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A336589" w14:textId="77777777" w:rsidR="003D3DF1" w:rsidRPr="00A36A22" w:rsidRDefault="003D3DF1" w:rsidP="00A36A22">
            <w:pPr>
              <w:tabs>
                <w:tab w:val="left" w:pos="1842"/>
              </w:tabs>
              <w:spacing w:line="300" w:lineRule="exact"/>
              <w:textDirection w:val="tbRlV"/>
              <w:rPr>
                <w:rFonts w:ascii="Traditional Arabic" w:hAnsi="Traditional Arabic" w:cs="Traditional Arabic"/>
                <w:b/>
                <w:bCs/>
                <w:i/>
                <w:iCs/>
                <w:color w:val="000000"/>
                <w:sz w:val="28"/>
                <w:rtl/>
                <w:lang w:eastAsia="en-GB"/>
              </w:rPr>
            </w:pPr>
            <w:r w:rsidRPr="00A36A22">
              <w:rPr>
                <w:rFonts w:ascii="Traditional Arabic" w:hAnsi="Traditional Arabic" w:cs="Traditional Arabic"/>
                <w:b/>
                <w:bCs/>
                <w:i/>
                <w:iCs/>
                <w:color w:val="000000"/>
                <w:sz w:val="28"/>
                <w:rtl/>
                <w:lang w:eastAsia="en-GB"/>
              </w:rPr>
              <w:t xml:space="preserve">الكلفة </w:t>
            </w:r>
          </w:p>
        </w:tc>
        <w:tc>
          <w:tcPr>
            <w:tcW w:w="1857"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60CB17ED" w14:textId="77777777" w:rsidR="003D3DF1" w:rsidRPr="00A36A22" w:rsidRDefault="003D3DF1" w:rsidP="00A36A22">
            <w:pPr>
              <w:tabs>
                <w:tab w:val="left" w:pos="1842"/>
              </w:tabs>
              <w:spacing w:line="300" w:lineRule="exact"/>
              <w:textDirection w:val="tbRlV"/>
              <w:rPr>
                <w:rFonts w:ascii="Traditional Arabic" w:hAnsi="Traditional Arabic" w:cs="Traditional Arabic"/>
                <w:b/>
                <w:bCs/>
                <w:i/>
                <w:iCs/>
                <w:color w:val="000000"/>
                <w:sz w:val="28"/>
                <w:rtl/>
                <w:lang w:eastAsia="en-GB"/>
              </w:rPr>
            </w:pPr>
            <w:r w:rsidRPr="00A36A22">
              <w:rPr>
                <w:rFonts w:ascii="Traditional Arabic" w:hAnsi="Traditional Arabic" w:cs="Traditional Arabic"/>
                <w:b/>
                <w:bCs/>
                <w:i/>
                <w:iCs/>
                <w:color w:val="000000"/>
                <w:sz w:val="28"/>
                <w:rtl/>
                <w:lang w:eastAsia="en-GB"/>
              </w:rPr>
              <w:t>الافتراضات</w:t>
            </w:r>
          </w:p>
        </w:tc>
        <w:tc>
          <w:tcPr>
            <w:tcW w:w="968" w:type="pct"/>
            <w:tcBorders>
              <w:top w:val="single" w:sz="8" w:space="0" w:color="auto"/>
              <w:left w:val="nil"/>
              <w:right w:val="single" w:sz="8" w:space="0" w:color="auto"/>
            </w:tcBorders>
            <w:shd w:val="clear" w:color="auto" w:fill="auto"/>
            <w:vAlign w:val="center"/>
            <w:hideMark/>
          </w:tcPr>
          <w:p w14:paraId="6A61D329" w14:textId="77777777" w:rsidR="003D3DF1" w:rsidRPr="00A36A22" w:rsidRDefault="003D3DF1" w:rsidP="00A36A22">
            <w:pPr>
              <w:tabs>
                <w:tab w:val="left" w:pos="1842"/>
              </w:tabs>
              <w:spacing w:line="300" w:lineRule="exact"/>
              <w:jc w:val="center"/>
              <w:textDirection w:val="tbRlV"/>
              <w:rPr>
                <w:rFonts w:ascii="Traditional Arabic" w:hAnsi="Traditional Arabic" w:cs="Traditional Arabic"/>
                <w:b/>
                <w:bCs/>
                <w:i/>
                <w:iCs/>
                <w:color w:val="000000"/>
                <w:sz w:val="28"/>
                <w:rtl/>
                <w:lang w:eastAsia="en-GB"/>
              </w:rPr>
            </w:pPr>
            <w:r w:rsidRPr="00A36A22">
              <w:rPr>
                <w:rFonts w:ascii="Traditional Arabic" w:hAnsi="Traditional Arabic" w:cs="Traditional Arabic"/>
                <w:b/>
                <w:bCs/>
                <w:i/>
                <w:iCs/>
                <w:color w:val="000000"/>
                <w:sz w:val="28"/>
                <w:rtl/>
                <w:lang w:eastAsia="en-GB"/>
              </w:rPr>
              <w:t>التكاليف المقدرة</w:t>
            </w:r>
          </w:p>
          <w:p w14:paraId="45EEB398" w14:textId="77777777" w:rsidR="003D3DF1" w:rsidRPr="00A36A22" w:rsidRDefault="003D3DF1" w:rsidP="00A36A22">
            <w:pPr>
              <w:tabs>
                <w:tab w:val="left" w:pos="1842"/>
              </w:tabs>
              <w:spacing w:line="300" w:lineRule="exact"/>
              <w:jc w:val="center"/>
              <w:textDirection w:val="tbRlV"/>
              <w:rPr>
                <w:rFonts w:ascii="Traditional Arabic" w:hAnsi="Traditional Arabic" w:cs="Traditional Arabic"/>
                <w:b/>
                <w:bCs/>
                <w:i/>
                <w:iCs/>
                <w:color w:val="000000"/>
                <w:sz w:val="28"/>
                <w:rtl/>
                <w:lang w:eastAsia="en-GB"/>
              </w:rPr>
            </w:pPr>
            <w:r w:rsidRPr="00A36A22">
              <w:rPr>
                <w:rFonts w:ascii="Traditional Arabic" w:hAnsi="Traditional Arabic" w:cs="Traditional Arabic"/>
                <w:b/>
                <w:bCs/>
                <w:i/>
                <w:iCs/>
                <w:color w:val="000000"/>
                <w:sz w:val="28"/>
                <w:rtl/>
                <w:lang w:eastAsia="en-GB"/>
              </w:rPr>
              <w:t>(بدولارات الولايات المتحدة)</w:t>
            </w:r>
          </w:p>
        </w:tc>
      </w:tr>
      <w:tr w:rsidR="003D3DF1" w:rsidRPr="00772B68" w14:paraId="3856BE59" w14:textId="77777777" w:rsidTr="00A36A22">
        <w:trPr>
          <w:trHeight w:val="327"/>
        </w:trPr>
        <w:tc>
          <w:tcPr>
            <w:tcW w:w="698" w:type="pct"/>
            <w:vMerge w:val="restart"/>
            <w:tcBorders>
              <w:top w:val="nil"/>
              <w:left w:val="single" w:sz="8" w:space="0" w:color="auto"/>
              <w:bottom w:val="single" w:sz="8" w:space="0" w:color="000000"/>
              <w:right w:val="single" w:sz="8" w:space="0" w:color="auto"/>
            </w:tcBorders>
            <w:shd w:val="clear" w:color="auto" w:fill="auto"/>
            <w:vAlign w:val="center"/>
            <w:hideMark/>
          </w:tcPr>
          <w:p w14:paraId="72B6FF41"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سنوياً*</w:t>
            </w:r>
          </w:p>
        </w:tc>
        <w:tc>
          <w:tcPr>
            <w:tcW w:w="1477" w:type="pct"/>
            <w:vMerge w:val="restart"/>
            <w:tcBorders>
              <w:top w:val="nil"/>
              <w:left w:val="single" w:sz="8" w:space="0" w:color="auto"/>
              <w:bottom w:val="single" w:sz="8" w:space="0" w:color="000000"/>
              <w:right w:val="single" w:sz="8" w:space="0" w:color="auto"/>
            </w:tcBorders>
            <w:shd w:val="clear" w:color="auto" w:fill="auto"/>
            <w:vAlign w:val="center"/>
            <w:hideMark/>
          </w:tcPr>
          <w:p w14:paraId="716B4DEE" w14:textId="15C598E8"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A36A22">
              <w:rPr>
                <w:rFonts w:ascii="Traditional Arabic" w:hAnsi="Traditional Arabic" w:cs="Traditional Arabic"/>
                <w:b/>
                <w:bCs/>
                <w:color w:val="000000"/>
                <w:sz w:val="28"/>
                <w:rtl/>
                <w:lang w:eastAsia="en-GB"/>
              </w:rPr>
              <w:t xml:space="preserve">اجتماع فرقة العمل </w:t>
            </w:r>
            <w:r w:rsidRPr="00772B68">
              <w:rPr>
                <w:rFonts w:ascii="Traditional Arabic" w:hAnsi="Traditional Arabic" w:cs="Traditional Arabic"/>
                <w:color w:val="000000"/>
                <w:sz w:val="28"/>
                <w:rtl/>
                <w:lang w:eastAsia="en-GB"/>
              </w:rPr>
              <w:t>(١٠ من أعضاء فرقة العمل و4 من أعضاء فريق الخبراء المتعدد التخصصات والمكتب)</w:t>
            </w:r>
          </w:p>
        </w:tc>
        <w:tc>
          <w:tcPr>
            <w:tcW w:w="1857" w:type="pct"/>
            <w:tcBorders>
              <w:top w:val="nil"/>
              <w:left w:val="nil"/>
              <w:bottom w:val="single" w:sz="4" w:space="0" w:color="auto"/>
              <w:right w:val="single" w:sz="8" w:space="0" w:color="auto"/>
            </w:tcBorders>
            <w:shd w:val="clear" w:color="auto" w:fill="auto"/>
            <w:vAlign w:val="center"/>
            <w:hideMark/>
          </w:tcPr>
          <w:p w14:paraId="3C99A443"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 xml:space="preserve">تكاليف المكان لاجتماع يستمر ٣ أيام </w:t>
            </w:r>
          </w:p>
        </w:tc>
        <w:tc>
          <w:tcPr>
            <w:tcW w:w="968" w:type="pct"/>
            <w:tcBorders>
              <w:top w:val="single" w:sz="8" w:space="0" w:color="auto"/>
              <w:left w:val="nil"/>
              <w:bottom w:val="single" w:sz="4" w:space="0" w:color="auto"/>
              <w:right w:val="single" w:sz="8" w:space="0" w:color="auto"/>
            </w:tcBorders>
            <w:shd w:val="clear" w:color="auto" w:fill="auto"/>
            <w:vAlign w:val="center"/>
            <w:hideMark/>
          </w:tcPr>
          <w:p w14:paraId="6D3F8178"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٥</w:t>
            </w:r>
          </w:p>
        </w:tc>
      </w:tr>
      <w:tr w:rsidR="003D3DF1" w:rsidRPr="00772B68" w14:paraId="5AC4A755" w14:textId="77777777" w:rsidTr="00A36A22">
        <w:trPr>
          <w:trHeight w:val="515"/>
        </w:trPr>
        <w:tc>
          <w:tcPr>
            <w:tcW w:w="698" w:type="pct"/>
            <w:vMerge/>
            <w:tcBorders>
              <w:top w:val="nil"/>
              <w:left w:val="single" w:sz="8" w:space="0" w:color="auto"/>
              <w:bottom w:val="single" w:sz="8" w:space="0" w:color="000000"/>
              <w:right w:val="single" w:sz="8" w:space="0" w:color="auto"/>
            </w:tcBorders>
            <w:vAlign w:val="center"/>
            <w:hideMark/>
          </w:tcPr>
          <w:p w14:paraId="72D12995"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477" w:type="pct"/>
            <w:vMerge/>
            <w:tcBorders>
              <w:top w:val="nil"/>
              <w:left w:val="single" w:sz="8" w:space="0" w:color="auto"/>
              <w:bottom w:val="single" w:sz="8" w:space="0" w:color="000000"/>
              <w:right w:val="single" w:sz="8" w:space="0" w:color="auto"/>
            </w:tcBorders>
            <w:vAlign w:val="center"/>
            <w:hideMark/>
          </w:tcPr>
          <w:p w14:paraId="5D351D62"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857" w:type="pct"/>
            <w:tcBorders>
              <w:top w:val="nil"/>
              <w:left w:val="nil"/>
              <w:bottom w:val="single" w:sz="8" w:space="0" w:color="auto"/>
              <w:right w:val="single" w:sz="8" w:space="0" w:color="auto"/>
            </w:tcBorders>
            <w:shd w:val="clear" w:color="auto" w:fill="auto"/>
            <w:vAlign w:val="center"/>
            <w:hideMark/>
          </w:tcPr>
          <w:p w14:paraId="59B513F0"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مجموع عدد المشاركين: 14</w:t>
            </w:r>
          </w:p>
          <w:p w14:paraId="12CAC824"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التكلفة لكل مشارك: 000 3 دولار</w:t>
            </w:r>
          </w:p>
          <w:p w14:paraId="086CBA6A"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السفر وبدل الإقامة اليومي لـ 10 مشاركين يتلقون الدعم (75 في المائة)</w:t>
            </w:r>
          </w:p>
        </w:tc>
        <w:tc>
          <w:tcPr>
            <w:tcW w:w="968" w:type="pct"/>
            <w:tcBorders>
              <w:top w:val="nil"/>
              <w:left w:val="nil"/>
              <w:bottom w:val="single" w:sz="8" w:space="0" w:color="auto"/>
              <w:right w:val="single" w:sz="8" w:space="0" w:color="auto"/>
            </w:tcBorders>
            <w:shd w:val="clear" w:color="auto" w:fill="auto"/>
            <w:vAlign w:val="center"/>
            <w:hideMark/>
          </w:tcPr>
          <w:p w14:paraId="4E3823DD"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٣٠</w:t>
            </w:r>
          </w:p>
        </w:tc>
      </w:tr>
      <w:tr w:rsidR="003D3DF1" w:rsidRPr="00772B68" w14:paraId="5284124E" w14:textId="77777777" w:rsidTr="00A36A22">
        <w:trPr>
          <w:trHeight w:val="1130"/>
        </w:trPr>
        <w:tc>
          <w:tcPr>
            <w:tcW w:w="698" w:type="pct"/>
            <w:vMerge/>
            <w:tcBorders>
              <w:top w:val="nil"/>
              <w:left w:val="single" w:sz="8" w:space="0" w:color="auto"/>
              <w:bottom w:val="single" w:sz="8" w:space="0" w:color="000000"/>
              <w:right w:val="single" w:sz="8" w:space="0" w:color="auto"/>
            </w:tcBorders>
            <w:vAlign w:val="center"/>
            <w:hideMark/>
          </w:tcPr>
          <w:p w14:paraId="45543DBF"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477" w:type="pct"/>
            <w:tcBorders>
              <w:top w:val="nil"/>
              <w:left w:val="single" w:sz="8" w:space="0" w:color="auto"/>
              <w:bottom w:val="single" w:sz="8" w:space="0" w:color="000000"/>
              <w:right w:val="single" w:sz="8" w:space="0" w:color="auto"/>
            </w:tcBorders>
            <w:shd w:val="clear" w:color="000000" w:fill="FFFFFF"/>
            <w:vAlign w:val="center"/>
            <w:hideMark/>
          </w:tcPr>
          <w:p w14:paraId="4BD1A85F" w14:textId="77777777" w:rsidR="003D3DF1" w:rsidRPr="00A36A22" w:rsidRDefault="003D3DF1" w:rsidP="00772B68">
            <w:pPr>
              <w:tabs>
                <w:tab w:val="left" w:pos="1842"/>
              </w:tabs>
              <w:spacing w:line="320" w:lineRule="exact"/>
              <w:textDirection w:val="tbRlV"/>
              <w:rPr>
                <w:rFonts w:ascii="Traditional Arabic" w:hAnsi="Traditional Arabic" w:cs="Traditional Arabic"/>
                <w:b/>
                <w:bCs/>
                <w:color w:val="000000"/>
                <w:sz w:val="28"/>
                <w:rtl/>
                <w:lang w:eastAsia="en-GB"/>
              </w:rPr>
            </w:pPr>
            <w:r w:rsidRPr="00A36A22">
              <w:rPr>
                <w:rFonts w:ascii="Traditional Arabic" w:hAnsi="Traditional Arabic" w:cs="Traditional Arabic"/>
                <w:b/>
                <w:bCs/>
                <w:color w:val="000000"/>
                <w:sz w:val="28"/>
                <w:rtl/>
                <w:lang w:eastAsia="en-GB"/>
              </w:rPr>
              <w:t>أنشطة فرقة العمل</w:t>
            </w:r>
          </w:p>
        </w:tc>
        <w:tc>
          <w:tcPr>
            <w:tcW w:w="1857" w:type="pct"/>
            <w:tcBorders>
              <w:top w:val="single" w:sz="8" w:space="0" w:color="auto"/>
              <w:left w:val="nil"/>
              <w:bottom w:val="single" w:sz="8" w:space="0" w:color="auto"/>
              <w:right w:val="single" w:sz="8" w:space="0" w:color="auto"/>
            </w:tcBorders>
            <w:shd w:val="clear" w:color="000000" w:fill="FFFFFF"/>
            <w:vAlign w:val="center"/>
            <w:hideMark/>
          </w:tcPr>
          <w:p w14:paraId="45351223"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إسداء المشورة إلى النواتج الأخرى فيما يتعلق بالقيم</w:t>
            </w:r>
          </w:p>
          <w:p w14:paraId="2005A973"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تحفيز المزيد من تطوير أساليب معالجة القيم</w:t>
            </w:r>
          </w:p>
        </w:tc>
        <w:tc>
          <w:tcPr>
            <w:tcW w:w="968" w:type="pct"/>
            <w:tcBorders>
              <w:top w:val="single" w:sz="8" w:space="0" w:color="auto"/>
              <w:left w:val="nil"/>
              <w:bottom w:val="single" w:sz="8" w:space="0" w:color="auto"/>
              <w:right w:val="single" w:sz="8" w:space="0" w:color="auto"/>
            </w:tcBorders>
            <w:shd w:val="clear" w:color="000000" w:fill="FFFFFF"/>
            <w:vAlign w:val="center"/>
            <w:hideMark/>
          </w:tcPr>
          <w:p w14:paraId="1442675D"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٥٠</w:t>
            </w:r>
          </w:p>
        </w:tc>
      </w:tr>
      <w:tr w:rsidR="003D3DF1" w:rsidRPr="00772B68" w14:paraId="363279FB" w14:textId="77777777" w:rsidTr="00A36A22">
        <w:trPr>
          <w:trHeight w:val="1264"/>
        </w:trPr>
        <w:tc>
          <w:tcPr>
            <w:tcW w:w="698" w:type="pct"/>
            <w:vMerge/>
            <w:tcBorders>
              <w:top w:val="nil"/>
              <w:left w:val="single" w:sz="8" w:space="0" w:color="auto"/>
              <w:bottom w:val="single" w:sz="8" w:space="0" w:color="000000"/>
              <w:right w:val="single" w:sz="8" w:space="0" w:color="auto"/>
            </w:tcBorders>
            <w:vAlign w:val="center"/>
            <w:hideMark/>
          </w:tcPr>
          <w:p w14:paraId="2FBF2B08"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477" w:type="pct"/>
            <w:tcBorders>
              <w:top w:val="nil"/>
              <w:left w:val="nil"/>
              <w:bottom w:val="single" w:sz="8" w:space="0" w:color="auto"/>
              <w:right w:val="single" w:sz="8" w:space="0" w:color="auto"/>
            </w:tcBorders>
            <w:shd w:val="clear" w:color="auto" w:fill="auto"/>
            <w:vAlign w:val="center"/>
            <w:hideMark/>
          </w:tcPr>
          <w:p w14:paraId="53E28C93" w14:textId="5887C9FB" w:rsidR="003D3DF1" w:rsidRPr="00A36A22" w:rsidRDefault="003D3DF1" w:rsidP="00772B68">
            <w:pPr>
              <w:tabs>
                <w:tab w:val="left" w:pos="1842"/>
              </w:tabs>
              <w:spacing w:line="320" w:lineRule="exact"/>
              <w:textDirection w:val="tbRlV"/>
              <w:rPr>
                <w:rFonts w:ascii="Traditional Arabic" w:hAnsi="Traditional Arabic" w:cs="Traditional Arabic"/>
                <w:b/>
                <w:bCs/>
                <w:color w:val="000000"/>
                <w:sz w:val="28"/>
                <w:rtl/>
                <w:lang w:eastAsia="en-GB"/>
              </w:rPr>
            </w:pPr>
            <w:r w:rsidRPr="00A36A22">
              <w:rPr>
                <w:rFonts w:ascii="Traditional Arabic" w:hAnsi="Traditional Arabic" w:cs="Traditional Arabic"/>
                <w:b/>
                <w:bCs/>
                <w:color w:val="000000"/>
                <w:sz w:val="28"/>
                <w:rtl/>
                <w:lang w:eastAsia="en-GB"/>
              </w:rPr>
              <w:t>وحدة الدعم التقني</w:t>
            </w:r>
          </w:p>
        </w:tc>
        <w:tc>
          <w:tcPr>
            <w:tcW w:w="1857" w:type="pct"/>
            <w:tcBorders>
              <w:top w:val="single" w:sz="8" w:space="0" w:color="auto"/>
              <w:left w:val="nil"/>
              <w:bottom w:val="single" w:sz="8" w:space="0" w:color="auto"/>
              <w:right w:val="single" w:sz="8" w:space="0" w:color="auto"/>
            </w:tcBorders>
            <w:shd w:val="clear" w:color="auto" w:fill="auto"/>
            <w:vAlign w:val="center"/>
            <w:hideMark/>
          </w:tcPr>
          <w:p w14:paraId="3537C5DC"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تعادل تكاليف وظيفة واحدة مكافئة بدوام كامل لموظف فني ووظيفة بدوام جزئي لمساعد إداري، بما في ذلك السفر والتكاليف العامة (وسيقابلها عرض عيني بقيمة مكافئة)</w:t>
            </w:r>
          </w:p>
        </w:tc>
        <w:tc>
          <w:tcPr>
            <w:tcW w:w="968" w:type="pct"/>
            <w:tcBorders>
              <w:top w:val="single" w:sz="8" w:space="0" w:color="auto"/>
              <w:left w:val="nil"/>
              <w:bottom w:val="single" w:sz="8" w:space="0" w:color="auto"/>
              <w:right w:val="single" w:sz="8" w:space="0" w:color="auto"/>
            </w:tcBorders>
            <w:shd w:val="clear" w:color="auto" w:fill="auto"/>
            <w:vAlign w:val="center"/>
            <w:hideMark/>
          </w:tcPr>
          <w:p w14:paraId="37AE5653"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١٥٠</w:t>
            </w:r>
          </w:p>
        </w:tc>
      </w:tr>
      <w:tr w:rsidR="003D3DF1" w:rsidRPr="00772B68" w14:paraId="2FF383A6" w14:textId="77777777" w:rsidTr="00A36A22">
        <w:trPr>
          <w:trHeight w:val="385"/>
        </w:trPr>
        <w:tc>
          <w:tcPr>
            <w:tcW w:w="698" w:type="pct"/>
            <w:tcBorders>
              <w:top w:val="nil"/>
              <w:left w:val="single" w:sz="8" w:space="0" w:color="auto"/>
              <w:bottom w:val="single" w:sz="8" w:space="0" w:color="000000"/>
              <w:right w:val="single" w:sz="8" w:space="0" w:color="auto"/>
            </w:tcBorders>
            <w:shd w:val="clear" w:color="auto" w:fill="auto"/>
            <w:vAlign w:val="center"/>
          </w:tcPr>
          <w:p w14:paraId="497E6521"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477" w:type="pct"/>
            <w:tcBorders>
              <w:top w:val="nil"/>
              <w:left w:val="nil"/>
              <w:bottom w:val="single" w:sz="8" w:space="0" w:color="auto"/>
              <w:right w:val="single" w:sz="8" w:space="0" w:color="auto"/>
            </w:tcBorders>
            <w:shd w:val="clear" w:color="auto" w:fill="auto"/>
            <w:vAlign w:val="center"/>
          </w:tcPr>
          <w:p w14:paraId="10FA7FC1" w14:textId="77777777" w:rsidR="003D3DF1" w:rsidRPr="00A36A22" w:rsidRDefault="003D3DF1" w:rsidP="00772B68">
            <w:pPr>
              <w:tabs>
                <w:tab w:val="left" w:pos="1842"/>
              </w:tabs>
              <w:spacing w:line="320" w:lineRule="exact"/>
              <w:textDirection w:val="tbRlV"/>
              <w:rPr>
                <w:rFonts w:ascii="Traditional Arabic" w:hAnsi="Traditional Arabic" w:cs="Traditional Arabic"/>
                <w:b/>
                <w:bCs/>
                <w:color w:val="000000"/>
                <w:sz w:val="28"/>
                <w:rtl/>
                <w:lang w:eastAsia="en-GB"/>
              </w:rPr>
            </w:pPr>
            <w:r w:rsidRPr="00A36A22">
              <w:rPr>
                <w:rFonts w:ascii="Traditional Arabic" w:hAnsi="Traditional Arabic" w:cs="Traditional Arabic"/>
                <w:b/>
                <w:bCs/>
                <w:color w:val="000000"/>
                <w:sz w:val="28"/>
                <w:rtl/>
                <w:lang w:eastAsia="en-GB"/>
              </w:rPr>
              <w:t>المجموع:</w:t>
            </w:r>
          </w:p>
        </w:tc>
        <w:tc>
          <w:tcPr>
            <w:tcW w:w="1857" w:type="pct"/>
            <w:tcBorders>
              <w:top w:val="single" w:sz="8" w:space="0" w:color="auto"/>
              <w:left w:val="nil"/>
              <w:bottom w:val="single" w:sz="8" w:space="0" w:color="auto"/>
              <w:right w:val="single" w:sz="8" w:space="0" w:color="auto"/>
            </w:tcBorders>
            <w:shd w:val="clear" w:color="auto" w:fill="auto"/>
            <w:vAlign w:val="center"/>
          </w:tcPr>
          <w:p w14:paraId="7503BDA4" w14:textId="77777777" w:rsidR="003D3DF1" w:rsidRPr="00A36A22" w:rsidRDefault="003D3DF1" w:rsidP="00772B68">
            <w:pPr>
              <w:tabs>
                <w:tab w:val="left" w:pos="1842"/>
              </w:tabs>
              <w:spacing w:line="320" w:lineRule="exact"/>
              <w:rPr>
                <w:rFonts w:ascii="Traditional Arabic" w:hAnsi="Traditional Arabic" w:cs="Traditional Arabic"/>
                <w:b/>
                <w:bCs/>
                <w:color w:val="000000"/>
                <w:sz w:val="28"/>
                <w:rtl/>
                <w:lang w:eastAsia="en-GB"/>
              </w:rPr>
            </w:pPr>
          </w:p>
        </w:tc>
        <w:tc>
          <w:tcPr>
            <w:tcW w:w="968" w:type="pct"/>
            <w:tcBorders>
              <w:top w:val="single" w:sz="8" w:space="0" w:color="auto"/>
              <w:left w:val="nil"/>
              <w:bottom w:val="single" w:sz="8" w:space="0" w:color="auto"/>
              <w:right w:val="single" w:sz="8" w:space="0" w:color="auto"/>
            </w:tcBorders>
            <w:shd w:val="clear" w:color="auto" w:fill="auto"/>
            <w:vAlign w:val="center"/>
          </w:tcPr>
          <w:p w14:paraId="2B8F3510" w14:textId="77777777" w:rsidR="003D3DF1" w:rsidRPr="00A36A22" w:rsidRDefault="003D3DF1" w:rsidP="00772B68">
            <w:pPr>
              <w:tabs>
                <w:tab w:val="left" w:pos="1842"/>
              </w:tabs>
              <w:spacing w:line="320" w:lineRule="exact"/>
              <w:textDirection w:val="tbRlV"/>
              <w:rPr>
                <w:rFonts w:ascii="Traditional Arabic" w:hAnsi="Traditional Arabic" w:cs="Traditional Arabic"/>
                <w:b/>
                <w:bCs/>
                <w:color w:val="000000"/>
                <w:sz w:val="28"/>
                <w:rtl/>
                <w:lang w:eastAsia="en-GB"/>
              </w:rPr>
            </w:pPr>
            <w:r w:rsidRPr="00A36A22">
              <w:rPr>
                <w:rFonts w:ascii="Traditional Arabic" w:hAnsi="Traditional Arabic" w:cs="Traditional Arabic"/>
                <w:b/>
                <w:bCs/>
                <w:color w:val="000000"/>
                <w:sz w:val="28"/>
                <w:rtl/>
                <w:lang w:eastAsia="en-GB"/>
              </w:rPr>
              <w:t>٠٠٠ ٢٣٥</w:t>
            </w:r>
          </w:p>
        </w:tc>
      </w:tr>
    </w:tbl>
    <w:p w14:paraId="2C0E532B" w14:textId="77777777" w:rsidR="003D3DF1" w:rsidRPr="00772B68" w:rsidRDefault="003D3DF1" w:rsidP="00A36A22">
      <w:pPr>
        <w:tabs>
          <w:tab w:val="left" w:pos="1842"/>
        </w:tabs>
        <w:spacing w:before="40" w:after="120" w:line="34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 ستُنشأ فرقة العمل هذه عند وضع الصيغة النهائية لتقييم القيم، عقب الدورة التاسعة للاجتماع العام.</w:t>
      </w:r>
    </w:p>
    <w:p w14:paraId="6402BEF8" w14:textId="77777777" w:rsidR="003D3DF1" w:rsidRPr="00A36A22" w:rsidRDefault="003D3DF1" w:rsidP="00E35023">
      <w:pPr>
        <w:tabs>
          <w:tab w:val="left" w:pos="1842"/>
        </w:tabs>
        <w:spacing w:line="400" w:lineRule="exact"/>
        <w:ind w:left="850"/>
        <w:textDirection w:val="tbRlV"/>
        <w:rPr>
          <w:rFonts w:ascii="Traditional Arabic" w:hAnsi="Traditional Arabic" w:cs="Traditional Arabic"/>
          <w:b/>
          <w:bCs/>
          <w:color w:val="000000"/>
          <w:sz w:val="32"/>
          <w:szCs w:val="32"/>
          <w:rtl/>
          <w:lang w:eastAsia="en-GB"/>
        </w:rPr>
      </w:pPr>
      <w:r w:rsidRPr="00A36A22">
        <w:rPr>
          <w:rFonts w:ascii="Traditional Arabic" w:hAnsi="Traditional Arabic" w:cs="Traditional Arabic"/>
          <w:b/>
          <w:bCs/>
          <w:color w:val="000000"/>
          <w:sz w:val="32"/>
          <w:szCs w:val="32"/>
          <w:rtl/>
          <w:lang w:eastAsia="en-GB"/>
        </w:rPr>
        <w:t>الهدف 5: التواصل والمشاركة</w:t>
      </w:r>
    </w:p>
    <w:p w14:paraId="58652ECC" w14:textId="77777777" w:rsidR="003D3DF1" w:rsidRPr="00A36A22" w:rsidRDefault="003D3DF1" w:rsidP="00E35023">
      <w:pPr>
        <w:tabs>
          <w:tab w:val="left" w:pos="1842"/>
        </w:tabs>
        <w:spacing w:after="120" w:line="400" w:lineRule="exact"/>
        <w:ind w:left="850"/>
        <w:textDirection w:val="tbRlV"/>
        <w:rPr>
          <w:rFonts w:ascii="Traditional Arabic" w:hAnsi="Traditional Arabic" w:cs="Traditional Arabic"/>
          <w:b/>
          <w:bCs/>
          <w:color w:val="000000"/>
          <w:sz w:val="30"/>
          <w:szCs w:val="30"/>
          <w:rtl/>
          <w:lang w:eastAsia="en-GB"/>
        </w:rPr>
      </w:pPr>
      <w:r w:rsidRPr="00A36A22">
        <w:rPr>
          <w:rFonts w:ascii="Traditional Arabic" w:hAnsi="Traditional Arabic" w:cs="Traditional Arabic"/>
          <w:b/>
          <w:bCs/>
          <w:color w:val="000000"/>
          <w:sz w:val="30"/>
          <w:szCs w:val="30"/>
          <w:rtl/>
          <w:lang w:eastAsia="en-GB"/>
        </w:rPr>
        <w:t>الجدول ألف-13: الناتج ٥ (أ): تعزيز التواصل</w:t>
      </w:r>
    </w:p>
    <w:tbl>
      <w:tblPr>
        <w:bidiVisual/>
        <w:tblW w:w="5006" w:type="pct"/>
        <w:tblInd w:w="-10" w:type="dxa"/>
        <w:tblLayout w:type="fixed"/>
        <w:tblLook w:val="04A0" w:firstRow="1" w:lastRow="0" w:firstColumn="1" w:lastColumn="0" w:noHBand="0" w:noVBand="1"/>
      </w:tblPr>
      <w:tblGrid>
        <w:gridCol w:w="893"/>
        <w:gridCol w:w="2504"/>
        <w:gridCol w:w="4533"/>
        <w:gridCol w:w="1558"/>
      </w:tblGrid>
      <w:tr w:rsidR="003D3DF1" w:rsidRPr="00772B68" w14:paraId="0ECF7C95" w14:textId="77777777" w:rsidTr="00A36A22">
        <w:trPr>
          <w:trHeight w:val="641"/>
        </w:trPr>
        <w:tc>
          <w:tcPr>
            <w:tcW w:w="470"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CC127DE" w14:textId="77777777" w:rsidR="003D3DF1" w:rsidRPr="00A36A22" w:rsidRDefault="003D3DF1" w:rsidP="00A36A22">
            <w:pPr>
              <w:tabs>
                <w:tab w:val="left" w:pos="1842"/>
              </w:tabs>
              <w:spacing w:line="300" w:lineRule="exact"/>
              <w:textDirection w:val="tbRlV"/>
              <w:rPr>
                <w:rFonts w:ascii="Traditional Arabic" w:hAnsi="Traditional Arabic" w:cs="Traditional Arabic"/>
                <w:b/>
                <w:bCs/>
                <w:i/>
                <w:iCs/>
                <w:color w:val="000000"/>
                <w:sz w:val="28"/>
                <w:rtl/>
                <w:lang w:eastAsia="en-GB"/>
              </w:rPr>
            </w:pPr>
            <w:r w:rsidRPr="00A36A22">
              <w:rPr>
                <w:rFonts w:ascii="Traditional Arabic" w:hAnsi="Traditional Arabic" w:cs="Traditional Arabic"/>
                <w:b/>
                <w:bCs/>
                <w:i/>
                <w:iCs/>
                <w:color w:val="000000"/>
                <w:sz w:val="28"/>
                <w:rtl/>
                <w:lang w:eastAsia="en-GB"/>
              </w:rPr>
              <w:t>السنة</w:t>
            </w:r>
          </w:p>
        </w:tc>
        <w:tc>
          <w:tcPr>
            <w:tcW w:w="1319"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59234EBB" w14:textId="77777777" w:rsidR="003D3DF1" w:rsidRPr="00A36A22" w:rsidRDefault="003D3DF1" w:rsidP="00A36A22">
            <w:pPr>
              <w:tabs>
                <w:tab w:val="left" w:pos="1842"/>
              </w:tabs>
              <w:spacing w:line="300" w:lineRule="exact"/>
              <w:textDirection w:val="tbRlV"/>
              <w:rPr>
                <w:rFonts w:ascii="Traditional Arabic" w:hAnsi="Traditional Arabic" w:cs="Traditional Arabic"/>
                <w:b/>
                <w:bCs/>
                <w:i/>
                <w:iCs/>
                <w:color w:val="000000"/>
                <w:sz w:val="28"/>
                <w:rtl/>
                <w:lang w:eastAsia="en-GB"/>
              </w:rPr>
            </w:pPr>
            <w:r w:rsidRPr="00A36A22">
              <w:rPr>
                <w:rFonts w:ascii="Traditional Arabic" w:hAnsi="Traditional Arabic" w:cs="Traditional Arabic"/>
                <w:b/>
                <w:bCs/>
                <w:i/>
                <w:iCs/>
                <w:color w:val="000000"/>
                <w:sz w:val="28"/>
                <w:rtl/>
                <w:lang w:eastAsia="en-GB"/>
              </w:rPr>
              <w:t xml:space="preserve">الكلفة </w:t>
            </w:r>
          </w:p>
        </w:tc>
        <w:tc>
          <w:tcPr>
            <w:tcW w:w="2389"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A904908" w14:textId="77777777" w:rsidR="003D3DF1" w:rsidRPr="00A36A22" w:rsidRDefault="003D3DF1" w:rsidP="00A36A22">
            <w:pPr>
              <w:tabs>
                <w:tab w:val="left" w:pos="1842"/>
              </w:tabs>
              <w:spacing w:line="300" w:lineRule="exact"/>
              <w:textDirection w:val="tbRlV"/>
              <w:rPr>
                <w:rFonts w:ascii="Traditional Arabic" w:hAnsi="Traditional Arabic" w:cs="Traditional Arabic"/>
                <w:b/>
                <w:bCs/>
                <w:i/>
                <w:iCs/>
                <w:color w:val="000000"/>
                <w:sz w:val="28"/>
                <w:rtl/>
                <w:lang w:eastAsia="en-GB"/>
              </w:rPr>
            </w:pPr>
            <w:r w:rsidRPr="00A36A22">
              <w:rPr>
                <w:rFonts w:ascii="Traditional Arabic" w:hAnsi="Traditional Arabic" w:cs="Traditional Arabic"/>
                <w:b/>
                <w:bCs/>
                <w:i/>
                <w:iCs/>
                <w:color w:val="000000"/>
                <w:sz w:val="28"/>
                <w:rtl/>
                <w:lang w:eastAsia="en-GB"/>
              </w:rPr>
              <w:t>الافتراضات</w:t>
            </w:r>
          </w:p>
        </w:tc>
        <w:tc>
          <w:tcPr>
            <w:tcW w:w="821" w:type="pct"/>
            <w:tcBorders>
              <w:top w:val="single" w:sz="8" w:space="0" w:color="auto"/>
              <w:left w:val="nil"/>
              <w:bottom w:val="single" w:sz="8" w:space="0" w:color="auto"/>
              <w:right w:val="single" w:sz="8" w:space="0" w:color="auto"/>
            </w:tcBorders>
            <w:shd w:val="clear" w:color="auto" w:fill="auto"/>
            <w:vAlign w:val="center"/>
            <w:hideMark/>
          </w:tcPr>
          <w:p w14:paraId="4C4E7D5D" w14:textId="77777777" w:rsidR="003D3DF1" w:rsidRPr="00A36A22" w:rsidRDefault="003D3DF1" w:rsidP="00A36A22">
            <w:pPr>
              <w:tabs>
                <w:tab w:val="left" w:pos="1842"/>
              </w:tabs>
              <w:spacing w:line="300" w:lineRule="exact"/>
              <w:jc w:val="center"/>
              <w:textDirection w:val="tbRlV"/>
              <w:rPr>
                <w:rFonts w:ascii="Traditional Arabic" w:hAnsi="Traditional Arabic" w:cs="Traditional Arabic"/>
                <w:b/>
                <w:bCs/>
                <w:i/>
                <w:iCs/>
                <w:color w:val="000000"/>
                <w:sz w:val="28"/>
                <w:rtl/>
                <w:lang w:eastAsia="en-GB"/>
              </w:rPr>
            </w:pPr>
            <w:r w:rsidRPr="00A36A22">
              <w:rPr>
                <w:rFonts w:ascii="Traditional Arabic" w:hAnsi="Traditional Arabic" w:cs="Traditional Arabic"/>
                <w:b/>
                <w:bCs/>
                <w:i/>
                <w:iCs/>
                <w:color w:val="000000"/>
                <w:sz w:val="28"/>
                <w:rtl/>
                <w:lang w:eastAsia="en-GB"/>
              </w:rPr>
              <w:t>التكاليف المقدرة</w:t>
            </w:r>
          </w:p>
          <w:p w14:paraId="7A2C413B" w14:textId="77777777" w:rsidR="003D3DF1" w:rsidRPr="00A36A22" w:rsidRDefault="003D3DF1" w:rsidP="00A36A22">
            <w:pPr>
              <w:tabs>
                <w:tab w:val="left" w:pos="1842"/>
              </w:tabs>
              <w:spacing w:line="300" w:lineRule="exact"/>
              <w:jc w:val="center"/>
              <w:textDirection w:val="tbRlV"/>
              <w:rPr>
                <w:rFonts w:ascii="Traditional Arabic" w:hAnsi="Traditional Arabic" w:cs="Traditional Arabic"/>
                <w:b/>
                <w:bCs/>
                <w:i/>
                <w:iCs/>
                <w:color w:val="000000"/>
                <w:sz w:val="28"/>
                <w:rtl/>
                <w:lang w:eastAsia="en-GB"/>
              </w:rPr>
            </w:pPr>
            <w:r w:rsidRPr="00A36A22">
              <w:rPr>
                <w:rFonts w:ascii="Traditional Arabic" w:hAnsi="Traditional Arabic" w:cs="Traditional Arabic"/>
                <w:b/>
                <w:bCs/>
                <w:i/>
                <w:iCs/>
                <w:color w:val="000000"/>
                <w:sz w:val="28"/>
                <w:rtl/>
                <w:lang w:eastAsia="en-GB"/>
              </w:rPr>
              <w:t>(بدولارات الولايات المتحدة)</w:t>
            </w:r>
          </w:p>
        </w:tc>
      </w:tr>
      <w:tr w:rsidR="003D3DF1" w:rsidRPr="00772B68" w14:paraId="17D80F3B" w14:textId="77777777" w:rsidTr="00A36A22">
        <w:trPr>
          <w:trHeight w:val="607"/>
        </w:trPr>
        <w:tc>
          <w:tcPr>
            <w:tcW w:w="470" w:type="pct"/>
            <w:vMerge w:val="restart"/>
            <w:tcBorders>
              <w:top w:val="nil"/>
              <w:left w:val="single" w:sz="8" w:space="0" w:color="auto"/>
              <w:bottom w:val="single" w:sz="8" w:space="0" w:color="000000"/>
              <w:right w:val="single" w:sz="8" w:space="0" w:color="auto"/>
            </w:tcBorders>
            <w:shd w:val="clear" w:color="auto" w:fill="auto"/>
            <w:vAlign w:val="center"/>
            <w:hideMark/>
          </w:tcPr>
          <w:p w14:paraId="48EB1541"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سنوياً</w:t>
            </w:r>
          </w:p>
        </w:tc>
        <w:tc>
          <w:tcPr>
            <w:tcW w:w="1319" w:type="pct"/>
            <w:tcBorders>
              <w:top w:val="nil"/>
              <w:left w:val="nil"/>
              <w:bottom w:val="single" w:sz="8" w:space="0" w:color="auto"/>
              <w:right w:val="single" w:sz="8" w:space="0" w:color="auto"/>
            </w:tcBorders>
            <w:shd w:val="clear" w:color="auto" w:fill="auto"/>
            <w:vAlign w:val="center"/>
            <w:hideMark/>
          </w:tcPr>
          <w:p w14:paraId="7D9B3022"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 xml:space="preserve">الدعم عن طريق شبكة الإنترنت ووسائط التواصل الاجتماعي </w:t>
            </w:r>
          </w:p>
        </w:tc>
        <w:tc>
          <w:tcPr>
            <w:tcW w:w="2389" w:type="pct"/>
            <w:tcBorders>
              <w:top w:val="nil"/>
              <w:left w:val="nil"/>
              <w:bottom w:val="single" w:sz="8" w:space="0" w:color="auto"/>
              <w:right w:val="single" w:sz="8" w:space="0" w:color="auto"/>
            </w:tcBorders>
            <w:shd w:val="clear" w:color="auto" w:fill="auto"/>
            <w:vAlign w:val="center"/>
            <w:hideMark/>
          </w:tcPr>
          <w:p w14:paraId="45927A2B" w14:textId="08C1DEDD"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تصميم الموقع الشبكي وتعهده وتحديثه؛ الدعم الاستراتيجي والتشغيلي في وسائط التواصل الاجتماعي؛ وضع الجداول الزمنية وخدمات الرصد وأدوات التحليل في وسائط التواصل الاجتماعي؛ الاشتراكات والحصول على المقالات على أساس دفع قيمتها</w:t>
            </w:r>
          </w:p>
        </w:tc>
        <w:tc>
          <w:tcPr>
            <w:tcW w:w="821" w:type="pct"/>
            <w:tcBorders>
              <w:top w:val="single" w:sz="8" w:space="0" w:color="auto"/>
              <w:left w:val="nil"/>
              <w:bottom w:val="single" w:sz="8" w:space="0" w:color="auto"/>
              <w:right w:val="single" w:sz="8" w:space="0" w:color="auto"/>
            </w:tcBorders>
            <w:shd w:val="clear" w:color="auto" w:fill="auto"/>
            <w:vAlign w:val="center"/>
            <w:hideMark/>
          </w:tcPr>
          <w:p w14:paraId="1F659A2A"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٦٠</w:t>
            </w:r>
          </w:p>
        </w:tc>
      </w:tr>
      <w:tr w:rsidR="003D3DF1" w:rsidRPr="00772B68" w14:paraId="7B6C421F" w14:textId="77777777" w:rsidTr="00A36A22">
        <w:trPr>
          <w:trHeight w:val="487"/>
        </w:trPr>
        <w:tc>
          <w:tcPr>
            <w:tcW w:w="470" w:type="pct"/>
            <w:vMerge/>
            <w:tcBorders>
              <w:top w:val="nil"/>
              <w:left w:val="single" w:sz="8" w:space="0" w:color="auto"/>
              <w:bottom w:val="single" w:sz="8" w:space="0" w:color="000000"/>
              <w:right w:val="single" w:sz="8" w:space="0" w:color="auto"/>
            </w:tcBorders>
            <w:vAlign w:val="center"/>
            <w:hideMark/>
          </w:tcPr>
          <w:p w14:paraId="56CD1955"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319" w:type="pct"/>
            <w:tcBorders>
              <w:top w:val="nil"/>
              <w:left w:val="nil"/>
              <w:bottom w:val="single" w:sz="8" w:space="0" w:color="auto"/>
              <w:right w:val="single" w:sz="8" w:space="0" w:color="auto"/>
            </w:tcBorders>
            <w:shd w:val="clear" w:color="auto" w:fill="auto"/>
            <w:vAlign w:val="center"/>
            <w:hideMark/>
          </w:tcPr>
          <w:p w14:paraId="1551B5FC"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الدعم بالوسائل السمعية-البصرية</w:t>
            </w:r>
          </w:p>
        </w:tc>
        <w:tc>
          <w:tcPr>
            <w:tcW w:w="2389" w:type="pct"/>
            <w:tcBorders>
              <w:top w:val="nil"/>
              <w:left w:val="nil"/>
              <w:bottom w:val="single" w:sz="8" w:space="0" w:color="auto"/>
              <w:right w:val="single" w:sz="8" w:space="0" w:color="auto"/>
            </w:tcBorders>
            <w:shd w:val="clear" w:color="auto" w:fill="auto"/>
            <w:vAlign w:val="center"/>
            <w:hideMark/>
          </w:tcPr>
          <w:p w14:paraId="7ABF51CB" w14:textId="2E2A6F12"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 xml:space="preserve">إنتاج أفلام التوعية وترجمتها النصية؛ مواد الأفلام البديلة من اللقطات التي قُطعت من النسخة الأساسية </w:t>
            </w:r>
            <w:r w:rsidRPr="00A36A22">
              <w:rPr>
                <w:rFonts w:asciiTheme="majorBidi" w:hAnsiTheme="majorBidi" w:cstheme="majorBidi"/>
                <w:color w:val="000000"/>
                <w:sz w:val="18"/>
                <w:szCs w:val="18"/>
                <w:rtl/>
                <w:lang w:eastAsia="en-GB"/>
              </w:rPr>
              <w:t>(</w:t>
            </w:r>
            <w:r w:rsidRPr="00A36A22">
              <w:rPr>
                <w:rFonts w:asciiTheme="majorBidi" w:hAnsiTheme="majorBidi" w:cstheme="majorBidi"/>
                <w:color w:val="000000"/>
                <w:sz w:val="18"/>
                <w:szCs w:val="18"/>
                <w:lang w:eastAsia="en-GB"/>
              </w:rPr>
              <w:t>B-roll</w:t>
            </w:r>
            <w:r w:rsidRPr="00A36A22">
              <w:rPr>
                <w:rFonts w:asciiTheme="majorBidi" w:hAnsiTheme="majorBidi" w:cstheme="majorBidi"/>
                <w:color w:val="000000"/>
                <w:sz w:val="18"/>
                <w:szCs w:val="18"/>
                <w:rtl/>
                <w:lang w:eastAsia="en-GB"/>
              </w:rPr>
              <w:t>)</w:t>
            </w:r>
            <w:r w:rsidRPr="00772B68">
              <w:rPr>
                <w:rFonts w:ascii="Traditional Arabic" w:hAnsi="Traditional Arabic" w:cs="Traditional Arabic"/>
                <w:color w:val="000000"/>
                <w:sz w:val="28"/>
                <w:rtl/>
                <w:lang w:eastAsia="en-GB"/>
              </w:rPr>
              <w:t>؛ الرسوم المتحركة والرسوم البيانية؛ المعدات والبرامجيات المخصصة للتسجيل والمونتاج والتصميم</w:t>
            </w:r>
          </w:p>
        </w:tc>
        <w:tc>
          <w:tcPr>
            <w:tcW w:w="821" w:type="pct"/>
            <w:tcBorders>
              <w:top w:val="nil"/>
              <w:left w:val="nil"/>
              <w:bottom w:val="single" w:sz="8" w:space="0" w:color="auto"/>
              <w:right w:val="single" w:sz="8" w:space="0" w:color="auto"/>
            </w:tcBorders>
            <w:shd w:val="clear" w:color="auto" w:fill="auto"/>
            <w:vAlign w:val="center"/>
            <w:hideMark/>
          </w:tcPr>
          <w:p w14:paraId="18B1E35E"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٥٠</w:t>
            </w:r>
          </w:p>
        </w:tc>
      </w:tr>
      <w:tr w:rsidR="003D3DF1" w:rsidRPr="00772B68" w14:paraId="5ED19BF6" w14:textId="77777777" w:rsidTr="00A36A22">
        <w:trPr>
          <w:trHeight w:val="727"/>
        </w:trPr>
        <w:tc>
          <w:tcPr>
            <w:tcW w:w="470" w:type="pct"/>
            <w:vMerge/>
            <w:tcBorders>
              <w:top w:val="nil"/>
              <w:left w:val="single" w:sz="8" w:space="0" w:color="auto"/>
              <w:bottom w:val="single" w:sz="8" w:space="0" w:color="000000"/>
              <w:right w:val="single" w:sz="8" w:space="0" w:color="auto"/>
            </w:tcBorders>
            <w:vAlign w:val="center"/>
            <w:hideMark/>
          </w:tcPr>
          <w:p w14:paraId="03318937"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319" w:type="pct"/>
            <w:tcBorders>
              <w:top w:val="nil"/>
              <w:left w:val="nil"/>
              <w:bottom w:val="single" w:sz="8" w:space="0" w:color="auto"/>
              <w:right w:val="single" w:sz="8" w:space="0" w:color="auto"/>
            </w:tcBorders>
            <w:shd w:val="clear" w:color="auto" w:fill="auto"/>
            <w:vAlign w:val="center"/>
            <w:hideMark/>
          </w:tcPr>
          <w:p w14:paraId="1E69B077"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دعم وسائط الإعلام</w:t>
            </w:r>
          </w:p>
        </w:tc>
        <w:tc>
          <w:tcPr>
            <w:tcW w:w="2389" w:type="pct"/>
            <w:tcBorders>
              <w:top w:val="nil"/>
              <w:left w:val="nil"/>
              <w:bottom w:val="single" w:sz="8" w:space="0" w:color="auto"/>
              <w:right w:val="single" w:sz="8" w:space="0" w:color="auto"/>
            </w:tcBorders>
            <w:shd w:val="clear" w:color="auto" w:fill="auto"/>
            <w:vAlign w:val="center"/>
            <w:hideMark/>
          </w:tcPr>
          <w:p w14:paraId="57A38286" w14:textId="0198A3CA"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الدعم المقدم لاستراتيجيات وسائط الإعلام ومواد التوعية والترويج؛ الدعم الإعلامي لأحداث الاستيعاب المختارة؛ ترجمة المواد المختارة؛ المواد الترويجية للأحداث الرئيسية والمشاركة فيها؛ الرصد والتحليلات لوسائط الإعلام؛ عمليات الترويج المدفوعة عن طريق وسائط الإعلام.</w:t>
            </w:r>
          </w:p>
        </w:tc>
        <w:tc>
          <w:tcPr>
            <w:tcW w:w="821" w:type="pct"/>
            <w:tcBorders>
              <w:top w:val="nil"/>
              <w:left w:val="nil"/>
              <w:bottom w:val="single" w:sz="8" w:space="0" w:color="auto"/>
              <w:right w:val="single" w:sz="8" w:space="0" w:color="auto"/>
            </w:tcBorders>
            <w:shd w:val="clear" w:color="auto" w:fill="auto"/>
            <w:vAlign w:val="center"/>
            <w:hideMark/>
          </w:tcPr>
          <w:p w14:paraId="36D32F7D"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٥٠</w:t>
            </w:r>
          </w:p>
        </w:tc>
      </w:tr>
      <w:tr w:rsidR="003D3DF1" w:rsidRPr="00772B68" w14:paraId="5700DB99" w14:textId="77777777" w:rsidTr="00A36A22">
        <w:trPr>
          <w:trHeight w:val="727"/>
        </w:trPr>
        <w:tc>
          <w:tcPr>
            <w:tcW w:w="470" w:type="pct"/>
            <w:vMerge/>
            <w:tcBorders>
              <w:top w:val="nil"/>
              <w:left w:val="single" w:sz="8" w:space="0" w:color="auto"/>
              <w:bottom w:val="single" w:sz="8" w:space="0" w:color="000000"/>
              <w:right w:val="single" w:sz="8" w:space="0" w:color="auto"/>
            </w:tcBorders>
            <w:vAlign w:val="center"/>
            <w:hideMark/>
          </w:tcPr>
          <w:p w14:paraId="2A590622"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319" w:type="pct"/>
            <w:tcBorders>
              <w:top w:val="nil"/>
              <w:left w:val="nil"/>
              <w:bottom w:val="single" w:sz="8" w:space="0" w:color="auto"/>
              <w:right w:val="single" w:sz="8" w:space="0" w:color="auto"/>
            </w:tcBorders>
            <w:shd w:val="clear" w:color="auto" w:fill="auto"/>
            <w:vAlign w:val="center"/>
            <w:hideMark/>
          </w:tcPr>
          <w:p w14:paraId="344D110E"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المواد المطبوعة للاتصال والتوعية</w:t>
            </w:r>
          </w:p>
        </w:tc>
        <w:tc>
          <w:tcPr>
            <w:tcW w:w="2389" w:type="pct"/>
            <w:tcBorders>
              <w:top w:val="nil"/>
              <w:left w:val="nil"/>
              <w:bottom w:val="single" w:sz="8" w:space="0" w:color="auto"/>
              <w:right w:val="single" w:sz="8" w:space="0" w:color="auto"/>
            </w:tcBorders>
            <w:shd w:val="clear" w:color="auto" w:fill="auto"/>
            <w:vAlign w:val="center"/>
            <w:hideMark/>
          </w:tcPr>
          <w:p w14:paraId="0B94239A" w14:textId="57D033E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الدعم للعلامات المميزة وعلامات الهوية المرئية؛ تصميم وإنتاج ضمانات التوعية؛ طباعة ونشر المواد (بما في ذلك إعادة الطباعة لموجزات مقرري السياسات والتقارير)؛ ترجمة المواد المختارة؛ دعم الاجتماعات العامة في مجال الاتصالات.</w:t>
            </w:r>
          </w:p>
        </w:tc>
        <w:tc>
          <w:tcPr>
            <w:tcW w:w="821" w:type="pct"/>
            <w:tcBorders>
              <w:top w:val="nil"/>
              <w:left w:val="nil"/>
              <w:bottom w:val="single" w:sz="8" w:space="0" w:color="auto"/>
              <w:right w:val="single" w:sz="8" w:space="0" w:color="auto"/>
            </w:tcBorders>
            <w:shd w:val="clear" w:color="auto" w:fill="auto"/>
            <w:vAlign w:val="center"/>
            <w:hideMark/>
          </w:tcPr>
          <w:p w14:paraId="4D26726F"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٩٠</w:t>
            </w:r>
          </w:p>
        </w:tc>
      </w:tr>
      <w:tr w:rsidR="003D3DF1" w:rsidRPr="00A36A22" w14:paraId="4C710814" w14:textId="77777777" w:rsidTr="00A36A22">
        <w:trPr>
          <w:trHeight w:val="165"/>
        </w:trPr>
        <w:tc>
          <w:tcPr>
            <w:tcW w:w="470" w:type="pct"/>
            <w:vMerge/>
            <w:tcBorders>
              <w:top w:val="nil"/>
              <w:left w:val="single" w:sz="8" w:space="0" w:color="auto"/>
              <w:bottom w:val="single" w:sz="8" w:space="0" w:color="000000"/>
              <w:right w:val="single" w:sz="8" w:space="0" w:color="auto"/>
            </w:tcBorders>
            <w:vAlign w:val="center"/>
            <w:hideMark/>
          </w:tcPr>
          <w:p w14:paraId="56F55D2A" w14:textId="77777777" w:rsidR="003D3DF1" w:rsidRPr="00A36A22" w:rsidRDefault="003D3DF1" w:rsidP="00772B68">
            <w:pPr>
              <w:tabs>
                <w:tab w:val="left" w:pos="1842"/>
              </w:tabs>
              <w:spacing w:line="320" w:lineRule="exact"/>
              <w:rPr>
                <w:rFonts w:ascii="Traditional Arabic" w:hAnsi="Traditional Arabic" w:cs="Traditional Arabic"/>
                <w:b/>
                <w:bCs/>
                <w:color w:val="000000"/>
                <w:sz w:val="28"/>
                <w:rtl/>
                <w:lang w:eastAsia="en-GB"/>
              </w:rPr>
            </w:pPr>
          </w:p>
        </w:tc>
        <w:tc>
          <w:tcPr>
            <w:tcW w:w="1319" w:type="pct"/>
            <w:tcBorders>
              <w:top w:val="nil"/>
              <w:left w:val="nil"/>
              <w:bottom w:val="single" w:sz="8" w:space="0" w:color="auto"/>
              <w:right w:val="single" w:sz="8" w:space="0" w:color="auto"/>
            </w:tcBorders>
            <w:shd w:val="clear" w:color="auto" w:fill="auto"/>
            <w:vAlign w:val="center"/>
            <w:hideMark/>
          </w:tcPr>
          <w:p w14:paraId="1E03F345" w14:textId="77777777" w:rsidR="003D3DF1" w:rsidRPr="00A36A22" w:rsidRDefault="003D3DF1" w:rsidP="00772B68">
            <w:pPr>
              <w:tabs>
                <w:tab w:val="left" w:pos="1842"/>
              </w:tabs>
              <w:spacing w:line="320" w:lineRule="exact"/>
              <w:textDirection w:val="tbRlV"/>
              <w:rPr>
                <w:rFonts w:ascii="Traditional Arabic" w:hAnsi="Traditional Arabic" w:cs="Traditional Arabic"/>
                <w:b/>
                <w:bCs/>
                <w:color w:val="000000"/>
                <w:sz w:val="28"/>
                <w:rtl/>
                <w:lang w:eastAsia="en-GB"/>
              </w:rPr>
            </w:pPr>
            <w:r w:rsidRPr="00A36A22">
              <w:rPr>
                <w:rFonts w:ascii="Traditional Arabic" w:hAnsi="Traditional Arabic" w:cs="Traditional Arabic"/>
                <w:b/>
                <w:bCs/>
                <w:color w:val="000000"/>
                <w:sz w:val="28"/>
                <w:rtl/>
                <w:lang w:eastAsia="en-GB"/>
              </w:rPr>
              <w:t>المجموع:</w:t>
            </w:r>
          </w:p>
        </w:tc>
        <w:tc>
          <w:tcPr>
            <w:tcW w:w="2389" w:type="pct"/>
            <w:tcBorders>
              <w:top w:val="nil"/>
              <w:left w:val="nil"/>
              <w:bottom w:val="single" w:sz="8" w:space="0" w:color="auto"/>
              <w:right w:val="single" w:sz="8" w:space="0" w:color="auto"/>
            </w:tcBorders>
            <w:shd w:val="clear" w:color="auto" w:fill="auto"/>
            <w:vAlign w:val="center"/>
            <w:hideMark/>
          </w:tcPr>
          <w:p w14:paraId="18985DD5" w14:textId="35540D9B" w:rsidR="003D3DF1" w:rsidRPr="00A36A22" w:rsidRDefault="003D3DF1" w:rsidP="00772B68">
            <w:pPr>
              <w:tabs>
                <w:tab w:val="left" w:pos="1842"/>
              </w:tabs>
              <w:spacing w:line="320" w:lineRule="exact"/>
              <w:rPr>
                <w:rFonts w:ascii="Traditional Arabic" w:hAnsi="Traditional Arabic" w:cs="Traditional Arabic"/>
                <w:b/>
                <w:bCs/>
                <w:color w:val="000000"/>
                <w:sz w:val="28"/>
                <w:rtl/>
                <w:lang w:eastAsia="en-GB"/>
              </w:rPr>
            </w:pPr>
          </w:p>
        </w:tc>
        <w:tc>
          <w:tcPr>
            <w:tcW w:w="821" w:type="pct"/>
            <w:tcBorders>
              <w:top w:val="nil"/>
              <w:left w:val="nil"/>
              <w:bottom w:val="single" w:sz="8" w:space="0" w:color="auto"/>
              <w:right w:val="single" w:sz="8" w:space="0" w:color="auto"/>
            </w:tcBorders>
            <w:shd w:val="clear" w:color="auto" w:fill="auto"/>
            <w:vAlign w:val="center"/>
            <w:hideMark/>
          </w:tcPr>
          <w:p w14:paraId="28547DF6" w14:textId="77777777" w:rsidR="003D3DF1" w:rsidRPr="00A36A22" w:rsidRDefault="003D3DF1" w:rsidP="00772B68">
            <w:pPr>
              <w:tabs>
                <w:tab w:val="left" w:pos="1842"/>
              </w:tabs>
              <w:spacing w:line="320" w:lineRule="exact"/>
              <w:textDirection w:val="tbRlV"/>
              <w:rPr>
                <w:rFonts w:ascii="Traditional Arabic" w:hAnsi="Traditional Arabic" w:cs="Traditional Arabic"/>
                <w:b/>
                <w:bCs/>
                <w:color w:val="000000"/>
                <w:sz w:val="28"/>
                <w:rtl/>
                <w:lang w:eastAsia="en-GB"/>
              </w:rPr>
            </w:pPr>
            <w:r w:rsidRPr="00A36A22">
              <w:rPr>
                <w:rFonts w:ascii="Traditional Arabic" w:hAnsi="Traditional Arabic" w:cs="Traditional Arabic"/>
                <w:b/>
                <w:bCs/>
                <w:color w:val="000000"/>
                <w:sz w:val="28"/>
                <w:rtl/>
                <w:lang w:eastAsia="en-GB"/>
              </w:rPr>
              <w:t>٠٠٠ ٢٥٠</w:t>
            </w:r>
          </w:p>
        </w:tc>
      </w:tr>
    </w:tbl>
    <w:p w14:paraId="173E6359" w14:textId="77777777" w:rsidR="003D3DF1" w:rsidRPr="00A36A22" w:rsidRDefault="003D3DF1" w:rsidP="00E35023">
      <w:pPr>
        <w:tabs>
          <w:tab w:val="left" w:pos="1842"/>
        </w:tabs>
        <w:spacing w:after="240" w:line="400" w:lineRule="exact"/>
        <w:ind w:left="850"/>
        <w:textDirection w:val="tbRlV"/>
        <w:rPr>
          <w:rFonts w:ascii="Traditional Arabic" w:hAnsi="Traditional Arabic" w:cs="Traditional Arabic"/>
          <w:b/>
          <w:bCs/>
          <w:color w:val="000000"/>
          <w:sz w:val="30"/>
          <w:szCs w:val="30"/>
          <w:rtl/>
          <w:lang w:eastAsia="en-GB"/>
        </w:rPr>
      </w:pPr>
      <w:r w:rsidRPr="00A36A22">
        <w:rPr>
          <w:rFonts w:ascii="Traditional Arabic" w:hAnsi="Traditional Arabic" w:cs="Traditional Arabic"/>
          <w:b/>
          <w:bCs/>
          <w:color w:val="000000"/>
          <w:sz w:val="30"/>
          <w:szCs w:val="30"/>
          <w:rtl/>
          <w:lang w:eastAsia="en-GB"/>
        </w:rPr>
        <w:t>الجدول ألف-14: الناتج ٥ (ب) تعزيز مشاركة الحكومات وأصحاب المصلحة</w:t>
      </w:r>
    </w:p>
    <w:tbl>
      <w:tblPr>
        <w:bidiVisual/>
        <w:tblW w:w="5002" w:type="pct"/>
        <w:tblInd w:w="-10" w:type="dxa"/>
        <w:tblLayout w:type="fixed"/>
        <w:tblLook w:val="04A0" w:firstRow="1" w:lastRow="0" w:firstColumn="1" w:lastColumn="0" w:noHBand="0" w:noVBand="1"/>
      </w:tblPr>
      <w:tblGrid>
        <w:gridCol w:w="891"/>
        <w:gridCol w:w="2786"/>
        <w:gridCol w:w="3821"/>
        <w:gridCol w:w="1983"/>
      </w:tblGrid>
      <w:tr w:rsidR="003D3DF1" w:rsidRPr="00772B68" w14:paraId="5750BF5D" w14:textId="77777777" w:rsidTr="00940001">
        <w:trPr>
          <w:trHeight w:val="742"/>
        </w:trPr>
        <w:tc>
          <w:tcPr>
            <w:tcW w:w="470"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4F760826" w14:textId="77777777" w:rsidR="003D3DF1" w:rsidRPr="00A36A22" w:rsidRDefault="003D3DF1" w:rsidP="00772B68">
            <w:pPr>
              <w:tabs>
                <w:tab w:val="left" w:pos="1842"/>
              </w:tabs>
              <w:spacing w:line="320" w:lineRule="exact"/>
              <w:textDirection w:val="tbRlV"/>
              <w:rPr>
                <w:rFonts w:ascii="Traditional Arabic" w:hAnsi="Traditional Arabic" w:cs="Traditional Arabic"/>
                <w:b/>
                <w:bCs/>
                <w:i/>
                <w:iCs/>
                <w:color w:val="000000"/>
                <w:sz w:val="28"/>
                <w:rtl/>
                <w:lang w:eastAsia="en-GB"/>
              </w:rPr>
            </w:pPr>
            <w:r w:rsidRPr="00A36A22">
              <w:rPr>
                <w:rFonts w:ascii="Traditional Arabic" w:hAnsi="Traditional Arabic" w:cs="Traditional Arabic"/>
                <w:b/>
                <w:bCs/>
                <w:i/>
                <w:iCs/>
                <w:color w:val="000000"/>
                <w:sz w:val="28"/>
                <w:rtl/>
                <w:lang w:eastAsia="en-GB"/>
              </w:rPr>
              <w:t>السنة</w:t>
            </w:r>
          </w:p>
        </w:tc>
        <w:tc>
          <w:tcPr>
            <w:tcW w:w="1469"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7E238A32" w14:textId="77777777" w:rsidR="003D3DF1" w:rsidRPr="00A36A22" w:rsidRDefault="003D3DF1" w:rsidP="00772B68">
            <w:pPr>
              <w:tabs>
                <w:tab w:val="left" w:pos="1842"/>
              </w:tabs>
              <w:spacing w:line="320" w:lineRule="exact"/>
              <w:textDirection w:val="tbRlV"/>
              <w:rPr>
                <w:rFonts w:ascii="Traditional Arabic" w:hAnsi="Traditional Arabic" w:cs="Traditional Arabic"/>
                <w:b/>
                <w:bCs/>
                <w:i/>
                <w:iCs/>
                <w:color w:val="000000"/>
                <w:sz w:val="28"/>
                <w:rtl/>
                <w:lang w:eastAsia="en-GB"/>
              </w:rPr>
            </w:pPr>
            <w:r w:rsidRPr="00A36A22">
              <w:rPr>
                <w:rFonts w:ascii="Traditional Arabic" w:hAnsi="Traditional Arabic" w:cs="Traditional Arabic"/>
                <w:b/>
                <w:bCs/>
                <w:i/>
                <w:iCs/>
                <w:color w:val="000000"/>
                <w:sz w:val="28"/>
                <w:rtl/>
                <w:lang w:eastAsia="en-GB"/>
              </w:rPr>
              <w:t xml:space="preserve">الكلفة </w:t>
            </w:r>
          </w:p>
        </w:tc>
        <w:tc>
          <w:tcPr>
            <w:tcW w:w="2015"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4798BB0" w14:textId="77777777" w:rsidR="003D3DF1" w:rsidRPr="00A36A22" w:rsidRDefault="003D3DF1" w:rsidP="00772B68">
            <w:pPr>
              <w:tabs>
                <w:tab w:val="left" w:pos="1842"/>
              </w:tabs>
              <w:spacing w:line="320" w:lineRule="exact"/>
              <w:textDirection w:val="tbRlV"/>
              <w:rPr>
                <w:rFonts w:ascii="Traditional Arabic" w:hAnsi="Traditional Arabic" w:cs="Traditional Arabic"/>
                <w:b/>
                <w:bCs/>
                <w:i/>
                <w:iCs/>
                <w:color w:val="000000"/>
                <w:sz w:val="28"/>
                <w:rtl/>
                <w:lang w:eastAsia="en-GB"/>
              </w:rPr>
            </w:pPr>
            <w:r w:rsidRPr="00A36A22">
              <w:rPr>
                <w:rFonts w:ascii="Traditional Arabic" w:hAnsi="Traditional Arabic" w:cs="Traditional Arabic"/>
                <w:b/>
                <w:bCs/>
                <w:i/>
                <w:iCs/>
                <w:color w:val="000000"/>
                <w:sz w:val="28"/>
                <w:rtl/>
                <w:lang w:eastAsia="en-GB"/>
              </w:rPr>
              <w:t>الافتراضات</w:t>
            </w:r>
          </w:p>
        </w:tc>
        <w:tc>
          <w:tcPr>
            <w:tcW w:w="1046" w:type="pct"/>
            <w:tcBorders>
              <w:top w:val="single" w:sz="8" w:space="0" w:color="auto"/>
              <w:left w:val="nil"/>
              <w:bottom w:val="single" w:sz="8" w:space="0" w:color="auto"/>
              <w:right w:val="single" w:sz="8" w:space="0" w:color="auto"/>
            </w:tcBorders>
            <w:shd w:val="clear" w:color="auto" w:fill="auto"/>
            <w:vAlign w:val="center"/>
            <w:hideMark/>
          </w:tcPr>
          <w:p w14:paraId="35F0AB97" w14:textId="77777777" w:rsidR="003D3DF1" w:rsidRPr="00A36A22" w:rsidRDefault="003D3DF1" w:rsidP="00A36A22">
            <w:pPr>
              <w:tabs>
                <w:tab w:val="left" w:pos="1842"/>
              </w:tabs>
              <w:spacing w:line="320" w:lineRule="exact"/>
              <w:jc w:val="center"/>
              <w:textDirection w:val="tbRlV"/>
              <w:rPr>
                <w:rFonts w:ascii="Traditional Arabic" w:hAnsi="Traditional Arabic" w:cs="Traditional Arabic"/>
                <w:b/>
                <w:bCs/>
                <w:i/>
                <w:iCs/>
                <w:color w:val="000000"/>
                <w:sz w:val="28"/>
                <w:rtl/>
                <w:lang w:eastAsia="en-GB"/>
              </w:rPr>
            </w:pPr>
            <w:r w:rsidRPr="00A36A22">
              <w:rPr>
                <w:rFonts w:ascii="Traditional Arabic" w:hAnsi="Traditional Arabic" w:cs="Traditional Arabic"/>
                <w:b/>
                <w:bCs/>
                <w:i/>
                <w:iCs/>
                <w:color w:val="000000"/>
                <w:sz w:val="28"/>
                <w:rtl/>
                <w:lang w:eastAsia="en-GB"/>
              </w:rPr>
              <w:t>التكاليف المقدرة</w:t>
            </w:r>
          </w:p>
          <w:p w14:paraId="6CF392B9" w14:textId="77777777" w:rsidR="003D3DF1" w:rsidRPr="00A36A22" w:rsidRDefault="003D3DF1" w:rsidP="00A36A22">
            <w:pPr>
              <w:tabs>
                <w:tab w:val="left" w:pos="1842"/>
              </w:tabs>
              <w:spacing w:line="320" w:lineRule="exact"/>
              <w:jc w:val="center"/>
              <w:textDirection w:val="tbRlV"/>
              <w:rPr>
                <w:rFonts w:ascii="Traditional Arabic" w:hAnsi="Traditional Arabic" w:cs="Traditional Arabic"/>
                <w:b/>
                <w:bCs/>
                <w:i/>
                <w:iCs/>
                <w:color w:val="000000"/>
                <w:sz w:val="28"/>
                <w:rtl/>
                <w:lang w:eastAsia="en-GB"/>
              </w:rPr>
            </w:pPr>
            <w:r w:rsidRPr="00A36A22">
              <w:rPr>
                <w:rFonts w:ascii="Traditional Arabic" w:hAnsi="Traditional Arabic" w:cs="Traditional Arabic"/>
                <w:b/>
                <w:bCs/>
                <w:i/>
                <w:iCs/>
                <w:color w:val="000000"/>
                <w:sz w:val="28"/>
                <w:rtl/>
                <w:lang w:eastAsia="en-GB"/>
              </w:rPr>
              <w:t>(بدولارات الولايات المتحدة)</w:t>
            </w:r>
          </w:p>
        </w:tc>
      </w:tr>
      <w:tr w:rsidR="003D3DF1" w:rsidRPr="00772B68" w14:paraId="3E0EB3A2" w14:textId="77777777" w:rsidTr="00940001">
        <w:trPr>
          <w:trHeight w:val="301"/>
        </w:trPr>
        <w:tc>
          <w:tcPr>
            <w:tcW w:w="470" w:type="pct"/>
            <w:vMerge w:val="restart"/>
            <w:tcBorders>
              <w:top w:val="nil"/>
              <w:left w:val="single" w:sz="8" w:space="0" w:color="auto"/>
              <w:bottom w:val="single" w:sz="8" w:space="0" w:color="000000"/>
              <w:right w:val="single" w:sz="8" w:space="0" w:color="auto"/>
            </w:tcBorders>
            <w:shd w:val="clear" w:color="auto" w:fill="auto"/>
            <w:vAlign w:val="center"/>
            <w:hideMark/>
          </w:tcPr>
          <w:p w14:paraId="4FCA2BE0"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سنوياً</w:t>
            </w:r>
          </w:p>
        </w:tc>
        <w:tc>
          <w:tcPr>
            <w:tcW w:w="1469" w:type="pct"/>
            <w:vMerge w:val="restart"/>
            <w:tcBorders>
              <w:top w:val="nil"/>
              <w:left w:val="single" w:sz="8" w:space="0" w:color="auto"/>
              <w:bottom w:val="single" w:sz="8" w:space="0" w:color="000000"/>
              <w:right w:val="single" w:sz="8" w:space="0" w:color="auto"/>
            </w:tcBorders>
            <w:shd w:val="clear" w:color="auto" w:fill="auto"/>
            <w:vAlign w:val="center"/>
            <w:hideMark/>
          </w:tcPr>
          <w:p w14:paraId="1A020918"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 xml:space="preserve">مشاورات جهات التنسيق الوطنية للمنبر  </w:t>
            </w:r>
          </w:p>
        </w:tc>
        <w:tc>
          <w:tcPr>
            <w:tcW w:w="2015" w:type="pct"/>
            <w:tcBorders>
              <w:top w:val="nil"/>
              <w:left w:val="nil"/>
              <w:bottom w:val="single" w:sz="4" w:space="0" w:color="auto"/>
              <w:right w:val="single" w:sz="8" w:space="0" w:color="auto"/>
            </w:tcBorders>
            <w:shd w:val="clear" w:color="auto" w:fill="auto"/>
            <w:vAlign w:val="center"/>
            <w:hideMark/>
          </w:tcPr>
          <w:p w14:paraId="5B239397"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 xml:space="preserve">تكاليف المكان لاجتماع يستمر ٣ أيام </w:t>
            </w:r>
          </w:p>
        </w:tc>
        <w:tc>
          <w:tcPr>
            <w:tcW w:w="1046" w:type="pct"/>
            <w:tcBorders>
              <w:top w:val="single" w:sz="8" w:space="0" w:color="auto"/>
              <w:left w:val="nil"/>
              <w:bottom w:val="single" w:sz="4" w:space="0" w:color="auto"/>
              <w:right w:val="single" w:sz="8" w:space="0" w:color="auto"/>
            </w:tcBorders>
            <w:shd w:val="clear" w:color="auto" w:fill="auto"/>
            <w:vAlign w:val="center"/>
            <w:hideMark/>
          </w:tcPr>
          <w:p w14:paraId="7EE1F8B2"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٢٠</w:t>
            </w:r>
          </w:p>
        </w:tc>
      </w:tr>
      <w:tr w:rsidR="003D3DF1" w:rsidRPr="00772B68" w14:paraId="07E63976" w14:textId="77777777" w:rsidTr="00940001">
        <w:trPr>
          <w:trHeight w:val="1114"/>
        </w:trPr>
        <w:tc>
          <w:tcPr>
            <w:tcW w:w="470" w:type="pct"/>
            <w:vMerge/>
            <w:tcBorders>
              <w:top w:val="nil"/>
              <w:left w:val="single" w:sz="8" w:space="0" w:color="auto"/>
              <w:bottom w:val="single" w:sz="8" w:space="0" w:color="000000"/>
              <w:right w:val="single" w:sz="8" w:space="0" w:color="auto"/>
            </w:tcBorders>
            <w:vAlign w:val="center"/>
            <w:hideMark/>
          </w:tcPr>
          <w:p w14:paraId="550E2824"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469" w:type="pct"/>
            <w:vMerge/>
            <w:tcBorders>
              <w:top w:val="nil"/>
              <w:left w:val="single" w:sz="8" w:space="0" w:color="auto"/>
              <w:bottom w:val="single" w:sz="8" w:space="0" w:color="000000"/>
              <w:right w:val="single" w:sz="8" w:space="0" w:color="auto"/>
            </w:tcBorders>
            <w:vAlign w:val="center"/>
            <w:hideMark/>
          </w:tcPr>
          <w:p w14:paraId="1B26C233"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2015" w:type="pct"/>
            <w:tcBorders>
              <w:top w:val="single" w:sz="4" w:space="0" w:color="auto"/>
              <w:left w:val="nil"/>
              <w:bottom w:val="single" w:sz="8" w:space="0" w:color="auto"/>
              <w:right w:val="single" w:sz="8" w:space="0" w:color="auto"/>
            </w:tcBorders>
            <w:shd w:val="clear" w:color="auto" w:fill="auto"/>
            <w:vAlign w:val="center"/>
            <w:hideMark/>
          </w:tcPr>
          <w:p w14:paraId="38F4DF31"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مجموع عدد المشاركين: 100</w:t>
            </w:r>
          </w:p>
          <w:p w14:paraId="25232B47"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التكلفة لكل مشارك: 000 3 دولار</w:t>
            </w:r>
          </w:p>
          <w:p w14:paraId="513FF96A"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السفر وبدل الإقامة اليومي لـ 75 مشاركاً يتلقون الدعم (75 في المائة)</w:t>
            </w:r>
          </w:p>
        </w:tc>
        <w:tc>
          <w:tcPr>
            <w:tcW w:w="1046" w:type="pct"/>
            <w:tcBorders>
              <w:top w:val="single" w:sz="4" w:space="0" w:color="auto"/>
              <w:left w:val="nil"/>
              <w:bottom w:val="single" w:sz="8" w:space="0" w:color="auto"/>
              <w:right w:val="single" w:sz="8" w:space="0" w:color="auto"/>
            </w:tcBorders>
            <w:shd w:val="clear" w:color="auto" w:fill="auto"/>
            <w:vAlign w:val="center"/>
            <w:hideMark/>
          </w:tcPr>
          <w:p w14:paraId="1E50414F"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٢٢٥</w:t>
            </w:r>
          </w:p>
        </w:tc>
      </w:tr>
      <w:tr w:rsidR="003D3DF1" w:rsidRPr="00772B68" w14:paraId="41410AD6" w14:textId="77777777" w:rsidTr="00940001">
        <w:trPr>
          <w:trHeight w:val="857"/>
        </w:trPr>
        <w:tc>
          <w:tcPr>
            <w:tcW w:w="470" w:type="pct"/>
            <w:vMerge/>
            <w:tcBorders>
              <w:top w:val="nil"/>
              <w:left w:val="single" w:sz="8" w:space="0" w:color="auto"/>
              <w:bottom w:val="single" w:sz="8" w:space="0" w:color="000000"/>
              <w:right w:val="single" w:sz="8" w:space="0" w:color="auto"/>
            </w:tcBorders>
            <w:vAlign w:val="center"/>
            <w:hideMark/>
          </w:tcPr>
          <w:p w14:paraId="26371B77" w14:textId="77777777"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469" w:type="pct"/>
            <w:tcBorders>
              <w:top w:val="nil"/>
              <w:left w:val="nil"/>
              <w:bottom w:val="single" w:sz="8" w:space="0" w:color="auto"/>
              <w:right w:val="single" w:sz="8" w:space="0" w:color="auto"/>
            </w:tcBorders>
            <w:shd w:val="clear" w:color="auto" w:fill="auto"/>
            <w:vAlign w:val="center"/>
            <w:hideMark/>
          </w:tcPr>
          <w:p w14:paraId="2B257587"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التواصل مع الجهات صاحبة المصلحة</w:t>
            </w:r>
          </w:p>
        </w:tc>
        <w:tc>
          <w:tcPr>
            <w:tcW w:w="2015" w:type="pct"/>
            <w:tcBorders>
              <w:top w:val="nil"/>
              <w:left w:val="nil"/>
              <w:bottom w:val="single" w:sz="8" w:space="0" w:color="auto"/>
              <w:right w:val="single" w:sz="8" w:space="0" w:color="auto"/>
            </w:tcBorders>
            <w:shd w:val="clear" w:color="auto" w:fill="auto"/>
            <w:vAlign w:val="center"/>
            <w:hideMark/>
          </w:tcPr>
          <w:p w14:paraId="571A98F4"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 xml:space="preserve">الدعم لليوم المخصص لأصحاب المصلحة؛ دعم المناسبات على الصعيدين الإقليمي ودون الإقليمي؛ السفر وبدل الإقامة اليومي للمشاركين الذين يتلقون الدعم (5 × 000 3 دولار)  </w:t>
            </w:r>
          </w:p>
        </w:tc>
        <w:tc>
          <w:tcPr>
            <w:tcW w:w="1046" w:type="pct"/>
            <w:tcBorders>
              <w:top w:val="nil"/>
              <w:left w:val="nil"/>
              <w:bottom w:val="single" w:sz="8" w:space="0" w:color="auto"/>
              <w:right w:val="single" w:sz="8" w:space="0" w:color="auto"/>
            </w:tcBorders>
            <w:shd w:val="clear" w:color="auto" w:fill="auto"/>
            <w:vAlign w:val="center"/>
            <w:hideMark/>
          </w:tcPr>
          <w:p w14:paraId="326AAB79" w14:textId="77777777" w:rsidR="003D3DF1" w:rsidRPr="00772B68" w:rsidRDefault="003D3DF1" w:rsidP="00772B68">
            <w:pPr>
              <w:tabs>
                <w:tab w:val="left" w:pos="1842"/>
              </w:tabs>
              <w:spacing w:line="320" w:lineRule="exact"/>
              <w:textDirection w:val="tbRlV"/>
              <w:rPr>
                <w:rFonts w:ascii="Traditional Arabic" w:hAnsi="Traditional Arabic" w:cs="Traditional Arabic"/>
                <w:color w:val="000000"/>
                <w:sz w:val="28"/>
                <w:rtl/>
                <w:lang w:eastAsia="en-GB"/>
              </w:rPr>
            </w:pPr>
            <w:r w:rsidRPr="00772B68">
              <w:rPr>
                <w:rFonts w:ascii="Traditional Arabic" w:hAnsi="Traditional Arabic" w:cs="Traditional Arabic"/>
                <w:color w:val="000000"/>
                <w:sz w:val="28"/>
                <w:rtl/>
                <w:lang w:eastAsia="en-GB"/>
              </w:rPr>
              <w:t>٠٠٠ ٣٠</w:t>
            </w:r>
          </w:p>
        </w:tc>
      </w:tr>
      <w:tr w:rsidR="003D3DF1" w:rsidRPr="00772B68" w14:paraId="5BE1E8CA" w14:textId="77777777" w:rsidTr="00940001">
        <w:trPr>
          <w:trHeight w:val="361"/>
        </w:trPr>
        <w:tc>
          <w:tcPr>
            <w:tcW w:w="470" w:type="pct"/>
            <w:tcBorders>
              <w:top w:val="nil"/>
              <w:left w:val="single" w:sz="8" w:space="0" w:color="auto"/>
              <w:bottom w:val="single" w:sz="8" w:space="0" w:color="auto"/>
              <w:right w:val="single" w:sz="8" w:space="0" w:color="auto"/>
            </w:tcBorders>
            <w:shd w:val="clear" w:color="auto" w:fill="auto"/>
            <w:vAlign w:val="center"/>
            <w:hideMark/>
          </w:tcPr>
          <w:p w14:paraId="77499153" w14:textId="3FCDBBD9" w:rsidR="003D3DF1" w:rsidRPr="00772B68" w:rsidRDefault="003D3DF1" w:rsidP="00772B68">
            <w:pPr>
              <w:tabs>
                <w:tab w:val="left" w:pos="1842"/>
              </w:tabs>
              <w:spacing w:line="320" w:lineRule="exact"/>
              <w:rPr>
                <w:rFonts w:ascii="Traditional Arabic" w:hAnsi="Traditional Arabic" w:cs="Traditional Arabic"/>
                <w:color w:val="000000"/>
                <w:sz w:val="28"/>
                <w:rtl/>
                <w:lang w:eastAsia="en-GB"/>
              </w:rPr>
            </w:pPr>
          </w:p>
        </w:tc>
        <w:tc>
          <w:tcPr>
            <w:tcW w:w="1469" w:type="pct"/>
            <w:tcBorders>
              <w:top w:val="nil"/>
              <w:left w:val="nil"/>
              <w:bottom w:val="single" w:sz="8" w:space="0" w:color="auto"/>
              <w:right w:val="single" w:sz="8" w:space="0" w:color="auto"/>
            </w:tcBorders>
            <w:shd w:val="clear" w:color="auto" w:fill="auto"/>
            <w:vAlign w:val="center"/>
            <w:hideMark/>
          </w:tcPr>
          <w:p w14:paraId="5C591855" w14:textId="77777777" w:rsidR="003D3DF1" w:rsidRPr="00A36A22" w:rsidRDefault="003D3DF1" w:rsidP="00772B68">
            <w:pPr>
              <w:tabs>
                <w:tab w:val="left" w:pos="1842"/>
              </w:tabs>
              <w:spacing w:line="320" w:lineRule="exact"/>
              <w:textDirection w:val="tbRlV"/>
              <w:rPr>
                <w:rFonts w:ascii="Traditional Arabic" w:hAnsi="Traditional Arabic" w:cs="Traditional Arabic"/>
                <w:b/>
                <w:bCs/>
                <w:color w:val="000000"/>
                <w:sz w:val="28"/>
                <w:rtl/>
                <w:lang w:eastAsia="en-GB"/>
              </w:rPr>
            </w:pPr>
            <w:r w:rsidRPr="00A36A22">
              <w:rPr>
                <w:rFonts w:ascii="Traditional Arabic" w:hAnsi="Traditional Arabic" w:cs="Traditional Arabic"/>
                <w:b/>
                <w:bCs/>
                <w:color w:val="000000"/>
                <w:sz w:val="28"/>
                <w:rtl/>
                <w:lang w:eastAsia="en-GB"/>
              </w:rPr>
              <w:t>المجموع:</w:t>
            </w:r>
          </w:p>
        </w:tc>
        <w:tc>
          <w:tcPr>
            <w:tcW w:w="2015" w:type="pct"/>
            <w:tcBorders>
              <w:top w:val="nil"/>
              <w:left w:val="nil"/>
              <w:bottom w:val="single" w:sz="8" w:space="0" w:color="auto"/>
              <w:right w:val="single" w:sz="8" w:space="0" w:color="auto"/>
            </w:tcBorders>
            <w:shd w:val="clear" w:color="auto" w:fill="auto"/>
            <w:vAlign w:val="center"/>
            <w:hideMark/>
          </w:tcPr>
          <w:p w14:paraId="61076665" w14:textId="52AC37F1" w:rsidR="003D3DF1" w:rsidRPr="00A36A22" w:rsidRDefault="003D3DF1" w:rsidP="00772B68">
            <w:pPr>
              <w:tabs>
                <w:tab w:val="left" w:pos="1842"/>
              </w:tabs>
              <w:spacing w:line="320" w:lineRule="exact"/>
              <w:rPr>
                <w:rFonts w:ascii="Traditional Arabic" w:hAnsi="Traditional Arabic" w:cs="Traditional Arabic"/>
                <w:b/>
                <w:bCs/>
                <w:color w:val="000000"/>
                <w:sz w:val="28"/>
                <w:rtl/>
                <w:lang w:eastAsia="en-GB"/>
              </w:rPr>
            </w:pPr>
          </w:p>
        </w:tc>
        <w:tc>
          <w:tcPr>
            <w:tcW w:w="1046" w:type="pct"/>
            <w:tcBorders>
              <w:top w:val="nil"/>
              <w:left w:val="nil"/>
              <w:bottom w:val="single" w:sz="8" w:space="0" w:color="auto"/>
              <w:right w:val="single" w:sz="8" w:space="0" w:color="auto"/>
            </w:tcBorders>
            <w:shd w:val="clear" w:color="auto" w:fill="auto"/>
            <w:vAlign w:val="center"/>
            <w:hideMark/>
          </w:tcPr>
          <w:p w14:paraId="73F011A5" w14:textId="77777777" w:rsidR="003D3DF1" w:rsidRPr="00A36A22" w:rsidRDefault="003D3DF1" w:rsidP="00772B68">
            <w:pPr>
              <w:tabs>
                <w:tab w:val="left" w:pos="1842"/>
              </w:tabs>
              <w:spacing w:line="320" w:lineRule="exact"/>
              <w:textDirection w:val="tbRlV"/>
              <w:rPr>
                <w:rFonts w:ascii="Traditional Arabic" w:hAnsi="Traditional Arabic" w:cs="Traditional Arabic"/>
                <w:b/>
                <w:bCs/>
                <w:color w:val="000000"/>
                <w:sz w:val="28"/>
                <w:rtl/>
                <w:lang w:eastAsia="en-GB"/>
              </w:rPr>
            </w:pPr>
            <w:r w:rsidRPr="00A36A22">
              <w:rPr>
                <w:rFonts w:ascii="Traditional Arabic" w:hAnsi="Traditional Arabic" w:cs="Traditional Arabic"/>
                <w:b/>
                <w:bCs/>
                <w:color w:val="000000"/>
                <w:sz w:val="28"/>
                <w:rtl/>
                <w:lang w:eastAsia="en-GB"/>
              </w:rPr>
              <w:t>٠٠٠ ٢٧٥</w:t>
            </w:r>
          </w:p>
        </w:tc>
      </w:tr>
    </w:tbl>
    <w:bookmarkEnd w:id="1"/>
    <w:p w14:paraId="39A281B9" w14:textId="1CCEACF4" w:rsidR="008A6A43" w:rsidRPr="00A36A22" w:rsidRDefault="00A36A22" w:rsidP="00A36A22">
      <w:pPr>
        <w:tabs>
          <w:tab w:val="left" w:pos="1842"/>
        </w:tabs>
        <w:spacing w:line="320" w:lineRule="exact"/>
        <w:jc w:val="center"/>
        <w:rPr>
          <w:rFonts w:ascii="Traditional Arabic" w:hAnsi="Traditional Arabic" w:cs="Traditional Arabic"/>
          <w:color w:val="000000"/>
          <w:sz w:val="28"/>
          <w:rtl/>
          <w:lang w:eastAsia="en-GB"/>
        </w:rPr>
      </w:pPr>
      <w:r>
        <w:rPr>
          <w:rFonts w:ascii="Traditional Arabic" w:hAnsi="Traditional Arabic" w:cs="Traditional Arabic" w:hint="cs"/>
          <w:color w:val="000000"/>
          <w:sz w:val="28"/>
          <w:rtl/>
          <w:lang w:eastAsia="en-GB"/>
        </w:rPr>
        <w:t>_______________</w:t>
      </w:r>
    </w:p>
    <w:sectPr w:rsidR="008A6A43" w:rsidRPr="00A36A22" w:rsidSect="000E77F6">
      <w:headerReference w:type="first" r:id="rId27"/>
      <w:footerReference w:type="first" r:id="rId28"/>
      <w:endnotePr>
        <w:numFmt w:val="lowerLetter"/>
      </w:endnotePr>
      <w:type w:val="continuous"/>
      <w:pgSz w:w="11907" w:h="16840" w:code="9"/>
      <w:pgMar w:top="907" w:right="1418" w:bottom="1418" w:left="992" w:header="539" w:footer="975"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C86C4" w14:textId="77777777" w:rsidR="00A44D4B" w:rsidRDefault="00A44D4B">
      <w:r>
        <w:separator/>
      </w:r>
    </w:p>
  </w:endnote>
  <w:endnote w:type="continuationSeparator" w:id="0">
    <w:p w14:paraId="2B7866DD" w14:textId="77777777" w:rsidR="00A44D4B" w:rsidRDefault="00A4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charset w:val="B2"/>
    <w:family w:val="roman"/>
    <w:pitch w:val="variable"/>
    <w:sig w:usb0="00002003" w:usb1="80000000" w:usb2="00000008" w:usb3="00000000" w:csb0="00000041" w:csb1="00000000"/>
  </w:font>
  <w:font w:name="Simplified Arabic">
    <w:charset w:val="B2"/>
    <w:family w:val="roman"/>
    <w:pitch w:val="variable"/>
    <w:sig w:usb0="00002003" w:usb1="80000000" w:usb2="00000008" w:usb3="00000000" w:csb0="00000041" w:csb1="00000000"/>
  </w:font>
  <w:font w:name="Times">
    <w:altName w:val="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Univers">
    <w:altName w:val="Univers"/>
    <w:charset w:val="00"/>
    <w:family w:val="swiss"/>
    <w:pitch w:val="variable"/>
    <w:sig w:usb0="80000287" w:usb1="00000000" w:usb2="00000000" w:usb3="00000000" w:csb0="0000000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65885" w14:textId="77777777" w:rsidR="00ED7225" w:rsidRPr="006D75E1" w:rsidRDefault="00ED7225" w:rsidP="006A227D">
    <w:pPr>
      <w:pStyle w:val="Normal-pool"/>
      <w:jc w:val="right"/>
      <w:rPr>
        <w:bCs/>
        <w:sz w:val="18"/>
        <w:szCs w:val="18"/>
      </w:rPr>
    </w:pPr>
    <w:r w:rsidRPr="006D75E1">
      <w:rPr>
        <w:bCs/>
        <w:sz w:val="18"/>
        <w:szCs w:val="18"/>
      </w:rPr>
      <w:fldChar w:fldCharType="begin"/>
    </w:r>
    <w:r w:rsidRPr="006D75E1">
      <w:rPr>
        <w:bCs/>
        <w:sz w:val="18"/>
        <w:szCs w:val="18"/>
      </w:rPr>
      <w:instrText xml:space="preserve"> PAGE   \* MERGEFORMAT </w:instrText>
    </w:r>
    <w:r w:rsidRPr="006D75E1">
      <w:rPr>
        <w:bCs/>
        <w:sz w:val="18"/>
        <w:szCs w:val="18"/>
      </w:rPr>
      <w:fldChar w:fldCharType="separate"/>
    </w:r>
    <w:r w:rsidRPr="006D75E1">
      <w:rPr>
        <w:bCs/>
        <w:noProof/>
        <w:sz w:val="18"/>
        <w:szCs w:val="18"/>
      </w:rPr>
      <w:t>2</w:t>
    </w:r>
    <w:r w:rsidRPr="006D75E1">
      <w:rPr>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C1EB" w14:textId="77777777" w:rsidR="00ED7225" w:rsidRPr="006D75E1" w:rsidRDefault="00ED7225" w:rsidP="006A227D">
    <w:pPr>
      <w:pStyle w:val="Normal-pool"/>
      <w:jc w:val="both"/>
      <w:rPr>
        <w:bCs/>
        <w:sz w:val="18"/>
        <w:szCs w:val="18"/>
      </w:rPr>
    </w:pPr>
    <w:r w:rsidRPr="006D75E1">
      <w:rPr>
        <w:bCs/>
        <w:sz w:val="18"/>
        <w:szCs w:val="18"/>
      </w:rPr>
      <w:fldChar w:fldCharType="begin"/>
    </w:r>
    <w:r w:rsidRPr="006D75E1">
      <w:rPr>
        <w:bCs/>
        <w:sz w:val="18"/>
        <w:szCs w:val="18"/>
      </w:rPr>
      <w:instrText xml:space="preserve"> PAGE   \* MERGEFORMAT </w:instrText>
    </w:r>
    <w:r w:rsidRPr="006D75E1">
      <w:rPr>
        <w:bCs/>
        <w:sz w:val="18"/>
        <w:szCs w:val="18"/>
      </w:rPr>
      <w:fldChar w:fldCharType="separate"/>
    </w:r>
    <w:r w:rsidRPr="006D75E1">
      <w:rPr>
        <w:bCs/>
        <w:noProof/>
        <w:sz w:val="18"/>
        <w:szCs w:val="18"/>
      </w:rPr>
      <w:t>21</w:t>
    </w:r>
    <w:r w:rsidRPr="006D75E1">
      <w:rPr>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6BDB" w14:textId="25E71E13" w:rsidR="00ED7225" w:rsidRDefault="00ED7225" w:rsidP="00581B8C">
    <w:pPr>
      <w:pStyle w:val="Footer"/>
      <w:tabs>
        <w:tab w:val="clear" w:pos="4153"/>
        <w:tab w:val="clear" w:pos="8306"/>
      </w:tabs>
      <w:jc w:val="both"/>
    </w:pPr>
    <w:bookmarkStart w:id="6" w:name="_Hlk3890339"/>
    <w:bookmarkStart w:id="7" w:name="_Hlk3890340"/>
    <w:r>
      <w:t>K1900147</w:t>
    </w:r>
    <w:r>
      <w:tab/>
      <w:t>250319</w:t>
    </w:r>
    <w:bookmarkEnd w:id="6"/>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5EE5" w14:textId="77777777" w:rsidR="00ED7225" w:rsidRPr="006D75E1" w:rsidRDefault="00ED7225" w:rsidP="00AC5E88">
    <w:pPr>
      <w:pStyle w:val="Normal-pool"/>
      <w:jc w:val="right"/>
      <w:rPr>
        <w:bCs/>
      </w:rPr>
    </w:pPr>
    <w:r w:rsidRPr="006D75E1">
      <w:rPr>
        <w:rStyle w:val="Normal-poolChar"/>
        <w:bCs/>
        <w:sz w:val="18"/>
        <w:szCs w:val="18"/>
      </w:rPr>
      <w:fldChar w:fldCharType="begin"/>
    </w:r>
    <w:r w:rsidRPr="006D75E1">
      <w:rPr>
        <w:rStyle w:val="Normal-poolChar"/>
        <w:bCs/>
        <w:sz w:val="18"/>
        <w:szCs w:val="18"/>
      </w:rPr>
      <w:instrText xml:space="preserve"> PAGE   \* MERGEFORMAT </w:instrText>
    </w:r>
    <w:r w:rsidRPr="006D75E1">
      <w:rPr>
        <w:rStyle w:val="Normal-poolChar"/>
        <w:bCs/>
        <w:sz w:val="18"/>
        <w:szCs w:val="18"/>
      </w:rPr>
      <w:fldChar w:fldCharType="separate"/>
    </w:r>
    <w:r w:rsidRPr="006D75E1">
      <w:rPr>
        <w:rStyle w:val="Normal-poolChar"/>
        <w:bCs/>
        <w:noProof/>
        <w:sz w:val="18"/>
        <w:szCs w:val="18"/>
      </w:rPr>
      <w:t>6</w:t>
    </w:r>
    <w:r w:rsidRPr="006D75E1">
      <w:rPr>
        <w:rStyle w:val="Normal-poolChar"/>
        <w:bC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3EF37" w14:textId="5ABD262B" w:rsidR="00ED7225" w:rsidRPr="006D75E1" w:rsidRDefault="00ED7225" w:rsidP="00193705">
    <w:pPr>
      <w:pStyle w:val="Normal-pool"/>
      <w:jc w:val="both"/>
      <w:rPr>
        <w:bCs/>
        <w:rtl/>
      </w:rPr>
    </w:pPr>
    <w:r w:rsidRPr="006D75E1">
      <w:rPr>
        <w:rStyle w:val="Normal-poolChar"/>
        <w:bCs/>
        <w:sz w:val="18"/>
        <w:szCs w:val="18"/>
      </w:rPr>
      <w:fldChar w:fldCharType="begin"/>
    </w:r>
    <w:r w:rsidRPr="006D75E1">
      <w:rPr>
        <w:rStyle w:val="Normal-poolChar"/>
        <w:bCs/>
        <w:sz w:val="18"/>
        <w:szCs w:val="18"/>
      </w:rPr>
      <w:instrText xml:space="preserve"> PAGE   \* MERGEFORMAT </w:instrText>
    </w:r>
    <w:r w:rsidRPr="006D75E1">
      <w:rPr>
        <w:rStyle w:val="Normal-poolChar"/>
        <w:bCs/>
        <w:sz w:val="18"/>
        <w:szCs w:val="18"/>
      </w:rPr>
      <w:fldChar w:fldCharType="separate"/>
    </w:r>
    <w:r w:rsidRPr="006D75E1">
      <w:rPr>
        <w:rStyle w:val="Normal-poolChar"/>
        <w:bCs/>
        <w:noProof/>
        <w:sz w:val="18"/>
        <w:szCs w:val="18"/>
      </w:rPr>
      <w:t>47</w:t>
    </w:r>
    <w:r w:rsidRPr="006D75E1">
      <w:rPr>
        <w:rStyle w:val="Normal-poolChar"/>
        <w:b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E8121" w14:textId="77777777" w:rsidR="00641381" w:rsidRPr="006D75E1" w:rsidRDefault="00641381" w:rsidP="00641381">
    <w:pPr>
      <w:pStyle w:val="Normal-pool"/>
      <w:bidi/>
      <w:jc w:val="both"/>
      <w:rPr>
        <w:bCs/>
        <w:rtl/>
      </w:rPr>
    </w:pPr>
    <w:r w:rsidRPr="006D75E1">
      <w:rPr>
        <w:rStyle w:val="Normal-poolChar"/>
        <w:bCs/>
        <w:sz w:val="18"/>
        <w:szCs w:val="18"/>
      </w:rPr>
      <w:fldChar w:fldCharType="begin"/>
    </w:r>
    <w:r w:rsidRPr="006D75E1">
      <w:rPr>
        <w:rStyle w:val="Normal-poolChar"/>
        <w:bCs/>
        <w:sz w:val="18"/>
        <w:szCs w:val="18"/>
      </w:rPr>
      <w:instrText xml:space="preserve"> PAGE   \* MERGEFORMAT </w:instrText>
    </w:r>
    <w:r w:rsidRPr="006D75E1">
      <w:rPr>
        <w:rStyle w:val="Normal-poolChar"/>
        <w:bCs/>
        <w:sz w:val="18"/>
        <w:szCs w:val="18"/>
      </w:rPr>
      <w:fldChar w:fldCharType="separate"/>
    </w:r>
    <w:r w:rsidRPr="006D75E1">
      <w:rPr>
        <w:rStyle w:val="Normal-poolChar"/>
        <w:bCs/>
        <w:noProof/>
        <w:sz w:val="18"/>
        <w:szCs w:val="18"/>
      </w:rPr>
      <w:t>47</w:t>
    </w:r>
    <w:r w:rsidRPr="006D75E1">
      <w:rPr>
        <w:rStyle w:val="Normal-poolChar"/>
        <w:bCs/>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noProof w:val="0"/>
        <w:sz w:val="18"/>
        <w:szCs w:val="18"/>
        <w:rtl/>
      </w:rPr>
      <w:id w:val="-1441289987"/>
      <w:docPartObj>
        <w:docPartGallery w:val="Page Numbers (Bottom of Page)"/>
        <w:docPartUnique/>
      </w:docPartObj>
    </w:sdtPr>
    <w:sdtEndPr>
      <w:rPr>
        <w:noProof/>
      </w:rPr>
    </w:sdtEndPr>
    <w:sdtContent>
      <w:p w14:paraId="209A387C" w14:textId="20CFCB96" w:rsidR="00ED7225" w:rsidRPr="00641381" w:rsidRDefault="00ED7225" w:rsidP="001645DC">
        <w:pPr>
          <w:pStyle w:val="Footer"/>
          <w:rPr>
            <w:rFonts w:asciiTheme="majorBidi" w:hAnsiTheme="majorBidi" w:cstheme="majorBidi"/>
            <w:sz w:val="18"/>
            <w:szCs w:val="18"/>
          </w:rPr>
        </w:pPr>
        <w:r w:rsidRPr="00641381">
          <w:rPr>
            <w:rFonts w:asciiTheme="majorBidi" w:hAnsiTheme="majorBidi" w:cstheme="majorBidi"/>
            <w:noProof w:val="0"/>
            <w:sz w:val="18"/>
            <w:szCs w:val="18"/>
          </w:rPr>
          <w:fldChar w:fldCharType="begin"/>
        </w:r>
        <w:r w:rsidRPr="00641381">
          <w:rPr>
            <w:rFonts w:asciiTheme="majorBidi" w:hAnsiTheme="majorBidi" w:cstheme="majorBidi"/>
            <w:sz w:val="18"/>
            <w:szCs w:val="18"/>
          </w:rPr>
          <w:instrText xml:space="preserve"> PAGE   \* MERGEFORMAT </w:instrText>
        </w:r>
        <w:r w:rsidRPr="00641381">
          <w:rPr>
            <w:rFonts w:asciiTheme="majorBidi" w:hAnsiTheme="majorBidi" w:cstheme="majorBidi"/>
            <w:noProof w:val="0"/>
            <w:sz w:val="18"/>
            <w:szCs w:val="18"/>
          </w:rPr>
          <w:fldChar w:fldCharType="separate"/>
        </w:r>
        <w:r w:rsidRPr="00641381">
          <w:rPr>
            <w:rFonts w:asciiTheme="majorBidi" w:hAnsiTheme="majorBidi" w:cstheme="majorBidi"/>
            <w:sz w:val="18"/>
            <w:szCs w:val="18"/>
          </w:rPr>
          <w:t>2</w:t>
        </w:r>
        <w:r w:rsidRPr="00641381">
          <w:rPr>
            <w:rFonts w:asciiTheme="majorBidi" w:hAnsiTheme="majorBidi" w:cstheme="majorBid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3C2BF" w14:textId="77777777" w:rsidR="00A44D4B" w:rsidRDefault="00A44D4B" w:rsidP="00684243">
      <w:pPr>
        <w:ind w:left="720"/>
      </w:pPr>
      <w:r>
        <w:separator/>
      </w:r>
    </w:p>
  </w:footnote>
  <w:footnote w:type="continuationSeparator" w:id="0">
    <w:p w14:paraId="194DC1A8" w14:textId="77777777" w:rsidR="00A44D4B" w:rsidRDefault="00A44D4B">
      <w:r>
        <w:continuationSeparator/>
      </w:r>
    </w:p>
  </w:footnote>
  <w:footnote w:id="1">
    <w:p w14:paraId="5E4173AE" w14:textId="35F08901" w:rsidR="00ED7225" w:rsidRPr="00581B8C" w:rsidRDefault="00ED7225" w:rsidP="00581B8C">
      <w:pPr>
        <w:pStyle w:val="FootnoteText"/>
        <w:spacing w:after="40" w:line="300" w:lineRule="exact"/>
        <w:ind w:left="1134"/>
        <w:jc w:val="both"/>
        <w:rPr>
          <w:lang w:bidi="ar-EG"/>
        </w:rPr>
      </w:pPr>
      <w:r w:rsidRPr="00581B8C">
        <w:rPr>
          <w:rStyle w:val="FootnoteReference"/>
          <w:vertAlign w:val="baseline"/>
          <w:rtl/>
        </w:rPr>
        <w:t>*</w:t>
      </w:r>
      <w:r w:rsidRPr="00581B8C">
        <w:rPr>
          <w:rStyle w:val="FootnoteReference"/>
          <w:rFonts w:hint="cs"/>
          <w:vertAlign w:val="baseline"/>
          <w:rtl/>
        </w:rPr>
        <w:t xml:space="preserve"> </w:t>
      </w:r>
      <w:r w:rsidRPr="00581B8C">
        <w:rPr>
          <w:rtl/>
        </w:rPr>
        <w:t xml:space="preserve"> </w:t>
      </w:r>
      <w:r w:rsidRPr="00581B8C">
        <w:rPr>
          <w:sz w:val="18"/>
          <w:szCs w:val="18"/>
        </w:rPr>
        <w:t>IPBES/7/1</w:t>
      </w:r>
      <w:r>
        <w:rPr>
          <w:sz w:val="18"/>
          <w:szCs w:val="18"/>
        </w:rPr>
        <w:t>/Rev.1</w:t>
      </w:r>
      <w:r w:rsidRPr="00581B8C">
        <w:rPr>
          <w:rFonts w:hint="cs"/>
          <w:rtl/>
        </w:rPr>
        <w:t>.</w:t>
      </w:r>
    </w:p>
  </w:footnote>
  <w:footnote w:id="2">
    <w:p w14:paraId="26C539F6" w14:textId="77777777" w:rsidR="00ED7225" w:rsidRPr="00D3194D" w:rsidRDefault="00ED7225" w:rsidP="00D42484">
      <w:pPr>
        <w:pStyle w:val="FootnoteText"/>
        <w:spacing w:after="40" w:line="300" w:lineRule="exact"/>
        <w:ind w:left="1134"/>
        <w:jc w:val="both"/>
        <w:textDirection w:val="tbRlV"/>
        <w:rPr>
          <w:rFonts w:ascii="Traditional Arabic" w:hAnsi="Traditional Arabic" w:cs="Traditional Arabic"/>
          <w:szCs w:val="30"/>
          <w:rtl/>
          <w:lang w:eastAsia="zh-TW"/>
        </w:rPr>
      </w:pPr>
      <w:r w:rsidRPr="00581B8C">
        <w:rPr>
          <w:rFonts w:ascii="Traditional Arabic" w:hAnsi="Traditional Arabic" w:cs="Traditional Arabic" w:hint="cs"/>
          <w:sz w:val="26"/>
          <w:szCs w:val="26"/>
          <w:rtl/>
          <w:lang w:eastAsia="zh-TW"/>
        </w:rPr>
        <w:t>(</w:t>
      </w:r>
      <w:r w:rsidRPr="00581B8C">
        <w:rPr>
          <w:rStyle w:val="FootnoteReference"/>
          <w:rFonts w:ascii="Traditional Arabic" w:hAnsi="Traditional Arabic" w:cs="Traditional Arabic"/>
          <w:sz w:val="26"/>
          <w:szCs w:val="26"/>
          <w:vertAlign w:val="baseline"/>
          <w:rtl/>
          <w:lang w:eastAsia="zh-TW"/>
        </w:rPr>
        <w:footnoteRef/>
      </w:r>
      <w:r w:rsidRPr="00581B8C">
        <w:rPr>
          <w:rFonts w:ascii="Traditional Arabic" w:hAnsi="Traditional Arabic" w:cs="Traditional Arabic" w:hint="cs"/>
          <w:sz w:val="26"/>
          <w:szCs w:val="26"/>
          <w:rtl/>
          <w:lang w:eastAsia="zh-TW"/>
        </w:rPr>
        <w:t xml:space="preserve">)  </w:t>
      </w:r>
      <w:r w:rsidRPr="00581B8C">
        <w:rPr>
          <w:rFonts w:ascii="Traditional Arabic" w:hAnsi="Traditional Arabic" w:cs="Traditional Arabic"/>
          <w:sz w:val="26"/>
          <w:szCs w:val="26"/>
          <w:rtl/>
          <w:lang w:eastAsia="zh-TW"/>
        </w:rPr>
        <w:t>جميع الإشارات الواردة إلى الدولار تعني دولارات الولايات المتحدة.</w:t>
      </w:r>
    </w:p>
  </w:footnote>
  <w:footnote w:id="3">
    <w:p w14:paraId="0C2036E9" w14:textId="3670B95C" w:rsidR="00ED7225" w:rsidRPr="00581B8C" w:rsidRDefault="00ED7225" w:rsidP="006B0EB5">
      <w:pPr>
        <w:pStyle w:val="FootnoteText"/>
        <w:spacing w:after="40" w:line="300" w:lineRule="exact"/>
        <w:ind w:left="1134"/>
        <w:jc w:val="both"/>
        <w:textDirection w:val="tbRlV"/>
        <w:rPr>
          <w:rFonts w:ascii="Traditional Arabic" w:hAnsi="Traditional Arabic" w:cs="Traditional Arabic"/>
          <w:sz w:val="26"/>
          <w:szCs w:val="26"/>
          <w:rtl/>
          <w:lang w:eastAsia="zh-TW"/>
        </w:rPr>
      </w:pPr>
      <w:r w:rsidRPr="00581B8C">
        <w:rPr>
          <w:rFonts w:ascii="Traditional Arabic" w:hAnsi="Traditional Arabic" w:cs="Traditional Arabic"/>
          <w:sz w:val="26"/>
          <w:szCs w:val="26"/>
          <w:rtl/>
          <w:lang w:eastAsia="zh-TW"/>
        </w:rPr>
        <w:t>(</w:t>
      </w:r>
      <w:r w:rsidRPr="00581B8C">
        <w:rPr>
          <w:rStyle w:val="FootnoteReference"/>
          <w:rFonts w:ascii="Traditional Arabic" w:hAnsi="Traditional Arabic" w:cs="Traditional Arabic"/>
          <w:sz w:val="26"/>
          <w:szCs w:val="26"/>
          <w:vertAlign w:val="baseline"/>
          <w:rtl/>
          <w:lang w:eastAsia="zh-TW"/>
        </w:rPr>
        <w:footnoteRef/>
      </w:r>
      <w:r w:rsidRPr="00581B8C">
        <w:rPr>
          <w:rFonts w:ascii="Traditional Arabic" w:hAnsi="Traditional Arabic" w:cs="Traditional Arabic"/>
          <w:sz w:val="26"/>
          <w:szCs w:val="26"/>
          <w:rtl/>
          <w:lang w:eastAsia="zh-TW"/>
        </w:rPr>
        <w:t xml:space="preserve">) </w:t>
      </w:r>
      <w:r>
        <w:rPr>
          <w:rFonts w:ascii="Traditional Arabic" w:hAnsi="Traditional Arabic" w:cs="Traditional Arabic" w:hint="cs"/>
          <w:sz w:val="26"/>
          <w:szCs w:val="26"/>
          <w:rtl/>
          <w:lang w:eastAsia="zh-TW"/>
        </w:rPr>
        <w:t xml:space="preserve"> </w:t>
      </w:r>
      <w:r w:rsidRPr="00581B8C">
        <w:rPr>
          <w:rFonts w:ascii="Traditional Arabic" w:hAnsi="Traditional Arabic" w:cs="Traditional Arabic"/>
          <w:sz w:val="26"/>
          <w:szCs w:val="26"/>
          <w:rtl/>
          <w:lang w:eastAsia="zh-TW"/>
        </w:rPr>
        <w:t xml:space="preserve">احتسبت التقديرات باستخدام مرتب أكاديمي سنوي قدره 000 52 دولار استناداً إلى متوسط المرتب عند تعادل القوة الشرائية المطبّق على 28 بلداً من البلدان الممثلة للتنوع الجغرافي للبلدان الأعضاء في المنبر. ويمكن الاطلاع على متوسط المرتبات عند تعادل القوة الشرائية للبلدان الـ 28 في الدراسة التالية: </w:t>
      </w:r>
      <w:r w:rsidRPr="006A227D">
        <w:rPr>
          <w:rFonts w:asciiTheme="majorBidi" w:hAnsiTheme="majorBidi" w:cstheme="majorBidi"/>
          <w:sz w:val="18"/>
          <w:szCs w:val="18"/>
          <w:lang w:eastAsia="zh-TW"/>
        </w:rPr>
        <w:t xml:space="preserve">Philip G. Altbach and others, eds., </w:t>
      </w:r>
      <w:r w:rsidRPr="00B10158">
        <w:rPr>
          <w:rFonts w:asciiTheme="majorBidi" w:hAnsiTheme="majorBidi" w:cstheme="majorBidi"/>
          <w:i/>
          <w:iCs/>
          <w:sz w:val="18"/>
          <w:szCs w:val="18"/>
          <w:lang w:eastAsia="zh-TW"/>
        </w:rPr>
        <w:t xml:space="preserve">Paying the </w:t>
      </w:r>
      <w:r w:rsidRPr="00B10158">
        <w:rPr>
          <w:i/>
          <w:iCs/>
          <w:sz w:val="18"/>
          <w:szCs w:val="18"/>
          <w:lang w:eastAsia="zh-TW"/>
        </w:rPr>
        <w:t>Professoriate: A Global Comparison of Compensation and Contract</w:t>
      </w:r>
      <w:r w:rsidRPr="006A227D">
        <w:rPr>
          <w:sz w:val="18"/>
          <w:szCs w:val="18"/>
          <w:lang w:eastAsia="zh-TW"/>
        </w:rPr>
        <w:t xml:space="preserve"> (Routledge, 2012)</w:t>
      </w:r>
      <w:r w:rsidRPr="00581B8C">
        <w:rPr>
          <w:rFonts w:ascii="Traditional Arabic" w:hAnsi="Traditional Arabic" w:cs="Traditional Arabic"/>
          <w:sz w:val="26"/>
          <w:szCs w:val="26"/>
          <w:rtl/>
          <w:lang w:eastAsia="zh-TW"/>
        </w:rPr>
        <w:t>.</w:t>
      </w:r>
    </w:p>
  </w:footnote>
  <w:footnote w:id="4">
    <w:p w14:paraId="0C00B93B" w14:textId="38279CC7" w:rsidR="00ED7225" w:rsidRPr="00581B8C" w:rsidRDefault="00ED7225" w:rsidP="006A227D">
      <w:pPr>
        <w:pStyle w:val="FootnoteText"/>
        <w:spacing w:line="300" w:lineRule="exact"/>
        <w:ind w:left="1134"/>
        <w:jc w:val="both"/>
        <w:textDirection w:val="tbRlV"/>
        <w:rPr>
          <w:rFonts w:ascii="Traditional Arabic" w:hAnsi="Traditional Arabic" w:cs="Traditional Arabic"/>
          <w:sz w:val="26"/>
          <w:szCs w:val="26"/>
          <w:rtl/>
          <w:lang w:eastAsia="zh-TW"/>
        </w:rPr>
      </w:pPr>
      <w:r w:rsidRPr="00581B8C">
        <w:rPr>
          <w:rFonts w:ascii="Traditional Arabic" w:hAnsi="Traditional Arabic" w:cs="Traditional Arabic"/>
          <w:sz w:val="26"/>
          <w:szCs w:val="26"/>
          <w:rtl/>
          <w:lang w:eastAsia="zh-TW"/>
        </w:rPr>
        <w:t>(</w:t>
      </w:r>
      <w:r w:rsidRPr="00581B8C">
        <w:rPr>
          <w:rStyle w:val="FootnoteReference"/>
          <w:rFonts w:ascii="Traditional Arabic" w:hAnsi="Traditional Arabic" w:cs="Traditional Arabic"/>
          <w:sz w:val="26"/>
          <w:szCs w:val="26"/>
          <w:vertAlign w:val="baseline"/>
          <w:rtl/>
          <w:lang w:eastAsia="zh-TW"/>
        </w:rPr>
        <w:footnoteRef/>
      </w:r>
      <w:r w:rsidRPr="00581B8C">
        <w:rPr>
          <w:rFonts w:ascii="Traditional Arabic" w:hAnsi="Traditional Arabic" w:cs="Traditional Arabic"/>
          <w:sz w:val="26"/>
          <w:szCs w:val="26"/>
          <w:rtl/>
          <w:lang w:eastAsia="zh-TW"/>
        </w:rPr>
        <w:t xml:space="preserve">) </w:t>
      </w:r>
      <w:r>
        <w:rPr>
          <w:rFonts w:ascii="Traditional Arabic" w:hAnsi="Traditional Arabic" w:cs="Traditional Arabic" w:hint="cs"/>
          <w:sz w:val="26"/>
          <w:szCs w:val="26"/>
          <w:rtl/>
          <w:lang w:eastAsia="zh-TW"/>
        </w:rPr>
        <w:t xml:space="preserve"> </w:t>
      </w:r>
      <w:r w:rsidRPr="00581B8C">
        <w:rPr>
          <w:rFonts w:ascii="Traditional Arabic" w:hAnsi="Traditional Arabic" w:cs="Traditional Arabic"/>
          <w:sz w:val="26"/>
          <w:szCs w:val="26"/>
          <w:rtl/>
          <w:lang w:eastAsia="zh-TW"/>
        </w:rPr>
        <w:t>تستند هذه التقديرات إلى مشاركة 900 خبير في عمل المنبر لعام 2018، و940 خبيراً لعام 2017، و172 1 خبيراً لعام 2016، و984 خبيراً لعام 2015، و559 خبيراً لعام 2014.</w:t>
      </w:r>
    </w:p>
  </w:footnote>
  <w:footnote w:id="5">
    <w:p w14:paraId="12CEB593" w14:textId="6B4D0D52" w:rsidR="00ED7225" w:rsidRPr="00067E10" w:rsidRDefault="00ED7225" w:rsidP="00067E10">
      <w:pPr>
        <w:pStyle w:val="FootnoteText"/>
        <w:spacing w:after="40" w:line="300" w:lineRule="exact"/>
        <w:ind w:left="1133"/>
        <w:jc w:val="left"/>
        <w:textDirection w:val="tbRlV"/>
        <w:rPr>
          <w:rFonts w:ascii="Traditional Arabic" w:hAnsi="Traditional Arabic" w:cs="Traditional Arabic"/>
          <w:sz w:val="26"/>
          <w:szCs w:val="26"/>
          <w:rtl/>
          <w:lang w:eastAsia="zh-TW"/>
        </w:rPr>
      </w:pPr>
      <w:r w:rsidRPr="00067E10">
        <w:rPr>
          <w:rFonts w:ascii="Traditional Arabic" w:hAnsi="Traditional Arabic" w:cs="Traditional Arabic" w:hint="cs"/>
          <w:sz w:val="26"/>
          <w:szCs w:val="26"/>
          <w:rtl/>
          <w:lang w:eastAsia="zh-TW"/>
        </w:rPr>
        <w:t>(</w:t>
      </w:r>
      <w:r w:rsidRPr="00067E10">
        <w:rPr>
          <w:rStyle w:val="FootnoteReference"/>
          <w:rFonts w:ascii="Traditional Arabic" w:hAnsi="Traditional Arabic" w:cs="Traditional Arabic"/>
          <w:sz w:val="26"/>
          <w:szCs w:val="26"/>
          <w:vertAlign w:val="baseline"/>
          <w:rtl/>
          <w:lang w:eastAsia="zh-TW"/>
        </w:rPr>
        <w:footnoteRef/>
      </w:r>
      <w:r w:rsidRPr="00067E10">
        <w:rPr>
          <w:rFonts w:ascii="Traditional Arabic" w:hAnsi="Traditional Arabic" w:cs="Traditional Arabic" w:hint="cs"/>
          <w:sz w:val="26"/>
          <w:szCs w:val="26"/>
          <w:rtl/>
          <w:lang w:eastAsia="zh-TW"/>
        </w:rPr>
        <w:t>)</w:t>
      </w:r>
      <w:r w:rsidRPr="00067E10">
        <w:rPr>
          <w:rFonts w:ascii="Traditional Arabic" w:hAnsi="Traditional Arabic" w:cs="Traditional Arabic"/>
          <w:sz w:val="26"/>
          <w:szCs w:val="26"/>
          <w:rtl/>
          <w:lang w:eastAsia="zh-TW"/>
        </w:rPr>
        <w:t xml:space="preserve"> </w:t>
      </w:r>
      <w:r w:rsidRPr="00067E10">
        <w:rPr>
          <w:rFonts w:ascii="Traditional Arabic" w:hAnsi="Traditional Arabic" w:cs="Traditional Arabic" w:hint="cs"/>
          <w:sz w:val="26"/>
          <w:szCs w:val="26"/>
          <w:rtl/>
          <w:lang w:eastAsia="zh-TW"/>
        </w:rPr>
        <w:t xml:space="preserve"> </w:t>
      </w:r>
      <w:r w:rsidRPr="00067E10">
        <w:rPr>
          <w:rFonts w:ascii="Traditional Arabic" w:hAnsi="Traditional Arabic" w:cs="Traditional Arabic"/>
          <w:sz w:val="26"/>
          <w:szCs w:val="26"/>
          <w:rtl/>
          <w:lang w:eastAsia="zh-TW"/>
        </w:rPr>
        <w:t>تضمنت المقررات م</w:t>
      </w:r>
      <w:r w:rsidR="00A86888">
        <w:rPr>
          <w:rFonts w:ascii="Traditional Arabic" w:hAnsi="Traditional Arabic" w:cs="Traditional Arabic" w:hint="cs"/>
          <w:sz w:val="26"/>
          <w:szCs w:val="26"/>
          <w:rtl/>
          <w:lang w:eastAsia="zh-TW"/>
        </w:rPr>
        <w:t>.</w:t>
      </w:r>
      <w:r w:rsidRPr="00067E10">
        <w:rPr>
          <w:rFonts w:ascii="Traditional Arabic" w:hAnsi="Traditional Arabic" w:cs="Traditional Arabic"/>
          <w:sz w:val="26"/>
          <w:szCs w:val="26"/>
          <w:rtl/>
          <w:lang w:eastAsia="zh-TW"/>
        </w:rPr>
        <w:t xml:space="preserve"> ح</w:t>
      </w:r>
      <w:r w:rsidR="00A86888">
        <w:rPr>
          <w:rFonts w:ascii="Traditional Arabic" w:hAnsi="Traditional Arabic" w:cs="Traditional Arabic" w:hint="cs"/>
          <w:sz w:val="26"/>
          <w:szCs w:val="26"/>
          <w:rtl/>
          <w:lang w:eastAsia="zh-TW"/>
        </w:rPr>
        <w:t>.</w:t>
      </w:r>
      <w:r w:rsidRPr="00067E10">
        <w:rPr>
          <w:rFonts w:ascii="Traditional Arabic" w:hAnsi="Traditional Arabic" w:cs="Traditional Arabic"/>
          <w:sz w:val="26"/>
          <w:szCs w:val="26"/>
          <w:rtl/>
          <w:lang w:eastAsia="zh-TW"/>
        </w:rPr>
        <w:t xml:space="preserve"> د-2/7 و م</w:t>
      </w:r>
      <w:r w:rsidR="00A86888">
        <w:rPr>
          <w:rFonts w:ascii="Traditional Arabic" w:hAnsi="Traditional Arabic" w:cs="Traditional Arabic" w:hint="cs"/>
          <w:sz w:val="26"/>
          <w:szCs w:val="26"/>
          <w:rtl/>
          <w:lang w:eastAsia="zh-TW"/>
        </w:rPr>
        <w:t>.</w:t>
      </w:r>
      <w:r w:rsidRPr="00067E10">
        <w:rPr>
          <w:rFonts w:ascii="Traditional Arabic" w:hAnsi="Traditional Arabic" w:cs="Traditional Arabic"/>
          <w:sz w:val="26"/>
          <w:szCs w:val="26"/>
          <w:rtl/>
          <w:lang w:eastAsia="zh-TW"/>
        </w:rPr>
        <w:t xml:space="preserve"> ح</w:t>
      </w:r>
      <w:r w:rsidR="00A86888">
        <w:rPr>
          <w:rFonts w:ascii="Traditional Arabic" w:hAnsi="Traditional Arabic" w:cs="Traditional Arabic" w:hint="cs"/>
          <w:sz w:val="26"/>
          <w:szCs w:val="26"/>
          <w:rtl/>
          <w:lang w:eastAsia="zh-TW"/>
        </w:rPr>
        <w:t>.</w:t>
      </w:r>
      <w:r w:rsidRPr="00067E10">
        <w:rPr>
          <w:rFonts w:ascii="Traditional Arabic" w:hAnsi="Traditional Arabic" w:cs="Traditional Arabic"/>
          <w:sz w:val="26"/>
          <w:szCs w:val="26"/>
          <w:rtl/>
          <w:lang w:eastAsia="zh-TW"/>
        </w:rPr>
        <w:t xml:space="preserve"> د-3/2 و م</w:t>
      </w:r>
      <w:r w:rsidR="00A86888">
        <w:rPr>
          <w:rFonts w:ascii="Traditional Arabic" w:hAnsi="Traditional Arabic" w:cs="Traditional Arabic" w:hint="cs"/>
          <w:sz w:val="26"/>
          <w:szCs w:val="26"/>
          <w:rtl/>
          <w:lang w:eastAsia="zh-TW"/>
        </w:rPr>
        <w:t>.</w:t>
      </w:r>
      <w:r w:rsidRPr="00067E10">
        <w:rPr>
          <w:rFonts w:ascii="Traditional Arabic" w:hAnsi="Traditional Arabic" w:cs="Traditional Arabic"/>
          <w:sz w:val="26"/>
          <w:szCs w:val="26"/>
          <w:rtl/>
          <w:lang w:eastAsia="zh-TW"/>
        </w:rPr>
        <w:t xml:space="preserve"> ح</w:t>
      </w:r>
      <w:r w:rsidR="00A86888">
        <w:rPr>
          <w:rFonts w:ascii="Traditional Arabic" w:hAnsi="Traditional Arabic" w:cs="Traditional Arabic" w:hint="cs"/>
          <w:sz w:val="26"/>
          <w:szCs w:val="26"/>
          <w:rtl/>
          <w:lang w:eastAsia="zh-TW"/>
        </w:rPr>
        <w:t>.</w:t>
      </w:r>
      <w:r w:rsidRPr="00067E10">
        <w:rPr>
          <w:rFonts w:ascii="Traditional Arabic" w:hAnsi="Traditional Arabic" w:cs="Traditional Arabic"/>
          <w:sz w:val="26"/>
          <w:szCs w:val="26"/>
          <w:rtl/>
          <w:lang w:eastAsia="zh-TW"/>
        </w:rPr>
        <w:t xml:space="preserve"> د-4/2 و م</w:t>
      </w:r>
      <w:r w:rsidR="00A86888">
        <w:rPr>
          <w:rFonts w:ascii="Traditional Arabic" w:hAnsi="Traditional Arabic" w:cs="Traditional Arabic" w:hint="cs"/>
          <w:sz w:val="26"/>
          <w:szCs w:val="26"/>
          <w:rtl/>
          <w:lang w:eastAsia="zh-TW"/>
        </w:rPr>
        <w:t>.</w:t>
      </w:r>
      <w:r w:rsidRPr="00067E10">
        <w:rPr>
          <w:rFonts w:ascii="Traditional Arabic" w:hAnsi="Traditional Arabic" w:cs="Traditional Arabic"/>
          <w:sz w:val="26"/>
          <w:szCs w:val="26"/>
          <w:rtl/>
          <w:lang w:eastAsia="zh-TW"/>
        </w:rPr>
        <w:t xml:space="preserve"> ح</w:t>
      </w:r>
      <w:r w:rsidR="00A86888">
        <w:rPr>
          <w:rFonts w:ascii="Traditional Arabic" w:hAnsi="Traditional Arabic" w:cs="Traditional Arabic" w:hint="cs"/>
          <w:sz w:val="26"/>
          <w:szCs w:val="26"/>
          <w:rtl/>
          <w:lang w:eastAsia="zh-TW"/>
        </w:rPr>
        <w:t>.</w:t>
      </w:r>
      <w:r w:rsidRPr="00067E10">
        <w:rPr>
          <w:rFonts w:ascii="Traditional Arabic" w:hAnsi="Traditional Arabic" w:cs="Traditional Arabic"/>
          <w:sz w:val="26"/>
          <w:szCs w:val="26"/>
          <w:rtl/>
          <w:lang w:eastAsia="zh-TW"/>
        </w:rPr>
        <w:t xml:space="preserve"> د-5/6</w:t>
      </w:r>
      <w:r w:rsidRPr="00067E10">
        <w:rPr>
          <w:rFonts w:ascii="Traditional Arabic" w:hAnsi="Traditional Arabic" w:cs="Traditional Arabic" w:hint="cs"/>
          <w:sz w:val="26"/>
          <w:szCs w:val="26"/>
          <w:rtl/>
          <w:lang w:eastAsia="zh-TW"/>
        </w:rPr>
        <w:t xml:space="preserve"> تدخلات مماثلة</w:t>
      </w:r>
      <w:r>
        <w:rPr>
          <w:rFonts w:ascii="Traditional Arabic" w:hAnsi="Traditional Arabic" w:cs="Traditional Arabic" w:hint="cs"/>
          <w:sz w:val="26"/>
          <w:szCs w:val="26"/>
          <w:rtl/>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DA2CE" w14:textId="6FAE7836" w:rsidR="00ED7225" w:rsidRPr="00D3194D" w:rsidRDefault="00ED7225" w:rsidP="00D3194D">
    <w:pPr>
      <w:pStyle w:val="Header"/>
      <w:pBdr>
        <w:bottom w:val="single" w:sz="4" w:space="1" w:color="auto"/>
      </w:pBdr>
      <w:jc w:val="left"/>
      <w:rPr>
        <w:rFonts w:asciiTheme="majorBidi" w:hAnsiTheme="majorBidi" w:cstheme="majorBidi"/>
        <w:b/>
        <w:bCs/>
        <w:sz w:val="17"/>
        <w:szCs w:val="17"/>
      </w:rPr>
    </w:pPr>
    <w:r w:rsidRPr="00D3194D">
      <w:rPr>
        <w:rFonts w:asciiTheme="majorBidi" w:hAnsiTheme="majorBidi" w:cstheme="majorBidi"/>
        <w:b/>
        <w:bCs/>
        <w:sz w:val="17"/>
        <w:szCs w:val="17"/>
      </w:rPr>
      <w:t>IPBES/7/4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4F4D" w14:textId="13469227" w:rsidR="00ED7225" w:rsidRPr="00D3194D" w:rsidRDefault="00ED7225" w:rsidP="00D3194D">
    <w:pPr>
      <w:pStyle w:val="Header"/>
      <w:pBdr>
        <w:bottom w:val="single" w:sz="4" w:space="1" w:color="auto"/>
      </w:pBdr>
      <w:rPr>
        <w:rFonts w:asciiTheme="majorBidi" w:hAnsiTheme="majorBidi" w:cstheme="majorBidi"/>
        <w:b/>
        <w:bCs/>
        <w:sz w:val="17"/>
        <w:szCs w:val="17"/>
      </w:rPr>
    </w:pPr>
    <w:r w:rsidRPr="00D3194D">
      <w:rPr>
        <w:rFonts w:asciiTheme="majorBidi" w:hAnsiTheme="majorBidi" w:cstheme="majorBidi"/>
        <w:b/>
        <w:bCs/>
        <w:sz w:val="17"/>
        <w:szCs w:val="17"/>
      </w:rPr>
      <w:t>IPBES/7/4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BE39" w14:textId="48651E0F" w:rsidR="00ED7225" w:rsidRPr="00AC5E88" w:rsidRDefault="00ED7225" w:rsidP="00AC5E88">
    <w:pPr>
      <w:pStyle w:val="Header"/>
      <w:pBdr>
        <w:bottom w:val="single" w:sz="4" w:space="1" w:color="auto"/>
      </w:pBdr>
      <w:jc w:val="left"/>
      <w:rPr>
        <w:rFonts w:asciiTheme="majorBidi" w:hAnsiTheme="majorBidi" w:cstheme="majorBidi"/>
        <w:b/>
        <w:bCs/>
        <w:sz w:val="17"/>
        <w:szCs w:val="17"/>
        <w:rtl/>
      </w:rPr>
    </w:pPr>
    <w:r w:rsidRPr="00AC5E88">
      <w:rPr>
        <w:rFonts w:asciiTheme="majorBidi" w:hAnsiTheme="majorBidi" w:cstheme="majorBidi"/>
        <w:b/>
        <w:bCs/>
        <w:sz w:val="17"/>
        <w:szCs w:val="17"/>
      </w:rPr>
      <w:t>IPBES/7/4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7B14" w14:textId="15619040" w:rsidR="00ED7225" w:rsidRPr="00AC5E88" w:rsidRDefault="00ED7225" w:rsidP="00AC5E88">
    <w:pPr>
      <w:pStyle w:val="Header"/>
      <w:pBdr>
        <w:bottom w:val="single" w:sz="4" w:space="1" w:color="auto"/>
      </w:pBdr>
      <w:rPr>
        <w:rFonts w:asciiTheme="majorBidi" w:hAnsiTheme="majorBidi" w:cstheme="majorBidi"/>
        <w:b/>
        <w:bCs/>
        <w:sz w:val="17"/>
        <w:szCs w:val="17"/>
      </w:rPr>
    </w:pPr>
    <w:r w:rsidRPr="00AC5E88">
      <w:rPr>
        <w:rFonts w:asciiTheme="majorBidi" w:hAnsiTheme="majorBidi" w:cstheme="majorBidi"/>
        <w:b/>
        <w:bCs/>
        <w:sz w:val="17"/>
        <w:szCs w:val="17"/>
      </w:rPr>
      <w:t>IPBES/7/4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2C8A" w14:textId="7C658DB7" w:rsidR="00ED7225" w:rsidRPr="006A227D" w:rsidRDefault="00ED7225" w:rsidP="00AC5E88">
    <w:pPr>
      <w:pStyle w:val="Header"/>
      <w:pBdr>
        <w:bottom w:val="single" w:sz="4" w:space="1" w:color="auto"/>
      </w:pBdr>
      <w:jc w:val="left"/>
      <w:rPr>
        <w:rFonts w:asciiTheme="majorBidi" w:hAnsiTheme="majorBidi" w:cstheme="majorBidi"/>
        <w:b/>
        <w:bCs/>
        <w:sz w:val="17"/>
        <w:szCs w:val="17"/>
      </w:rPr>
    </w:pPr>
    <w:r w:rsidRPr="006A227D">
      <w:rPr>
        <w:rFonts w:asciiTheme="majorBidi" w:hAnsiTheme="majorBidi" w:cstheme="majorBidi"/>
        <w:b/>
        <w:bCs/>
        <w:sz w:val="17"/>
        <w:szCs w:val="17"/>
      </w:rPr>
      <w:t>IPBES/7/4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D070" w14:textId="3E66D004" w:rsidR="00ED7225" w:rsidRPr="00F5761B" w:rsidRDefault="00ED7225" w:rsidP="001D77C7">
    <w:pPr>
      <w:pStyle w:val="Header"/>
      <w:pBdr>
        <w:bottom w:val="single" w:sz="4" w:space="1" w:color="auto"/>
      </w:pBdr>
      <w:bidi w:val="0"/>
      <w:jc w:val="left"/>
      <w:rPr>
        <w:rFonts w:asciiTheme="majorBidi" w:hAnsiTheme="majorBidi" w:cstheme="majorBidi"/>
        <w:b/>
        <w:bCs/>
        <w:sz w:val="17"/>
        <w:szCs w:val="17"/>
      </w:rPr>
    </w:pPr>
    <w:r w:rsidRPr="00F5761B">
      <w:rPr>
        <w:rFonts w:asciiTheme="majorBidi" w:hAnsiTheme="majorBidi" w:cstheme="majorBidi"/>
        <w:b/>
        <w:bCs/>
        <w:sz w:val="17"/>
        <w:szCs w:val="17"/>
      </w:rPr>
      <w:t>IPBES/7/4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F121" w14:textId="77777777" w:rsidR="00ED7225" w:rsidRPr="00F5761B" w:rsidRDefault="00ED7225" w:rsidP="00871A00">
    <w:pPr>
      <w:pStyle w:val="Header"/>
      <w:pBdr>
        <w:bottom w:val="single" w:sz="4" w:space="1" w:color="auto"/>
      </w:pBdr>
      <w:jc w:val="left"/>
      <w:rPr>
        <w:rFonts w:asciiTheme="majorBidi" w:hAnsiTheme="majorBidi" w:cstheme="majorBidi"/>
        <w:b/>
        <w:bCs/>
        <w:sz w:val="17"/>
        <w:szCs w:val="17"/>
      </w:rPr>
    </w:pPr>
    <w:r w:rsidRPr="00F5761B">
      <w:rPr>
        <w:rFonts w:asciiTheme="majorBidi" w:hAnsiTheme="majorBidi" w:cstheme="majorBidi"/>
        <w:b/>
        <w:bCs/>
        <w:sz w:val="17"/>
        <w:szCs w:val="17"/>
      </w:rPr>
      <w:t>IPBES/7/4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200A5" w14:textId="77777777" w:rsidR="00ED7225" w:rsidRPr="00F5761B" w:rsidRDefault="00ED7225" w:rsidP="00871A00">
    <w:pPr>
      <w:pStyle w:val="Header"/>
      <w:pBdr>
        <w:bottom w:val="single" w:sz="4" w:space="1" w:color="auto"/>
      </w:pBdr>
      <w:bidi w:val="0"/>
      <w:jc w:val="left"/>
      <w:rPr>
        <w:rFonts w:asciiTheme="majorBidi" w:hAnsiTheme="majorBidi" w:cstheme="majorBidi"/>
        <w:b/>
        <w:bCs/>
        <w:sz w:val="17"/>
        <w:szCs w:val="17"/>
      </w:rPr>
    </w:pPr>
    <w:r w:rsidRPr="00F5761B">
      <w:rPr>
        <w:rFonts w:asciiTheme="majorBidi" w:hAnsiTheme="majorBidi" w:cstheme="majorBidi"/>
        <w:b/>
        <w:bCs/>
        <w:sz w:val="17"/>
        <w:szCs w:val="17"/>
      </w:rPr>
      <w:t>IPBES/7/4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73A"/>
    <w:multiLevelType w:val="multilevel"/>
    <w:tmpl w:val="2934036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decimal"/>
      <w:lvlText w:val="’%3‘"/>
      <w:lvlJc w:val="left"/>
      <w:pPr>
        <w:tabs>
          <w:tab w:val="num" w:pos="737"/>
        </w:tabs>
        <w:ind w:left="311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71113A7"/>
    <w:multiLevelType w:val="multilevel"/>
    <w:tmpl w:val="48241D10"/>
    <w:numStyleLink w:val="Normallist"/>
  </w:abstractNum>
  <w:abstractNum w:abstractNumId="2"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403DC8"/>
    <w:multiLevelType w:val="hybridMultilevel"/>
    <w:tmpl w:val="B8123676"/>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60563"/>
    <w:multiLevelType w:val="multilevel"/>
    <w:tmpl w:val="CCAA3688"/>
    <w:lvl w:ilvl="0">
      <w:start w:val="1"/>
      <w:numFmt w:val="decimal"/>
      <w:lvlText w:val="%1."/>
      <w:lvlJc w:val="left"/>
      <w:pPr>
        <w:tabs>
          <w:tab w:val="num" w:pos="567"/>
        </w:tabs>
        <w:ind w:left="1247" w:firstLine="0"/>
      </w:pPr>
      <w:rPr>
        <w:rFonts w:hint="default"/>
      </w:rPr>
    </w:lvl>
    <w:lvl w:ilvl="1">
      <w:start w:val="1"/>
      <w:numFmt w:val="arabicAbjad"/>
      <w:lvlText w:val="(%2)"/>
      <w:lvlJc w:val="left"/>
      <w:pPr>
        <w:tabs>
          <w:tab w:val="num" w:pos="567"/>
        </w:tabs>
        <w:ind w:left="1247" w:firstLine="567"/>
      </w:pPr>
      <w:rPr>
        <w:rFonts w:hAnsi="Calibri"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6" w15:restartNumberingAfterBreak="0">
    <w:nsid w:val="2BF46649"/>
    <w:multiLevelType w:val="multilevel"/>
    <w:tmpl w:val="9DA42BC2"/>
    <w:lvl w:ilvl="0">
      <w:start w:val="1"/>
      <w:numFmt w:val="decimal"/>
      <w:lvlText w:val="%1."/>
      <w:lvlJc w:val="left"/>
      <w:pPr>
        <w:tabs>
          <w:tab w:val="num" w:pos="567"/>
        </w:tabs>
        <w:ind w:left="1247" w:firstLine="0"/>
      </w:pPr>
      <w:rPr>
        <w:rFonts w:hint="default"/>
      </w:rPr>
    </w:lvl>
    <w:lvl w:ilvl="1">
      <w:start w:val="1"/>
      <w:numFmt w:val="arabicAbjad"/>
      <w:lvlText w:val="(%2)"/>
      <w:lvlJc w:val="left"/>
      <w:pPr>
        <w:tabs>
          <w:tab w:val="num" w:pos="567"/>
        </w:tabs>
        <w:ind w:left="1247" w:firstLine="567"/>
      </w:pPr>
      <w:rPr>
        <w:rFonts w:hAnsi="Calibri"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15:restartNumberingAfterBreak="0">
    <w:nsid w:val="34251B20"/>
    <w:multiLevelType w:val="multilevel"/>
    <w:tmpl w:val="CED079A2"/>
    <w:lvl w:ilvl="0">
      <w:start w:val="1"/>
      <w:numFmt w:val="decimal"/>
      <w:lvlText w:val="%1 -"/>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decimal"/>
      <w:lvlText w:val="’%3‘"/>
      <w:lvlJc w:val="left"/>
      <w:pPr>
        <w:tabs>
          <w:tab w:val="num" w:pos="737"/>
        </w:tabs>
        <w:ind w:left="311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3F9908F0"/>
    <w:multiLevelType w:val="multilevel"/>
    <w:tmpl w:val="3F50610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decimal"/>
      <w:lvlText w:val="’%3‘"/>
      <w:lvlJc w:val="left"/>
      <w:pPr>
        <w:tabs>
          <w:tab w:val="num" w:pos="737"/>
        </w:tabs>
        <w:ind w:left="311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53077311"/>
    <w:multiLevelType w:val="multilevel"/>
    <w:tmpl w:val="B9B6160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decimal"/>
      <w:lvlText w:val="’%3‘"/>
      <w:lvlJc w:val="left"/>
      <w:pPr>
        <w:tabs>
          <w:tab w:val="num" w:pos="737"/>
        </w:tabs>
        <w:ind w:left="311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5B4E0497"/>
    <w:multiLevelType w:val="hybridMultilevel"/>
    <w:tmpl w:val="6D5E3608"/>
    <w:lvl w:ilvl="0" w:tplc="EEAE3FBC">
      <w:start w:val="1"/>
      <w:numFmt w:val="arabicAlpha"/>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720B6A0C"/>
    <w:multiLevelType w:val="multilevel"/>
    <w:tmpl w:val="2AB833DC"/>
    <w:lvl w:ilvl="0">
      <w:start w:val="1"/>
      <w:numFmt w:val="decimal"/>
      <w:lvlText w:val="%1."/>
      <w:lvlJc w:val="left"/>
      <w:pPr>
        <w:tabs>
          <w:tab w:val="num" w:pos="567"/>
        </w:tabs>
        <w:ind w:left="1247" w:firstLine="0"/>
      </w:pPr>
      <w:rPr>
        <w:rFonts w:hint="default"/>
      </w:rPr>
    </w:lvl>
    <w:lvl w:ilvl="1">
      <w:start w:val="1"/>
      <w:numFmt w:val="arabicAbjad"/>
      <w:lvlText w:val="(%2)"/>
      <w:lvlJc w:val="left"/>
      <w:pPr>
        <w:tabs>
          <w:tab w:val="num" w:pos="567"/>
        </w:tabs>
        <w:ind w:left="1247" w:firstLine="567"/>
      </w:pPr>
      <w:rPr>
        <w:rFonts w:hAnsi="Calibri"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15:restartNumberingAfterBreak="0">
    <w:nsid w:val="72BF4912"/>
    <w:multiLevelType w:val="multilevel"/>
    <w:tmpl w:val="599628B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decimal"/>
      <w:lvlText w:val="’%3‘"/>
      <w:lvlJc w:val="left"/>
      <w:pPr>
        <w:tabs>
          <w:tab w:val="num" w:pos="737"/>
        </w:tabs>
        <w:ind w:left="311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5"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D3A0A"/>
    <w:multiLevelType w:val="hybridMultilevel"/>
    <w:tmpl w:val="ACBE63B4"/>
    <w:lvl w:ilvl="0" w:tplc="D5548C24">
      <w:start w:val="1"/>
      <w:numFmt w:val="arabicAbjad"/>
      <w:lvlText w:val="(%1)"/>
      <w:lvlJc w:val="left"/>
      <w:pPr>
        <w:ind w:left="1344" w:hanging="360"/>
      </w:pPr>
      <w:rPr>
        <w:rFonts w:hAnsi="Calibri"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7" w15:restartNumberingAfterBreak="0">
    <w:nsid w:val="7DF20989"/>
    <w:multiLevelType w:val="multilevel"/>
    <w:tmpl w:val="B9D0087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decimal"/>
      <w:lvlText w:val="’%3‘"/>
      <w:lvlJc w:val="left"/>
      <w:pPr>
        <w:tabs>
          <w:tab w:val="num" w:pos="737"/>
        </w:tabs>
        <w:ind w:left="311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0"/>
  </w:num>
  <w:num w:numId="2">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3">
    <w:abstractNumId w:val="5"/>
  </w:num>
  <w:num w:numId="4">
    <w:abstractNumId w:val="15"/>
  </w:num>
  <w:num w:numId="5">
    <w:abstractNumId w:val="2"/>
  </w:num>
  <w:num w:numId="6">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decimal"/>
        <w:lvlText w:val="’%3‘"/>
        <w:lvlJc w:val="left"/>
        <w:pPr>
          <w:tabs>
            <w:tab w:val="num" w:pos="737"/>
          </w:tabs>
          <w:ind w:left="311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
    <w:abstractNumId w:val="9"/>
  </w:num>
  <w:num w:numId="8">
    <w:abstractNumId w:val="3"/>
    <w:lvlOverride w:ilvl="0">
      <w:lvl w:ilvl="0" w:tplc="08090005">
        <w:start w:val="1"/>
        <w:numFmt w:val="bullet"/>
        <w:lvlText w:val=""/>
        <w:lvlJc w:val="left"/>
        <w:pPr>
          <w:ind w:left="1080" w:hanging="360"/>
        </w:pPr>
        <w:rPr>
          <w:rFonts w:ascii="Wingdings" w:hAnsi="Wingdings" w:hint="default"/>
        </w:rPr>
      </w:lvl>
    </w:lvlOverride>
  </w:num>
  <w:num w:numId="9">
    <w:abstractNumId w:val="4"/>
  </w:num>
  <w:num w:numId="10">
    <w:abstractNumId w:val="13"/>
  </w:num>
  <w:num w:numId="11">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decimal"/>
        <w:lvlText w:val="’%3‘"/>
        <w:lvlJc w:val="left"/>
        <w:pPr>
          <w:tabs>
            <w:tab w:val="num" w:pos="-680"/>
          </w:tabs>
          <w:ind w:left="1701"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
    <w:abstractNumId w:val="1"/>
    <w:lvlOverride w:ilvl="0">
      <w:startOverride w:val="23"/>
      <w:lvl w:ilvl="0">
        <w:start w:val="23"/>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decimal"/>
        <w:lvlText w:val="’%3‘"/>
        <w:lvlJc w:val="left"/>
        <w:pPr>
          <w:tabs>
            <w:tab w:val="num" w:pos="737"/>
          </w:tabs>
          <w:ind w:left="311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3">
    <w:abstractNumId w:val="7"/>
  </w:num>
  <w:num w:numId="14">
    <w:abstractNumId w:val="14"/>
  </w:num>
  <w:num w:numId="15">
    <w:abstractNumId w:val="6"/>
  </w:num>
  <w:num w:numId="16">
    <w:abstractNumId w:val="17"/>
  </w:num>
  <w:num w:numId="17">
    <w:abstractNumId w:val="16"/>
  </w:num>
  <w:num w:numId="18">
    <w:abstractNumId w:val="12"/>
  </w:num>
  <w:num w:numId="19">
    <w:abstractNumId w:val="11"/>
  </w:num>
  <w:num w:numId="20">
    <w:abstractNumId w:val="0"/>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2B"/>
    <w:rsid w:val="00006216"/>
    <w:rsid w:val="00016B71"/>
    <w:rsid w:val="00016F9B"/>
    <w:rsid w:val="000242CB"/>
    <w:rsid w:val="00027C03"/>
    <w:rsid w:val="0003131F"/>
    <w:rsid w:val="00033595"/>
    <w:rsid w:val="00033A5C"/>
    <w:rsid w:val="000346C2"/>
    <w:rsid w:val="00042E50"/>
    <w:rsid w:val="00046BB8"/>
    <w:rsid w:val="00056A99"/>
    <w:rsid w:val="0006021A"/>
    <w:rsid w:val="00067E10"/>
    <w:rsid w:val="0008088A"/>
    <w:rsid w:val="000844F9"/>
    <w:rsid w:val="00092517"/>
    <w:rsid w:val="000A2F1E"/>
    <w:rsid w:val="000A346C"/>
    <w:rsid w:val="000A4A7E"/>
    <w:rsid w:val="000B502D"/>
    <w:rsid w:val="000B6B96"/>
    <w:rsid w:val="000C1415"/>
    <w:rsid w:val="000C6AF1"/>
    <w:rsid w:val="000C72D5"/>
    <w:rsid w:val="000D422F"/>
    <w:rsid w:val="000E77F6"/>
    <w:rsid w:val="000F083C"/>
    <w:rsid w:val="000F39C0"/>
    <w:rsid w:val="000F712A"/>
    <w:rsid w:val="001017F6"/>
    <w:rsid w:val="00102A11"/>
    <w:rsid w:val="00105907"/>
    <w:rsid w:val="00111DDA"/>
    <w:rsid w:val="0012040B"/>
    <w:rsid w:val="001223A2"/>
    <w:rsid w:val="00123D61"/>
    <w:rsid w:val="00124CC4"/>
    <w:rsid w:val="00131CE1"/>
    <w:rsid w:val="001367EA"/>
    <w:rsid w:val="001368B8"/>
    <w:rsid w:val="00141827"/>
    <w:rsid w:val="00141B29"/>
    <w:rsid w:val="0014278C"/>
    <w:rsid w:val="00147D7B"/>
    <w:rsid w:val="00153644"/>
    <w:rsid w:val="00154CC2"/>
    <w:rsid w:val="00155F84"/>
    <w:rsid w:val="001578B2"/>
    <w:rsid w:val="0016168E"/>
    <w:rsid w:val="001645DC"/>
    <w:rsid w:val="00165BE3"/>
    <w:rsid w:val="001721F4"/>
    <w:rsid w:val="0017427B"/>
    <w:rsid w:val="00177C0C"/>
    <w:rsid w:val="001841AD"/>
    <w:rsid w:val="001844E3"/>
    <w:rsid w:val="00186DE2"/>
    <w:rsid w:val="00193705"/>
    <w:rsid w:val="001961F7"/>
    <w:rsid w:val="001A0F83"/>
    <w:rsid w:val="001A2594"/>
    <w:rsid w:val="001B03D9"/>
    <w:rsid w:val="001B38C3"/>
    <w:rsid w:val="001B7F4B"/>
    <w:rsid w:val="001C1F65"/>
    <w:rsid w:val="001C27F9"/>
    <w:rsid w:val="001D1969"/>
    <w:rsid w:val="001D3A25"/>
    <w:rsid w:val="001D6F72"/>
    <w:rsid w:val="001D77C7"/>
    <w:rsid w:val="001E4795"/>
    <w:rsid w:val="001E6E8E"/>
    <w:rsid w:val="001F0C9C"/>
    <w:rsid w:val="001F13B6"/>
    <w:rsid w:val="001F171C"/>
    <w:rsid w:val="001F390D"/>
    <w:rsid w:val="001F7706"/>
    <w:rsid w:val="002016A1"/>
    <w:rsid w:val="00205A66"/>
    <w:rsid w:val="002079F8"/>
    <w:rsid w:val="00215DA6"/>
    <w:rsid w:val="0021634D"/>
    <w:rsid w:val="00220FB2"/>
    <w:rsid w:val="00224248"/>
    <w:rsid w:val="0023160B"/>
    <w:rsid w:val="002323CD"/>
    <w:rsid w:val="00233713"/>
    <w:rsid w:val="00251749"/>
    <w:rsid w:val="00253BCB"/>
    <w:rsid w:val="00255DD4"/>
    <w:rsid w:val="00260C3B"/>
    <w:rsid w:val="00261451"/>
    <w:rsid w:val="002653F1"/>
    <w:rsid w:val="00267DA8"/>
    <w:rsid w:val="00276CB3"/>
    <w:rsid w:val="002A7552"/>
    <w:rsid w:val="002B14DB"/>
    <w:rsid w:val="002B5AB9"/>
    <w:rsid w:val="002C12D9"/>
    <w:rsid w:val="002C2A86"/>
    <w:rsid w:val="002C60AD"/>
    <w:rsid w:val="002D12BC"/>
    <w:rsid w:val="002D316C"/>
    <w:rsid w:val="002D63A0"/>
    <w:rsid w:val="002D7BBF"/>
    <w:rsid w:val="002E7390"/>
    <w:rsid w:val="002F11C2"/>
    <w:rsid w:val="002F5CF3"/>
    <w:rsid w:val="002F623B"/>
    <w:rsid w:val="002F74A0"/>
    <w:rsid w:val="0030163A"/>
    <w:rsid w:val="00302E29"/>
    <w:rsid w:val="00302EAD"/>
    <w:rsid w:val="003047C6"/>
    <w:rsid w:val="00305D12"/>
    <w:rsid w:val="003119A7"/>
    <w:rsid w:val="00313B61"/>
    <w:rsid w:val="00316A0D"/>
    <w:rsid w:val="003178AB"/>
    <w:rsid w:val="00317B52"/>
    <w:rsid w:val="00317E61"/>
    <w:rsid w:val="00317FD9"/>
    <w:rsid w:val="00324B5F"/>
    <w:rsid w:val="00330A74"/>
    <w:rsid w:val="0033328B"/>
    <w:rsid w:val="00342201"/>
    <w:rsid w:val="00346615"/>
    <w:rsid w:val="003501E1"/>
    <w:rsid w:val="003553DB"/>
    <w:rsid w:val="00364B1F"/>
    <w:rsid w:val="00372CE2"/>
    <w:rsid w:val="0038322E"/>
    <w:rsid w:val="0038625C"/>
    <w:rsid w:val="00386BD3"/>
    <w:rsid w:val="00386CAA"/>
    <w:rsid w:val="00390CD8"/>
    <w:rsid w:val="00391A40"/>
    <w:rsid w:val="003923ED"/>
    <w:rsid w:val="00392BF1"/>
    <w:rsid w:val="003948F9"/>
    <w:rsid w:val="003964F3"/>
    <w:rsid w:val="00397363"/>
    <w:rsid w:val="003A40E2"/>
    <w:rsid w:val="003A43BA"/>
    <w:rsid w:val="003B3460"/>
    <w:rsid w:val="003B507C"/>
    <w:rsid w:val="003B68FE"/>
    <w:rsid w:val="003C266C"/>
    <w:rsid w:val="003C7D3E"/>
    <w:rsid w:val="003D355A"/>
    <w:rsid w:val="003D3DF1"/>
    <w:rsid w:val="003D56DD"/>
    <w:rsid w:val="003E4E41"/>
    <w:rsid w:val="003E67EA"/>
    <w:rsid w:val="003F003D"/>
    <w:rsid w:val="003F0CF9"/>
    <w:rsid w:val="003F2F9E"/>
    <w:rsid w:val="003F77FF"/>
    <w:rsid w:val="0040218B"/>
    <w:rsid w:val="00405211"/>
    <w:rsid w:val="00410F12"/>
    <w:rsid w:val="00411079"/>
    <w:rsid w:val="00411F2B"/>
    <w:rsid w:val="00416A39"/>
    <w:rsid w:val="00422673"/>
    <w:rsid w:val="0042412A"/>
    <w:rsid w:val="00425A4F"/>
    <w:rsid w:val="00426224"/>
    <w:rsid w:val="00430AAE"/>
    <w:rsid w:val="00451081"/>
    <w:rsid w:val="00451ABD"/>
    <w:rsid w:val="004606CA"/>
    <w:rsid w:val="00471E03"/>
    <w:rsid w:val="00472C66"/>
    <w:rsid w:val="0047367D"/>
    <w:rsid w:val="00474286"/>
    <w:rsid w:val="00477260"/>
    <w:rsid w:val="00477BB6"/>
    <w:rsid w:val="00480190"/>
    <w:rsid w:val="0048028A"/>
    <w:rsid w:val="00481287"/>
    <w:rsid w:val="004827F7"/>
    <w:rsid w:val="00483FE5"/>
    <w:rsid w:val="004845CD"/>
    <w:rsid w:val="00485260"/>
    <w:rsid w:val="004853B0"/>
    <w:rsid w:val="004916B5"/>
    <w:rsid w:val="0049182D"/>
    <w:rsid w:val="00495361"/>
    <w:rsid w:val="004A0852"/>
    <w:rsid w:val="004A2236"/>
    <w:rsid w:val="004A5398"/>
    <w:rsid w:val="004B0A17"/>
    <w:rsid w:val="004B33B7"/>
    <w:rsid w:val="004C764A"/>
    <w:rsid w:val="004D2B12"/>
    <w:rsid w:val="004E001B"/>
    <w:rsid w:val="004E1EDE"/>
    <w:rsid w:val="004E3260"/>
    <w:rsid w:val="004E46E6"/>
    <w:rsid w:val="004E5370"/>
    <w:rsid w:val="004E63A5"/>
    <w:rsid w:val="004E7B30"/>
    <w:rsid w:val="004F540F"/>
    <w:rsid w:val="00501440"/>
    <w:rsid w:val="00505537"/>
    <w:rsid w:val="00511DE6"/>
    <w:rsid w:val="00516351"/>
    <w:rsid w:val="005168E2"/>
    <w:rsid w:val="00516B35"/>
    <w:rsid w:val="00522932"/>
    <w:rsid w:val="005234DB"/>
    <w:rsid w:val="00525F73"/>
    <w:rsid w:val="00530F46"/>
    <w:rsid w:val="005325D6"/>
    <w:rsid w:val="00537D64"/>
    <w:rsid w:val="00540949"/>
    <w:rsid w:val="00541681"/>
    <w:rsid w:val="00547A4D"/>
    <w:rsid w:val="00560A29"/>
    <w:rsid w:val="0056457C"/>
    <w:rsid w:val="005668AB"/>
    <w:rsid w:val="00566DD6"/>
    <w:rsid w:val="00571550"/>
    <w:rsid w:val="00581B8C"/>
    <w:rsid w:val="00591519"/>
    <w:rsid w:val="005915CA"/>
    <w:rsid w:val="00591B8E"/>
    <w:rsid w:val="005922FA"/>
    <w:rsid w:val="005945AA"/>
    <w:rsid w:val="00597F50"/>
    <w:rsid w:val="005A0DCF"/>
    <w:rsid w:val="005A2781"/>
    <w:rsid w:val="005A6A04"/>
    <w:rsid w:val="005A6A53"/>
    <w:rsid w:val="005B198D"/>
    <w:rsid w:val="005B25B0"/>
    <w:rsid w:val="005B648E"/>
    <w:rsid w:val="005C2054"/>
    <w:rsid w:val="005C55FF"/>
    <w:rsid w:val="005D38F9"/>
    <w:rsid w:val="005D76D9"/>
    <w:rsid w:val="005E06C5"/>
    <w:rsid w:val="005E2737"/>
    <w:rsid w:val="005E5E9B"/>
    <w:rsid w:val="005F23F4"/>
    <w:rsid w:val="005F3809"/>
    <w:rsid w:val="005F4603"/>
    <w:rsid w:val="005F5925"/>
    <w:rsid w:val="005F73DB"/>
    <w:rsid w:val="005F7A99"/>
    <w:rsid w:val="00604B89"/>
    <w:rsid w:val="0060772E"/>
    <w:rsid w:val="00614496"/>
    <w:rsid w:val="00615265"/>
    <w:rsid w:val="00615461"/>
    <w:rsid w:val="006160A4"/>
    <w:rsid w:val="006227F4"/>
    <w:rsid w:val="0062350F"/>
    <w:rsid w:val="00630A63"/>
    <w:rsid w:val="00631914"/>
    <w:rsid w:val="0063685D"/>
    <w:rsid w:val="006377FE"/>
    <w:rsid w:val="00641381"/>
    <w:rsid w:val="00641E54"/>
    <w:rsid w:val="006559BA"/>
    <w:rsid w:val="00657E01"/>
    <w:rsid w:val="00671875"/>
    <w:rsid w:val="00672890"/>
    <w:rsid w:val="006813C8"/>
    <w:rsid w:val="00684243"/>
    <w:rsid w:val="0069086F"/>
    <w:rsid w:val="00696059"/>
    <w:rsid w:val="006A227D"/>
    <w:rsid w:val="006A33DA"/>
    <w:rsid w:val="006A5C3F"/>
    <w:rsid w:val="006A7E4F"/>
    <w:rsid w:val="006B0EB5"/>
    <w:rsid w:val="006B3108"/>
    <w:rsid w:val="006B54B1"/>
    <w:rsid w:val="006B5F4F"/>
    <w:rsid w:val="006B7D02"/>
    <w:rsid w:val="006C560D"/>
    <w:rsid w:val="006C68E8"/>
    <w:rsid w:val="006D02E1"/>
    <w:rsid w:val="006D0660"/>
    <w:rsid w:val="006D0BA0"/>
    <w:rsid w:val="006D3972"/>
    <w:rsid w:val="006D5B88"/>
    <w:rsid w:val="006D75E1"/>
    <w:rsid w:val="006E25EB"/>
    <w:rsid w:val="006E2A50"/>
    <w:rsid w:val="006E4BE0"/>
    <w:rsid w:val="006F036C"/>
    <w:rsid w:val="00706852"/>
    <w:rsid w:val="00710DD8"/>
    <w:rsid w:val="007113B3"/>
    <w:rsid w:val="00712158"/>
    <w:rsid w:val="007157FC"/>
    <w:rsid w:val="00720932"/>
    <w:rsid w:val="007226C6"/>
    <w:rsid w:val="00726D81"/>
    <w:rsid w:val="0072745C"/>
    <w:rsid w:val="0073400D"/>
    <w:rsid w:val="007453FE"/>
    <w:rsid w:val="00751833"/>
    <w:rsid w:val="0075378C"/>
    <w:rsid w:val="00763387"/>
    <w:rsid w:val="0076632D"/>
    <w:rsid w:val="00767A09"/>
    <w:rsid w:val="00772B68"/>
    <w:rsid w:val="00773B85"/>
    <w:rsid w:val="00774992"/>
    <w:rsid w:val="00774C9B"/>
    <w:rsid w:val="00775957"/>
    <w:rsid w:val="00783165"/>
    <w:rsid w:val="0079799B"/>
    <w:rsid w:val="007A2602"/>
    <w:rsid w:val="007A33C5"/>
    <w:rsid w:val="007A671B"/>
    <w:rsid w:val="007A6D2A"/>
    <w:rsid w:val="007A7A0C"/>
    <w:rsid w:val="007B173A"/>
    <w:rsid w:val="007B5F59"/>
    <w:rsid w:val="007B7061"/>
    <w:rsid w:val="007C2A17"/>
    <w:rsid w:val="007C2C5C"/>
    <w:rsid w:val="007C62EE"/>
    <w:rsid w:val="007D7398"/>
    <w:rsid w:val="007D74AE"/>
    <w:rsid w:val="007E0C9A"/>
    <w:rsid w:val="007E1C86"/>
    <w:rsid w:val="007E3856"/>
    <w:rsid w:val="007F0F24"/>
    <w:rsid w:val="007F304D"/>
    <w:rsid w:val="007F3175"/>
    <w:rsid w:val="007F70E0"/>
    <w:rsid w:val="00802B63"/>
    <w:rsid w:val="00805014"/>
    <w:rsid w:val="008148D5"/>
    <w:rsid w:val="00817314"/>
    <w:rsid w:val="00817765"/>
    <w:rsid w:val="00822614"/>
    <w:rsid w:val="00841F08"/>
    <w:rsid w:val="008421FF"/>
    <w:rsid w:val="00846EB5"/>
    <w:rsid w:val="008500FB"/>
    <w:rsid w:val="00852F12"/>
    <w:rsid w:val="008547D9"/>
    <w:rsid w:val="00857B7B"/>
    <w:rsid w:val="0086197B"/>
    <w:rsid w:val="00863521"/>
    <w:rsid w:val="008647E3"/>
    <w:rsid w:val="00871A00"/>
    <w:rsid w:val="00873A40"/>
    <w:rsid w:val="00881B33"/>
    <w:rsid w:val="008844D8"/>
    <w:rsid w:val="00887CE8"/>
    <w:rsid w:val="00887FD6"/>
    <w:rsid w:val="0089216B"/>
    <w:rsid w:val="00892A8F"/>
    <w:rsid w:val="008954DD"/>
    <w:rsid w:val="0089620E"/>
    <w:rsid w:val="008A5EBB"/>
    <w:rsid w:val="008A604C"/>
    <w:rsid w:val="008A6A43"/>
    <w:rsid w:val="008B1BBE"/>
    <w:rsid w:val="008C4C3B"/>
    <w:rsid w:val="008E5CB5"/>
    <w:rsid w:val="008F07B5"/>
    <w:rsid w:val="008F5111"/>
    <w:rsid w:val="008F6F37"/>
    <w:rsid w:val="008F75B7"/>
    <w:rsid w:val="0090002B"/>
    <w:rsid w:val="00906344"/>
    <w:rsid w:val="00907157"/>
    <w:rsid w:val="0092217B"/>
    <w:rsid w:val="0092522D"/>
    <w:rsid w:val="00926C1F"/>
    <w:rsid w:val="00931CC7"/>
    <w:rsid w:val="00932FA5"/>
    <w:rsid w:val="00934EBC"/>
    <w:rsid w:val="00937E85"/>
    <w:rsid w:val="00940001"/>
    <w:rsid w:val="009413F4"/>
    <w:rsid w:val="00941579"/>
    <w:rsid w:val="00942037"/>
    <w:rsid w:val="00945279"/>
    <w:rsid w:val="00947393"/>
    <w:rsid w:val="00952665"/>
    <w:rsid w:val="00952EFE"/>
    <w:rsid w:val="00954A26"/>
    <w:rsid w:val="00955201"/>
    <w:rsid w:val="00955980"/>
    <w:rsid w:val="00973D23"/>
    <w:rsid w:val="0097400D"/>
    <w:rsid w:val="00976C15"/>
    <w:rsid w:val="00980B82"/>
    <w:rsid w:val="0098173C"/>
    <w:rsid w:val="009819E2"/>
    <w:rsid w:val="0098293D"/>
    <w:rsid w:val="00995078"/>
    <w:rsid w:val="009A052E"/>
    <w:rsid w:val="009A1FDF"/>
    <w:rsid w:val="009A55B3"/>
    <w:rsid w:val="009B2A75"/>
    <w:rsid w:val="009B62DC"/>
    <w:rsid w:val="009B6F53"/>
    <w:rsid w:val="009C5B87"/>
    <w:rsid w:val="009D2569"/>
    <w:rsid w:val="009D484C"/>
    <w:rsid w:val="009D58E8"/>
    <w:rsid w:val="009E0DC7"/>
    <w:rsid w:val="009E2CE5"/>
    <w:rsid w:val="009E46DF"/>
    <w:rsid w:val="009E6D89"/>
    <w:rsid w:val="009E6EAB"/>
    <w:rsid w:val="009F1164"/>
    <w:rsid w:val="009F528D"/>
    <w:rsid w:val="00A0029B"/>
    <w:rsid w:val="00A002CB"/>
    <w:rsid w:val="00A108BD"/>
    <w:rsid w:val="00A16767"/>
    <w:rsid w:val="00A22465"/>
    <w:rsid w:val="00A26E11"/>
    <w:rsid w:val="00A30924"/>
    <w:rsid w:val="00A34C1A"/>
    <w:rsid w:val="00A36A22"/>
    <w:rsid w:val="00A44D4B"/>
    <w:rsid w:val="00A44EAA"/>
    <w:rsid w:val="00A50563"/>
    <w:rsid w:val="00A579D1"/>
    <w:rsid w:val="00A62403"/>
    <w:rsid w:val="00A71BC1"/>
    <w:rsid w:val="00A72550"/>
    <w:rsid w:val="00A76B59"/>
    <w:rsid w:val="00A80B37"/>
    <w:rsid w:val="00A841F4"/>
    <w:rsid w:val="00A85E58"/>
    <w:rsid w:val="00A86888"/>
    <w:rsid w:val="00A86A4F"/>
    <w:rsid w:val="00A87A85"/>
    <w:rsid w:val="00A91B04"/>
    <w:rsid w:val="00A969A0"/>
    <w:rsid w:val="00AA0DD1"/>
    <w:rsid w:val="00AA683A"/>
    <w:rsid w:val="00AB01F2"/>
    <w:rsid w:val="00AB1748"/>
    <w:rsid w:val="00AB1E5D"/>
    <w:rsid w:val="00AB4A4E"/>
    <w:rsid w:val="00AB7674"/>
    <w:rsid w:val="00AC5E88"/>
    <w:rsid w:val="00AC6862"/>
    <w:rsid w:val="00AC6CE6"/>
    <w:rsid w:val="00AC6F77"/>
    <w:rsid w:val="00AD0DEB"/>
    <w:rsid w:val="00AD6BA5"/>
    <w:rsid w:val="00AE26BF"/>
    <w:rsid w:val="00AE4729"/>
    <w:rsid w:val="00AF0DF6"/>
    <w:rsid w:val="00AF27E2"/>
    <w:rsid w:val="00AF683C"/>
    <w:rsid w:val="00B00CA0"/>
    <w:rsid w:val="00B10158"/>
    <w:rsid w:val="00B1585C"/>
    <w:rsid w:val="00B161CD"/>
    <w:rsid w:val="00B179A4"/>
    <w:rsid w:val="00B22F36"/>
    <w:rsid w:val="00B316C1"/>
    <w:rsid w:val="00B36AB9"/>
    <w:rsid w:val="00B479C9"/>
    <w:rsid w:val="00B47DB3"/>
    <w:rsid w:val="00B57B45"/>
    <w:rsid w:val="00B602AD"/>
    <w:rsid w:val="00B63287"/>
    <w:rsid w:val="00B64BBB"/>
    <w:rsid w:val="00B66321"/>
    <w:rsid w:val="00B768A5"/>
    <w:rsid w:val="00B77EDA"/>
    <w:rsid w:val="00B83776"/>
    <w:rsid w:val="00B85578"/>
    <w:rsid w:val="00B861E4"/>
    <w:rsid w:val="00B86C1A"/>
    <w:rsid w:val="00B87B65"/>
    <w:rsid w:val="00B93C7E"/>
    <w:rsid w:val="00B95FB4"/>
    <w:rsid w:val="00B97A52"/>
    <w:rsid w:val="00BA009A"/>
    <w:rsid w:val="00BA25D1"/>
    <w:rsid w:val="00BA25F3"/>
    <w:rsid w:val="00BA545B"/>
    <w:rsid w:val="00BA66F1"/>
    <w:rsid w:val="00BA6B5D"/>
    <w:rsid w:val="00BA6ED1"/>
    <w:rsid w:val="00BB0629"/>
    <w:rsid w:val="00BB4259"/>
    <w:rsid w:val="00BB737B"/>
    <w:rsid w:val="00BC0846"/>
    <w:rsid w:val="00BC149F"/>
    <w:rsid w:val="00BC3EE3"/>
    <w:rsid w:val="00BC4D77"/>
    <w:rsid w:val="00BC5AF4"/>
    <w:rsid w:val="00BD0B63"/>
    <w:rsid w:val="00BD1906"/>
    <w:rsid w:val="00BD4A65"/>
    <w:rsid w:val="00BE69D7"/>
    <w:rsid w:val="00BF64C6"/>
    <w:rsid w:val="00BF7DB7"/>
    <w:rsid w:val="00BF7E90"/>
    <w:rsid w:val="00BF7F42"/>
    <w:rsid w:val="00C02D9E"/>
    <w:rsid w:val="00C05860"/>
    <w:rsid w:val="00C0594F"/>
    <w:rsid w:val="00C10C18"/>
    <w:rsid w:val="00C110E3"/>
    <w:rsid w:val="00C11DCD"/>
    <w:rsid w:val="00C1200F"/>
    <w:rsid w:val="00C16CB4"/>
    <w:rsid w:val="00C227E2"/>
    <w:rsid w:val="00C23CA8"/>
    <w:rsid w:val="00C2638E"/>
    <w:rsid w:val="00C3352A"/>
    <w:rsid w:val="00C34FDE"/>
    <w:rsid w:val="00C37AA4"/>
    <w:rsid w:val="00C422C9"/>
    <w:rsid w:val="00C47A9F"/>
    <w:rsid w:val="00C50593"/>
    <w:rsid w:val="00C56205"/>
    <w:rsid w:val="00C60147"/>
    <w:rsid w:val="00C712BF"/>
    <w:rsid w:val="00C84DB9"/>
    <w:rsid w:val="00C85728"/>
    <w:rsid w:val="00C86BDC"/>
    <w:rsid w:val="00CA10B0"/>
    <w:rsid w:val="00CA15F5"/>
    <w:rsid w:val="00CA3054"/>
    <w:rsid w:val="00CA4C29"/>
    <w:rsid w:val="00CA4F8C"/>
    <w:rsid w:val="00CB3F02"/>
    <w:rsid w:val="00CB6DB0"/>
    <w:rsid w:val="00CB79F1"/>
    <w:rsid w:val="00CC55AD"/>
    <w:rsid w:val="00CC5FFE"/>
    <w:rsid w:val="00CD16B3"/>
    <w:rsid w:val="00CD248F"/>
    <w:rsid w:val="00CD25C4"/>
    <w:rsid w:val="00CD399B"/>
    <w:rsid w:val="00CE1172"/>
    <w:rsid w:val="00CE446D"/>
    <w:rsid w:val="00CF35FC"/>
    <w:rsid w:val="00CF3E7F"/>
    <w:rsid w:val="00CF5671"/>
    <w:rsid w:val="00CF57B4"/>
    <w:rsid w:val="00CF77D5"/>
    <w:rsid w:val="00D12FDA"/>
    <w:rsid w:val="00D15BC1"/>
    <w:rsid w:val="00D2540A"/>
    <w:rsid w:val="00D30A9A"/>
    <w:rsid w:val="00D3194D"/>
    <w:rsid w:val="00D35248"/>
    <w:rsid w:val="00D42484"/>
    <w:rsid w:val="00D444E7"/>
    <w:rsid w:val="00D44A2A"/>
    <w:rsid w:val="00D44CE3"/>
    <w:rsid w:val="00D4643D"/>
    <w:rsid w:val="00D47400"/>
    <w:rsid w:val="00D56D43"/>
    <w:rsid w:val="00D578BF"/>
    <w:rsid w:val="00D611B6"/>
    <w:rsid w:val="00D63263"/>
    <w:rsid w:val="00D66C66"/>
    <w:rsid w:val="00D70490"/>
    <w:rsid w:val="00D71822"/>
    <w:rsid w:val="00D71F6E"/>
    <w:rsid w:val="00D85D0E"/>
    <w:rsid w:val="00D87B6E"/>
    <w:rsid w:val="00D9173E"/>
    <w:rsid w:val="00D91942"/>
    <w:rsid w:val="00D94291"/>
    <w:rsid w:val="00D958DE"/>
    <w:rsid w:val="00DA1588"/>
    <w:rsid w:val="00DA494E"/>
    <w:rsid w:val="00DA56C3"/>
    <w:rsid w:val="00DB6958"/>
    <w:rsid w:val="00DC590D"/>
    <w:rsid w:val="00DD05FD"/>
    <w:rsid w:val="00DD13BD"/>
    <w:rsid w:val="00DD2767"/>
    <w:rsid w:val="00DD3131"/>
    <w:rsid w:val="00DD440F"/>
    <w:rsid w:val="00DE45DC"/>
    <w:rsid w:val="00DE4F98"/>
    <w:rsid w:val="00DE796A"/>
    <w:rsid w:val="00DF05BB"/>
    <w:rsid w:val="00E015AC"/>
    <w:rsid w:val="00E12CE8"/>
    <w:rsid w:val="00E1308E"/>
    <w:rsid w:val="00E13683"/>
    <w:rsid w:val="00E14F28"/>
    <w:rsid w:val="00E20A55"/>
    <w:rsid w:val="00E24DAA"/>
    <w:rsid w:val="00E24E25"/>
    <w:rsid w:val="00E278F0"/>
    <w:rsid w:val="00E31210"/>
    <w:rsid w:val="00E35023"/>
    <w:rsid w:val="00E35252"/>
    <w:rsid w:val="00E369DB"/>
    <w:rsid w:val="00E36EB2"/>
    <w:rsid w:val="00E41B07"/>
    <w:rsid w:val="00E42F9F"/>
    <w:rsid w:val="00E43707"/>
    <w:rsid w:val="00E44DFB"/>
    <w:rsid w:val="00E52CD0"/>
    <w:rsid w:val="00E5644A"/>
    <w:rsid w:val="00E63CFD"/>
    <w:rsid w:val="00E74C85"/>
    <w:rsid w:val="00E760C7"/>
    <w:rsid w:val="00E90558"/>
    <w:rsid w:val="00E94573"/>
    <w:rsid w:val="00E96DEF"/>
    <w:rsid w:val="00EA0788"/>
    <w:rsid w:val="00EA1F53"/>
    <w:rsid w:val="00EB0EB2"/>
    <w:rsid w:val="00EB5C47"/>
    <w:rsid w:val="00EC1B6B"/>
    <w:rsid w:val="00EC2CB1"/>
    <w:rsid w:val="00EC3A5F"/>
    <w:rsid w:val="00ED2918"/>
    <w:rsid w:val="00ED4ECA"/>
    <w:rsid w:val="00ED7225"/>
    <w:rsid w:val="00ED77A3"/>
    <w:rsid w:val="00EE026C"/>
    <w:rsid w:val="00EE1603"/>
    <w:rsid w:val="00EE308A"/>
    <w:rsid w:val="00EE3DF6"/>
    <w:rsid w:val="00EE5C27"/>
    <w:rsid w:val="00EE7094"/>
    <w:rsid w:val="00EF6B74"/>
    <w:rsid w:val="00EF711C"/>
    <w:rsid w:val="00EF7575"/>
    <w:rsid w:val="00F0089E"/>
    <w:rsid w:val="00F01027"/>
    <w:rsid w:val="00F01126"/>
    <w:rsid w:val="00F01B22"/>
    <w:rsid w:val="00F03B06"/>
    <w:rsid w:val="00F03C00"/>
    <w:rsid w:val="00F05F5D"/>
    <w:rsid w:val="00F12DD6"/>
    <w:rsid w:val="00F168B2"/>
    <w:rsid w:val="00F240DC"/>
    <w:rsid w:val="00F3310C"/>
    <w:rsid w:val="00F40D7F"/>
    <w:rsid w:val="00F43F00"/>
    <w:rsid w:val="00F45D78"/>
    <w:rsid w:val="00F47390"/>
    <w:rsid w:val="00F50135"/>
    <w:rsid w:val="00F50CCC"/>
    <w:rsid w:val="00F52EC7"/>
    <w:rsid w:val="00F5761B"/>
    <w:rsid w:val="00F61AB5"/>
    <w:rsid w:val="00F64BB3"/>
    <w:rsid w:val="00F7639B"/>
    <w:rsid w:val="00F83732"/>
    <w:rsid w:val="00F87E04"/>
    <w:rsid w:val="00F932A0"/>
    <w:rsid w:val="00FA2101"/>
    <w:rsid w:val="00FA7103"/>
    <w:rsid w:val="00FA7F9B"/>
    <w:rsid w:val="00FB4F87"/>
    <w:rsid w:val="00FC1036"/>
    <w:rsid w:val="00FC4979"/>
    <w:rsid w:val="00FD2F48"/>
    <w:rsid w:val="00FE1B09"/>
    <w:rsid w:val="00FE21C0"/>
    <w:rsid w:val="00FE433E"/>
    <w:rsid w:val="00FE4A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B3CD"/>
  <w15:docId w15:val="{80E4AFC5-5A66-46EF-9203-8F1144D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uiPriority w:val="99"/>
    <w:rsid w:val="008A6A43"/>
  </w:style>
  <w:style w:type="character" w:customStyle="1" w:styleId="Heading2Char">
    <w:name w:val="Heading 2 Char"/>
    <w:aliases w:val="Chpt Char"/>
    <w:link w:val="Heading2"/>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1"/>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uiPriority w:val="99"/>
    <w:qFormat/>
    <w:rsid w:val="008A6A43"/>
    <w:pPr>
      <w:numPr>
        <w:numId w:val="2"/>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autoRedefine/>
    <w:semiHidden/>
    <w:rsid w:val="00537D64"/>
    <w:pPr>
      <w:tabs>
        <w:tab w:val="left" w:pos="1247"/>
        <w:tab w:val="left" w:pos="1814"/>
        <w:tab w:val="left" w:pos="2381"/>
        <w:tab w:val="left" w:pos="2948"/>
        <w:tab w:val="left" w:pos="3515"/>
        <w:tab w:val="left" w:pos="4082"/>
      </w:tabs>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5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rsid w:val="00537D64"/>
    <w:rPr>
      <w:b/>
      <w:bCs/>
      <w:snapToGrid w:val="0"/>
      <w:color w:val="000000"/>
      <w:sz w:val="32"/>
      <w:szCs w:val="32"/>
    </w:rPr>
  </w:style>
  <w:style w:type="paragraph" w:styleId="Title">
    <w:name w:val="Title"/>
    <w:basedOn w:val="Normal"/>
    <w:link w:val="TitleChar"/>
    <w:uiPriority w:val="10"/>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10"/>
    <w:rsid w:val="00537D64"/>
    <w:rPr>
      <w:szCs w:val="30"/>
      <w:u w:val="single"/>
      <w:lang w:val="en-GB"/>
    </w:rPr>
  </w:style>
  <w:style w:type="paragraph" w:customStyle="1" w:styleId="mainpara">
    <w:name w:val="mainpara"/>
    <w:basedOn w:val="Normal"/>
    <w:rsid w:val="00537D64"/>
    <w:pPr>
      <w:numPr>
        <w:numId w:val="3"/>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rsid w:val="00537D64"/>
    <w:rPr>
      <w:szCs w:val="30"/>
      <w:lang w:val="en-GB"/>
    </w:rPr>
  </w:style>
  <w:style w:type="character" w:styleId="EndnoteReference">
    <w:name w:val="endnote reference"/>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nhideWhenUsed/>
    <w:rsid w:val="00537D64"/>
    <w:rPr>
      <w:rFonts w:eastAsia="SimSun"/>
      <w:b/>
      <w:bCs/>
      <w:lang w:eastAsia="zh-CN"/>
    </w:rPr>
  </w:style>
  <w:style w:type="character" w:customStyle="1" w:styleId="CommentSubjectChar">
    <w:name w:val="Comment Subject Char"/>
    <w:basedOn w:val="CommentTextChar"/>
    <w:link w:val="CommentSubject"/>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uiPriority w:val="1"/>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rsid w:val="00537D64"/>
    <w:rPr>
      <w:rFonts w:ascii="Times" w:hAnsi="Times" w:cs="Simplified Arabic"/>
      <w:b/>
      <w:bCs/>
      <w:noProof/>
      <w:szCs w:val="28"/>
    </w:rPr>
  </w:style>
  <w:style w:type="character" w:customStyle="1" w:styleId="Heading8Char">
    <w:name w:val="Heading 8 Char"/>
    <w:link w:val="Heading8"/>
    <w:rsid w:val="00537D64"/>
    <w:rPr>
      <w:rFonts w:cs="Simplified Arabic"/>
      <w:b/>
      <w:bCs/>
      <w:sz w:val="30"/>
      <w:szCs w:val="30"/>
    </w:rPr>
  </w:style>
  <w:style w:type="character" w:customStyle="1" w:styleId="Heading9Char">
    <w:name w:val="Heading 9 Char"/>
    <w:link w:val="Heading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qFormat/>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4"/>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5"/>
      </w:numPr>
    </w:pPr>
  </w:style>
  <w:style w:type="character" w:styleId="BookTitle">
    <w:name w:val="Book Title"/>
    <w:basedOn w:val="DefaultParagraphFont"/>
    <w:uiPriority w:val="33"/>
    <w:qFormat/>
    <w:rsid w:val="003D3DF1"/>
    <w:rPr>
      <w:b/>
      <w:bCs/>
      <w:smallCaps/>
      <w:spacing w:val="5"/>
    </w:rPr>
  </w:style>
  <w:style w:type="paragraph" w:customStyle="1" w:styleId="TablesClmnHd">
    <w:name w:val="_Tables_Clmn_Hd"/>
    <w:basedOn w:val="Normal"/>
    <w:rsid w:val="003D3DF1"/>
    <w:pPr>
      <w:keepNext/>
      <w:keepLines/>
      <w:suppressLineNumbers/>
      <w:tabs>
        <w:tab w:val="right" w:pos="1020"/>
        <w:tab w:val="left" w:pos="1260"/>
      </w:tabs>
      <w:suppressAutoHyphens/>
      <w:bidi w:val="0"/>
      <w:spacing w:before="40" w:after="40" w:line="160" w:lineRule="exact"/>
      <w:jc w:val="right"/>
    </w:pPr>
    <w:rPr>
      <w:rFonts w:cs="Traditional Arabic" w:hint="cs"/>
      <w:i/>
      <w:iCs/>
      <w:snapToGrid w:val="0"/>
      <w:spacing w:val="6"/>
      <w:w w:val="106"/>
      <w:kern w:val="8"/>
      <w:sz w:val="14"/>
      <w:szCs w:val="14"/>
      <w:lang w:val="en-GB"/>
    </w:rPr>
  </w:style>
  <w:style w:type="paragraph" w:customStyle="1" w:styleId="TablesBody">
    <w:name w:val="_Tables_Body"/>
    <w:basedOn w:val="TablesClmnHd"/>
    <w:link w:val="TablesBodyChar"/>
    <w:rsid w:val="003D3DF1"/>
    <w:rPr>
      <w:rFonts w:hint="default"/>
    </w:rPr>
  </w:style>
  <w:style w:type="character" w:customStyle="1" w:styleId="TablesBodyChar">
    <w:name w:val="_Tables_Body Char"/>
    <w:link w:val="TablesBody"/>
    <w:rsid w:val="003D3DF1"/>
    <w:rPr>
      <w:i/>
      <w:iCs/>
      <w:snapToGrid w:val="0"/>
      <w:spacing w:val="6"/>
      <w:w w:val="106"/>
      <w:kern w:val="8"/>
      <w:sz w:val="14"/>
      <w:szCs w:val="14"/>
      <w:lang w:val="en-GB"/>
    </w:rPr>
  </w:style>
  <w:style w:type="character" w:customStyle="1" w:styleId="st">
    <w:name w:val="st"/>
    <w:rsid w:val="003D3DF1"/>
  </w:style>
  <w:style w:type="table" w:customStyle="1" w:styleId="PlainTable11">
    <w:name w:val="Plain Table 11"/>
    <w:basedOn w:val="TableNormal"/>
    <w:next w:val="PlainTable12"/>
    <w:uiPriority w:val="41"/>
    <w:rsid w:val="003D3DF1"/>
    <w:rPr>
      <w:rFonts w:ascii="Calibri" w:eastAsia="Calibri" w:hAnsi="Calibri" w:cs="Times New Roman"/>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3D3DF1"/>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3D3DF1"/>
    <w:rPr>
      <w:rFonts w:ascii="Calibri" w:eastAsia="Calibri" w:hAnsi="Calibri" w:cs="Times New Roman"/>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3D3DF1"/>
    <w:rPr>
      <w:rFonts w:ascii="Calibri" w:eastAsia="Calibri" w:hAnsi="Calibri" w:cs="Times New Roman"/>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3D3DF1"/>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1Light-Accent11">
    <w:name w:val="List Table 1 Light - Accent 11"/>
    <w:basedOn w:val="TableNormal"/>
    <w:uiPriority w:val="46"/>
    <w:rsid w:val="003D3DF1"/>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11">
    <w:name w:val="Grid Table 1 Light - Accent 11"/>
    <w:basedOn w:val="TableNormal"/>
    <w:uiPriority w:val="46"/>
    <w:rsid w:val="003D3DF1"/>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3D3DF1"/>
    <w:rPr>
      <w:rFonts w:ascii="Calibri" w:eastAsia="Calibri" w:hAnsi="Calibri" w:cs="Times New Roman"/>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3D3DF1"/>
    <w:rPr>
      <w:rFonts w:ascii="Calibri" w:eastAsia="Calibri" w:hAnsi="Calibri" w:cs="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3D3DF1"/>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3D3DF1"/>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3D3DF1"/>
    <w:rPr>
      <w:rFonts w:ascii="Calibri" w:eastAsia="Calibri" w:hAnsi="Calibri" w:cs="Times New Roman"/>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3D3DF1"/>
    <w:rPr>
      <w:rFonts w:ascii="Calibri" w:eastAsia="Calibri" w:hAnsi="Calibri" w:cs="Times New Roman"/>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3D3DF1"/>
    <w:rPr>
      <w:rFonts w:ascii="Calibri" w:eastAsia="Calibri" w:hAnsi="Calibri" w:cs="Times New Roman"/>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AnnexHeading1">
    <w:name w:val="Annex Heading 1"/>
    <w:basedOn w:val="Heading1"/>
    <w:qFormat/>
    <w:rsid w:val="003D3DF1"/>
    <w:pPr>
      <w:numPr>
        <w:numId w:val="7"/>
      </w:numPr>
      <w:tabs>
        <w:tab w:val="left" w:pos="1247"/>
        <w:tab w:val="left" w:pos="1814"/>
      </w:tabs>
      <w:bidi w:val="0"/>
      <w:spacing w:before="240" w:line="240" w:lineRule="auto"/>
      <w:ind w:left="1276" w:hanging="709"/>
      <w:jc w:val="left"/>
    </w:pPr>
    <w:rPr>
      <w:rFonts w:cs="Traditional Arabic" w:hint="cs"/>
      <w:b/>
      <w:sz w:val="28"/>
      <w:szCs w:val="30"/>
      <w:u w:val="none"/>
      <w:lang w:val="en-GB"/>
    </w:rPr>
  </w:style>
  <w:style w:type="character" w:customStyle="1" w:styleId="st1">
    <w:name w:val="st1"/>
    <w:basedOn w:val="DefaultParagraphFont"/>
    <w:rsid w:val="003D3DF1"/>
  </w:style>
  <w:style w:type="table" w:customStyle="1" w:styleId="PlainTable13">
    <w:name w:val="Plain Table 13"/>
    <w:basedOn w:val="TableNormal"/>
    <w:uiPriority w:val="41"/>
    <w:rsid w:val="003D3DF1"/>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3D3DF1"/>
    <w:rPr>
      <w:rFonts w:ascii="Calibri" w:eastAsia="Calibri" w:hAnsi="Calibri" w:cs="Times New Roman"/>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3D3DF1"/>
    <w:rPr>
      <w:rFonts w:ascii="Calibri" w:eastAsia="Calibri" w:hAnsi="Calibri" w:cs="Times New Roman"/>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3D3DF1"/>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3D3DF1"/>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3D3DF1"/>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3D3DF1"/>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3D3DF1"/>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3D3DF1"/>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3D3DF1"/>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3D3DF1"/>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Normallist8">
    <w:name w:val="Normal_list8"/>
    <w:basedOn w:val="NoList"/>
    <w:rsid w:val="003D3DF1"/>
  </w:style>
  <w:style w:type="table" w:customStyle="1" w:styleId="GridTable1Light11">
    <w:name w:val="Grid Table 1 Light11"/>
    <w:basedOn w:val="TableNormal"/>
    <w:uiPriority w:val="46"/>
    <w:rsid w:val="003D3DF1"/>
    <w:rPr>
      <w:rFonts w:asciiTheme="minorHAnsi" w:eastAsiaTheme="minorHAnsi" w:hAnsiTheme="minorHAnsi" w:cstheme="minorBidi"/>
      <w:sz w:val="24"/>
      <w:szCs w:val="24"/>
      <w:lang w:val="es-ES_trad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3D3DF1"/>
    <w:rPr>
      <w:color w:val="808080"/>
      <w:shd w:val="clear" w:color="auto" w:fill="E6E6E6"/>
    </w:rPr>
  </w:style>
  <w:style w:type="character" w:customStyle="1" w:styleId="UnresolvedMention2">
    <w:name w:val="Unresolved Mention2"/>
    <w:basedOn w:val="DefaultParagraphFont"/>
    <w:rsid w:val="003D3DF1"/>
    <w:rPr>
      <w:color w:val="808080"/>
      <w:shd w:val="clear" w:color="auto" w:fill="E6E6E6"/>
    </w:rPr>
  </w:style>
  <w:style w:type="paragraph" w:styleId="TOCHeading">
    <w:name w:val="TOC Heading"/>
    <w:basedOn w:val="Heading1"/>
    <w:next w:val="Normal"/>
    <w:uiPriority w:val="39"/>
    <w:unhideWhenUsed/>
    <w:qFormat/>
    <w:rsid w:val="003D3DF1"/>
    <w:pPr>
      <w:keepLines/>
      <w:bidi w:val="0"/>
      <w:spacing w:before="240" w:after="0" w:line="259" w:lineRule="auto"/>
      <w:jc w:val="left"/>
      <w:outlineLvl w:val="9"/>
    </w:pPr>
    <w:rPr>
      <w:rFonts w:asciiTheme="majorHAnsi" w:eastAsiaTheme="majorEastAsia" w:hAnsiTheme="majorHAnsi" w:cstheme="majorBidi" w:hint="cs"/>
      <w:color w:val="365F91" w:themeColor="accent1" w:themeShade="BF"/>
      <w:sz w:val="32"/>
      <w:szCs w:val="32"/>
      <w:u w:val="none"/>
    </w:rPr>
  </w:style>
  <w:style w:type="character" w:customStyle="1" w:styleId="Style1Char">
    <w:name w:val="Style1 Char"/>
    <w:basedOn w:val="Heading2Char"/>
    <w:rsid w:val="003D3DF1"/>
    <w:rPr>
      <w:rFonts w:cs="Traditional Arabic"/>
      <w:b/>
      <w:sz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6BFFD-144B-4FFA-86ED-95010E4D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12989</Words>
  <Characters>74041</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86857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Simone Schiele</cp:lastModifiedBy>
  <cp:revision>2</cp:revision>
  <cp:lastPrinted>2019-03-25T09:43:00Z</cp:lastPrinted>
  <dcterms:created xsi:type="dcterms:W3CDTF">2019-03-26T09:27:00Z</dcterms:created>
  <dcterms:modified xsi:type="dcterms:W3CDTF">2019-03-26T09:27:00Z</dcterms:modified>
</cp:coreProperties>
</file>