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546"/>
        <w:gridCol w:w="237"/>
        <w:gridCol w:w="1701"/>
        <w:gridCol w:w="993"/>
        <w:gridCol w:w="741"/>
        <w:gridCol w:w="1984"/>
        <w:gridCol w:w="741"/>
        <w:gridCol w:w="1445"/>
      </w:tblGrid>
      <w:tr w:rsidR="00470A92" w:rsidRPr="00104B2F" w:rsidTr="00716334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470A92" w:rsidRPr="00104B2F" w:rsidRDefault="00470A92" w:rsidP="00C2231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470A92" w:rsidRDefault="00470A92" w:rsidP="00617821">
            <w:pPr>
              <w:jc w:val="center"/>
              <w:rPr>
                <w:b/>
                <w:lang w:val="en-US"/>
              </w:rPr>
            </w:pPr>
          </w:p>
          <w:p w:rsidR="00470A92" w:rsidRDefault="00470A92" w:rsidP="00617821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03CE1D" wp14:editId="1406E4C9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92" w:rsidRPr="00DB54BB" w:rsidRDefault="00470A92" w:rsidP="00DB54BB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83B9F9" wp14:editId="4382862F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7B2239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0162952A" wp14:editId="3E0128CD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70A92" w:rsidRPr="00716334" w:rsidRDefault="00470A92" w:rsidP="00F24EB7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</w:t>
            </w:r>
            <w:r w:rsidR="00F24EB7"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х</w:t>
            </w: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470A92" w:rsidRPr="00A13843" w:rsidRDefault="00470A92" w:rsidP="00590FBA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4D871152" wp14:editId="51B05BB7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470A92" w:rsidRPr="00470A92" w:rsidRDefault="00470A92" w:rsidP="0096556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F32068" w:rsidRPr="00A13843" w:rsidTr="00716334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F32068" w:rsidRPr="00A13843" w:rsidRDefault="00F32068" w:rsidP="0061782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F32068" w:rsidRPr="00A13843" w:rsidRDefault="00F32068" w:rsidP="008B111E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ED56D5">
              <w:t>5</w:t>
            </w:r>
            <w:r w:rsidRPr="00A13843">
              <w:t>/</w:t>
            </w:r>
            <w:r w:rsidR="002D261F">
              <w:t>1/</w:t>
            </w:r>
            <w:r w:rsidR="008B111E">
              <w:t>Rev</w:t>
            </w:r>
            <w:r w:rsidR="002D261F">
              <w:t>.</w:t>
            </w:r>
            <w:r w:rsidR="008B111E">
              <w:t>1</w:t>
            </w:r>
          </w:p>
        </w:tc>
      </w:tr>
      <w:tr w:rsidR="00F32068" w:rsidRPr="00F4606C" w:rsidTr="00716334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F32068" w:rsidRPr="00A13843" w:rsidRDefault="00815426" w:rsidP="0061782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720A8C3" wp14:editId="4AF72E9C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F32068" w:rsidRPr="006A6DD6" w:rsidRDefault="006A6DD6" w:rsidP="00325BB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 w:rsidR="002E6E8A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F32068" w:rsidRPr="001D17D5" w:rsidRDefault="00F32068" w:rsidP="00965565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8B111E">
              <w:rPr>
                <w:lang w:val="en-US"/>
              </w:rPr>
              <w:t>23</w:t>
            </w:r>
            <w:r w:rsidR="00097B16">
              <w:rPr>
                <w:lang w:val="en-US"/>
              </w:rPr>
              <w:t xml:space="preserve"> December</w:t>
            </w:r>
            <w:r w:rsidR="0090127D">
              <w:rPr>
                <w:lang w:val="en-US"/>
              </w:rPr>
              <w:t xml:space="preserve"> </w:t>
            </w:r>
            <w:r w:rsidR="0098289C">
              <w:rPr>
                <w:lang w:val="en-US"/>
              </w:rPr>
              <w:t>2016</w:t>
            </w:r>
          </w:p>
          <w:p w:rsidR="00AA7984" w:rsidRPr="001D17D5" w:rsidRDefault="00AA7984" w:rsidP="0096556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F32068" w:rsidRPr="001D17D5" w:rsidRDefault="00F32068" w:rsidP="0096556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Default="00980A8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980A81" w:rsidRPr="00F45609" w:rsidRDefault="00980A81" w:rsidP="004903BD">
      <w:pPr>
        <w:rPr>
          <w:szCs w:val="22"/>
          <w:lang w:val="ru-RU"/>
        </w:rPr>
      </w:pPr>
      <w:r w:rsidRPr="00980A81">
        <w:rPr>
          <w:szCs w:val="22"/>
          <w:lang w:val="ru-RU"/>
        </w:rPr>
        <w:t xml:space="preserve">Бонн, Германия, </w:t>
      </w:r>
      <w:r w:rsidR="00864AD9" w:rsidRPr="00F12111">
        <w:rPr>
          <w:szCs w:val="22"/>
          <w:lang w:val="ru-RU"/>
        </w:rPr>
        <w:t>7</w:t>
      </w:r>
      <w:r w:rsidRPr="00980A81">
        <w:rPr>
          <w:szCs w:val="22"/>
          <w:lang w:val="ru-RU"/>
        </w:rPr>
        <w:t>–10 марта 2017 года</w:t>
      </w:r>
    </w:p>
    <w:p w:rsidR="00BB4174" w:rsidRPr="00980A81" w:rsidRDefault="00BB4174" w:rsidP="00BB4174">
      <w:pPr>
        <w:spacing w:before="360" w:after="240"/>
        <w:ind w:left="1247"/>
        <w:rPr>
          <w:b/>
          <w:sz w:val="28"/>
          <w:szCs w:val="22"/>
          <w:lang w:val="ru-RU"/>
        </w:rPr>
      </w:pPr>
      <w:r w:rsidRPr="00980A81">
        <w:rPr>
          <w:b/>
          <w:sz w:val="28"/>
          <w:szCs w:val="22"/>
          <w:lang w:val="ru-RU"/>
        </w:rPr>
        <w:t>Предварительная повестка дня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>
        <w:rPr>
          <w:szCs w:val="22"/>
          <w:lang w:val="ru-RU"/>
        </w:rPr>
        <w:t>1.</w:t>
      </w:r>
      <w:r>
        <w:rPr>
          <w:szCs w:val="22"/>
          <w:lang w:val="ru-RU"/>
        </w:rPr>
        <w:tab/>
      </w:r>
      <w:r w:rsidRPr="00980A81">
        <w:rPr>
          <w:szCs w:val="22"/>
          <w:lang w:val="ru-RU"/>
        </w:rPr>
        <w:t>Открытие сессии.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>
        <w:rPr>
          <w:szCs w:val="22"/>
          <w:lang w:val="ru-RU"/>
        </w:rPr>
        <w:t>2.</w:t>
      </w:r>
      <w:r>
        <w:rPr>
          <w:szCs w:val="22"/>
          <w:lang w:val="ru-RU"/>
        </w:rPr>
        <w:tab/>
      </w:r>
      <w:r w:rsidRPr="00980A81">
        <w:rPr>
          <w:szCs w:val="22"/>
          <w:lang w:val="ru-RU"/>
        </w:rPr>
        <w:t>Организационные вопросы: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a</w:t>
      </w:r>
      <w:r w:rsidRPr="00612BE7">
        <w:rPr>
          <w:szCs w:val="22"/>
          <w:lang w:val="ru-RU"/>
        </w:rPr>
        <w:t>)</w:t>
      </w:r>
      <w:r w:rsidRPr="00612BE7">
        <w:rPr>
          <w:szCs w:val="22"/>
          <w:lang w:val="ru-RU"/>
        </w:rPr>
        <w:tab/>
      </w:r>
      <w:r w:rsidRPr="00980A81">
        <w:rPr>
          <w:szCs w:val="22"/>
          <w:lang w:val="ru-RU"/>
        </w:rPr>
        <w:t>утверждение повестки дня и организация работы;</w:t>
      </w:r>
    </w:p>
    <w:p w:rsidR="00BB4174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b</w:t>
      </w:r>
      <w:r w:rsidRPr="00612BE7">
        <w:rPr>
          <w:szCs w:val="22"/>
          <w:lang w:val="ru-RU"/>
        </w:rPr>
        <w:t>)</w:t>
      </w:r>
      <w:r w:rsidRPr="00612BE7">
        <w:rPr>
          <w:szCs w:val="22"/>
          <w:lang w:val="ru-RU"/>
        </w:rPr>
        <w:tab/>
      </w:r>
      <w:r w:rsidRPr="00980A81">
        <w:rPr>
          <w:szCs w:val="22"/>
          <w:lang w:val="ru-RU"/>
        </w:rPr>
        <w:t>положение дел с членским составом Платформы</w:t>
      </w:r>
      <w:r>
        <w:rPr>
          <w:szCs w:val="22"/>
          <w:lang w:val="ru-RU"/>
        </w:rPr>
        <w:t>;</w:t>
      </w:r>
    </w:p>
    <w:p w:rsidR="00BB4174" w:rsidRPr="003C1CA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c</w:t>
      </w:r>
      <w:r w:rsidRPr="003C1CA1">
        <w:rPr>
          <w:szCs w:val="22"/>
          <w:lang w:val="ru-RU"/>
        </w:rPr>
        <w:t>)</w:t>
      </w:r>
      <w:r w:rsidRPr="003C1CA1">
        <w:rPr>
          <w:szCs w:val="22"/>
          <w:lang w:val="ru-RU"/>
        </w:rPr>
        <w:tab/>
      </w:r>
      <w:r>
        <w:rPr>
          <w:szCs w:val="22"/>
          <w:lang w:val="ru-RU"/>
        </w:rPr>
        <w:t>в</w:t>
      </w:r>
      <w:r w:rsidRPr="003C1CA1">
        <w:rPr>
          <w:szCs w:val="22"/>
          <w:lang w:val="ru-RU"/>
        </w:rPr>
        <w:t xml:space="preserve">ыборы </w:t>
      </w:r>
      <w:r>
        <w:rPr>
          <w:szCs w:val="22"/>
          <w:lang w:val="ru-RU"/>
        </w:rPr>
        <w:t xml:space="preserve">заместителей </w:t>
      </w:r>
      <w:r w:rsidRPr="003C1CA1">
        <w:rPr>
          <w:szCs w:val="22"/>
          <w:lang w:val="ru-RU"/>
        </w:rPr>
        <w:t>членов Многодисциплинарной группы экспертов</w:t>
      </w:r>
      <w:r>
        <w:rPr>
          <w:szCs w:val="22"/>
          <w:lang w:val="ru-RU"/>
        </w:rPr>
        <w:t>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3.</w:t>
      </w:r>
      <w:r w:rsidRPr="00612BE7">
        <w:rPr>
          <w:szCs w:val="22"/>
          <w:lang w:val="ru-RU"/>
        </w:rPr>
        <w:tab/>
      </w:r>
      <w:r w:rsidRPr="00980A81">
        <w:rPr>
          <w:szCs w:val="22"/>
          <w:lang w:val="ru-RU"/>
        </w:rPr>
        <w:t>Допуск наблюдателей на пятую сессию Пленума Платформы.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4.</w:t>
      </w:r>
      <w:r w:rsidRPr="00612BE7">
        <w:rPr>
          <w:szCs w:val="22"/>
          <w:lang w:val="ru-RU"/>
        </w:rPr>
        <w:tab/>
      </w:r>
      <w:r w:rsidRPr="00980A81">
        <w:rPr>
          <w:szCs w:val="22"/>
          <w:lang w:val="ru-RU"/>
        </w:rPr>
        <w:t>Полномочия представителей.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5.</w:t>
      </w:r>
      <w:r w:rsidRPr="00612BE7">
        <w:rPr>
          <w:szCs w:val="22"/>
          <w:lang w:val="ru-RU"/>
        </w:rPr>
        <w:tab/>
      </w:r>
      <w:r w:rsidRPr="00980A81">
        <w:rPr>
          <w:szCs w:val="22"/>
          <w:lang w:val="ru-RU"/>
        </w:rPr>
        <w:t>Доклад Исполнительного секретаря об осуществлении</w:t>
      </w:r>
      <w:r>
        <w:rPr>
          <w:szCs w:val="22"/>
          <w:lang w:val="ru-RU"/>
        </w:rPr>
        <w:t xml:space="preserve"> программы работы на период</w:t>
      </w:r>
      <w:r>
        <w:rPr>
          <w:szCs w:val="22"/>
          <w:lang w:val="en-US"/>
        </w:rPr>
        <w:t> </w:t>
      </w:r>
      <w:r w:rsidRPr="00980A81">
        <w:rPr>
          <w:szCs w:val="22"/>
          <w:lang w:val="ru-RU"/>
        </w:rPr>
        <w:t>2014-2018 годов.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6.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Программа работы Платформы: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a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создание потенциала;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b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системы знаний коренного и местного населения: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c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знания и данные;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d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 xml:space="preserve">методологическая оценка различной концептуализации разнообразных ценностей природы и ее благ; 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e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 xml:space="preserve">тематическая оценка инвазивных чужеродных видов; 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f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тематическая оценка устойчивого использования биоразнообразия;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g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инструменты и методологии поддержки политики;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h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информационное обеспечение, привлечение заинтересованных сторон и стратегические партнерства.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7.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Финансовая и бюджетная основа Платформы: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a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бюджет и расходы на период 2014-2018 годов;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b</w:t>
      </w:r>
      <w:r w:rsidRPr="00406852">
        <w:rPr>
          <w:szCs w:val="22"/>
          <w:lang w:val="ru-RU"/>
        </w:rPr>
        <w:t>)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целевой фонд.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8.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Обзор Платформы.</w:t>
      </w:r>
    </w:p>
    <w:p w:rsidR="00BB4174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9.</w:t>
      </w:r>
      <w:r w:rsidRPr="00406852">
        <w:rPr>
          <w:szCs w:val="22"/>
          <w:lang w:val="ru-RU"/>
        </w:rPr>
        <w:tab/>
      </w:r>
      <w:r>
        <w:rPr>
          <w:szCs w:val="22"/>
          <w:lang w:val="ru-RU"/>
        </w:rPr>
        <w:t>Планирование будущих сессий Пленума:</w:t>
      </w:r>
    </w:p>
    <w:p w:rsidR="00BB4174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a</w:t>
      </w:r>
      <w:r w:rsidRPr="00212967">
        <w:rPr>
          <w:szCs w:val="22"/>
          <w:lang w:val="ru-RU"/>
        </w:rPr>
        <w:t>)</w:t>
      </w:r>
      <w:r w:rsidRPr="00212967">
        <w:rPr>
          <w:szCs w:val="22"/>
          <w:lang w:val="ru-RU"/>
        </w:rPr>
        <w:tab/>
      </w:r>
      <w:r>
        <w:rPr>
          <w:szCs w:val="22"/>
          <w:lang w:val="ru-RU"/>
        </w:rPr>
        <w:t>п</w:t>
      </w:r>
      <w:r w:rsidRPr="00980A81">
        <w:rPr>
          <w:szCs w:val="22"/>
          <w:lang w:val="ru-RU"/>
        </w:rPr>
        <w:t>редварительная повестка дня</w:t>
      </w:r>
      <w:r>
        <w:rPr>
          <w:szCs w:val="22"/>
          <w:lang w:val="ru-RU"/>
        </w:rPr>
        <w:t>, о</w:t>
      </w:r>
      <w:r w:rsidRPr="00980A81">
        <w:rPr>
          <w:szCs w:val="22"/>
          <w:lang w:val="ru-RU"/>
        </w:rPr>
        <w:t xml:space="preserve">рганизация работы, сроки и место проведения </w:t>
      </w:r>
      <w:r>
        <w:rPr>
          <w:szCs w:val="22"/>
          <w:lang w:val="ru-RU"/>
        </w:rPr>
        <w:t>шестой и седьмой</w:t>
      </w:r>
      <w:r w:rsidRPr="00980A81">
        <w:rPr>
          <w:szCs w:val="22"/>
          <w:lang w:val="ru-RU"/>
        </w:rPr>
        <w:t xml:space="preserve"> сессий Пленума</w:t>
      </w:r>
      <w:r>
        <w:rPr>
          <w:szCs w:val="22"/>
          <w:lang w:val="ru-RU"/>
        </w:rPr>
        <w:t>;</w:t>
      </w:r>
    </w:p>
    <w:p w:rsidR="00BB4174" w:rsidRPr="00980A81" w:rsidRDefault="00BB4174" w:rsidP="00BB4174">
      <w:pPr>
        <w:spacing w:after="120"/>
        <w:ind w:left="2495" w:hanging="624"/>
        <w:rPr>
          <w:szCs w:val="22"/>
          <w:lang w:val="ru-RU"/>
        </w:rPr>
      </w:pPr>
      <w:r>
        <w:rPr>
          <w:szCs w:val="22"/>
          <w:lang w:val="en-US"/>
        </w:rPr>
        <w:t>b</w:t>
      </w:r>
      <w:r w:rsidRPr="00212967">
        <w:rPr>
          <w:szCs w:val="22"/>
          <w:lang w:val="ru-RU"/>
        </w:rPr>
        <w:t>)</w:t>
      </w:r>
      <w:r w:rsidRPr="00212967">
        <w:rPr>
          <w:szCs w:val="22"/>
          <w:lang w:val="ru-RU"/>
        </w:rPr>
        <w:tab/>
      </w:r>
      <w:r>
        <w:rPr>
          <w:szCs w:val="22"/>
          <w:lang w:val="ru-RU"/>
        </w:rPr>
        <w:t>процесс подготовки второй программы работы Платформы</w:t>
      </w:r>
      <w:r w:rsidRPr="00980A81">
        <w:rPr>
          <w:szCs w:val="22"/>
          <w:lang w:val="ru-RU"/>
        </w:rPr>
        <w:t>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lastRenderedPageBreak/>
        <w:t>10.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 xml:space="preserve">Организационные </w:t>
      </w:r>
      <w:r>
        <w:rPr>
          <w:szCs w:val="22"/>
          <w:lang w:val="ru-RU"/>
        </w:rPr>
        <w:t>соглашения</w:t>
      </w:r>
      <w:r w:rsidRPr="00980A81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соглашения о партнерстве на основе сотрудничества в рамках</w:t>
      </w:r>
      <w:r w:rsidRPr="00980A81">
        <w:rPr>
          <w:szCs w:val="22"/>
          <w:lang w:val="ru-RU"/>
        </w:rPr>
        <w:t xml:space="preserve"> Организации Объединенных Наций в интересах работы Платформы и ее секретариата.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ru-RU"/>
        </w:rPr>
      </w:pPr>
      <w:r w:rsidRPr="00406852">
        <w:rPr>
          <w:szCs w:val="22"/>
          <w:lang w:val="ru-RU"/>
        </w:rPr>
        <w:t>11.</w:t>
      </w:r>
      <w:r w:rsidRPr="00406852">
        <w:rPr>
          <w:szCs w:val="22"/>
          <w:lang w:val="ru-RU"/>
        </w:rPr>
        <w:tab/>
      </w:r>
      <w:r w:rsidRPr="00980A81">
        <w:rPr>
          <w:szCs w:val="22"/>
          <w:lang w:val="ru-RU"/>
        </w:rPr>
        <w:t>Принятие решений и доклада о работе сессии.</w:t>
      </w:r>
    </w:p>
    <w:p w:rsidR="00BB4174" w:rsidRPr="00980A81" w:rsidRDefault="00BB4174" w:rsidP="00BB4174">
      <w:pPr>
        <w:spacing w:after="120"/>
        <w:ind w:left="1871" w:hanging="624"/>
        <w:rPr>
          <w:szCs w:val="22"/>
          <w:lang w:val="en-US"/>
        </w:rPr>
      </w:pPr>
      <w:r>
        <w:rPr>
          <w:szCs w:val="22"/>
          <w:lang w:val="en-US"/>
        </w:rPr>
        <w:t>12.</w:t>
      </w:r>
      <w:r>
        <w:rPr>
          <w:szCs w:val="22"/>
          <w:lang w:val="en-US"/>
        </w:rPr>
        <w:tab/>
      </w:r>
      <w:r w:rsidRPr="00980A81">
        <w:rPr>
          <w:szCs w:val="22"/>
          <w:lang w:val="ru-RU"/>
        </w:rPr>
        <w:t>Закрытие сессии.</w:t>
      </w:r>
    </w:p>
    <w:p w:rsidR="00BB4174" w:rsidRPr="005537C2" w:rsidRDefault="00BB4174" w:rsidP="00BB4174">
      <w:pPr>
        <w:spacing w:before="480" w:after="240"/>
        <w:ind w:firstLine="624"/>
        <w:jc w:val="center"/>
        <w:rPr>
          <w:rFonts w:eastAsia="Gulim"/>
          <w:szCs w:val="24"/>
          <w:lang w:val="en-US" w:eastAsia="en-GB"/>
        </w:rPr>
      </w:pPr>
      <w:r>
        <w:rPr>
          <w:rFonts w:eastAsia="Gulim"/>
          <w:szCs w:val="24"/>
          <w:lang w:val="en-US" w:eastAsia="en-GB"/>
        </w:rPr>
        <w:t>______________________</w:t>
      </w:r>
    </w:p>
    <w:sectPr w:rsidR="00BB4174" w:rsidRPr="005537C2" w:rsidSect="001C2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1E" w:rsidRDefault="00D8021E">
      <w:r>
        <w:separator/>
      </w:r>
    </w:p>
  </w:endnote>
  <w:endnote w:type="continuationSeparator" w:id="0">
    <w:p w:rsidR="00D8021E" w:rsidRDefault="00D8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BE1CD2">
      <w:rPr>
        <w:b/>
        <w:noProof/>
      </w:rPr>
      <w:t>2</w:t>
    </w:r>
    <w:r w:rsidRPr="00423677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BB4174">
      <w:rPr>
        <w:b/>
        <w:noProof/>
      </w:rPr>
      <w:t>3</w:t>
    </w:r>
    <w:r w:rsidRPr="00423677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1471A9">
      <w:rPr>
        <w:sz w:val="20"/>
        <w:lang w:val="en-US"/>
      </w:rPr>
      <w:t>6</w:t>
    </w:r>
    <w:r w:rsidR="00936B64">
      <w:rPr>
        <w:sz w:val="20"/>
        <w:lang w:val="en-US"/>
      </w:rPr>
      <w:t>12</w:t>
    </w:r>
    <w:r w:rsidR="008B111E">
      <w:rPr>
        <w:sz w:val="20"/>
        <w:lang w:val="en-US"/>
      </w:rPr>
      <w:t>651</w:t>
    </w:r>
    <w:r w:rsidR="00936B64">
      <w:rPr>
        <w:sz w:val="20"/>
        <w:lang w:val="en-US"/>
      </w:rPr>
      <w:t xml:space="preserve">      </w:t>
    </w:r>
    <w:r w:rsidR="002D261F">
      <w:rPr>
        <w:sz w:val="20"/>
        <w:lang w:val="en-US"/>
      </w:rPr>
      <w:t>1</w:t>
    </w:r>
    <w:r w:rsidR="008B111E">
      <w:rPr>
        <w:sz w:val="20"/>
        <w:lang w:val="en-US"/>
      </w:rPr>
      <w:t>9</w:t>
    </w:r>
    <w:r w:rsidR="00190C83">
      <w:rPr>
        <w:sz w:val="20"/>
        <w:lang w:val="en-US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1E" w:rsidRDefault="00D8021E" w:rsidP="00410C38">
      <w:pPr>
        <w:ind w:left="624"/>
      </w:pPr>
      <w:r>
        <w:separator/>
      </w:r>
    </w:p>
  </w:footnote>
  <w:footnote w:type="continuationSeparator" w:id="0">
    <w:p w:rsidR="00D8021E" w:rsidRDefault="00D8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2D261F">
      <w:rPr>
        <w:szCs w:val="18"/>
        <w:lang w:val="en-US" w:eastAsia="ja-JP"/>
      </w:rPr>
      <w:t>5/1/</w:t>
    </w:r>
    <w:r w:rsidR="008B111E">
      <w:rPr>
        <w:szCs w:val="18"/>
        <w:lang w:val="en-US" w:eastAsia="ja-JP"/>
      </w:rPr>
      <w:t>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8B111E">
      <w:rPr>
        <w:szCs w:val="18"/>
        <w:lang w:val="en-US" w:eastAsia="ja-JP"/>
      </w:rPr>
      <w:t>5/1/1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2692"/>
    <w:rsid w:val="00003059"/>
    <w:rsid w:val="00003722"/>
    <w:rsid w:val="00003E01"/>
    <w:rsid w:val="00003E45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314"/>
    <w:rsid w:val="000678C4"/>
    <w:rsid w:val="00071886"/>
    <w:rsid w:val="00072509"/>
    <w:rsid w:val="00073637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5458"/>
    <w:rsid w:val="0009640C"/>
    <w:rsid w:val="00097B16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67E5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539A"/>
    <w:rsid w:val="00146BAC"/>
    <w:rsid w:val="001471A9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563FE"/>
    <w:rsid w:val="00160AF0"/>
    <w:rsid w:val="00161D1D"/>
    <w:rsid w:val="001630B7"/>
    <w:rsid w:val="00163ACB"/>
    <w:rsid w:val="0016682A"/>
    <w:rsid w:val="00166FEC"/>
    <w:rsid w:val="001673CF"/>
    <w:rsid w:val="00167BAB"/>
    <w:rsid w:val="0017286D"/>
    <w:rsid w:val="001729A1"/>
    <w:rsid w:val="00173F1B"/>
    <w:rsid w:val="0017409D"/>
    <w:rsid w:val="001760C4"/>
    <w:rsid w:val="00180EBF"/>
    <w:rsid w:val="00181BC9"/>
    <w:rsid w:val="00181EC8"/>
    <w:rsid w:val="00183C13"/>
    <w:rsid w:val="0018426B"/>
    <w:rsid w:val="00184349"/>
    <w:rsid w:val="00187A5D"/>
    <w:rsid w:val="00190B14"/>
    <w:rsid w:val="00190C83"/>
    <w:rsid w:val="00191FB4"/>
    <w:rsid w:val="0019268D"/>
    <w:rsid w:val="001965C2"/>
    <w:rsid w:val="00196CCB"/>
    <w:rsid w:val="00197F84"/>
    <w:rsid w:val="001A546C"/>
    <w:rsid w:val="001A6110"/>
    <w:rsid w:val="001A7ACA"/>
    <w:rsid w:val="001A7C0B"/>
    <w:rsid w:val="001A7EF5"/>
    <w:rsid w:val="001B02DC"/>
    <w:rsid w:val="001B08F0"/>
    <w:rsid w:val="001B0A29"/>
    <w:rsid w:val="001B103E"/>
    <w:rsid w:val="001B1617"/>
    <w:rsid w:val="001B17D2"/>
    <w:rsid w:val="001B1E61"/>
    <w:rsid w:val="001B236B"/>
    <w:rsid w:val="001B496A"/>
    <w:rsid w:val="001B6662"/>
    <w:rsid w:val="001B6D77"/>
    <w:rsid w:val="001B78A5"/>
    <w:rsid w:val="001C162B"/>
    <w:rsid w:val="001C2A23"/>
    <w:rsid w:val="001C2C69"/>
    <w:rsid w:val="001C4353"/>
    <w:rsid w:val="001C4855"/>
    <w:rsid w:val="001C58F7"/>
    <w:rsid w:val="001D17D5"/>
    <w:rsid w:val="001D3874"/>
    <w:rsid w:val="001D3E50"/>
    <w:rsid w:val="001D41FA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2CFA"/>
    <w:rsid w:val="001F2F90"/>
    <w:rsid w:val="001F4C04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729"/>
    <w:rsid w:val="002C533E"/>
    <w:rsid w:val="002C7132"/>
    <w:rsid w:val="002D027F"/>
    <w:rsid w:val="002D261F"/>
    <w:rsid w:val="002D36C4"/>
    <w:rsid w:val="002D4BC3"/>
    <w:rsid w:val="002D7B60"/>
    <w:rsid w:val="002E1E3B"/>
    <w:rsid w:val="002E23F7"/>
    <w:rsid w:val="002E6E8A"/>
    <w:rsid w:val="002E7A97"/>
    <w:rsid w:val="002F2065"/>
    <w:rsid w:val="002F4761"/>
    <w:rsid w:val="00300307"/>
    <w:rsid w:val="0030140E"/>
    <w:rsid w:val="003024DA"/>
    <w:rsid w:val="00303CDA"/>
    <w:rsid w:val="00305533"/>
    <w:rsid w:val="003056C1"/>
    <w:rsid w:val="00307C44"/>
    <w:rsid w:val="00312D05"/>
    <w:rsid w:val="003139DA"/>
    <w:rsid w:val="0031413F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3EC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2B9A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38"/>
    <w:rsid w:val="00410C55"/>
    <w:rsid w:val="00413583"/>
    <w:rsid w:val="0041361C"/>
    <w:rsid w:val="00413944"/>
    <w:rsid w:val="00417725"/>
    <w:rsid w:val="0042002C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15ED"/>
    <w:rsid w:val="0044177A"/>
    <w:rsid w:val="004434EE"/>
    <w:rsid w:val="0044489B"/>
    <w:rsid w:val="00444984"/>
    <w:rsid w:val="00446EF6"/>
    <w:rsid w:val="00447B2A"/>
    <w:rsid w:val="00447EF3"/>
    <w:rsid w:val="00454769"/>
    <w:rsid w:val="0045765F"/>
    <w:rsid w:val="0046429E"/>
    <w:rsid w:val="00464E59"/>
    <w:rsid w:val="00465389"/>
    <w:rsid w:val="00465683"/>
    <w:rsid w:val="00466991"/>
    <w:rsid w:val="004705D8"/>
    <w:rsid w:val="0047064C"/>
    <w:rsid w:val="00470A92"/>
    <w:rsid w:val="00471DFA"/>
    <w:rsid w:val="00476689"/>
    <w:rsid w:val="00482034"/>
    <w:rsid w:val="00482636"/>
    <w:rsid w:val="004827F3"/>
    <w:rsid w:val="00486C83"/>
    <w:rsid w:val="004903BD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53E7"/>
    <w:rsid w:val="004A5D60"/>
    <w:rsid w:val="004A5EE8"/>
    <w:rsid w:val="004B3C5D"/>
    <w:rsid w:val="004B5214"/>
    <w:rsid w:val="004B5666"/>
    <w:rsid w:val="004B5B36"/>
    <w:rsid w:val="004B6745"/>
    <w:rsid w:val="004B708D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302B"/>
    <w:rsid w:val="0050619E"/>
    <w:rsid w:val="00507909"/>
    <w:rsid w:val="00512F34"/>
    <w:rsid w:val="00513149"/>
    <w:rsid w:val="0051335F"/>
    <w:rsid w:val="00513760"/>
    <w:rsid w:val="00515013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59A5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0FBA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3C4D"/>
    <w:rsid w:val="005B584B"/>
    <w:rsid w:val="005B5C4F"/>
    <w:rsid w:val="005B6CB6"/>
    <w:rsid w:val="005C00D1"/>
    <w:rsid w:val="005C0849"/>
    <w:rsid w:val="005C24E4"/>
    <w:rsid w:val="005C3BF5"/>
    <w:rsid w:val="005C477C"/>
    <w:rsid w:val="005C4A3D"/>
    <w:rsid w:val="005C4EB6"/>
    <w:rsid w:val="005C553E"/>
    <w:rsid w:val="005C6050"/>
    <w:rsid w:val="005C6325"/>
    <w:rsid w:val="005C67C8"/>
    <w:rsid w:val="005C7480"/>
    <w:rsid w:val="005D0249"/>
    <w:rsid w:val="005D0EA5"/>
    <w:rsid w:val="005D4E57"/>
    <w:rsid w:val="005D6C7C"/>
    <w:rsid w:val="005D714B"/>
    <w:rsid w:val="005D7715"/>
    <w:rsid w:val="005D78F2"/>
    <w:rsid w:val="005D7FA7"/>
    <w:rsid w:val="005E2A1C"/>
    <w:rsid w:val="005E5CB5"/>
    <w:rsid w:val="005F05FD"/>
    <w:rsid w:val="005F100C"/>
    <w:rsid w:val="005F142E"/>
    <w:rsid w:val="005F1648"/>
    <w:rsid w:val="005F472E"/>
    <w:rsid w:val="005F4F3A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4827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B4911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687A"/>
    <w:rsid w:val="006E7652"/>
    <w:rsid w:val="006F122A"/>
    <w:rsid w:val="006F1422"/>
    <w:rsid w:val="006F2AE4"/>
    <w:rsid w:val="006F2C75"/>
    <w:rsid w:val="006F3B5E"/>
    <w:rsid w:val="007027B9"/>
    <w:rsid w:val="007038FE"/>
    <w:rsid w:val="00703EBE"/>
    <w:rsid w:val="00705F05"/>
    <w:rsid w:val="007071C6"/>
    <w:rsid w:val="00715E88"/>
    <w:rsid w:val="00716334"/>
    <w:rsid w:val="00716F5D"/>
    <w:rsid w:val="00717561"/>
    <w:rsid w:val="007207CA"/>
    <w:rsid w:val="00720FD2"/>
    <w:rsid w:val="00722B31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0BB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2DAB"/>
    <w:rsid w:val="007737A8"/>
    <w:rsid w:val="00775698"/>
    <w:rsid w:val="0078189E"/>
    <w:rsid w:val="00783FBF"/>
    <w:rsid w:val="00787A83"/>
    <w:rsid w:val="00787DB1"/>
    <w:rsid w:val="00791FCB"/>
    <w:rsid w:val="00793D34"/>
    <w:rsid w:val="00795770"/>
    <w:rsid w:val="00796024"/>
    <w:rsid w:val="0079621B"/>
    <w:rsid w:val="007964D9"/>
    <w:rsid w:val="007A151A"/>
    <w:rsid w:val="007A32FF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7245"/>
    <w:rsid w:val="007E003F"/>
    <w:rsid w:val="007E0592"/>
    <w:rsid w:val="007E0FA4"/>
    <w:rsid w:val="007E453D"/>
    <w:rsid w:val="007E48FE"/>
    <w:rsid w:val="007E73BB"/>
    <w:rsid w:val="007F154E"/>
    <w:rsid w:val="007F3858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47391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131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4E27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229"/>
    <w:rsid w:val="008A69FC"/>
    <w:rsid w:val="008A6C37"/>
    <w:rsid w:val="008A6DF2"/>
    <w:rsid w:val="008B0ACA"/>
    <w:rsid w:val="008B111E"/>
    <w:rsid w:val="008B46E1"/>
    <w:rsid w:val="008B7153"/>
    <w:rsid w:val="008B79B4"/>
    <w:rsid w:val="008B7C63"/>
    <w:rsid w:val="008C005A"/>
    <w:rsid w:val="008C103D"/>
    <w:rsid w:val="008C2447"/>
    <w:rsid w:val="008C34DC"/>
    <w:rsid w:val="008C4FD6"/>
    <w:rsid w:val="008D0841"/>
    <w:rsid w:val="008D0E23"/>
    <w:rsid w:val="008D16E3"/>
    <w:rsid w:val="008D1DE8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6B1A"/>
    <w:rsid w:val="00927B76"/>
    <w:rsid w:val="00932B97"/>
    <w:rsid w:val="00933337"/>
    <w:rsid w:val="00933A4E"/>
    <w:rsid w:val="00936494"/>
    <w:rsid w:val="00936B64"/>
    <w:rsid w:val="00936ECA"/>
    <w:rsid w:val="00940213"/>
    <w:rsid w:val="00940DCC"/>
    <w:rsid w:val="0094179A"/>
    <w:rsid w:val="00943BDB"/>
    <w:rsid w:val="0094459E"/>
    <w:rsid w:val="00944DBC"/>
    <w:rsid w:val="009462AB"/>
    <w:rsid w:val="00950977"/>
    <w:rsid w:val="00950B29"/>
    <w:rsid w:val="00951A7B"/>
    <w:rsid w:val="00951F90"/>
    <w:rsid w:val="00952604"/>
    <w:rsid w:val="009552EA"/>
    <w:rsid w:val="0095574F"/>
    <w:rsid w:val="009564A6"/>
    <w:rsid w:val="00962055"/>
    <w:rsid w:val="00962B5E"/>
    <w:rsid w:val="00963208"/>
    <w:rsid w:val="00963D62"/>
    <w:rsid w:val="00965565"/>
    <w:rsid w:val="009735D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62D"/>
    <w:rsid w:val="00986F26"/>
    <w:rsid w:val="0098795B"/>
    <w:rsid w:val="009908A7"/>
    <w:rsid w:val="00991F4E"/>
    <w:rsid w:val="0099397F"/>
    <w:rsid w:val="009961CE"/>
    <w:rsid w:val="009975FD"/>
    <w:rsid w:val="009A0CB9"/>
    <w:rsid w:val="009A114E"/>
    <w:rsid w:val="009A1362"/>
    <w:rsid w:val="009A4ACC"/>
    <w:rsid w:val="009A62B4"/>
    <w:rsid w:val="009A6528"/>
    <w:rsid w:val="009A6760"/>
    <w:rsid w:val="009B4A0F"/>
    <w:rsid w:val="009B79DE"/>
    <w:rsid w:val="009C1324"/>
    <w:rsid w:val="009C2890"/>
    <w:rsid w:val="009C497A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445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0102"/>
    <w:rsid w:val="00A91949"/>
    <w:rsid w:val="00A91A92"/>
    <w:rsid w:val="00A92A5A"/>
    <w:rsid w:val="00AA019F"/>
    <w:rsid w:val="00AA28EC"/>
    <w:rsid w:val="00AA31A3"/>
    <w:rsid w:val="00AA3A0E"/>
    <w:rsid w:val="00AA3CF5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0463"/>
    <w:rsid w:val="00B611E5"/>
    <w:rsid w:val="00B66739"/>
    <w:rsid w:val="00B66901"/>
    <w:rsid w:val="00B678BD"/>
    <w:rsid w:val="00B70369"/>
    <w:rsid w:val="00B71E6D"/>
    <w:rsid w:val="00B72070"/>
    <w:rsid w:val="00B72827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B4174"/>
    <w:rsid w:val="00BC0330"/>
    <w:rsid w:val="00BC093D"/>
    <w:rsid w:val="00BC160D"/>
    <w:rsid w:val="00BC550F"/>
    <w:rsid w:val="00BC5987"/>
    <w:rsid w:val="00BD25D2"/>
    <w:rsid w:val="00BD71B1"/>
    <w:rsid w:val="00BE1CD2"/>
    <w:rsid w:val="00BE2356"/>
    <w:rsid w:val="00BE339F"/>
    <w:rsid w:val="00BE5251"/>
    <w:rsid w:val="00BE69B7"/>
    <w:rsid w:val="00BE7499"/>
    <w:rsid w:val="00BF1959"/>
    <w:rsid w:val="00BF20B3"/>
    <w:rsid w:val="00BF3DE7"/>
    <w:rsid w:val="00BF642B"/>
    <w:rsid w:val="00BF67E8"/>
    <w:rsid w:val="00BF7A7C"/>
    <w:rsid w:val="00C00335"/>
    <w:rsid w:val="00C006BE"/>
    <w:rsid w:val="00C0125C"/>
    <w:rsid w:val="00C05421"/>
    <w:rsid w:val="00C06A61"/>
    <w:rsid w:val="00C11D1D"/>
    <w:rsid w:val="00C11E15"/>
    <w:rsid w:val="00C122B8"/>
    <w:rsid w:val="00C12FC8"/>
    <w:rsid w:val="00C149BA"/>
    <w:rsid w:val="00C16E53"/>
    <w:rsid w:val="00C2231E"/>
    <w:rsid w:val="00C2322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5DF8"/>
    <w:rsid w:val="00C80DCF"/>
    <w:rsid w:val="00C80FBF"/>
    <w:rsid w:val="00C84759"/>
    <w:rsid w:val="00C86094"/>
    <w:rsid w:val="00C865C7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623"/>
    <w:rsid w:val="00CA3C97"/>
    <w:rsid w:val="00CA5B64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7E0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0B0C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46B7"/>
    <w:rsid w:val="00D15118"/>
    <w:rsid w:val="00D15DEA"/>
    <w:rsid w:val="00D169AF"/>
    <w:rsid w:val="00D17417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513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21E"/>
    <w:rsid w:val="00D8093D"/>
    <w:rsid w:val="00D80B87"/>
    <w:rsid w:val="00D8108C"/>
    <w:rsid w:val="00D81A2B"/>
    <w:rsid w:val="00D82D20"/>
    <w:rsid w:val="00D82F32"/>
    <w:rsid w:val="00D834E9"/>
    <w:rsid w:val="00D842AE"/>
    <w:rsid w:val="00D8538C"/>
    <w:rsid w:val="00D85FDF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54BB"/>
    <w:rsid w:val="00DB776F"/>
    <w:rsid w:val="00DC3E9C"/>
    <w:rsid w:val="00DC40DE"/>
    <w:rsid w:val="00DC46EF"/>
    <w:rsid w:val="00DC46FF"/>
    <w:rsid w:val="00DC57DF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6B9C"/>
    <w:rsid w:val="00DE6E22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1746E"/>
    <w:rsid w:val="00E215B0"/>
    <w:rsid w:val="00E21C83"/>
    <w:rsid w:val="00E21E77"/>
    <w:rsid w:val="00E24004"/>
    <w:rsid w:val="00E302D9"/>
    <w:rsid w:val="00E313CE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0197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11C1"/>
    <w:rsid w:val="00EC3219"/>
    <w:rsid w:val="00EC3B8A"/>
    <w:rsid w:val="00EC5A46"/>
    <w:rsid w:val="00EC5BD6"/>
    <w:rsid w:val="00EC63E2"/>
    <w:rsid w:val="00ED56D5"/>
    <w:rsid w:val="00ED7F64"/>
    <w:rsid w:val="00EE0DD2"/>
    <w:rsid w:val="00EE1052"/>
    <w:rsid w:val="00EE1F7D"/>
    <w:rsid w:val="00EE3F87"/>
    <w:rsid w:val="00EF22B3"/>
    <w:rsid w:val="00EF2844"/>
    <w:rsid w:val="00EF40A0"/>
    <w:rsid w:val="00EF697D"/>
    <w:rsid w:val="00EF7927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5B2C"/>
    <w:rsid w:val="00F16A23"/>
    <w:rsid w:val="00F22D44"/>
    <w:rsid w:val="00F231BB"/>
    <w:rsid w:val="00F23A8E"/>
    <w:rsid w:val="00F24EB7"/>
    <w:rsid w:val="00F250CE"/>
    <w:rsid w:val="00F25C51"/>
    <w:rsid w:val="00F32068"/>
    <w:rsid w:val="00F32F67"/>
    <w:rsid w:val="00F37DC8"/>
    <w:rsid w:val="00F4055C"/>
    <w:rsid w:val="00F40759"/>
    <w:rsid w:val="00F41127"/>
    <w:rsid w:val="00F41729"/>
    <w:rsid w:val="00F4346D"/>
    <w:rsid w:val="00F43DC6"/>
    <w:rsid w:val="00F4477B"/>
    <w:rsid w:val="00F45609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7E29"/>
    <w:rsid w:val="00F67FDA"/>
    <w:rsid w:val="00F70860"/>
    <w:rsid w:val="00F76A26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2C5D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02BA4C-DE6A-4062-A264-37DDBAD6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2187-CC6F-47A4-9AE9-608A2708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1971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</cp:lastModifiedBy>
  <cp:revision>2</cp:revision>
  <cp:lastPrinted>2017-01-05T10:03:00Z</cp:lastPrinted>
  <dcterms:created xsi:type="dcterms:W3CDTF">2017-01-23T10:36:00Z</dcterms:created>
  <dcterms:modified xsi:type="dcterms:W3CDTF">2017-01-23T10:36:00Z</dcterms:modified>
</cp:coreProperties>
</file>