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1" w:type="pct"/>
        <w:jc w:val="right"/>
        <w:tblLayout w:type="fixed"/>
        <w:tblLook w:val="0000" w:firstRow="0" w:lastRow="0" w:firstColumn="0" w:lastColumn="0" w:noHBand="0" w:noVBand="0"/>
      </w:tblPr>
      <w:tblGrid>
        <w:gridCol w:w="1489"/>
        <w:gridCol w:w="474"/>
        <w:gridCol w:w="5350"/>
        <w:gridCol w:w="627"/>
        <w:gridCol w:w="1558"/>
      </w:tblGrid>
      <w:tr w:rsidR="00672050" w:rsidRPr="00672050" w14:paraId="5B50DE53" w14:textId="77777777" w:rsidTr="0087777D">
        <w:trPr>
          <w:cantSplit/>
          <w:trHeight w:val="57"/>
          <w:jc w:val="right"/>
        </w:trPr>
        <w:tc>
          <w:tcPr>
            <w:tcW w:w="1489" w:type="dxa"/>
          </w:tcPr>
          <w:p w14:paraId="311FBB22" w14:textId="77777777" w:rsidR="00672050" w:rsidRPr="00672050" w:rsidRDefault="00672050" w:rsidP="008C5D4D">
            <w:pPr>
              <w:tabs>
                <w:tab w:val="left" w:pos="624"/>
              </w:tabs>
              <w:spacing w:after="0"/>
              <w:contextualSpacing w:val="0"/>
              <w:jc w:val="left"/>
              <w:rPr>
                <w:rFonts w:ascii="SimHei" w:eastAsia="SimHei" w:hAnsi="SimHei" w:cs="Times New Roman"/>
                <w:sz w:val="32"/>
                <w:szCs w:val="32"/>
                <w:lang w:val="en-GB" w:eastAsia="en-GB"/>
              </w:rPr>
            </w:pPr>
            <w:r w:rsidRPr="00672050">
              <w:rPr>
                <w:rFonts w:ascii="SimHei" w:eastAsia="SimHei" w:hAnsi="SimHei" w:cs="Arial" w:hint="eastAsia"/>
                <w:b/>
                <w:sz w:val="32"/>
                <w:szCs w:val="32"/>
                <w:lang w:val="en-GB"/>
              </w:rPr>
              <w:t>联合国</w:t>
            </w:r>
          </w:p>
        </w:tc>
        <w:tc>
          <w:tcPr>
            <w:tcW w:w="6450" w:type="dxa"/>
            <w:gridSpan w:val="3"/>
          </w:tcPr>
          <w:p w14:paraId="295AD6ED" w14:textId="77777777" w:rsidR="00672050" w:rsidRPr="00672050" w:rsidRDefault="00672050" w:rsidP="008C5D4D">
            <w:pPr>
              <w:tabs>
                <w:tab w:val="left" w:pos="624"/>
              </w:tabs>
              <w:spacing w:before="20" w:after="0"/>
              <w:ind w:left="-113"/>
              <w:contextualSpacing w:val="0"/>
              <w:jc w:val="left"/>
              <w:rPr>
                <w:rFonts w:cs="Times New Roman"/>
                <w:sz w:val="20"/>
                <w:szCs w:val="20"/>
                <w:lang w:val="en-GB" w:eastAsia="en-GB"/>
              </w:rPr>
            </w:pPr>
            <w:r w:rsidRPr="00672050">
              <w:rPr>
                <w:rFonts w:cs="Times New Roman"/>
                <w:noProof/>
                <w:sz w:val="20"/>
                <w:szCs w:val="20"/>
                <w:lang w:val="en-GB" w:eastAsia="en-GB"/>
              </w:rPr>
              <w:drawing>
                <wp:inline distT="0" distB="0" distL="0" distR="0" wp14:anchorId="5C14B2BF" wp14:editId="211A3715">
                  <wp:extent cx="3958590" cy="556260"/>
                  <wp:effectExtent l="0" t="0" r="3810" b="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590" cy="556260"/>
                          </a:xfrm>
                          <a:prstGeom prst="rect">
                            <a:avLst/>
                          </a:prstGeom>
                        </pic:spPr>
                      </pic:pic>
                    </a:graphicData>
                  </a:graphic>
                </wp:inline>
              </w:drawing>
            </w:r>
          </w:p>
        </w:tc>
        <w:tc>
          <w:tcPr>
            <w:tcW w:w="1558" w:type="dxa"/>
          </w:tcPr>
          <w:p w14:paraId="1CF41831" w14:textId="77777777" w:rsidR="00672050" w:rsidRPr="00672050" w:rsidRDefault="00672050" w:rsidP="008C5D4D">
            <w:pPr>
              <w:tabs>
                <w:tab w:val="left" w:pos="624"/>
              </w:tabs>
              <w:contextualSpacing w:val="0"/>
              <w:jc w:val="right"/>
              <w:rPr>
                <w:rFonts w:cs="Times New Roman"/>
                <w:sz w:val="20"/>
                <w:szCs w:val="20"/>
                <w:lang w:val="en-GB" w:eastAsia="en-GB"/>
              </w:rPr>
            </w:pPr>
            <w:r w:rsidRPr="00672050">
              <w:rPr>
                <w:rFonts w:ascii="Arial" w:hAnsi="Arial" w:cs="Arial"/>
                <w:b/>
                <w:sz w:val="64"/>
                <w:szCs w:val="64"/>
                <w:lang w:val="en-GB" w:eastAsia="en-GB"/>
              </w:rPr>
              <w:t>BES</w:t>
            </w:r>
          </w:p>
        </w:tc>
      </w:tr>
      <w:tr w:rsidR="00672050" w:rsidRPr="00672050" w14:paraId="390500DF" w14:textId="77777777" w:rsidTr="0087777D">
        <w:trPr>
          <w:cantSplit/>
          <w:trHeight w:val="57"/>
          <w:jc w:val="right"/>
        </w:trPr>
        <w:tc>
          <w:tcPr>
            <w:tcW w:w="1489" w:type="dxa"/>
            <w:tcBorders>
              <w:bottom w:val="single" w:sz="2" w:space="0" w:color="auto"/>
            </w:tcBorders>
          </w:tcPr>
          <w:p w14:paraId="486DFDC7" w14:textId="77777777" w:rsidR="00672050" w:rsidRPr="00672050" w:rsidRDefault="00672050" w:rsidP="008C5D4D">
            <w:pPr>
              <w:tabs>
                <w:tab w:val="left" w:pos="624"/>
              </w:tabs>
              <w:spacing w:after="0"/>
              <w:contextualSpacing w:val="0"/>
              <w:jc w:val="left"/>
              <w:rPr>
                <w:rFonts w:cs="Times New Roman"/>
                <w:sz w:val="20"/>
                <w:szCs w:val="20"/>
                <w:lang w:val="en-GB" w:eastAsia="en-GB"/>
              </w:rPr>
            </w:pPr>
          </w:p>
        </w:tc>
        <w:tc>
          <w:tcPr>
            <w:tcW w:w="5823" w:type="dxa"/>
            <w:gridSpan w:val="2"/>
            <w:tcBorders>
              <w:bottom w:val="single" w:sz="2" w:space="0" w:color="auto"/>
            </w:tcBorders>
          </w:tcPr>
          <w:p w14:paraId="3EAD9D26" w14:textId="77777777" w:rsidR="00672050" w:rsidRPr="00672050" w:rsidRDefault="00672050" w:rsidP="008C5D4D">
            <w:pPr>
              <w:tabs>
                <w:tab w:val="left" w:pos="624"/>
              </w:tabs>
              <w:spacing w:after="0"/>
              <w:contextualSpacing w:val="0"/>
              <w:jc w:val="left"/>
              <w:rPr>
                <w:rFonts w:cs="Times New Roman"/>
                <w:sz w:val="20"/>
                <w:szCs w:val="20"/>
                <w:lang w:val="en-GB" w:eastAsia="en-GB"/>
              </w:rPr>
            </w:pPr>
          </w:p>
        </w:tc>
        <w:tc>
          <w:tcPr>
            <w:tcW w:w="2185" w:type="dxa"/>
            <w:gridSpan w:val="2"/>
            <w:tcBorders>
              <w:bottom w:val="single" w:sz="2" w:space="0" w:color="auto"/>
            </w:tcBorders>
          </w:tcPr>
          <w:p w14:paraId="25729D30" w14:textId="60D549F1" w:rsidR="00672050" w:rsidRPr="00672050" w:rsidRDefault="00672050" w:rsidP="008C5D4D">
            <w:pPr>
              <w:tabs>
                <w:tab w:val="left" w:pos="624"/>
              </w:tabs>
              <w:spacing w:after="0"/>
              <w:contextualSpacing w:val="0"/>
              <w:jc w:val="left"/>
              <w:rPr>
                <w:rFonts w:cs="Times New Roman"/>
                <w:szCs w:val="24"/>
                <w:lang w:val="en-GB" w:eastAsia="en-GB"/>
              </w:rPr>
            </w:pPr>
            <w:r w:rsidRPr="00672050">
              <w:rPr>
                <w:rFonts w:cs="Times New Roman"/>
                <w:b/>
                <w:szCs w:val="24"/>
                <w:lang w:val="en-GB" w:eastAsia="en-GB"/>
              </w:rPr>
              <w:t>IPBES</w:t>
            </w:r>
            <w:r w:rsidRPr="00672050">
              <w:rPr>
                <w:rFonts w:cs="Times New Roman"/>
                <w:sz w:val="20"/>
                <w:szCs w:val="20"/>
                <w:lang w:val="en-GB" w:eastAsia="en-GB"/>
              </w:rPr>
              <w:t>/8/</w:t>
            </w:r>
            <w:r>
              <w:rPr>
                <w:rFonts w:cs="Times New Roman"/>
                <w:sz w:val="20"/>
                <w:szCs w:val="20"/>
                <w:lang w:val="en-GB" w:eastAsia="en-GB"/>
              </w:rPr>
              <w:t>7</w:t>
            </w:r>
          </w:p>
        </w:tc>
      </w:tr>
      <w:tr w:rsidR="00672050" w:rsidRPr="00672050" w14:paraId="1310AF42" w14:textId="77777777" w:rsidTr="0087777D">
        <w:trPr>
          <w:cantSplit/>
          <w:trHeight w:val="57"/>
          <w:jc w:val="right"/>
        </w:trPr>
        <w:tc>
          <w:tcPr>
            <w:tcW w:w="1963" w:type="dxa"/>
            <w:gridSpan w:val="2"/>
            <w:tcBorders>
              <w:top w:val="single" w:sz="2" w:space="0" w:color="auto"/>
              <w:bottom w:val="single" w:sz="24" w:space="0" w:color="auto"/>
            </w:tcBorders>
          </w:tcPr>
          <w:p w14:paraId="0FFF3AF7" w14:textId="77777777" w:rsidR="00672050" w:rsidRPr="00672050" w:rsidRDefault="00672050" w:rsidP="008C5D4D">
            <w:pPr>
              <w:tabs>
                <w:tab w:val="left" w:pos="624"/>
              </w:tabs>
              <w:spacing w:before="160" w:after="240"/>
              <w:contextualSpacing w:val="0"/>
              <w:jc w:val="left"/>
              <w:rPr>
                <w:rFonts w:cs="Times New Roman"/>
                <w:sz w:val="28"/>
                <w:szCs w:val="28"/>
                <w:lang w:val="en-GB" w:eastAsia="en-GB"/>
              </w:rPr>
            </w:pPr>
            <w:r w:rsidRPr="00672050">
              <w:rPr>
                <w:rFonts w:cs="Times New Roman"/>
                <w:noProof/>
                <w:sz w:val="28"/>
                <w:szCs w:val="28"/>
                <w:lang w:val="en-GB" w:eastAsia="en-GB"/>
              </w:rPr>
              <w:drawing>
                <wp:inline distT="0" distB="0" distL="0" distR="0" wp14:anchorId="05BFF77A" wp14:editId="3085A471">
                  <wp:extent cx="1112520" cy="51879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2" w:space="0" w:color="auto"/>
              <w:bottom w:val="single" w:sz="24" w:space="0" w:color="auto"/>
            </w:tcBorders>
          </w:tcPr>
          <w:p w14:paraId="2386BEF2" w14:textId="77777777" w:rsidR="00E758F6" w:rsidRDefault="00672050" w:rsidP="00A5439E">
            <w:pPr>
              <w:spacing w:before="120"/>
              <w:ind w:right="1530"/>
              <w:contextualSpacing w:val="0"/>
              <w:jc w:val="left"/>
              <w:rPr>
                <w:rFonts w:ascii="SimHei" w:eastAsia="SimHei" w:hAnsi="SimHei" w:cs="Times New Roman"/>
                <w:b/>
                <w:sz w:val="28"/>
                <w:szCs w:val="28"/>
                <w:lang w:val="en-GB"/>
              </w:rPr>
            </w:pPr>
            <w:r w:rsidRPr="00672050">
              <w:rPr>
                <w:rFonts w:ascii="SimHei" w:eastAsia="SimHei" w:hAnsi="SimHei" w:cs="Times New Roman"/>
                <w:b/>
                <w:sz w:val="28"/>
                <w:szCs w:val="28"/>
                <w:lang w:val="en-GB"/>
              </w:rPr>
              <w:t>生物多样性和生态系统服务</w:t>
            </w:r>
          </w:p>
          <w:p w14:paraId="1F6DF479" w14:textId="23A246E7" w:rsidR="00672050" w:rsidRPr="00A5439E" w:rsidRDefault="00672050" w:rsidP="00C8798B">
            <w:pPr>
              <w:spacing w:before="120"/>
              <w:ind w:right="1526"/>
              <w:contextualSpacing w:val="0"/>
              <w:jc w:val="left"/>
              <w:rPr>
                <w:rFonts w:ascii="SimHei" w:eastAsia="SimHei" w:hAnsi="SimHei" w:cs="Times New Roman"/>
                <w:b/>
                <w:sz w:val="28"/>
                <w:szCs w:val="28"/>
                <w:lang w:val="en-GB"/>
              </w:rPr>
            </w:pPr>
            <w:r w:rsidRPr="00672050">
              <w:rPr>
                <w:rFonts w:ascii="SimHei" w:eastAsia="SimHei" w:hAnsi="SimHei" w:cs="Times New Roman"/>
                <w:b/>
                <w:sz w:val="28"/>
                <w:szCs w:val="28"/>
                <w:lang w:val="en-GB"/>
              </w:rPr>
              <w:t>政府间科学</w:t>
            </w:r>
            <w:r w:rsidRPr="00672050">
              <w:rPr>
                <w:rFonts w:ascii="SimHei" w:eastAsia="SimHei" w:hAnsi="SimHei" w:cs="Times New Roman" w:hint="eastAsia"/>
                <w:b/>
                <w:sz w:val="28"/>
                <w:szCs w:val="28"/>
                <w:lang w:val="en-GB"/>
              </w:rPr>
              <w:t>与</w:t>
            </w:r>
            <w:r w:rsidRPr="00672050">
              <w:rPr>
                <w:rFonts w:ascii="SimHei" w:eastAsia="SimHei" w:hAnsi="SimHei" w:cs="Times New Roman"/>
                <w:b/>
                <w:sz w:val="28"/>
                <w:szCs w:val="28"/>
                <w:lang w:val="en-GB"/>
              </w:rPr>
              <w:t>政策平台</w:t>
            </w:r>
          </w:p>
        </w:tc>
        <w:tc>
          <w:tcPr>
            <w:tcW w:w="2185" w:type="dxa"/>
            <w:gridSpan w:val="2"/>
            <w:tcBorders>
              <w:top w:val="single" w:sz="2" w:space="0" w:color="auto"/>
              <w:bottom w:val="single" w:sz="24" w:space="0" w:color="auto"/>
            </w:tcBorders>
          </w:tcPr>
          <w:p w14:paraId="58488917" w14:textId="3C30D7A8" w:rsidR="00672050" w:rsidRPr="00672050" w:rsidRDefault="00672050" w:rsidP="008C5D4D">
            <w:pPr>
              <w:tabs>
                <w:tab w:val="left" w:pos="624"/>
              </w:tabs>
              <w:spacing w:before="120" w:after="0"/>
              <w:contextualSpacing w:val="0"/>
              <w:jc w:val="left"/>
              <w:rPr>
                <w:rFonts w:cs="Times New Roman"/>
                <w:sz w:val="20"/>
                <w:szCs w:val="20"/>
                <w:lang w:val="en-GB" w:eastAsia="en-GB"/>
              </w:rPr>
            </w:pPr>
            <w:r w:rsidRPr="00672050">
              <w:rPr>
                <w:rFonts w:cs="Times New Roman"/>
                <w:sz w:val="20"/>
                <w:szCs w:val="20"/>
                <w:lang w:val="en-GB" w:eastAsia="en-GB"/>
              </w:rPr>
              <w:t xml:space="preserve">Distr.: General </w:t>
            </w:r>
            <w:r w:rsidRPr="00672050">
              <w:rPr>
                <w:rFonts w:cs="Times New Roman"/>
                <w:sz w:val="20"/>
                <w:szCs w:val="20"/>
                <w:lang w:val="en-GB" w:eastAsia="en-GB"/>
              </w:rPr>
              <w:br/>
            </w:r>
            <w:r w:rsidRPr="00672050">
              <w:rPr>
                <w:rFonts w:cs="Times New Roman"/>
                <w:sz w:val="20"/>
                <w:szCs w:val="20"/>
                <w:lang w:eastAsia="en-GB"/>
              </w:rPr>
              <w:t>23 March 2021</w:t>
            </w:r>
          </w:p>
          <w:p w14:paraId="71C02DF7" w14:textId="77777777" w:rsidR="00672050" w:rsidRPr="00672050" w:rsidRDefault="00672050" w:rsidP="008C5D4D">
            <w:pPr>
              <w:tabs>
                <w:tab w:val="left" w:pos="624"/>
              </w:tabs>
              <w:spacing w:after="0"/>
              <w:contextualSpacing w:val="0"/>
              <w:jc w:val="left"/>
              <w:rPr>
                <w:rFonts w:cs="Times New Roman"/>
                <w:sz w:val="20"/>
                <w:szCs w:val="20"/>
                <w:lang w:val="en-GB" w:eastAsia="en-GB"/>
              </w:rPr>
            </w:pPr>
          </w:p>
          <w:p w14:paraId="74B04B2C" w14:textId="77777777" w:rsidR="00672050" w:rsidRPr="00672050" w:rsidRDefault="00672050" w:rsidP="008C5D4D">
            <w:pPr>
              <w:tabs>
                <w:tab w:val="left" w:pos="624"/>
              </w:tabs>
              <w:spacing w:after="0"/>
              <w:contextualSpacing w:val="0"/>
              <w:jc w:val="left"/>
              <w:rPr>
                <w:rFonts w:cs="Times New Roman"/>
                <w:sz w:val="20"/>
                <w:szCs w:val="20"/>
                <w:lang w:val="en-GB" w:eastAsia="en-GB"/>
              </w:rPr>
            </w:pPr>
            <w:r w:rsidRPr="00672050">
              <w:rPr>
                <w:rFonts w:cs="Times New Roman"/>
                <w:sz w:val="20"/>
                <w:szCs w:val="20"/>
                <w:lang w:val="en-GB" w:eastAsia="en-GB"/>
              </w:rPr>
              <w:t>Chinese</w:t>
            </w:r>
          </w:p>
          <w:p w14:paraId="2A40CD4C" w14:textId="77777777" w:rsidR="00672050" w:rsidRPr="00672050" w:rsidRDefault="00672050" w:rsidP="008C5D4D">
            <w:pPr>
              <w:tabs>
                <w:tab w:val="left" w:pos="624"/>
              </w:tabs>
              <w:spacing w:after="240"/>
              <w:contextualSpacing w:val="0"/>
              <w:jc w:val="left"/>
              <w:rPr>
                <w:rFonts w:cs="Times New Roman"/>
                <w:sz w:val="20"/>
                <w:szCs w:val="20"/>
                <w:lang w:val="en-GB" w:eastAsia="en-GB"/>
              </w:rPr>
            </w:pPr>
            <w:r w:rsidRPr="00672050">
              <w:rPr>
                <w:rFonts w:cs="Times New Roman"/>
                <w:sz w:val="20"/>
                <w:szCs w:val="20"/>
                <w:lang w:val="en-GB" w:eastAsia="en-GB"/>
              </w:rPr>
              <w:t>Original: English</w:t>
            </w:r>
          </w:p>
        </w:tc>
      </w:tr>
    </w:tbl>
    <w:p w14:paraId="022037DE" w14:textId="77777777" w:rsidR="00672050" w:rsidRPr="00672050" w:rsidRDefault="00672050" w:rsidP="008C5D4D">
      <w:pPr>
        <w:tabs>
          <w:tab w:val="left" w:pos="1247"/>
          <w:tab w:val="left" w:pos="1814"/>
          <w:tab w:val="left" w:pos="2381"/>
          <w:tab w:val="left" w:pos="2948"/>
          <w:tab w:val="left" w:pos="3515"/>
        </w:tabs>
        <w:suppressAutoHyphens/>
        <w:spacing w:after="0"/>
        <w:ind w:rightChars="1620" w:right="3888"/>
        <w:contextualSpacing w:val="0"/>
        <w:jc w:val="left"/>
        <w:rPr>
          <w:rFonts w:ascii="SimHei" w:eastAsia="SimHei" w:hAnsi="SimHei" w:cs="Times New Roman"/>
          <w:b/>
          <w:szCs w:val="24"/>
          <w:lang w:val="en-GB"/>
        </w:rPr>
      </w:pPr>
      <w:bookmarkStart w:id="0" w:name="_Hlk70061590"/>
      <w:r w:rsidRPr="00672050">
        <w:rPr>
          <w:rFonts w:ascii="SimHei" w:eastAsia="SimHei" w:hAnsi="SimHei" w:cs="Times New Roman"/>
          <w:b/>
          <w:szCs w:val="24"/>
          <w:lang w:val="en-GB"/>
        </w:rPr>
        <w:t>生物多样性和生态系统服务政府间</w:t>
      </w:r>
    </w:p>
    <w:p w14:paraId="290BFEAA" w14:textId="77777777" w:rsidR="00672050" w:rsidRPr="00672050" w:rsidRDefault="00672050" w:rsidP="008C5D4D">
      <w:pPr>
        <w:tabs>
          <w:tab w:val="left" w:pos="1247"/>
          <w:tab w:val="left" w:pos="1814"/>
          <w:tab w:val="left" w:pos="2381"/>
          <w:tab w:val="left" w:pos="2948"/>
          <w:tab w:val="left" w:pos="3515"/>
        </w:tabs>
        <w:suppressAutoHyphens/>
        <w:spacing w:after="0"/>
        <w:ind w:rightChars="1620" w:right="3888"/>
        <w:contextualSpacing w:val="0"/>
        <w:jc w:val="left"/>
        <w:rPr>
          <w:rFonts w:ascii="SimHei" w:eastAsia="SimHei" w:hAnsi="SimHei" w:cs="Times New Roman"/>
          <w:b/>
          <w:szCs w:val="24"/>
          <w:lang w:val="en-GB"/>
        </w:rPr>
      </w:pPr>
      <w:r w:rsidRPr="00672050">
        <w:rPr>
          <w:rFonts w:ascii="SimHei" w:eastAsia="SimHei" w:hAnsi="SimHei" w:cs="Times New Roman"/>
          <w:b/>
          <w:szCs w:val="24"/>
          <w:lang w:val="en-GB"/>
        </w:rPr>
        <w:t>科学</w:t>
      </w:r>
      <w:r w:rsidRPr="00672050">
        <w:rPr>
          <w:rFonts w:ascii="SimHei" w:eastAsia="SimHei" w:hAnsi="SimHei" w:cs="Times New Roman" w:hint="eastAsia"/>
          <w:b/>
          <w:szCs w:val="24"/>
          <w:lang w:val="en-GB"/>
        </w:rPr>
        <w:t>与</w:t>
      </w:r>
      <w:r w:rsidRPr="00672050">
        <w:rPr>
          <w:rFonts w:ascii="SimHei" w:eastAsia="SimHei" w:hAnsi="SimHei" w:cs="Times New Roman"/>
          <w:b/>
          <w:szCs w:val="24"/>
          <w:lang w:val="en-GB"/>
        </w:rPr>
        <w:t>政策平台</w:t>
      </w:r>
      <w:bookmarkEnd w:id="0"/>
      <w:r w:rsidRPr="00672050">
        <w:rPr>
          <w:rFonts w:ascii="SimHei" w:eastAsia="SimHei" w:hAnsi="SimHei" w:cs="Times New Roman"/>
          <w:b/>
          <w:szCs w:val="24"/>
          <w:lang w:val="en-GB"/>
        </w:rPr>
        <w:t>全体会议</w:t>
      </w:r>
    </w:p>
    <w:p w14:paraId="4C359062" w14:textId="77777777" w:rsidR="00672050" w:rsidRPr="00672050" w:rsidRDefault="00672050" w:rsidP="008C5D4D">
      <w:pPr>
        <w:tabs>
          <w:tab w:val="left" w:pos="1247"/>
          <w:tab w:val="left" w:pos="1814"/>
          <w:tab w:val="left" w:pos="2381"/>
          <w:tab w:val="left" w:pos="2948"/>
          <w:tab w:val="left" w:pos="3515"/>
        </w:tabs>
        <w:suppressAutoHyphens/>
        <w:spacing w:after="0"/>
        <w:ind w:right="3402"/>
        <w:contextualSpacing w:val="0"/>
        <w:jc w:val="left"/>
        <w:rPr>
          <w:rFonts w:ascii="SimHei" w:eastAsia="SimHei" w:hAnsi="SimHei" w:cs="Times New Roman"/>
          <w:b/>
          <w:szCs w:val="24"/>
          <w:lang w:val="en-GB"/>
        </w:rPr>
      </w:pPr>
      <w:r w:rsidRPr="00672050">
        <w:rPr>
          <w:rFonts w:ascii="SimHei" w:eastAsia="SimHei" w:hAnsi="SimHei" w:cs="Times New Roman" w:hint="eastAsia"/>
          <w:b/>
          <w:szCs w:val="24"/>
          <w:lang w:val="en-GB"/>
        </w:rPr>
        <w:t>第八届会议</w:t>
      </w:r>
    </w:p>
    <w:p w14:paraId="3DF0DB2A" w14:textId="0DD974CF" w:rsidR="00672050" w:rsidRDefault="00672050" w:rsidP="008C5D4D">
      <w:pPr>
        <w:tabs>
          <w:tab w:val="left" w:pos="1247"/>
          <w:tab w:val="left" w:pos="1814"/>
          <w:tab w:val="left" w:pos="2381"/>
          <w:tab w:val="left" w:pos="2948"/>
          <w:tab w:val="left" w:pos="3515"/>
        </w:tabs>
        <w:suppressAutoHyphens/>
        <w:spacing w:after="0"/>
        <w:ind w:right="3402"/>
        <w:contextualSpacing w:val="0"/>
        <w:rPr>
          <w:rFonts w:cs="Times New Roman"/>
          <w:szCs w:val="24"/>
        </w:rPr>
      </w:pPr>
      <w:r w:rsidRPr="00672050">
        <w:rPr>
          <w:rFonts w:cs="Times New Roman"/>
          <w:szCs w:val="24"/>
        </w:rPr>
        <w:t>2021</w:t>
      </w:r>
      <w:r w:rsidRPr="00672050">
        <w:rPr>
          <w:rFonts w:cs="Times New Roman"/>
          <w:szCs w:val="24"/>
        </w:rPr>
        <w:t>年</w:t>
      </w:r>
      <w:r w:rsidR="00C042CD">
        <w:rPr>
          <w:rFonts w:cs="Times New Roman" w:hint="eastAsia"/>
          <w:szCs w:val="24"/>
        </w:rPr>
        <w:t>6</w:t>
      </w:r>
      <w:r w:rsidRPr="00672050">
        <w:rPr>
          <w:rFonts w:cs="Times New Roman"/>
          <w:szCs w:val="24"/>
        </w:rPr>
        <w:t>月</w:t>
      </w:r>
      <w:r w:rsidR="00C042CD">
        <w:rPr>
          <w:rFonts w:cs="Times New Roman" w:hint="eastAsia"/>
          <w:szCs w:val="24"/>
        </w:rPr>
        <w:t>14</w:t>
      </w:r>
      <w:r w:rsidRPr="00672050">
        <w:rPr>
          <w:rFonts w:cs="Times New Roman"/>
          <w:szCs w:val="24"/>
        </w:rPr>
        <w:t>日至</w:t>
      </w:r>
      <w:r w:rsidRPr="00672050">
        <w:rPr>
          <w:rFonts w:cs="Times New Roman"/>
          <w:szCs w:val="24"/>
        </w:rPr>
        <w:t>2</w:t>
      </w:r>
      <w:r w:rsidR="00C042CD">
        <w:rPr>
          <w:rFonts w:cs="Times New Roman" w:hint="eastAsia"/>
          <w:szCs w:val="24"/>
        </w:rPr>
        <w:t>4</w:t>
      </w:r>
      <w:r w:rsidRPr="00672050">
        <w:rPr>
          <w:rFonts w:cs="Times New Roman"/>
          <w:szCs w:val="24"/>
        </w:rPr>
        <w:t>日，</w:t>
      </w:r>
      <w:r w:rsidR="00C042CD">
        <w:rPr>
          <w:rFonts w:cs="Times New Roman" w:hint="eastAsia"/>
          <w:szCs w:val="24"/>
        </w:rPr>
        <w:t>在线</w:t>
      </w:r>
    </w:p>
    <w:p w14:paraId="3A6006A9" w14:textId="4D424272" w:rsidR="00672050" w:rsidRDefault="00672050" w:rsidP="008C5D4D">
      <w:pPr>
        <w:tabs>
          <w:tab w:val="left" w:pos="1247"/>
          <w:tab w:val="left" w:pos="1814"/>
          <w:tab w:val="left" w:pos="2381"/>
          <w:tab w:val="left" w:pos="2948"/>
          <w:tab w:val="left" w:pos="3515"/>
        </w:tabs>
        <w:suppressAutoHyphens/>
        <w:spacing w:after="0"/>
        <w:ind w:right="3402"/>
        <w:contextualSpacing w:val="0"/>
        <w:rPr>
          <w:rFonts w:cs="Times New Roman"/>
          <w:szCs w:val="24"/>
        </w:rPr>
      </w:pPr>
      <w:r>
        <w:rPr>
          <w:rFonts w:cs="Times New Roman" w:hint="eastAsia"/>
          <w:szCs w:val="24"/>
        </w:rPr>
        <w:t>临时议程</w:t>
      </w:r>
      <w:r w:rsidRPr="00173AF7">
        <w:rPr>
          <w:rStyle w:val="FootnoteReference"/>
          <w:rFonts w:cs="Times New Roman"/>
          <w:szCs w:val="24"/>
          <w:vertAlign w:val="baseline"/>
        </w:rPr>
        <w:footnoteReference w:customMarkFollows="1" w:id="1"/>
        <w:t>*</w:t>
      </w:r>
      <w:r>
        <w:rPr>
          <w:rFonts w:cs="Times New Roman" w:hint="eastAsia"/>
          <w:szCs w:val="24"/>
        </w:rPr>
        <w:t>项目</w:t>
      </w:r>
      <w:r>
        <w:rPr>
          <w:rFonts w:cs="Times New Roman" w:hint="eastAsia"/>
          <w:szCs w:val="24"/>
        </w:rPr>
        <w:t>8</w:t>
      </w:r>
    </w:p>
    <w:p w14:paraId="01FBF3E6" w14:textId="39C861EC" w:rsidR="00672050" w:rsidRPr="00672050" w:rsidRDefault="00672050" w:rsidP="008C5D4D">
      <w:pPr>
        <w:tabs>
          <w:tab w:val="left" w:pos="1247"/>
          <w:tab w:val="left" w:pos="1814"/>
          <w:tab w:val="left" w:pos="2381"/>
          <w:tab w:val="left" w:pos="2948"/>
          <w:tab w:val="left" w:pos="3515"/>
        </w:tabs>
        <w:suppressAutoHyphens/>
        <w:spacing w:before="60" w:after="0"/>
        <w:ind w:right="3398"/>
        <w:contextualSpacing w:val="0"/>
        <w:jc w:val="left"/>
        <w:rPr>
          <w:rFonts w:ascii="SimHei" w:eastAsia="SimHei" w:hAnsi="SimHei" w:cs="Times New Roman"/>
          <w:b/>
          <w:bCs/>
          <w:szCs w:val="24"/>
        </w:rPr>
      </w:pPr>
      <w:r w:rsidRPr="00672050">
        <w:rPr>
          <w:rFonts w:ascii="SimHei" w:eastAsia="SimHei" w:hAnsi="SimHei" w:cs="Times New Roman"/>
          <w:b/>
          <w:bCs/>
          <w:szCs w:val="24"/>
          <w:lang w:val="zh-CN"/>
        </w:rPr>
        <w:t>建设能力、强化知识基础和支持政策</w:t>
      </w:r>
    </w:p>
    <w:p w14:paraId="67E401A3" w14:textId="77777777" w:rsidR="00672050" w:rsidRDefault="00672050" w:rsidP="008C5D4D"/>
    <w:p w14:paraId="3E96353A" w14:textId="1700187A" w:rsidR="00664ECD" w:rsidRDefault="00672050" w:rsidP="009A3D5D">
      <w:pPr>
        <w:keepNext/>
        <w:keepLines/>
        <w:suppressAutoHyphens/>
        <w:spacing w:before="320" w:after="240"/>
        <w:ind w:left="1253" w:right="406"/>
        <w:contextualSpacing w:val="0"/>
        <w:jc w:val="left"/>
        <w:rPr>
          <w:rFonts w:ascii="SimHei" w:eastAsia="SimHei" w:hAnsi="SimHei" w:cs="Times New Roman"/>
          <w:b/>
          <w:bCs/>
          <w:sz w:val="32"/>
          <w:szCs w:val="32"/>
          <w:lang w:val="zh-CN"/>
        </w:rPr>
      </w:pPr>
      <w:r>
        <w:rPr>
          <w:rFonts w:ascii="SimHei" w:eastAsia="SimHei" w:hAnsi="SimHei" w:cs="Times New Roman" w:hint="eastAsia"/>
          <w:b/>
          <w:bCs/>
          <w:sz w:val="32"/>
          <w:szCs w:val="32"/>
          <w:lang w:val="zh-CN"/>
        </w:rPr>
        <w:t>建设能力、</w:t>
      </w:r>
      <w:r w:rsidR="00651E6B">
        <w:rPr>
          <w:rFonts w:ascii="SimHei" w:eastAsia="SimHei" w:hAnsi="SimHei" w:cs="Times New Roman" w:hint="eastAsia"/>
          <w:b/>
          <w:bCs/>
          <w:sz w:val="32"/>
          <w:szCs w:val="32"/>
          <w:lang w:val="zh-CN"/>
        </w:rPr>
        <w:t>强化</w:t>
      </w:r>
      <w:r>
        <w:rPr>
          <w:rFonts w:ascii="SimHei" w:eastAsia="SimHei" w:hAnsi="SimHei" w:cs="Times New Roman" w:hint="eastAsia"/>
          <w:b/>
          <w:bCs/>
          <w:sz w:val="32"/>
          <w:szCs w:val="32"/>
          <w:lang w:val="zh-CN"/>
        </w:rPr>
        <w:t>知识基础和支持政策的工作：</w:t>
      </w:r>
      <w:r w:rsidR="0035351E">
        <w:rPr>
          <w:rFonts w:ascii="SimHei" w:eastAsia="SimHei" w:hAnsi="SimHei" w:cs="Times New Roman" w:hint="eastAsia"/>
          <w:b/>
          <w:bCs/>
          <w:sz w:val="32"/>
          <w:szCs w:val="32"/>
          <w:lang w:val="zh-CN"/>
        </w:rPr>
        <w:t>交付品</w:t>
      </w:r>
      <w:r>
        <w:rPr>
          <w:rFonts w:ascii="SimHei" w:eastAsia="SimHei" w:hAnsi="SimHei" w:cs="Times New Roman" w:hint="eastAsia"/>
          <w:b/>
          <w:bCs/>
          <w:sz w:val="32"/>
          <w:szCs w:val="32"/>
          <w:lang w:val="zh-CN"/>
        </w:rPr>
        <w:t>和工作计划</w:t>
      </w:r>
    </w:p>
    <w:p w14:paraId="2602DA19" w14:textId="5219EAA9" w:rsidR="00FB796C" w:rsidRPr="00664ECD" w:rsidRDefault="00FB796C" w:rsidP="008C5D4D">
      <w:pPr>
        <w:pStyle w:val="CH2"/>
        <w:tabs>
          <w:tab w:val="clear" w:pos="851"/>
          <w:tab w:val="clear" w:pos="1247"/>
          <w:tab w:val="clear" w:pos="1814"/>
          <w:tab w:val="clear" w:pos="2381"/>
          <w:tab w:val="clear" w:pos="2948"/>
          <w:tab w:val="clear" w:pos="3515"/>
          <w:tab w:val="clear" w:pos="4082"/>
          <w:tab w:val="left" w:pos="547"/>
        </w:tabs>
        <w:ind w:left="0" w:right="0" w:firstLine="0"/>
        <w:rPr>
          <w:rFonts w:eastAsia="SimHei"/>
        </w:rPr>
      </w:pPr>
      <w:r w:rsidRPr="00937BDB">
        <w:rPr>
          <w:rFonts w:eastAsia="SimHei"/>
          <w:lang w:eastAsia="zh-CN"/>
        </w:rPr>
        <w:tab/>
      </w:r>
      <w:r w:rsidRPr="00937BDB">
        <w:rPr>
          <w:rFonts w:eastAsia="SimHei"/>
          <w:lang w:eastAsia="zh-CN"/>
        </w:rPr>
        <w:tab/>
      </w:r>
      <w:r w:rsidR="00CE2346" w:rsidRPr="00937BDB">
        <w:rPr>
          <w:rFonts w:eastAsia="SimHei"/>
          <w:lang w:eastAsia="zh-CN"/>
        </w:rPr>
        <w:tab/>
      </w:r>
      <w:proofErr w:type="spellStart"/>
      <w:r w:rsidRPr="00937BDB">
        <w:rPr>
          <w:rFonts w:eastAsia="SimHei" w:hint="eastAsia"/>
        </w:rPr>
        <w:t>秘书</w:t>
      </w:r>
      <w:proofErr w:type="spellEnd"/>
      <w:r w:rsidR="009B3F73">
        <w:rPr>
          <w:rFonts w:eastAsia="SimHei" w:hint="eastAsia"/>
          <w:lang w:eastAsia="zh-CN"/>
        </w:rPr>
        <w:t>处</w:t>
      </w:r>
      <w:proofErr w:type="spellStart"/>
      <w:r w:rsidRPr="00937BDB">
        <w:rPr>
          <w:rFonts w:eastAsia="SimHei" w:hint="eastAsia"/>
        </w:rPr>
        <w:t>的说明</w:t>
      </w:r>
      <w:proofErr w:type="spellEnd"/>
    </w:p>
    <w:p w14:paraId="347F5B3C" w14:textId="0A2A8679" w:rsidR="000D5812" w:rsidRPr="0035351E" w:rsidRDefault="00CE2346" w:rsidP="008C5D4D">
      <w:pPr>
        <w:pStyle w:val="CH1"/>
        <w:tabs>
          <w:tab w:val="clear" w:pos="851"/>
          <w:tab w:val="clear" w:pos="1247"/>
          <w:tab w:val="clear" w:pos="1814"/>
          <w:tab w:val="clear" w:pos="2381"/>
          <w:tab w:val="clear" w:pos="2948"/>
          <w:tab w:val="clear" w:pos="3515"/>
          <w:tab w:val="clear" w:pos="4082"/>
          <w:tab w:val="left" w:pos="540"/>
          <w:tab w:val="left" w:pos="1253"/>
        </w:tabs>
        <w:ind w:left="0" w:right="0" w:firstLine="0"/>
        <w:jc w:val="both"/>
        <w:rPr>
          <w:rFonts w:ascii="SimHei" w:eastAsia="SimHei" w:hAnsi="SimHei"/>
          <w:sz w:val="32"/>
          <w:szCs w:val="32"/>
        </w:rPr>
      </w:pPr>
      <w:r>
        <w:rPr>
          <w:rFonts w:ascii="SimHei" w:eastAsia="SimHei" w:hAnsi="SimHei" w:cs="SimSun"/>
        </w:rPr>
        <w:tab/>
      </w:r>
      <w:r w:rsidR="0035351E">
        <w:rPr>
          <w:rFonts w:ascii="SimHei" w:eastAsia="SimHei" w:hAnsi="SimHei" w:cs="SimSun"/>
        </w:rPr>
        <w:tab/>
      </w:r>
      <w:proofErr w:type="spellStart"/>
      <w:r w:rsidR="00FB796C" w:rsidRPr="0035351E">
        <w:rPr>
          <w:rFonts w:ascii="SimHei" w:eastAsia="SimHei" w:hAnsi="SimHei" w:cs="SimSun" w:hint="eastAsia"/>
          <w:sz w:val="32"/>
          <w:szCs w:val="32"/>
        </w:rPr>
        <w:t>导言</w:t>
      </w:r>
      <w:proofErr w:type="spellEnd"/>
    </w:p>
    <w:p w14:paraId="0F9B0141" w14:textId="17039016" w:rsidR="00FB796C" w:rsidRPr="000C5055" w:rsidRDefault="000C5055" w:rsidP="008C5D4D">
      <w:pPr>
        <w:pStyle w:val="Normalnumber"/>
        <w:numPr>
          <w:ilvl w:val="0"/>
          <w:numId w:val="1"/>
        </w:numPr>
        <w:tabs>
          <w:tab w:val="clear" w:pos="624"/>
          <w:tab w:val="left" w:pos="1800"/>
        </w:tabs>
        <w:ind w:left="1253" w:firstLine="0"/>
        <w:jc w:val="both"/>
        <w:rPr>
          <w:sz w:val="24"/>
          <w:szCs w:val="24"/>
          <w:lang w:eastAsia="zh-CN"/>
        </w:rPr>
      </w:pPr>
      <w:r w:rsidRPr="00672050">
        <w:rPr>
          <w:rFonts w:eastAsia="SimSun"/>
          <w:bCs/>
          <w:sz w:val="24"/>
          <w:szCs w:val="24"/>
          <w:lang w:val="en-US" w:eastAsia="zh-CN"/>
        </w:rPr>
        <w:t>生物多样性和生态系统服务政府间科学与政策平台</w:t>
      </w:r>
      <w:r w:rsidRPr="000C5055">
        <w:rPr>
          <w:rFonts w:eastAsia="SimSun"/>
          <w:bCs/>
          <w:sz w:val="24"/>
          <w:szCs w:val="24"/>
          <w:lang w:val="en-US" w:eastAsia="zh-CN"/>
        </w:rPr>
        <w:t>（生物多样性平台）全体会议第七</w:t>
      </w:r>
      <w:r w:rsidR="0013088C">
        <w:rPr>
          <w:rFonts w:eastAsia="SimSun" w:hint="eastAsia"/>
          <w:bCs/>
          <w:sz w:val="24"/>
          <w:szCs w:val="24"/>
          <w:lang w:val="en-US" w:eastAsia="zh-CN"/>
        </w:rPr>
        <w:t>届</w:t>
      </w:r>
      <w:r w:rsidRPr="000C5055">
        <w:rPr>
          <w:rFonts w:eastAsia="SimSun"/>
          <w:bCs/>
          <w:sz w:val="24"/>
          <w:szCs w:val="24"/>
          <w:lang w:val="en-US" w:eastAsia="zh-CN"/>
        </w:rPr>
        <w:t>会议在</w:t>
      </w:r>
      <w:r w:rsidRPr="000C5055">
        <w:rPr>
          <w:rFonts w:eastAsia="SimSun"/>
          <w:bCs/>
          <w:sz w:val="24"/>
          <w:szCs w:val="24"/>
          <w:lang w:val="en-US" w:eastAsia="zh-CN"/>
        </w:rPr>
        <w:t>IPBES-7/1</w:t>
      </w:r>
      <w:r w:rsidRPr="000C5055">
        <w:rPr>
          <w:rFonts w:eastAsia="SimSun"/>
          <w:bCs/>
          <w:sz w:val="24"/>
          <w:szCs w:val="24"/>
          <w:lang w:val="en-US" w:eastAsia="zh-CN"/>
        </w:rPr>
        <w:t>号决定中通过了</w:t>
      </w:r>
      <w:r w:rsidR="00226540">
        <w:rPr>
          <w:rFonts w:eastAsia="SimSun"/>
          <w:bCs/>
          <w:sz w:val="24"/>
          <w:szCs w:val="24"/>
          <w:lang w:val="en-US" w:eastAsia="zh-CN"/>
        </w:rPr>
        <w:t>生物多样性平台</w:t>
      </w:r>
      <w:r>
        <w:rPr>
          <w:rFonts w:eastAsia="SimSun" w:hint="eastAsia"/>
          <w:bCs/>
          <w:sz w:val="24"/>
          <w:szCs w:val="24"/>
          <w:lang w:val="en-US" w:eastAsia="zh-CN"/>
        </w:rPr>
        <w:t>的</w:t>
      </w:r>
      <w:r w:rsidRPr="000C5055">
        <w:rPr>
          <w:rFonts w:eastAsia="SimSun"/>
          <w:bCs/>
          <w:sz w:val="24"/>
          <w:szCs w:val="24"/>
          <w:lang w:val="en-US" w:eastAsia="zh-CN"/>
        </w:rPr>
        <w:t>2030</w:t>
      </w:r>
      <w:r w:rsidRPr="000C5055">
        <w:rPr>
          <w:rFonts w:eastAsia="SimSun"/>
          <w:bCs/>
          <w:sz w:val="24"/>
          <w:szCs w:val="24"/>
          <w:lang w:val="en-US" w:eastAsia="zh-CN"/>
        </w:rPr>
        <w:t>年前滚动工作方案。工作方案的六个目标当中包括：目标</w:t>
      </w:r>
      <w:r w:rsidRPr="000C5055">
        <w:rPr>
          <w:rFonts w:eastAsia="SimSun"/>
          <w:bCs/>
          <w:sz w:val="24"/>
          <w:szCs w:val="24"/>
          <w:lang w:val="en-US" w:eastAsia="zh-CN"/>
        </w:rPr>
        <w:t>2</w:t>
      </w:r>
      <w:r w:rsidRPr="000C5055">
        <w:rPr>
          <w:rFonts w:eastAsia="SimSun"/>
          <w:bCs/>
          <w:sz w:val="24"/>
          <w:szCs w:val="24"/>
          <w:lang w:val="en-US" w:eastAsia="zh-CN"/>
        </w:rPr>
        <w:t>，建设能力；目标</w:t>
      </w:r>
      <w:r w:rsidRPr="000C5055">
        <w:rPr>
          <w:rFonts w:eastAsia="SimSun"/>
          <w:bCs/>
          <w:sz w:val="24"/>
          <w:szCs w:val="24"/>
          <w:lang w:val="en-US" w:eastAsia="zh-CN"/>
        </w:rPr>
        <w:t>3</w:t>
      </w:r>
      <w:r w:rsidRPr="000C5055">
        <w:rPr>
          <w:rFonts w:eastAsia="SimSun"/>
          <w:bCs/>
          <w:sz w:val="24"/>
          <w:szCs w:val="24"/>
          <w:lang w:val="en-US" w:eastAsia="zh-CN"/>
        </w:rPr>
        <w:t>，</w:t>
      </w:r>
      <w:r w:rsidR="00651E6B">
        <w:rPr>
          <w:rFonts w:eastAsia="SimSun"/>
          <w:bCs/>
          <w:sz w:val="24"/>
          <w:szCs w:val="24"/>
          <w:lang w:val="en-US" w:eastAsia="zh-CN"/>
        </w:rPr>
        <w:t>强化</w:t>
      </w:r>
      <w:r w:rsidRPr="000C5055">
        <w:rPr>
          <w:rFonts w:eastAsia="SimSun"/>
          <w:bCs/>
          <w:sz w:val="24"/>
          <w:szCs w:val="24"/>
          <w:lang w:val="en-US" w:eastAsia="zh-CN"/>
        </w:rPr>
        <w:t>知识基础，分为目标</w:t>
      </w:r>
      <w:r w:rsidRPr="000C5055">
        <w:rPr>
          <w:rFonts w:eastAsia="SimSun"/>
          <w:bCs/>
          <w:sz w:val="24"/>
          <w:szCs w:val="24"/>
          <w:lang w:val="en-US" w:eastAsia="zh-CN"/>
        </w:rPr>
        <w:t>3(a)</w:t>
      </w:r>
      <w:r w:rsidRPr="000C5055">
        <w:rPr>
          <w:rFonts w:eastAsia="SimSun"/>
          <w:bCs/>
          <w:sz w:val="24"/>
          <w:szCs w:val="24"/>
          <w:lang w:val="en-US" w:eastAsia="zh-CN"/>
        </w:rPr>
        <w:t>，</w:t>
      </w:r>
      <w:bookmarkStart w:id="1" w:name="_Hlk70235578"/>
      <w:r w:rsidRPr="000C5055">
        <w:rPr>
          <w:rFonts w:eastAsia="SimSun"/>
          <w:bCs/>
          <w:sz w:val="24"/>
          <w:szCs w:val="24"/>
          <w:lang w:val="en-US" w:eastAsia="zh-CN"/>
        </w:rPr>
        <w:t>推进关于知识和数据的工作和目标</w:t>
      </w:r>
      <w:bookmarkEnd w:id="1"/>
      <w:r w:rsidRPr="000C5055">
        <w:rPr>
          <w:rFonts w:eastAsia="SimSun"/>
          <w:sz w:val="24"/>
          <w:szCs w:val="24"/>
          <w:lang w:val="en-US" w:eastAsia="zh-CN"/>
        </w:rPr>
        <w:t>3(b)</w:t>
      </w:r>
      <w:r w:rsidRPr="000C5055">
        <w:rPr>
          <w:rFonts w:eastAsia="SimSun"/>
          <w:sz w:val="24"/>
          <w:szCs w:val="24"/>
          <w:lang w:val="en-US" w:eastAsia="zh-CN"/>
        </w:rPr>
        <w:t>，推进认可土著和地方知识体系并与之合作；目标</w:t>
      </w:r>
      <w:r w:rsidRPr="000C5055">
        <w:rPr>
          <w:rFonts w:eastAsia="SimSun"/>
          <w:sz w:val="24"/>
          <w:szCs w:val="24"/>
          <w:lang w:val="en-US" w:eastAsia="zh-CN"/>
        </w:rPr>
        <w:t>4</w:t>
      </w:r>
      <w:r w:rsidRPr="000C5055">
        <w:rPr>
          <w:rFonts w:eastAsia="SimSun"/>
          <w:sz w:val="24"/>
          <w:szCs w:val="24"/>
          <w:lang w:val="en-US" w:eastAsia="zh-CN"/>
        </w:rPr>
        <w:t>，支持政策，分为目标</w:t>
      </w:r>
      <w:r w:rsidRPr="000C5055">
        <w:rPr>
          <w:rFonts w:eastAsia="SimSun"/>
          <w:sz w:val="24"/>
          <w:szCs w:val="24"/>
          <w:lang w:val="en-US" w:eastAsia="zh-CN"/>
        </w:rPr>
        <w:t>4(a)</w:t>
      </w:r>
      <w:r w:rsidRPr="000C5055">
        <w:rPr>
          <w:rFonts w:eastAsia="SimSun"/>
          <w:sz w:val="24"/>
          <w:szCs w:val="24"/>
          <w:lang w:val="en-US" w:eastAsia="zh-CN"/>
        </w:rPr>
        <w:t>，推进关于政策手段、政策支持工具和方法的工作，</w:t>
      </w:r>
      <w:r w:rsidRPr="000C5055">
        <w:rPr>
          <w:rFonts w:eastAsia="SimSun"/>
          <w:sz w:val="24"/>
          <w:szCs w:val="24"/>
          <w:lang w:val="en-US" w:eastAsia="zh-CN"/>
        </w:rPr>
        <w:t>4(b)</w:t>
      </w:r>
      <w:r w:rsidRPr="000C5055">
        <w:rPr>
          <w:rFonts w:eastAsia="SimSun"/>
          <w:sz w:val="24"/>
          <w:szCs w:val="24"/>
          <w:lang w:val="en-US" w:eastAsia="zh-CN"/>
        </w:rPr>
        <w:t>，推进生物多样性及生态系统功能和服务情景设想和模型方面的工作和目标</w:t>
      </w:r>
      <w:r w:rsidRPr="000C5055">
        <w:rPr>
          <w:rFonts w:eastAsia="SimSun"/>
          <w:sz w:val="24"/>
          <w:szCs w:val="24"/>
          <w:lang w:val="en-US" w:eastAsia="zh-CN"/>
        </w:rPr>
        <w:t>4(c)</w:t>
      </w:r>
      <w:r w:rsidRPr="000C5055">
        <w:rPr>
          <w:rFonts w:eastAsia="SimSun"/>
          <w:sz w:val="24"/>
          <w:szCs w:val="24"/>
          <w:lang w:val="en-US" w:eastAsia="zh-CN"/>
        </w:rPr>
        <w:t>，推进关于多重价值的工作。</w:t>
      </w:r>
    </w:p>
    <w:p w14:paraId="778B72C4" w14:textId="3CA84396" w:rsidR="002E0C24" w:rsidRPr="003B521E" w:rsidRDefault="0013088C" w:rsidP="008C5D4D">
      <w:pPr>
        <w:pStyle w:val="Normalnumber"/>
        <w:numPr>
          <w:ilvl w:val="0"/>
          <w:numId w:val="1"/>
        </w:numPr>
        <w:tabs>
          <w:tab w:val="clear" w:pos="624"/>
          <w:tab w:val="left" w:pos="1800"/>
        </w:tabs>
        <w:ind w:left="1253" w:firstLine="0"/>
        <w:jc w:val="both"/>
        <w:rPr>
          <w:sz w:val="24"/>
          <w:szCs w:val="24"/>
          <w:lang w:eastAsia="zh-CN"/>
        </w:rPr>
      </w:pPr>
      <w:r w:rsidRPr="0013088C">
        <w:rPr>
          <w:rFonts w:eastAsia="SimSun" w:hint="eastAsia"/>
          <w:bCs/>
          <w:sz w:val="24"/>
          <w:szCs w:val="24"/>
          <w:lang w:val="en-US" w:eastAsia="zh-CN"/>
        </w:rPr>
        <w:t>全体会议在同</w:t>
      </w:r>
      <w:r w:rsidR="00C042CD">
        <w:rPr>
          <w:rFonts w:eastAsia="SimSun" w:hint="eastAsia"/>
          <w:bCs/>
          <w:sz w:val="24"/>
          <w:szCs w:val="24"/>
          <w:lang w:val="en-US" w:eastAsia="zh-CN"/>
        </w:rPr>
        <w:t>一</w:t>
      </w:r>
      <w:r w:rsidRPr="0013088C">
        <w:rPr>
          <w:rFonts w:eastAsia="SimSun" w:hint="eastAsia"/>
          <w:bCs/>
          <w:sz w:val="24"/>
          <w:szCs w:val="24"/>
          <w:lang w:val="en-US" w:eastAsia="zh-CN"/>
        </w:rPr>
        <w:t>决定中延长了能力建设工作队（决定第三节）、</w:t>
      </w:r>
      <w:r w:rsidRPr="0013088C">
        <w:rPr>
          <w:rFonts w:eastAsia="SimSun"/>
          <w:bCs/>
          <w:sz w:val="24"/>
          <w:szCs w:val="24"/>
          <w:lang w:val="en-US" w:eastAsia="zh-CN"/>
        </w:rPr>
        <w:t>知识和数据工作队以及土著和地方知识工作队</w:t>
      </w:r>
      <w:r w:rsidRPr="0013088C">
        <w:rPr>
          <w:rFonts w:eastAsia="SimSun" w:hint="eastAsia"/>
          <w:bCs/>
          <w:sz w:val="24"/>
          <w:szCs w:val="24"/>
          <w:lang w:val="en-US" w:eastAsia="zh-CN"/>
        </w:rPr>
        <w:t>（第四节）的任务期限，并设立了</w:t>
      </w:r>
      <w:r w:rsidRPr="0013088C">
        <w:rPr>
          <w:rFonts w:eastAsia="SimSun"/>
          <w:bCs/>
          <w:sz w:val="24"/>
          <w:szCs w:val="24"/>
          <w:lang w:val="en-US" w:eastAsia="zh-CN"/>
        </w:rPr>
        <w:t>政策工具和方法工作队</w:t>
      </w:r>
      <w:r w:rsidR="00651E6B">
        <w:rPr>
          <w:rFonts w:eastAsia="SimSun" w:hint="eastAsia"/>
          <w:bCs/>
          <w:sz w:val="24"/>
          <w:szCs w:val="24"/>
          <w:lang w:val="en-US" w:eastAsia="zh-CN"/>
        </w:rPr>
        <w:t>以及情景设想和模型工作队</w:t>
      </w:r>
      <w:r w:rsidRPr="0013088C">
        <w:rPr>
          <w:rFonts w:eastAsia="SimSun"/>
          <w:bCs/>
          <w:sz w:val="24"/>
          <w:szCs w:val="24"/>
          <w:lang w:val="en-US" w:eastAsia="zh-CN"/>
        </w:rPr>
        <w:t>，用以实现其各自</w:t>
      </w:r>
      <w:r w:rsidRPr="0013088C">
        <w:rPr>
          <w:rFonts w:eastAsia="SimSun" w:hint="eastAsia"/>
          <w:bCs/>
          <w:sz w:val="24"/>
          <w:szCs w:val="24"/>
          <w:lang w:val="en-US" w:eastAsia="zh-CN"/>
        </w:rPr>
        <w:t>负责的</w:t>
      </w:r>
      <w:r w:rsidRPr="0013088C">
        <w:rPr>
          <w:rFonts w:eastAsia="SimSun"/>
          <w:bCs/>
          <w:sz w:val="24"/>
          <w:szCs w:val="24"/>
          <w:lang w:val="en-US" w:eastAsia="zh-CN"/>
        </w:rPr>
        <w:t>工作方案目标</w:t>
      </w:r>
      <w:r w:rsidRPr="0013088C">
        <w:rPr>
          <w:rFonts w:eastAsia="SimSun" w:hint="eastAsia"/>
          <w:bCs/>
          <w:sz w:val="24"/>
          <w:szCs w:val="24"/>
          <w:lang w:val="en-US" w:eastAsia="zh-CN"/>
        </w:rPr>
        <w:t>（第五节）</w:t>
      </w:r>
      <w:r w:rsidRPr="0013088C">
        <w:rPr>
          <w:rFonts w:eastAsia="SimSun"/>
          <w:bCs/>
          <w:sz w:val="24"/>
          <w:szCs w:val="24"/>
          <w:lang w:val="en-US" w:eastAsia="zh-CN"/>
        </w:rPr>
        <w:t>。</w:t>
      </w:r>
      <w:r w:rsidRPr="0013088C">
        <w:rPr>
          <w:rFonts w:eastAsia="SimSun" w:hint="eastAsia"/>
          <w:bCs/>
          <w:sz w:val="24"/>
          <w:szCs w:val="24"/>
          <w:lang w:val="en-US" w:eastAsia="zh-CN"/>
        </w:rPr>
        <w:t>会议还要求各工作队为工作方案</w:t>
      </w:r>
      <w:r w:rsidRPr="0013088C">
        <w:rPr>
          <w:rFonts w:eastAsia="SimSun"/>
          <w:bCs/>
          <w:sz w:val="24"/>
          <w:szCs w:val="24"/>
          <w:lang w:val="en-US" w:eastAsia="zh-CN"/>
        </w:rPr>
        <w:t>第</w:t>
      </w:r>
      <w:r w:rsidRPr="0013088C">
        <w:rPr>
          <w:rFonts w:eastAsia="SimSun"/>
          <w:bCs/>
          <w:sz w:val="24"/>
          <w:szCs w:val="24"/>
          <w:lang w:val="en-US" w:eastAsia="zh-CN"/>
        </w:rPr>
        <w:t>8</w:t>
      </w:r>
      <w:r w:rsidRPr="0013088C">
        <w:rPr>
          <w:rFonts w:eastAsia="SimSun"/>
          <w:bCs/>
          <w:sz w:val="24"/>
          <w:szCs w:val="24"/>
          <w:lang w:val="en-US" w:eastAsia="zh-CN"/>
        </w:rPr>
        <w:t>段</w:t>
      </w:r>
      <w:r w:rsidR="00527BD7">
        <w:rPr>
          <w:rFonts w:eastAsia="SimSun" w:hint="eastAsia"/>
          <w:bCs/>
          <w:sz w:val="24"/>
          <w:szCs w:val="24"/>
          <w:lang w:val="en-US" w:eastAsia="zh-CN"/>
        </w:rPr>
        <w:t>所</w:t>
      </w:r>
      <w:r w:rsidRPr="0013088C">
        <w:rPr>
          <w:rFonts w:eastAsia="SimSun"/>
          <w:bCs/>
          <w:sz w:val="24"/>
          <w:szCs w:val="24"/>
          <w:lang w:val="en-US" w:eastAsia="zh-CN"/>
        </w:rPr>
        <w:t>列的每一个优先主题</w:t>
      </w:r>
      <w:r w:rsidR="003B521E" w:rsidRPr="003B521E">
        <w:rPr>
          <w:rFonts w:eastAsia="SimSun"/>
          <w:bCs/>
          <w:sz w:val="24"/>
          <w:szCs w:val="24"/>
          <w:vertAlign w:val="superscript"/>
          <w:lang w:val="en-US" w:eastAsia="zh-CN"/>
        </w:rPr>
        <w:footnoteReference w:id="2"/>
      </w:r>
      <w:r w:rsidR="003B521E">
        <w:rPr>
          <w:rFonts w:eastAsia="SimSun" w:hint="eastAsia"/>
          <w:bCs/>
          <w:sz w:val="24"/>
          <w:szCs w:val="24"/>
          <w:lang w:val="en-US" w:eastAsia="zh-CN"/>
        </w:rPr>
        <w:t xml:space="preserve"> </w:t>
      </w:r>
      <w:r w:rsidRPr="0013088C">
        <w:rPr>
          <w:rFonts w:eastAsia="SimSun"/>
          <w:bCs/>
          <w:sz w:val="24"/>
          <w:szCs w:val="24"/>
          <w:lang w:val="en-US" w:eastAsia="zh-CN"/>
        </w:rPr>
        <w:t>制定具体的交付品，供全体会议第八届会议审议。</w:t>
      </w:r>
    </w:p>
    <w:p w14:paraId="46023531" w14:textId="67A76AE9" w:rsidR="003B521E" w:rsidRPr="001333FA" w:rsidRDefault="001333FA" w:rsidP="008C5D4D">
      <w:pPr>
        <w:pStyle w:val="Normalnumber"/>
        <w:numPr>
          <w:ilvl w:val="0"/>
          <w:numId w:val="1"/>
        </w:numPr>
        <w:tabs>
          <w:tab w:val="clear" w:pos="624"/>
          <w:tab w:val="left" w:pos="1800"/>
        </w:tabs>
        <w:ind w:left="1253" w:firstLine="0"/>
        <w:jc w:val="both"/>
        <w:rPr>
          <w:sz w:val="24"/>
          <w:szCs w:val="24"/>
          <w:lang w:eastAsia="zh-CN"/>
        </w:rPr>
      </w:pPr>
      <w:r w:rsidRPr="001333FA">
        <w:rPr>
          <w:sz w:val="24"/>
          <w:szCs w:val="24"/>
          <w:lang w:val="zh-CN" w:eastAsia="zh-CN"/>
        </w:rPr>
        <w:t>IPBES-7/1</w:t>
      </w:r>
      <w:r w:rsidRPr="001333FA">
        <w:rPr>
          <w:rFonts w:ascii="SimSun" w:eastAsia="SimSun" w:hAnsi="SimSun" w:cs="SimSun" w:hint="eastAsia"/>
          <w:sz w:val="24"/>
          <w:szCs w:val="24"/>
          <w:lang w:val="zh-CN" w:eastAsia="zh-CN"/>
        </w:rPr>
        <w:t>号决定</w:t>
      </w:r>
      <w:r w:rsidR="00651E6B">
        <w:rPr>
          <w:rFonts w:ascii="SimSun" w:eastAsia="SimSun" w:hAnsi="SimSun" w:cs="SimSun" w:hint="eastAsia"/>
          <w:sz w:val="24"/>
          <w:szCs w:val="24"/>
          <w:lang w:val="zh-CN" w:eastAsia="zh-CN"/>
        </w:rPr>
        <w:t>的</w:t>
      </w:r>
      <w:r w:rsidRPr="001333FA">
        <w:rPr>
          <w:rFonts w:ascii="SimSun" w:eastAsia="SimSun" w:hAnsi="SimSun" w:cs="SimSun" w:hint="eastAsia"/>
          <w:sz w:val="24"/>
          <w:szCs w:val="24"/>
          <w:lang w:val="zh-CN" w:eastAsia="zh-CN"/>
        </w:rPr>
        <w:t>附件二</w:t>
      </w:r>
      <w:r w:rsidRPr="001333FA">
        <w:rPr>
          <w:rFonts w:ascii="SimSun" w:eastAsia="SimSun" w:hAnsi="SimSun" w:cs="SimSun" w:hint="eastAsia"/>
          <w:sz w:val="24"/>
          <w:szCs w:val="24"/>
          <w:lang w:val="en-US" w:eastAsia="zh-CN"/>
        </w:rPr>
        <w:t>载有各工作队的一般职权范围，规定每个工作队除其他活动外，应定期提交进度报告，并与多学科专家小组和主席团协商，制定和更新工作计划，就</w:t>
      </w:r>
      <w:r w:rsidRPr="001333FA">
        <w:rPr>
          <w:sz w:val="24"/>
          <w:szCs w:val="24"/>
          <w:lang w:val="en-US" w:eastAsia="zh-CN"/>
        </w:rPr>
        <w:t>2030</w:t>
      </w:r>
      <w:r w:rsidRPr="001333FA">
        <w:rPr>
          <w:rFonts w:ascii="SimSun" w:eastAsia="SimSun" w:hAnsi="SimSun" w:cs="SimSun" w:hint="eastAsia"/>
          <w:sz w:val="24"/>
          <w:szCs w:val="24"/>
          <w:lang w:val="en-US" w:eastAsia="zh-CN"/>
        </w:rPr>
        <w:t>年前滚动工作方案的相关主题和目标提出明确的里程碑和交付品，供全体会议定期进行审议。</w:t>
      </w:r>
    </w:p>
    <w:p w14:paraId="5D345E1C" w14:textId="682052D4" w:rsidR="001333FA" w:rsidRPr="00576DAC" w:rsidRDefault="006A2FA8" w:rsidP="008C5D4D">
      <w:pPr>
        <w:pStyle w:val="Normalnumber"/>
        <w:numPr>
          <w:ilvl w:val="0"/>
          <w:numId w:val="1"/>
        </w:numPr>
        <w:tabs>
          <w:tab w:val="clear" w:pos="624"/>
          <w:tab w:val="left" w:pos="1800"/>
        </w:tabs>
        <w:ind w:left="1253" w:firstLine="0"/>
        <w:jc w:val="both"/>
        <w:rPr>
          <w:sz w:val="24"/>
          <w:szCs w:val="24"/>
          <w:lang w:eastAsia="zh-CN"/>
        </w:rPr>
      </w:pPr>
      <w:r w:rsidRPr="006A2FA8">
        <w:rPr>
          <w:rFonts w:ascii="SimSun" w:eastAsia="SimSun" w:hAnsi="SimSun" w:cs="SimSun" w:hint="eastAsia"/>
          <w:sz w:val="24"/>
          <w:szCs w:val="24"/>
          <w:lang w:val="en-US" w:eastAsia="zh-CN"/>
        </w:rPr>
        <w:lastRenderedPageBreak/>
        <w:t>在线会议可</w:t>
      </w:r>
      <w:r w:rsidR="005F4232">
        <w:rPr>
          <w:rFonts w:ascii="SimSun" w:eastAsia="SimSun" w:hAnsi="SimSun" w:cs="SimSun" w:hint="eastAsia"/>
          <w:sz w:val="24"/>
          <w:szCs w:val="24"/>
          <w:lang w:val="en-US" w:eastAsia="zh-CN"/>
        </w:rPr>
        <w:t>用</w:t>
      </w:r>
      <w:r w:rsidRPr="006A2FA8">
        <w:rPr>
          <w:rFonts w:ascii="SimSun" w:eastAsia="SimSun" w:hAnsi="SimSun" w:cs="SimSun" w:hint="eastAsia"/>
          <w:sz w:val="24"/>
          <w:szCs w:val="24"/>
          <w:lang w:val="en-US" w:eastAsia="zh-CN"/>
        </w:rPr>
        <w:t>时间有限，为了在其中安排全体会议第八届会议的议程，请全体会议审批</w:t>
      </w:r>
      <w:r w:rsidRPr="006A2FA8">
        <w:rPr>
          <w:rFonts w:hint="eastAsia"/>
          <w:sz w:val="24"/>
          <w:szCs w:val="24"/>
          <w:lang w:val="en-US" w:eastAsia="zh-CN"/>
        </w:rPr>
        <w:t>2021</w:t>
      </w:r>
      <w:r w:rsidR="0058222A">
        <w:rPr>
          <w:rFonts w:asciiTheme="minorEastAsia" w:eastAsiaTheme="minorEastAsia" w:hAnsiTheme="minorEastAsia" w:hint="eastAsia"/>
          <w:sz w:val="24"/>
          <w:szCs w:val="24"/>
          <w:lang w:val="en-US" w:eastAsia="zh-CN"/>
        </w:rPr>
        <w:t>-</w:t>
      </w:r>
      <w:r w:rsidRPr="006A2FA8">
        <w:rPr>
          <w:rFonts w:hint="eastAsia"/>
          <w:sz w:val="24"/>
          <w:szCs w:val="24"/>
          <w:lang w:val="en-US" w:eastAsia="zh-CN"/>
        </w:rPr>
        <w:t>2022</w:t>
      </w:r>
      <w:r w:rsidRPr="006A2FA8">
        <w:rPr>
          <w:rFonts w:ascii="SimSun" w:eastAsia="SimSun" w:hAnsi="SimSun" w:cs="SimSun" w:hint="eastAsia"/>
          <w:sz w:val="24"/>
          <w:szCs w:val="24"/>
          <w:lang w:val="en-US" w:eastAsia="zh-CN"/>
        </w:rPr>
        <w:t>年闭会期间临时工作计划，推迟审议</w:t>
      </w:r>
      <w:r w:rsidR="00226540">
        <w:rPr>
          <w:rFonts w:ascii="SimSun" w:eastAsia="SimSun" w:hAnsi="SimSun" w:cs="SimSun" w:hint="eastAsia"/>
          <w:sz w:val="24"/>
          <w:szCs w:val="24"/>
          <w:lang w:val="en-US" w:eastAsia="zh-CN"/>
        </w:rPr>
        <w:t>生物多样性平台</w:t>
      </w:r>
      <w:r w:rsidRPr="006A2FA8">
        <w:rPr>
          <w:rFonts w:hint="eastAsia"/>
          <w:sz w:val="24"/>
          <w:szCs w:val="24"/>
          <w:lang w:val="en-US" w:eastAsia="zh-CN"/>
        </w:rPr>
        <w:t>2030</w:t>
      </w:r>
      <w:r w:rsidRPr="006A2FA8">
        <w:rPr>
          <w:rFonts w:ascii="SimSun" w:eastAsia="SimSun" w:hAnsi="SimSun" w:cs="SimSun" w:hint="eastAsia"/>
          <w:sz w:val="24"/>
          <w:szCs w:val="24"/>
          <w:lang w:val="en-US" w:eastAsia="zh-CN"/>
        </w:rPr>
        <w:t>年前滚动工作方案的目标</w:t>
      </w:r>
      <w:r w:rsidRPr="006A2FA8">
        <w:rPr>
          <w:rFonts w:hint="eastAsia"/>
          <w:sz w:val="24"/>
          <w:szCs w:val="24"/>
          <w:lang w:val="en-US" w:eastAsia="zh-CN"/>
        </w:rPr>
        <w:t>2</w:t>
      </w:r>
      <w:r w:rsidRPr="006A2FA8">
        <w:rPr>
          <w:rFonts w:ascii="SimSun" w:eastAsia="SimSun" w:hAnsi="SimSun" w:cs="SimSun" w:hint="eastAsia"/>
          <w:sz w:val="24"/>
          <w:szCs w:val="24"/>
          <w:lang w:val="en-US" w:eastAsia="zh-CN"/>
        </w:rPr>
        <w:t>、</w:t>
      </w:r>
      <w:r w:rsidRPr="006A2FA8">
        <w:rPr>
          <w:rFonts w:hint="eastAsia"/>
          <w:sz w:val="24"/>
          <w:szCs w:val="24"/>
          <w:lang w:val="en-US" w:eastAsia="zh-CN"/>
        </w:rPr>
        <w:t>3</w:t>
      </w:r>
      <w:r w:rsidRPr="006A2FA8">
        <w:rPr>
          <w:rFonts w:ascii="SimSun" w:eastAsia="SimSun" w:hAnsi="SimSun" w:cs="SimSun" w:hint="eastAsia"/>
          <w:sz w:val="24"/>
          <w:szCs w:val="24"/>
          <w:lang w:val="en-US" w:eastAsia="zh-CN"/>
        </w:rPr>
        <w:t>和</w:t>
      </w:r>
      <w:r w:rsidRPr="006A2FA8">
        <w:rPr>
          <w:rFonts w:hint="eastAsia"/>
          <w:sz w:val="24"/>
          <w:szCs w:val="24"/>
          <w:lang w:val="en-US" w:eastAsia="zh-CN"/>
        </w:rPr>
        <w:t>4</w:t>
      </w:r>
      <w:r w:rsidRPr="006A2FA8">
        <w:rPr>
          <w:rFonts w:ascii="SimSun" w:eastAsia="SimSun" w:hAnsi="SimSun" w:cs="SimSun" w:hint="eastAsia"/>
          <w:sz w:val="24"/>
          <w:szCs w:val="24"/>
          <w:lang w:val="en-US" w:eastAsia="zh-CN"/>
        </w:rPr>
        <w:t>的交付品，并把</w:t>
      </w:r>
      <w:r w:rsidRPr="006A2FA8">
        <w:rPr>
          <w:rFonts w:hint="eastAsia"/>
          <w:sz w:val="24"/>
          <w:szCs w:val="24"/>
          <w:lang w:val="en-US" w:eastAsia="zh-CN"/>
        </w:rPr>
        <w:t>2022</w:t>
      </w:r>
      <w:r w:rsidR="006C3F63">
        <w:rPr>
          <w:rFonts w:asciiTheme="minorEastAsia" w:eastAsiaTheme="minorEastAsia" w:hAnsiTheme="minorEastAsia" w:hint="eastAsia"/>
          <w:sz w:val="24"/>
          <w:szCs w:val="24"/>
          <w:lang w:val="en-US" w:eastAsia="zh-CN"/>
        </w:rPr>
        <w:t>-</w:t>
      </w:r>
      <w:r w:rsidRPr="006A2FA8">
        <w:rPr>
          <w:rFonts w:hint="eastAsia"/>
          <w:sz w:val="24"/>
          <w:szCs w:val="24"/>
          <w:lang w:val="en-US" w:eastAsia="zh-CN"/>
        </w:rPr>
        <w:t>2023</w:t>
      </w:r>
      <w:r w:rsidRPr="006A2FA8">
        <w:rPr>
          <w:rFonts w:ascii="SimSun" w:eastAsia="SimSun" w:hAnsi="SimSun" w:cs="SimSun" w:hint="eastAsia"/>
          <w:sz w:val="24"/>
          <w:szCs w:val="24"/>
          <w:lang w:val="en-US" w:eastAsia="zh-CN"/>
        </w:rPr>
        <w:t>年闭会期间工作计划推迟到第九届会议</w:t>
      </w:r>
      <w:r w:rsidR="006C3F63">
        <w:rPr>
          <w:rFonts w:ascii="SimSun" w:eastAsia="SimSun" w:hAnsi="SimSun" w:cs="SimSun" w:hint="eastAsia"/>
          <w:sz w:val="24"/>
          <w:szCs w:val="24"/>
          <w:lang w:val="en-US" w:eastAsia="zh-CN"/>
        </w:rPr>
        <w:t>核</w:t>
      </w:r>
      <w:r w:rsidRPr="006A2FA8">
        <w:rPr>
          <w:rFonts w:ascii="SimSun" w:eastAsia="SimSun" w:hAnsi="SimSun" w:cs="SimSun" w:hint="eastAsia"/>
          <w:sz w:val="24"/>
          <w:szCs w:val="24"/>
          <w:lang w:val="en-US" w:eastAsia="zh-CN"/>
        </w:rPr>
        <w:t>准。针对每一节开头列出的交付品草案提出了专门为闭会期间制定的临时工作计划中的活动，这些</w:t>
      </w:r>
      <w:r w:rsidR="000957BF" w:rsidRPr="006A2FA8">
        <w:rPr>
          <w:rFonts w:ascii="SimSun" w:eastAsia="SimSun" w:hAnsi="SimSun" w:cs="SimSun" w:hint="eastAsia"/>
          <w:sz w:val="24"/>
          <w:szCs w:val="24"/>
          <w:lang w:val="en-US" w:eastAsia="zh-CN"/>
        </w:rPr>
        <w:t>交付品</w:t>
      </w:r>
      <w:r w:rsidRPr="006A2FA8">
        <w:rPr>
          <w:rFonts w:ascii="SimSun" w:eastAsia="SimSun" w:hAnsi="SimSun" w:cs="SimSun" w:hint="eastAsia"/>
          <w:sz w:val="24"/>
          <w:szCs w:val="24"/>
          <w:lang w:val="en-US" w:eastAsia="zh-CN"/>
        </w:rPr>
        <w:t>是用一般性的措辞提出，可以适用于整个工作方案的有效期间。临时工作计划反映了这一假设：全体会议第八届会议将</w:t>
      </w:r>
      <w:r w:rsidR="000957BF">
        <w:rPr>
          <w:rFonts w:ascii="SimSun" w:eastAsia="SimSun" w:hAnsi="SimSun" w:cs="SimSun" w:hint="eastAsia"/>
          <w:sz w:val="24"/>
          <w:szCs w:val="24"/>
          <w:lang w:val="en-US" w:eastAsia="zh-CN"/>
        </w:rPr>
        <w:t>核</w:t>
      </w:r>
      <w:r w:rsidRPr="006A2FA8">
        <w:rPr>
          <w:rFonts w:ascii="SimSun" w:eastAsia="SimSun" w:hAnsi="SimSun" w:cs="SimSun" w:hint="eastAsia"/>
          <w:sz w:val="24"/>
          <w:szCs w:val="24"/>
          <w:lang w:val="en-US" w:eastAsia="zh-CN"/>
        </w:rPr>
        <w:t>准对生物多样性、水、粮食和健康之间相互联系进行专题评估（以下</w:t>
      </w:r>
      <w:r w:rsidRPr="00283E0D">
        <w:rPr>
          <w:rFonts w:ascii="SimSun" w:eastAsia="SimSun" w:hAnsi="SimSun" w:cs="SimSun" w:hint="eastAsia"/>
          <w:sz w:val="24"/>
          <w:szCs w:val="24"/>
          <w:lang w:val="en-US" w:eastAsia="zh-CN"/>
        </w:rPr>
        <w:t>称为</w:t>
      </w:r>
      <w:r w:rsidRPr="00822CD9">
        <w:rPr>
          <w:rFonts w:ascii="SimSun" w:eastAsia="SimSun" w:hAnsi="SimSun"/>
          <w:sz w:val="24"/>
          <w:szCs w:val="24"/>
          <w:lang w:val="en-US" w:eastAsia="zh-CN"/>
        </w:rPr>
        <w:t>“</w:t>
      </w:r>
      <w:r w:rsidR="003C1A5C" w:rsidRPr="003C1A5C">
        <w:rPr>
          <w:rFonts w:ascii="SimSun" w:eastAsia="SimSun" w:hAnsi="SimSun" w:hint="eastAsia"/>
          <w:sz w:val="24"/>
          <w:szCs w:val="24"/>
          <w:lang w:val="en-US" w:eastAsia="zh-CN"/>
        </w:rPr>
        <w:t>关系链</w:t>
      </w:r>
      <w:r w:rsidRPr="00283E0D">
        <w:rPr>
          <w:rFonts w:ascii="SimSun" w:eastAsia="SimSun" w:hAnsi="SimSun" w:cs="SimSun" w:hint="eastAsia"/>
          <w:sz w:val="24"/>
          <w:szCs w:val="24"/>
          <w:lang w:val="en-US" w:eastAsia="zh-CN"/>
        </w:rPr>
        <w:t>评估</w:t>
      </w:r>
      <w:r w:rsidRPr="00822CD9">
        <w:rPr>
          <w:rFonts w:ascii="SimSun" w:eastAsia="SimSun" w:hAnsi="SimSun"/>
          <w:sz w:val="24"/>
          <w:szCs w:val="24"/>
          <w:lang w:val="en-US" w:eastAsia="zh-CN"/>
        </w:rPr>
        <w:t>”</w:t>
      </w:r>
      <w:r w:rsidRPr="00283E0D">
        <w:rPr>
          <w:rFonts w:ascii="SimSun" w:eastAsia="SimSun" w:hAnsi="SimSun" w:cs="SimSun" w:hint="eastAsia"/>
          <w:sz w:val="24"/>
          <w:szCs w:val="24"/>
          <w:lang w:val="en-US" w:eastAsia="zh-CN"/>
        </w:rPr>
        <w:t>），</w:t>
      </w:r>
      <w:r w:rsidRPr="006A2FA8">
        <w:rPr>
          <w:rFonts w:ascii="SimSun" w:eastAsia="SimSun" w:hAnsi="SimSun" w:cs="SimSun" w:hint="eastAsia"/>
          <w:sz w:val="24"/>
          <w:szCs w:val="24"/>
          <w:lang w:val="en-US" w:eastAsia="zh-CN"/>
        </w:rPr>
        <w:t>并对生物多样性丧失的根本原因和实现</w:t>
      </w:r>
      <w:r w:rsidRPr="006A2FA8">
        <w:rPr>
          <w:rFonts w:hint="eastAsia"/>
          <w:sz w:val="24"/>
          <w:szCs w:val="24"/>
          <w:lang w:val="en-US" w:eastAsia="zh-CN"/>
        </w:rPr>
        <w:t>2050</w:t>
      </w:r>
      <w:r w:rsidRPr="006A2FA8">
        <w:rPr>
          <w:rFonts w:ascii="SimSun" w:eastAsia="SimSun" w:hAnsi="SimSun" w:cs="SimSun" w:hint="eastAsia"/>
          <w:sz w:val="24"/>
          <w:szCs w:val="24"/>
          <w:lang w:val="en-US" w:eastAsia="zh-CN"/>
        </w:rPr>
        <w:t>年生物多样性愿景所需转型变革的决定性因素及各种备选方案进行专题评估（以下称为</w:t>
      </w:r>
      <w:r w:rsidRPr="00822CD9">
        <w:rPr>
          <w:rFonts w:ascii="SimSun" w:eastAsia="SimSun" w:hAnsi="SimSun"/>
          <w:sz w:val="24"/>
          <w:szCs w:val="24"/>
          <w:lang w:val="en-US" w:eastAsia="zh-CN"/>
        </w:rPr>
        <w:t>“</w:t>
      </w:r>
      <w:r w:rsidRPr="00283E0D">
        <w:rPr>
          <w:rFonts w:ascii="SimSun" w:eastAsia="SimSun" w:hAnsi="SimSun" w:cs="SimSun" w:hint="eastAsia"/>
          <w:sz w:val="24"/>
          <w:szCs w:val="24"/>
          <w:lang w:val="en-US" w:eastAsia="zh-CN"/>
        </w:rPr>
        <w:t>转型变革评估</w:t>
      </w:r>
      <w:r w:rsidRPr="00822CD9">
        <w:rPr>
          <w:rFonts w:ascii="SimSun" w:eastAsia="SimSun" w:hAnsi="SimSun"/>
          <w:sz w:val="24"/>
          <w:szCs w:val="24"/>
          <w:lang w:val="en-US" w:eastAsia="zh-CN"/>
        </w:rPr>
        <w:t>”</w:t>
      </w:r>
      <w:r w:rsidRPr="006A2FA8">
        <w:rPr>
          <w:rFonts w:ascii="SimSun" w:eastAsia="SimSun" w:hAnsi="SimSun" w:cs="SimSun" w:hint="eastAsia"/>
          <w:sz w:val="24"/>
          <w:szCs w:val="24"/>
          <w:lang w:val="en-US" w:eastAsia="zh-CN"/>
        </w:rPr>
        <w:t>）。</w:t>
      </w:r>
    </w:p>
    <w:p w14:paraId="3EF3FB30" w14:textId="67CC93B1" w:rsidR="00576DAC" w:rsidRPr="003D1CB7" w:rsidRDefault="003D1CB7" w:rsidP="008C5D4D">
      <w:pPr>
        <w:pStyle w:val="Normalnumber"/>
        <w:numPr>
          <w:ilvl w:val="0"/>
          <w:numId w:val="1"/>
        </w:numPr>
        <w:tabs>
          <w:tab w:val="clear" w:pos="624"/>
          <w:tab w:val="left" w:pos="1800"/>
        </w:tabs>
        <w:ind w:left="1253" w:firstLine="0"/>
        <w:jc w:val="both"/>
        <w:rPr>
          <w:sz w:val="24"/>
          <w:szCs w:val="24"/>
          <w:lang w:eastAsia="zh-CN"/>
        </w:rPr>
      </w:pPr>
      <w:r w:rsidRPr="003D1CB7">
        <w:rPr>
          <w:rFonts w:ascii="SimSun" w:eastAsia="SimSun" w:hAnsi="SimSun" w:cs="SimSun" w:hint="eastAsia"/>
          <w:sz w:val="24"/>
          <w:szCs w:val="24"/>
          <w:lang w:val="en-US" w:eastAsia="zh-CN"/>
        </w:rPr>
        <w:t>下文列出了</w:t>
      </w:r>
      <w:r w:rsidRPr="003D1CB7">
        <w:rPr>
          <w:rFonts w:hint="eastAsia"/>
          <w:sz w:val="24"/>
          <w:szCs w:val="24"/>
          <w:lang w:val="en-US" w:eastAsia="zh-CN"/>
        </w:rPr>
        <w:t>2021</w:t>
      </w:r>
      <w:r w:rsidR="00B51A6D">
        <w:rPr>
          <w:rFonts w:asciiTheme="minorEastAsia" w:eastAsiaTheme="minorEastAsia" w:hAnsiTheme="minorEastAsia" w:hint="eastAsia"/>
          <w:sz w:val="24"/>
          <w:szCs w:val="24"/>
          <w:lang w:val="en-US" w:eastAsia="zh-CN"/>
        </w:rPr>
        <w:t>-</w:t>
      </w:r>
      <w:r w:rsidRPr="003D1CB7">
        <w:rPr>
          <w:rFonts w:hint="eastAsia"/>
          <w:sz w:val="24"/>
          <w:szCs w:val="24"/>
          <w:lang w:val="en-US" w:eastAsia="zh-CN"/>
        </w:rPr>
        <w:t>2022</w:t>
      </w:r>
      <w:r w:rsidRPr="003D1CB7">
        <w:rPr>
          <w:rFonts w:ascii="SimSun" w:eastAsia="SimSun" w:hAnsi="SimSun" w:cs="SimSun" w:hint="eastAsia"/>
          <w:sz w:val="24"/>
          <w:szCs w:val="24"/>
          <w:lang w:val="en-US" w:eastAsia="zh-CN"/>
        </w:rPr>
        <w:t>年闭会期间临时工作计划和</w:t>
      </w:r>
      <w:r w:rsidRPr="003D1CB7">
        <w:rPr>
          <w:rFonts w:hint="eastAsia"/>
          <w:sz w:val="24"/>
          <w:szCs w:val="24"/>
          <w:lang w:val="en-US" w:eastAsia="zh-CN"/>
        </w:rPr>
        <w:t>2022</w:t>
      </w:r>
      <w:r w:rsidR="00B51A6D">
        <w:rPr>
          <w:rFonts w:asciiTheme="minorEastAsia" w:eastAsiaTheme="minorEastAsia" w:hAnsiTheme="minorEastAsia" w:hint="eastAsia"/>
          <w:sz w:val="24"/>
          <w:szCs w:val="24"/>
          <w:lang w:val="en-US" w:eastAsia="zh-CN"/>
        </w:rPr>
        <w:t>-</w:t>
      </w:r>
      <w:r w:rsidRPr="003D1CB7">
        <w:rPr>
          <w:rFonts w:hint="eastAsia"/>
          <w:sz w:val="24"/>
          <w:szCs w:val="24"/>
          <w:lang w:val="en-US" w:eastAsia="zh-CN"/>
        </w:rPr>
        <w:t>2023</w:t>
      </w:r>
      <w:r w:rsidRPr="003D1CB7">
        <w:rPr>
          <w:rFonts w:ascii="SimSun" w:eastAsia="SimSun" w:hAnsi="SimSun" w:cs="SimSun" w:hint="eastAsia"/>
          <w:sz w:val="24"/>
          <w:szCs w:val="24"/>
          <w:lang w:val="en-US" w:eastAsia="zh-CN"/>
        </w:rPr>
        <w:t>年期间工作计划草案。</w:t>
      </w:r>
    </w:p>
    <w:p w14:paraId="7CF728F8" w14:textId="23A3EE7D" w:rsidR="003D1CB7" w:rsidRPr="003D1CB7" w:rsidRDefault="003D1CB7" w:rsidP="008C5D4D">
      <w:pPr>
        <w:pStyle w:val="CH1"/>
        <w:numPr>
          <w:ilvl w:val="1"/>
          <w:numId w:val="5"/>
        </w:numPr>
        <w:tabs>
          <w:tab w:val="clear" w:pos="851"/>
          <w:tab w:val="clear" w:pos="1247"/>
          <w:tab w:val="clear" w:pos="1814"/>
          <w:tab w:val="clear" w:pos="2381"/>
          <w:tab w:val="clear" w:pos="2948"/>
          <w:tab w:val="clear" w:pos="3515"/>
          <w:tab w:val="clear" w:pos="4082"/>
          <w:tab w:val="left" w:pos="540"/>
        </w:tabs>
        <w:ind w:left="1260" w:right="0" w:hanging="810"/>
        <w:rPr>
          <w:rFonts w:ascii="SimHei" w:eastAsia="SimHei" w:hAnsi="SimHei" w:cs="SimSun"/>
          <w:sz w:val="32"/>
          <w:szCs w:val="32"/>
        </w:rPr>
      </w:pPr>
      <w:proofErr w:type="spellStart"/>
      <w:r w:rsidRPr="003D1CB7">
        <w:rPr>
          <w:rFonts w:ascii="SimHei" w:eastAsia="SimHei" w:hAnsi="SimHei" w:hint="eastAsia"/>
          <w:sz w:val="32"/>
          <w:szCs w:val="32"/>
        </w:rPr>
        <w:t>概述</w:t>
      </w:r>
      <w:proofErr w:type="spellEnd"/>
    </w:p>
    <w:p w14:paraId="2CBC6946" w14:textId="0BE854A7" w:rsidR="0013088C" w:rsidRPr="006E2E1D" w:rsidRDefault="003416E8" w:rsidP="008C5D4D">
      <w:pPr>
        <w:pStyle w:val="Normalnumber"/>
        <w:numPr>
          <w:ilvl w:val="0"/>
          <w:numId w:val="1"/>
        </w:numPr>
        <w:tabs>
          <w:tab w:val="clear" w:pos="624"/>
          <w:tab w:val="left" w:pos="1800"/>
        </w:tabs>
        <w:ind w:left="1253" w:firstLine="0"/>
        <w:jc w:val="both"/>
        <w:rPr>
          <w:rFonts w:eastAsia="SimSun"/>
          <w:bCs/>
          <w:sz w:val="24"/>
          <w:szCs w:val="24"/>
          <w:lang w:val="en-US" w:eastAsia="zh-CN"/>
        </w:rPr>
      </w:pPr>
      <w:r w:rsidRPr="00173AF7">
        <w:rPr>
          <w:rFonts w:eastAsia="SimSun"/>
          <w:spacing w:val="-8"/>
          <w:sz w:val="24"/>
          <w:szCs w:val="24"/>
          <w:lang w:val="en-US" w:eastAsia="zh-CN"/>
        </w:rPr>
        <w:t>以下各节</w:t>
      </w:r>
      <w:r w:rsidR="00B51A6D" w:rsidRPr="00173AF7">
        <w:rPr>
          <w:rFonts w:eastAsia="SimSun" w:hint="eastAsia"/>
          <w:spacing w:val="-8"/>
          <w:sz w:val="24"/>
          <w:szCs w:val="24"/>
          <w:lang w:val="en-US" w:eastAsia="zh-CN"/>
        </w:rPr>
        <w:t>列出</w:t>
      </w:r>
      <w:r w:rsidRPr="00173AF7">
        <w:rPr>
          <w:rFonts w:eastAsia="SimSun"/>
          <w:spacing w:val="-8"/>
          <w:sz w:val="24"/>
          <w:szCs w:val="24"/>
          <w:lang w:val="en-US" w:eastAsia="zh-CN"/>
        </w:rPr>
        <w:t>了拟于</w:t>
      </w:r>
      <w:r w:rsidRPr="00173AF7">
        <w:rPr>
          <w:rFonts w:eastAsia="SimSun"/>
          <w:bCs/>
          <w:spacing w:val="-8"/>
          <w:sz w:val="24"/>
          <w:szCs w:val="24"/>
          <w:lang w:val="en-US" w:eastAsia="zh-CN"/>
        </w:rPr>
        <w:t>2021</w:t>
      </w:r>
      <w:r w:rsidR="00B51A6D" w:rsidRPr="00173AF7">
        <w:rPr>
          <w:rFonts w:eastAsia="SimSun" w:hint="eastAsia"/>
          <w:bCs/>
          <w:spacing w:val="-8"/>
          <w:sz w:val="24"/>
          <w:szCs w:val="24"/>
          <w:lang w:val="en-US" w:eastAsia="zh-CN"/>
        </w:rPr>
        <w:t>-</w:t>
      </w:r>
      <w:r w:rsidRPr="00173AF7">
        <w:rPr>
          <w:rFonts w:eastAsia="SimSun"/>
          <w:bCs/>
          <w:spacing w:val="-8"/>
          <w:sz w:val="24"/>
          <w:szCs w:val="24"/>
          <w:lang w:val="en-US" w:eastAsia="zh-CN"/>
        </w:rPr>
        <w:t>2022</w:t>
      </w:r>
      <w:r w:rsidRPr="00173AF7">
        <w:rPr>
          <w:rFonts w:eastAsia="SimSun"/>
          <w:bCs/>
          <w:spacing w:val="-8"/>
          <w:sz w:val="24"/>
          <w:szCs w:val="24"/>
          <w:lang w:val="en-US" w:eastAsia="zh-CN"/>
        </w:rPr>
        <w:t>年闭会期间在</w:t>
      </w:r>
      <w:r w:rsidR="00226540" w:rsidRPr="00173AF7">
        <w:rPr>
          <w:rFonts w:eastAsia="SimSun"/>
          <w:bCs/>
          <w:spacing w:val="-8"/>
          <w:sz w:val="24"/>
          <w:szCs w:val="24"/>
          <w:lang w:val="en-US" w:eastAsia="zh-CN"/>
        </w:rPr>
        <w:t>生物多样性平台</w:t>
      </w:r>
      <w:r w:rsidRPr="00173AF7">
        <w:rPr>
          <w:rFonts w:eastAsia="SimSun"/>
          <w:bCs/>
          <w:spacing w:val="-8"/>
          <w:sz w:val="24"/>
          <w:szCs w:val="24"/>
          <w:lang w:val="en-US" w:eastAsia="zh-CN"/>
        </w:rPr>
        <w:t>203</w:t>
      </w:r>
      <w:r w:rsidR="00B51A6D" w:rsidRPr="00173AF7">
        <w:rPr>
          <w:rFonts w:eastAsia="SimSun"/>
          <w:bCs/>
          <w:spacing w:val="-8"/>
          <w:sz w:val="24"/>
          <w:szCs w:val="24"/>
          <w:lang w:val="en-US" w:eastAsia="zh-CN"/>
        </w:rPr>
        <w:t>0</w:t>
      </w:r>
      <w:r w:rsidRPr="00173AF7">
        <w:rPr>
          <w:rFonts w:eastAsia="SimSun"/>
          <w:bCs/>
          <w:spacing w:val="-8"/>
          <w:sz w:val="24"/>
          <w:szCs w:val="24"/>
          <w:lang w:val="en-US" w:eastAsia="zh-CN"/>
        </w:rPr>
        <w:t>年前滚动</w:t>
      </w:r>
      <w:r w:rsidRPr="00173AF7">
        <w:rPr>
          <w:rFonts w:eastAsia="SimSun"/>
          <w:bCs/>
          <w:spacing w:val="-4"/>
          <w:sz w:val="24"/>
          <w:szCs w:val="24"/>
          <w:lang w:val="en-US" w:eastAsia="zh-CN"/>
        </w:rPr>
        <w:t>工作方案的目标</w:t>
      </w:r>
      <w:r w:rsidRPr="00173AF7">
        <w:rPr>
          <w:rFonts w:eastAsia="SimSun"/>
          <w:bCs/>
          <w:spacing w:val="-4"/>
          <w:sz w:val="24"/>
          <w:szCs w:val="24"/>
          <w:lang w:val="en-US" w:eastAsia="zh-CN"/>
        </w:rPr>
        <w:t>2</w:t>
      </w:r>
      <w:r w:rsidRPr="00173AF7">
        <w:rPr>
          <w:rFonts w:eastAsia="SimSun"/>
          <w:bCs/>
          <w:spacing w:val="-4"/>
          <w:sz w:val="24"/>
          <w:szCs w:val="24"/>
          <w:lang w:val="en-US" w:eastAsia="zh-CN"/>
        </w:rPr>
        <w:t>至</w:t>
      </w:r>
      <w:r w:rsidRPr="00173AF7">
        <w:rPr>
          <w:rFonts w:eastAsia="SimSun"/>
          <w:bCs/>
          <w:spacing w:val="-4"/>
          <w:sz w:val="24"/>
          <w:szCs w:val="24"/>
          <w:lang w:val="en-US" w:eastAsia="zh-CN"/>
        </w:rPr>
        <w:t>4</w:t>
      </w:r>
      <w:r w:rsidRPr="00173AF7">
        <w:rPr>
          <w:rFonts w:eastAsia="SimSun"/>
          <w:bCs/>
          <w:spacing w:val="-4"/>
          <w:sz w:val="24"/>
          <w:szCs w:val="24"/>
          <w:lang w:val="en-US" w:eastAsia="zh-CN"/>
        </w:rPr>
        <w:t>下开展的活动，供全体会议</w:t>
      </w:r>
      <w:r w:rsidR="00B51A6D" w:rsidRPr="00173AF7">
        <w:rPr>
          <w:rFonts w:eastAsia="SimSun" w:hint="eastAsia"/>
          <w:bCs/>
          <w:spacing w:val="-4"/>
          <w:sz w:val="24"/>
          <w:szCs w:val="24"/>
          <w:lang w:val="en-US" w:eastAsia="zh-CN"/>
        </w:rPr>
        <w:t>核</w:t>
      </w:r>
      <w:r w:rsidRPr="00173AF7">
        <w:rPr>
          <w:rFonts w:eastAsia="SimSun"/>
          <w:bCs/>
          <w:spacing w:val="-4"/>
          <w:sz w:val="24"/>
          <w:szCs w:val="24"/>
          <w:lang w:val="en-US" w:eastAsia="zh-CN"/>
        </w:rPr>
        <w:t>准，并</w:t>
      </w:r>
      <w:r w:rsidR="00B51A6D" w:rsidRPr="00173AF7">
        <w:rPr>
          <w:rFonts w:eastAsia="SimSun" w:hint="eastAsia"/>
          <w:bCs/>
          <w:spacing w:val="-4"/>
          <w:sz w:val="24"/>
          <w:szCs w:val="24"/>
          <w:lang w:val="en-US" w:eastAsia="zh-CN"/>
        </w:rPr>
        <w:t>载有</w:t>
      </w:r>
      <w:r w:rsidRPr="00173AF7">
        <w:rPr>
          <w:rFonts w:eastAsia="SimSun"/>
          <w:bCs/>
          <w:spacing w:val="-4"/>
          <w:sz w:val="24"/>
          <w:szCs w:val="24"/>
          <w:lang w:val="en-US" w:eastAsia="zh-CN"/>
        </w:rPr>
        <w:t>拟在</w:t>
      </w:r>
      <w:r w:rsidRPr="006E2E1D">
        <w:rPr>
          <w:rFonts w:eastAsia="SimSun"/>
          <w:bCs/>
          <w:sz w:val="24"/>
          <w:szCs w:val="24"/>
          <w:lang w:val="en-US" w:eastAsia="zh-CN"/>
        </w:rPr>
        <w:t>2022</w:t>
      </w:r>
      <w:r w:rsidR="00B51A6D">
        <w:rPr>
          <w:rFonts w:eastAsia="SimSun" w:hint="eastAsia"/>
          <w:bCs/>
          <w:sz w:val="24"/>
          <w:szCs w:val="24"/>
          <w:lang w:val="en-US" w:eastAsia="zh-CN"/>
        </w:rPr>
        <w:t>-</w:t>
      </w:r>
      <w:r w:rsidRPr="006E2E1D">
        <w:rPr>
          <w:rFonts w:eastAsia="SimSun"/>
          <w:bCs/>
          <w:sz w:val="24"/>
          <w:szCs w:val="24"/>
          <w:lang w:val="en-US" w:eastAsia="zh-CN"/>
        </w:rPr>
        <w:t>2023</w:t>
      </w:r>
      <w:r w:rsidRPr="006E2E1D">
        <w:rPr>
          <w:rFonts w:eastAsia="SimSun"/>
          <w:bCs/>
          <w:sz w:val="24"/>
          <w:szCs w:val="24"/>
          <w:lang w:val="en-US" w:eastAsia="zh-CN"/>
        </w:rPr>
        <w:t>年闭会期间开展的活动草案，供全体会议参考。</w:t>
      </w:r>
    </w:p>
    <w:p w14:paraId="0DEADBC8" w14:textId="6B0445A2" w:rsidR="006E2E1D" w:rsidRPr="006E2E1D" w:rsidRDefault="006E2E1D"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E2E1D">
        <w:rPr>
          <w:rFonts w:eastAsia="SimSun"/>
          <w:sz w:val="24"/>
          <w:szCs w:val="24"/>
          <w:lang w:val="en-US" w:eastAsia="zh-CN"/>
        </w:rPr>
        <w:t>除了下文</w:t>
      </w:r>
      <w:r w:rsidR="00B51A6D">
        <w:rPr>
          <w:rFonts w:eastAsia="SimSun" w:hint="eastAsia"/>
          <w:sz w:val="24"/>
          <w:szCs w:val="24"/>
          <w:lang w:val="en-US" w:eastAsia="zh-CN"/>
        </w:rPr>
        <w:t>所</w:t>
      </w:r>
      <w:r w:rsidRPr="006E2E1D">
        <w:rPr>
          <w:rFonts w:eastAsia="SimSun"/>
          <w:sz w:val="24"/>
          <w:szCs w:val="24"/>
          <w:lang w:val="en-US" w:eastAsia="zh-CN"/>
        </w:rPr>
        <w:t>列的活动外，每个工作队不但定期举行在线会议，而且计划在每个闭会期间举行一次面对面会议来协调工作。</w:t>
      </w:r>
      <w:r w:rsidRPr="006E2E1D">
        <w:rPr>
          <w:rFonts w:eastAsia="SimSun"/>
          <w:sz w:val="24"/>
          <w:szCs w:val="24"/>
          <w:lang w:val="en-US" w:eastAsia="zh-CN"/>
        </w:rPr>
        <w:t xml:space="preserve"> </w:t>
      </w:r>
    </w:p>
    <w:p w14:paraId="7662DD9A" w14:textId="637F28DB" w:rsidR="0013088C" w:rsidRPr="006E2E1D" w:rsidRDefault="006E2E1D"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E2E1D">
        <w:rPr>
          <w:rFonts w:eastAsia="SimSun"/>
          <w:sz w:val="24"/>
          <w:szCs w:val="24"/>
          <w:lang w:val="en-US" w:eastAsia="zh-CN"/>
        </w:rPr>
        <w:t>这些活动将分别由负责的工作队开展，由各自的技术支持小组在多学科专家小组和主席团的指导下提供支持。全体会议第九届会议将收到</w:t>
      </w:r>
      <w:r w:rsidR="00773E63">
        <w:rPr>
          <w:rFonts w:eastAsia="SimSun" w:hint="eastAsia"/>
          <w:sz w:val="24"/>
          <w:szCs w:val="24"/>
          <w:lang w:val="en-US" w:eastAsia="zh-CN"/>
        </w:rPr>
        <w:t>以下文件</w:t>
      </w:r>
      <w:r w:rsidRPr="006E2E1D">
        <w:rPr>
          <w:rFonts w:eastAsia="SimSun"/>
          <w:sz w:val="24"/>
          <w:szCs w:val="24"/>
          <w:lang w:val="en-US" w:eastAsia="zh-CN"/>
        </w:rPr>
        <w:t>：</w:t>
      </w:r>
    </w:p>
    <w:p w14:paraId="01D81679" w14:textId="6E1F00D1" w:rsidR="002E0C24" w:rsidRPr="006E2E1D" w:rsidRDefault="006E2E1D" w:rsidP="00E45596">
      <w:pPr>
        <w:pStyle w:val="Normalnumber"/>
        <w:numPr>
          <w:ilvl w:val="1"/>
          <w:numId w:val="2"/>
        </w:numPr>
        <w:tabs>
          <w:tab w:val="clear" w:pos="624"/>
          <w:tab w:val="left" w:pos="1742"/>
          <w:tab w:val="left" w:pos="2340"/>
        </w:tabs>
        <w:ind w:left="1253" w:firstLine="547"/>
        <w:jc w:val="both"/>
        <w:rPr>
          <w:rFonts w:eastAsia="SimSun"/>
          <w:sz w:val="24"/>
          <w:szCs w:val="24"/>
          <w:lang w:val="en-US" w:eastAsia="zh-CN"/>
        </w:rPr>
      </w:pPr>
      <w:r>
        <w:rPr>
          <w:rFonts w:ascii="SimSun" w:eastAsia="SimSun" w:hAnsi="SimSun" w:cs="SimSun" w:hint="eastAsia"/>
          <w:sz w:val="24"/>
          <w:szCs w:val="24"/>
          <w:lang w:eastAsia="zh-CN"/>
        </w:rPr>
        <w:t>供审议：</w:t>
      </w:r>
    </w:p>
    <w:p w14:paraId="366F35A8" w14:textId="2260010B" w:rsidR="006E2E1D" w:rsidRDefault="00773E63" w:rsidP="00E758F6">
      <w:pPr>
        <w:pStyle w:val="Normalnumber"/>
        <w:numPr>
          <w:ilvl w:val="0"/>
          <w:numId w:val="6"/>
        </w:numPr>
        <w:tabs>
          <w:tab w:val="clear" w:pos="624"/>
          <w:tab w:val="left" w:pos="1742"/>
          <w:tab w:val="left" w:pos="3060"/>
        </w:tabs>
        <w:ind w:left="3060"/>
        <w:jc w:val="both"/>
        <w:rPr>
          <w:rFonts w:eastAsia="SimSun"/>
          <w:sz w:val="24"/>
          <w:szCs w:val="24"/>
          <w:lang w:val="en-US" w:eastAsia="zh-CN"/>
        </w:rPr>
      </w:pPr>
      <w:r>
        <w:rPr>
          <w:rFonts w:eastAsia="SimSun" w:hint="eastAsia"/>
          <w:sz w:val="24"/>
          <w:szCs w:val="24"/>
          <w:lang w:val="en-US" w:eastAsia="zh-CN"/>
        </w:rPr>
        <w:t>用于编制生物多样性和生态系统服务情景设想的自然未来框架，由情景设想和</w:t>
      </w:r>
      <w:r w:rsidR="0030667B">
        <w:rPr>
          <w:rFonts w:eastAsia="SimSun" w:hint="eastAsia"/>
          <w:sz w:val="24"/>
          <w:szCs w:val="24"/>
          <w:lang w:val="en-US" w:eastAsia="zh-CN"/>
        </w:rPr>
        <w:t>模型</w:t>
      </w:r>
      <w:r>
        <w:rPr>
          <w:rFonts w:eastAsia="SimSun" w:hint="eastAsia"/>
          <w:sz w:val="24"/>
          <w:szCs w:val="24"/>
          <w:lang w:val="en-US" w:eastAsia="zh-CN"/>
        </w:rPr>
        <w:t>工作队编写（将在</w:t>
      </w:r>
      <w:r>
        <w:rPr>
          <w:rFonts w:eastAsia="SimSun" w:hint="eastAsia"/>
          <w:sz w:val="24"/>
          <w:szCs w:val="24"/>
          <w:lang w:val="en-US" w:eastAsia="zh-CN"/>
        </w:rPr>
        <w:t>2</w:t>
      </w:r>
      <w:r>
        <w:rPr>
          <w:rFonts w:eastAsia="SimSun"/>
          <w:sz w:val="24"/>
          <w:szCs w:val="24"/>
          <w:lang w:val="en-US" w:eastAsia="zh-CN"/>
        </w:rPr>
        <w:t>021</w:t>
      </w:r>
      <w:r>
        <w:rPr>
          <w:rFonts w:eastAsia="SimSun" w:hint="eastAsia"/>
          <w:sz w:val="24"/>
          <w:szCs w:val="24"/>
          <w:lang w:val="en-US" w:eastAsia="zh-CN"/>
        </w:rPr>
        <w:t>年</w:t>
      </w:r>
      <w:r w:rsidR="00B51A6D">
        <w:rPr>
          <w:rFonts w:eastAsia="SimSun" w:hint="eastAsia"/>
          <w:sz w:val="24"/>
          <w:szCs w:val="24"/>
          <w:lang w:val="en-US" w:eastAsia="zh-CN"/>
        </w:rPr>
        <w:t>的</w:t>
      </w:r>
      <w:r>
        <w:rPr>
          <w:rFonts w:eastAsia="SimSun" w:hint="eastAsia"/>
          <w:sz w:val="24"/>
          <w:szCs w:val="24"/>
          <w:lang w:val="en-US" w:eastAsia="zh-CN"/>
        </w:rPr>
        <w:t>协商</w:t>
      </w:r>
      <w:r w:rsidR="00B51A6D">
        <w:rPr>
          <w:rFonts w:eastAsia="SimSun" w:hint="eastAsia"/>
          <w:sz w:val="24"/>
          <w:szCs w:val="24"/>
          <w:lang w:val="en-US" w:eastAsia="zh-CN"/>
        </w:rPr>
        <w:t>进程</w:t>
      </w:r>
      <w:r>
        <w:rPr>
          <w:rFonts w:eastAsia="SimSun" w:hint="eastAsia"/>
          <w:sz w:val="24"/>
          <w:szCs w:val="24"/>
          <w:lang w:val="en-US" w:eastAsia="zh-CN"/>
        </w:rPr>
        <w:t>后定稿）；</w:t>
      </w:r>
    </w:p>
    <w:p w14:paraId="31F159FF" w14:textId="77F721E9" w:rsidR="00773E63" w:rsidRDefault="00226540" w:rsidP="00E758F6">
      <w:pPr>
        <w:pStyle w:val="Normalnumber"/>
        <w:numPr>
          <w:ilvl w:val="0"/>
          <w:numId w:val="6"/>
        </w:numPr>
        <w:tabs>
          <w:tab w:val="clear" w:pos="624"/>
          <w:tab w:val="left" w:pos="1742"/>
          <w:tab w:val="left" w:pos="3060"/>
        </w:tabs>
        <w:ind w:left="3060"/>
        <w:jc w:val="both"/>
        <w:rPr>
          <w:rFonts w:eastAsia="SimSun"/>
          <w:sz w:val="24"/>
          <w:szCs w:val="24"/>
          <w:lang w:val="en-US" w:eastAsia="zh-CN"/>
        </w:rPr>
      </w:pPr>
      <w:r>
        <w:rPr>
          <w:rFonts w:eastAsia="SimSun" w:hint="eastAsia"/>
          <w:sz w:val="24"/>
          <w:szCs w:val="24"/>
          <w:lang w:val="en-US" w:eastAsia="zh-CN"/>
        </w:rPr>
        <w:t>生物多样性平台</w:t>
      </w:r>
      <w:r w:rsidR="007E0628">
        <w:rPr>
          <w:rFonts w:eastAsia="SimSun" w:hint="eastAsia"/>
          <w:sz w:val="24"/>
          <w:szCs w:val="24"/>
          <w:lang w:val="en-US" w:eastAsia="zh-CN"/>
        </w:rPr>
        <w:t>2</w:t>
      </w:r>
      <w:r w:rsidR="007E0628">
        <w:rPr>
          <w:rFonts w:eastAsia="SimSun"/>
          <w:sz w:val="24"/>
          <w:szCs w:val="24"/>
          <w:lang w:val="en-US" w:eastAsia="zh-CN"/>
        </w:rPr>
        <w:t>030</w:t>
      </w:r>
      <w:r w:rsidR="007E0628">
        <w:rPr>
          <w:rFonts w:eastAsia="SimSun" w:hint="eastAsia"/>
          <w:sz w:val="24"/>
          <w:szCs w:val="24"/>
          <w:lang w:val="en-US" w:eastAsia="zh-CN"/>
        </w:rPr>
        <w:t>年前滚动工作方案</w:t>
      </w:r>
      <w:r w:rsidR="00D547B9">
        <w:rPr>
          <w:rFonts w:eastAsia="SimSun" w:hint="eastAsia"/>
          <w:sz w:val="24"/>
          <w:szCs w:val="24"/>
          <w:lang w:val="en-US" w:eastAsia="zh-CN"/>
        </w:rPr>
        <w:t>目标</w:t>
      </w:r>
      <w:r w:rsidR="00D547B9">
        <w:rPr>
          <w:rFonts w:eastAsia="SimSun" w:hint="eastAsia"/>
          <w:sz w:val="24"/>
          <w:szCs w:val="24"/>
          <w:lang w:val="en-US" w:eastAsia="zh-CN"/>
        </w:rPr>
        <w:t>2</w:t>
      </w:r>
      <w:r w:rsidR="00D547B9">
        <w:rPr>
          <w:rFonts w:eastAsia="SimSun" w:hint="eastAsia"/>
          <w:sz w:val="24"/>
          <w:szCs w:val="24"/>
          <w:lang w:val="en-US" w:eastAsia="zh-CN"/>
        </w:rPr>
        <w:t>至目标</w:t>
      </w:r>
      <w:r w:rsidR="00D547B9">
        <w:rPr>
          <w:rFonts w:eastAsia="SimSun" w:hint="eastAsia"/>
          <w:sz w:val="24"/>
          <w:szCs w:val="24"/>
          <w:lang w:val="en-US" w:eastAsia="zh-CN"/>
        </w:rPr>
        <w:t>4</w:t>
      </w:r>
      <w:r w:rsidR="00D547B9">
        <w:rPr>
          <w:rFonts w:eastAsia="SimSun" w:hint="eastAsia"/>
          <w:sz w:val="24"/>
          <w:szCs w:val="24"/>
          <w:lang w:val="en-US" w:eastAsia="zh-CN"/>
        </w:rPr>
        <w:t>的交付品；</w:t>
      </w:r>
    </w:p>
    <w:p w14:paraId="21F8E314" w14:textId="1DF0562F" w:rsidR="00D547B9" w:rsidRDefault="00D547B9" w:rsidP="00E758F6">
      <w:pPr>
        <w:pStyle w:val="Normalnumber"/>
        <w:numPr>
          <w:ilvl w:val="0"/>
          <w:numId w:val="6"/>
        </w:numPr>
        <w:tabs>
          <w:tab w:val="clear" w:pos="624"/>
          <w:tab w:val="left" w:pos="1742"/>
          <w:tab w:val="left" w:pos="3060"/>
        </w:tabs>
        <w:ind w:left="3060"/>
        <w:jc w:val="both"/>
        <w:rPr>
          <w:rFonts w:eastAsia="SimSun"/>
          <w:sz w:val="24"/>
          <w:szCs w:val="24"/>
          <w:lang w:val="en-US" w:eastAsia="zh-CN"/>
        </w:rPr>
      </w:pPr>
      <w:r>
        <w:rPr>
          <w:rFonts w:eastAsia="SimSun" w:hint="eastAsia"/>
          <w:sz w:val="24"/>
          <w:szCs w:val="24"/>
          <w:lang w:val="en-US" w:eastAsia="zh-CN"/>
        </w:rPr>
        <w:t>各工作队的</w:t>
      </w:r>
      <w:r>
        <w:rPr>
          <w:rFonts w:eastAsia="SimSun" w:hint="eastAsia"/>
          <w:sz w:val="24"/>
          <w:szCs w:val="24"/>
          <w:lang w:val="en-US" w:eastAsia="zh-CN"/>
        </w:rPr>
        <w:t>2</w:t>
      </w:r>
      <w:r>
        <w:rPr>
          <w:rFonts w:eastAsia="SimSun"/>
          <w:sz w:val="24"/>
          <w:szCs w:val="24"/>
          <w:lang w:val="en-US" w:eastAsia="zh-CN"/>
        </w:rPr>
        <w:t>022</w:t>
      </w:r>
      <w:r w:rsidR="00B51A6D">
        <w:rPr>
          <w:rFonts w:eastAsia="SimSun" w:hint="eastAsia"/>
          <w:sz w:val="24"/>
          <w:szCs w:val="24"/>
          <w:lang w:val="en-US" w:eastAsia="zh-CN"/>
        </w:rPr>
        <w:t>-</w:t>
      </w:r>
      <w:r>
        <w:rPr>
          <w:rFonts w:eastAsia="SimSun"/>
          <w:sz w:val="24"/>
          <w:szCs w:val="24"/>
          <w:lang w:val="en-US" w:eastAsia="zh-CN"/>
        </w:rPr>
        <w:t>2023</w:t>
      </w:r>
      <w:r>
        <w:rPr>
          <w:rFonts w:eastAsia="SimSun" w:hint="eastAsia"/>
          <w:sz w:val="24"/>
          <w:szCs w:val="24"/>
          <w:lang w:val="en-US" w:eastAsia="zh-CN"/>
        </w:rPr>
        <w:t>年闭会期间工作计划；</w:t>
      </w:r>
    </w:p>
    <w:p w14:paraId="7B728139" w14:textId="30DD7379" w:rsidR="00FF392B" w:rsidRPr="00D547B9" w:rsidRDefault="00D547B9" w:rsidP="00E45596">
      <w:pPr>
        <w:pStyle w:val="Normalnumber"/>
        <w:numPr>
          <w:ilvl w:val="1"/>
          <w:numId w:val="2"/>
        </w:numPr>
        <w:tabs>
          <w:tab w:val="clear" w:pos="624"/>
          <w:tab w:val="left" w:pos="1742"/>
          <w:tab w:val="left" w:pos="2340"/>
        </w:tabs>
        <w:ind w:left="1253" w:firstLine="547"/>
        <w:jc w:val="both"/>
        <w:rPr>
          <w:rFonts w:eastAsia="SimSun"/>
          <w:sz w:val="24"/>
          <w:szCs w:val="24"/>
          <w:lang w:val="en-US" w:eastAsia="zh-CN"/>
        </w:rPr>
      </w:pPr>
      <w:r>
        <w:rPr>
          <w:rFonts w:ascii="SimSun" w:eastAsia="SimSun" w:hAnsi="SimSun" w:cs="SimSun" w:hint="eastAsia"/>
          <w:sz w:val="24"/>
          <w:szCs w:val="24"/>
          <w:lang w:eastAsia="zh-CN"/>
        </w:rPr>
        <w:t>供参考：</w:t>
      </w:r>
    </w:p>
    <w:p w14:paraId="3AA3B7EF" w14:textId="28270624" w:rsidR="00D547B9" w:rsidRDefault="00D547B9" w:rsidP="00E758F6">
      <w:pPr>
        <w:pStyle w:val="Normalnumber"/>
        <w:numPr>
          <w:ilvl w:val="0"/>
          <w:numId w:val="8"/>
        </w:numPr>
        <w:tabs>
          <w:tab w:val="clear" w:pos="624"/>
          <w:tab w:val="left" w:pos="1742"/>
          <w:tab w:val="left" w:pos="2376"/>
        </w:tabs>
        <w:ind w:left="3060"/>
        <w:jc w:val="both"/>
        <w:rPr>
          <w:rFonts w:eastAsia="SimSun"/>
          <w:sz w:val="24"/>
          <w:szCs w:val="24"/>
          <w:lang w:val="en-US" w:eastAsia="zh-CN"/>
        </w:rPr>
      </w:pPr>
      <w:r>
        <w:rPr>
          <w:rFonts w:eastAsia="SimSun"/>
          <w:sz w:val="24"/>
          <w:szCs w:val="24"/>
          <w:lang w:val="en-US" w:eastAsia="zh-CN"/>
        </w:rPr>
        <w:t>2021</w:t>
      </w:r>
      <w:r w:rsidR="00B51A6D">
        <w:rPr>
          <w:rFonts w:eastAsia="SimSun" w:hint="eastAsia"/>
          <w:sz w:val="24"/>
          <w:szCs w:val="24"/>
          <w:lang w:val="en-US" w:eastAsia="zh-CN"/>
        </w:rPr>
        <w:t>-</w:t>
      </w:r>
      <w:r>
        <w:rPr>
          <w:rFonts w:eastAsia="SimSun"/>
          <w:sz w:val="24"/>
          <w:szCs w:val="24"/>
          <w:lang w:val="en-US" w:eastAsia="zh-CN"/>
        </w:rPr>
        <w:t>2022</w:t>
      </w:r>
      <w:r>
        <w:rPr>
          <w:rFonts w:eastAsia="SimSun" w:hint="eastAsia"/>
          <w:sz w:val="24"/>
          <w:szCs w:val="24"/>
          <w:lang w:val="en-US" w:eastAsia="zh-CN"/>
        </w:rPr>
        <w:t>年闭会期间活动的实施报告；</w:t>
      </w:r>
    </w:p>
    <w:p w14:paraId="4C1C9C1F" w14:textId="764CE295" w:rsidR="00D547B9" w:rsidRDefault="00D547B9" w:rsidP="00E758F6">
      <w:pPr>
        <w:pStyle w:val="Normalnumber"/>
        <w:numPr>
          <w:ilvl w:val="0"/>
          <w:numId w:val="8"/>
        </w:numPr>
        <w:tabs>
          <w:tab w:val="clear" w:pos="624"/>
          <w:tab w:val="left" w:pos="1742"/>
          <w:tab w:val="left" w:pos="2376"/>
        </w:tabs>
        <w:ind w:left="3060"/>
        <w:jc w:val="both"/>
        <w:rPr>
          <w:rFonts w:eastAsia="SimSun"/>
          <w:sz w:val="24"/>
          <w:szCs w:val="24"/>
          <w:lang w:val="en-US" w:eastAsia="zh-CN"/>
        </w:rPr>
      </w:pPr>
      <w:r>
        <w:rPr>
          <w:rFonts w:eastAsia="SimSun" w:hint="eastAsia"/>
          <w:sz w:val="24"/>
          <w:szCs w:val="24"/>
          <w:lang w:val="en-US" w:eastAsia="zh-CN"/>
        </w:rPr>
        <w:t>将由</w:t>
      </w:r>
      <w:r w:rsidRPr="00D547B9">
        <w:rPr>
          <w:rFonts w:eastAsia="SimSun" w:hint="eastAsia"/>
          <w:sz w:val="24"/>
          <w:szCs w:val="24"/>
          <w:lang w:val="en-US" w:eastAsia="zh-CN"/>
        </w:rPr>
        <w:t>多学科专家小组和主席团</w:t>
      </w:r>
      <w:r>
        <w:rPr>
          <w:rFonts w:eastAsia="SimSun" w:hint="eastAsia"/>
          <w:sz w:val="24"/>
          <w:szCs w:val="24"/>
          <w:lang w:val="en-US" w:eastAsia="zh-CN"/>
        </w:rPr>
        <w:t>审查和</w:t>
      </w:r>
      <w:r w:rsidR="00481CB5">
        <w:rPr>
          <w:rFonts w:eastAsia="SimSun" w:hint="eastAsia"/>
          <w:sz w:val="24"/>
          <w:szCs w:val="24"/>
          <w:lang w:val="en-US" w:eastAsia="zh-CN"/>
        </w:rPr>
        <w:t>核</w:t>
      </w:r>
      <w:r>
        <w:rPr>
          <w:rFonts w:eastAsia="SimSun" w:hint="eastAsia"/>
          <w:sz w:val="24"/>
          <w:szCs w:val="24"/>
          <w:lang w:val="en-US" w:eastAsia="zh-CN"/>
        </w:rPr>
        <w:t>准的数据管理政策和数据管理长期愿景的</w:t>
      </w:r>
      <w:r w:rsidR="00B51A6D">
        <w:rPr>
          <w:rFonts w:eastAsia="SimSun" w:hint="eastAsia"/>
          <w:sz w:val="24"/>
          <w:szCs w:val="24"/>
          <w:lang w:val="en-US" w:eastAsia="zh-CN"/>
        </w:rPr>
        <w:t>修订本</w:t>
      </w:r>
      <w:r>
        <w:rPr>
          <w:rFonts w:eastAsia="SimSun" w:hint="eastAsia"/>
          <w:sz w:val="24"/>
          <w:szCs w:val="24"/>
          <w:lang w:val="en-US" w:eastAsia="zh-CN"/>
        </w:rPr>
        <w:t>。</w:t>
      </w:r>
    </w:p>
    <w:p w14:paraId="39A6D13D" w14:textId="482BAF7C" w:rsidR="00CE2346" w:rsidRPr="00D547B9" w:rsidRDefault="00D547B9" w:rsidP="008C5D4D">
      <w:pPr>
        <w:pStyle w:val="CH1"/>
        <w:numPr>
          <w:ilvl w:val="1"/>
          <w:numId w:val="5"/>
        </w:numPr>
        <w:tabs>
          <w:tab w:val="clear" w:pos="851"/>
          <w:tab w:val="clear" w:pos="1247"/>
          <w:tab w:val="clear" w:pos="1814"/>
          <w:tab w:val="clear" w:pos="2381"/>
          <w:tab w:val="clear" w:pos="2948"/>
          <w:tab w:val="clear" w:pos="3515"/>
          <w:tab w:val="clear" w:pos="4082"/>
          <w:tab w:val="left" w:pos="540"/>
        </w:tabs>
        <w:ind w:left="1260" w:right="0" w:hanging="810"/>
        <w:rPr>
          <w:rFonts w:ascii="SimHei" w:eastAsia="SimHei" w:hAnsi="SimHei"/>
          <w:sz w:val="32"/>
          <w:szCs w:val="32"/>
        </w:rPr>
      </w:pPr>
      <w:r>
        <w:rPr>
          <w:rFonts w:ascii="SimHei" w:eastAsia="SimHei" w:hAnsi="SimHei" w:hint="eastAsia"/>
          <w:sz w:val="32"/>
          <w:szCs w:val="32"/>
          <w:lang w:eastAsia="zh-CN"/>
        </w:rPr>
        <w:t>建设能力</w:t>
      </w:r>
    </w:p>
    <w:p w14:paraId="331F6F00" w14:textId="41F2F05E" w:rsidR="00CE2346" w:rsidRPr="00D547B9" w:rsidRDefault="00D547B9" w:rsidP="00647435">
      <w:pPr>
        <w:pStyle w:val="CH2"/>
        <w:numPr>
          <w:ilvl w:val="0"/>
          <w:numId w:val="7"/>
        </w:numPr>
        <w:tabs>
          <w:tab w:val="clear" w:pos="851"/>
          <w:tab w:val="clear" w:pos="1247"/>
          <w:tab w:val="clear" w:pos="1814"/>
          <w:tab w:val="clear" w:pos="2381"/>
          <w:tab w:val="clear" w:pos="2948"/>
          <w:tab w:val="clear" w:pos="3515"/>
          <w:tab w:val="clear" w:pos="4082"/>
          <w:tab w:val="left" w:pos="547"/>
        </w:tabs>
        <w:ind w:left="1260" w:right="0" w:hanging="626"/>
        <w:rPr>
          <w:rFonts w:eastAsia="SimHei"/>
          <w:sz w:val="28"/>
          <w:szCs w:val="28"/>
          <w:lang w:val="en-US" w:eastAsia="zh-CN"/>
        </w:rPr>
      </w:pPr>
      <w:r w:rsidRPr="00D547B9">
        <w:rPr>
          <w:rFonts w:eastAsia="SimHei" w:hint="eastAsia"/>
          <w:sz w:val="28"/>
          <w:szCs w:val="28"/>
          <w:lang w:eastAsia="zh-CN"/>
        </w:rPr>
        <w:t>导言</w:t>
      </w:r>
    </w:p>
    <w:p w14:paraId="5A747051" w14:textId="4695899D" w:rsidR="00CE2346" w:rsidRDefault="005A21A6"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Pr>
          <w:rFonts w:eastAsia="SimSun" w:hint="eastAsia"/>
          <w:sz w:val="24"/>
          <w:szCs w:val="24"/>
          <w:lang w:val="en-US" w:eastAsia="zh-CN"/>
        </w:rPr>
        <w:t>能力建设工作队根据全体会议</w:t>
      </w:r>
      <w:r w:rsidRPr="005A21A6">
        <w:rPr>
          <w:rFonts w:eastAsia="SimSun"/>
          <w:sz w:val="24"/>
          <w:szCs w:val="24"/>
          <w:lang w:val="en-US" w:eastAsia="zh-CN"/>
        </w:rPr>
        <w:t>IPBES-7/1</w:t>
      </w:r>
      <w:r>
        <w:rPr>
          <w:rFonts w:eastAsia="SimSun" w:hint="eastAsia"/>
          <w:sz w:val="24"/>
          <w:szCs w:val="24"/>
          <w:lang w:val="en-US" w:eastAsia="zh-CN"/>
        </w:rPr>
        <w:t>号决定的要求，为</w:t>
      </w:r>
      <w:r w:rsidR="00226540">
        <w:rPr>
          <w:rFonts w:eastAsia="SimSun" w:hint="eastAsia"/>
          <w:sz w:val="24"/>
          <w:szCs w:val="24"/>
          <w:lang w:val="en-US" w:eastAsia="zh-CN"/>
        </w:rPr>
        <w:t>生物多样性平台</w:t>
      </w:r>
      <w:r>
        <w:rPr>
          <w:rFonts w:eastAsia="SimSun" w:hint="eastAsia"/>
          <w:sz w:val="24"/>
          <w:szCs w:val="24"/>
          <w:lang w:val="en-US" w:eastAsia="zh-CN"/>
        </w:rPr>
        <w:t>2</w:t>
      </w:r>
      <w:r>
        <w:rPr>
          <w:rFonts w:eastAsia="SimSun"/>
          <w:sz w:val="24"/>
          <w:szCs w:val="24"/>
          <w:lang w:val="en-US" w:eastAsia="zh-CN"/>
        </w:rPr>
        <w:t>030</w:t>
      </w:r>
      <w:r>
        <w:rPr>
          <w:rFonts w:eastAsia="SimSun" w:hint="eastAsia"/>
          <w:sz w:val="24"/>
          <w:szCs w:val="24"/>
          <w:lang w:val="en-US" w:eastAsia="zh-CN"/>
        </w:rPr>
        <w:t>年前滚动工作方案目标</w:t>
      </w:r>
      <w:r>
        <w:rPr>
          <w:rFonts w:eastAsia="SimSun" w:hint="eastAsia"/>
          <w:sz w:val="24"/>
          <w:szCs w:val="24"/>
          <w:lang w:val="en-US" w:eastAsia="zh-CN"/>
        </w:rPr>
        <w:t>2</w:t>
      </w:r>
      <w:r>
        <w:rPr>
          <w:rFonts w:eastAsia="SimSun" w:hint="eastAsia"/>
          <w:sz w:val="24"/>
          <w:szCs w:val="24"/>
          <w:lang w:val="en-US" w:eastAsia="zh-CN"/>
        </w:rPr>
        <w:t>制定了一套交付品</w:t>
      </w:r>
      <w:r w:rsidR="005F43BC">
        <w:rPr>
          <w:rFonts w:eastAsia="SimSun" w:hint="eastAsia"/>
          <w:sz w:val="24"/>
          <w:szCs w:val="24"/>
          <w:lang w:val="en-US" w:eastAsia="zh-CN"/>
        </w:rPr>
        <w:t>如下</w:t>
      </w:r>
      <w:r>
        <w:rPr>
          <w:rFonts w:eastAsia="SimSun" w:hint="eastAsia"/>
          <w:sz w:val="24"/>
          <w:szCs w:val="24"/>
          <w:lang w:val="en-US" w:eastAsia="zh-CN"/>
        </w:rPr>
        <w:t>：</w:t>
      </w:r>
    </w:p>
    <w:p w14:paraId="179B8076" w14:textId="77777777" w:rsidR="00002B7A" w:rsidRPr="00002B7A" w:rsidRDefault="00002B7A" w:rsidP="00E45596">
      <w:pPr>
        <w:pStyle w:val="Normalnumber"/>
        <w:numPr>
          <w:ilvl w:val="0"/>
          <w:numId w:val="9"/>
        </w:numPr>
        <w:tabs>
          <w:tab w:val="clear" w:pos="624"/>
          <w:tab w:val="left" w:pos="1742"/>
          <w:tab w:val="left" w:pos="2340"/>
        </w:tabs>
        <w:ind w:left="1253" w:firstLine="547"/>
        <w:jc w:val="both"/>
        <w:rPr>
          <w:rFonts w:eastAsia="SimSun"/>
          <w:sz w:val="24"/>
          <w:szCs w:val="24"/>
          <w:lang w:eastAsia="zh-CN"/>
        </w:rPr>
      </w:pPr>
      <w:r w:rsidRPr="00002B7A">
        <w:rPr>
          <w:rFonts w:eastAsia="SimSun"/>
          <w:sz w:val="24"/>
          <w:szCs w:val="24"/>
          <w:lang w:eastAsia="zh-CN"/>
        </w:rPr>
        <w:t>目标</w:t>
      </w:r>
      <w:r w:rsidRPr="00002B7A">
        <w:rPr>
          <w:rFonts w:eastAsia="SimSun"/>
          <w:sz w:val="24"/>
          <w:szCs w:val="24"/>
          <w:lang w:eastAsia="zh-CN"/>
        </w:rPr>
        <w:t>2(a)</w:t>
      </w:r>
      <w:r w:rsidRPr="00002B7A">
        <w:rPr>
          <w:rFonts w:eastAsia="SimSun"/>
          <w:sz w:val="24"/>
          <w:szCs w:val="24"/>
          <w:lang w:eastAsia="zh-CN"/>
        </w:rPr>
        <w:t>：加强学习和参与：</w:t>
      </w:r>
    </w:p>
    <w:p w14:paraId="439BDEF9" w14:textId="7E9D6C61" w:rsidR="00002B7A" w:rsidRPr="00002B7A" w:rsidRDefault="00002B7A" w:rsidP="00E758F6">
      <w:pPr>
        <w:pStyle w:val="Normalnumber"/>
        <w:numPr>
          <w:ilvl w:val="0"/>
          <w:numId w:val="10"/>
        </w:numPr>
        <w:tabs>
          <w:tab w:val="clear" w:pos="624"/>
          <w:tab w:val="left" w:pos="1742"/>
          <w:tab w:val="left" w:pos="2376"/>
        </w:tabs>
        <w:ind w:left="3060"/>
        <w:jc w:val="both"/>
        <w:rPr>
          <w:rFonts w:eastAsia="SimSun"/>
          <w:sz w:val="24"/>
          <w:szCs w:val="24"/>
          <w:lang w:val="en-US" w:eastAsia="zh-CN"/>
        </w:rPr>
      </w:pPr>
      <w:r w:rsidRPr="00002B7A">
        <w:rPr>
          <w:rFonts w:eastAsia="SimSun" w:hint="eastAsia"/>
          <w:sz w:val="24"/>
          <w:szCs w:val="24"/>
          <w:lang w:val="en-US" w:eastAsia="zh-CN"/>
        </w:rPr>
        <w:t>实施</w:t>
      </w:r>
      <w:r w:rsidR="007132F2">
        <w:rPr>
          <w:rFonts w:eastAsia="SimSun" w:hint="eastAsia"/>
          <w:sz w:val="24"/>
          <w:szCs w:val="24"/>
          <w:lang w:val="en-US" w:eastAsia="zh-CN"/>
        </w:rPr>
        <w:t>研究金</w:t>
      </w:r>
      <w:r w:rsidRPr="00002B7A">
        <w:rPr>
          <w:rFonts w:eastAsia="SimSun" w:hint="eastAsia"/>
          <w:sz w:val="24"/>
          <w:szCs w:val="24"/>
          <w:lang w:val="en-US" w:eastAsia="zh-CN"/>
        </w:rPr>
        <w:t>方案；</w:t>
      </w:r>
    </w:p>
    <w:p w14:paraId="4DC5C176" w14:textId="412C0D67" w:rsidR="00002B7A" w:rsidRPr="00002B7A" w:rsidRDefault="005E52B5" w:rsidP="00E758F6">
      <w:pPr>
        <w:pStyle w:val="Normalnumber"/>
        <w:numPr>
          <w:ilvl w:val="0"/>
          <w:numId w:val="10"/>
        </w:numPr>
        <w:tabs>
          <w:tab w:val="clear" w:pos="624"/>
          <w:tab w:val="left" w:pos="1742"/>
          <w:tab w:val="left" w:pos="2376"/>
        </w:tabs>
        <w:ind w:left="3060"/>
        <w:jc w:val="both"/>
        <w:rPr>
          <w:rFonts w:eastAsia="SimSun"/>
          <w:sz w:val="24"/>
          <w:szCs w:val="24"/>
          <w:lang w:val="en-US" w:eastAsia="zh-CN"/>
        </w:rPr>
      </w:pPr>
      <w:bookmarkStart w:id="2" w:name="_Hlk70232809"/>
      <w:r>
        <w:rPr>
          <w:rFonts w:eastAsia="SimSun" w:hint="eastAsia"/>
          <w:sz w:val="24"/>
          <w:szCs w:val="24"/>
          <w:lang w:val="en-US" w:eastAsia="zh-CN"/>
        </w:rPr>
        <w:lastRenderedPageBreak/>
        <w:t>为</w:t>
      </w:r>
      <w:r w:rsidR="00843F15">
        <w:rPr>
          <w:rFonts w:eastAsia="SimSun" w:hint="eastAsia"/>
          <w:sz w:val="24"/>
          <w:szCs w:val="24"/>
          <w:lang w:val="en-US" w:eastAsia="zh-CN"/>
        </w:rPr>
        <w:t>参</w:t>
      </w:r>
      <w:r w:rsidR="00E171E3">
        <w:rPr>
          <w:rFonts w:eastAsia="SimSun" w:hint="eastAsia"/>
          <w:sz w:val="24"/>
          <w:szCs w:val="24"/>
          <w:lang w:val="en-US" w:eastAsia="zh-CN"/>
        </w:rPr>
        <w:t>与</w:t>
      </w:r>
      <w:r w:rsidR="00E15744">
        <w:rPr>
          <w:rFonts w:eastAsia="SimSun" w:hint="eastAsia"/>
          <w:sz w:val="24"/>
          <w:szCs w:val="24"/>
          <w:lang w:val="en-US" w:eastAsia="zh-CN"/>
        </w:rPr>
        <w:t>科学与政策</w:t>
      </w:r>
      <w:r w:rsidR="00FE266B">
        <w:rPr>
          <w:rFonts w:eastAsia="SimSun" w:hint="eastAsia"/>
          <w:sz w:val="24"/>
          <w:szCs w:val="24"/>
          <w:lang w:val="en-US" w:eastAsia="zh-CN"/>
        </w:rPr>
        <w:t>衔接</w:t>
      </w:r>
      <w:r w:rsidR="00002B7A" w:rsidRPr="00002B7A">
        <w:rPr>
          <w:rFonts w:eastAsia="SimSun" w:hint="eastAsia"/>
          <w:sz w:val="24"/>
          <w:szCs w:val="24"/>
          <w:lang w:val="en-US" w:eastAsia="zh-CN"/>
        </w:rPr>
        <w:t>以及网络研讨会和其他在线方法的开发和推广的</w:t>
      </w:r>
      <w:r w:rsidR="00226540">
        <w:rPr>
          <w:rFonts w:eastAsia="SimSun" w:hint="eastAsia"/>
          <w:sz w:val="24"/>
          <w:szCs w:val="24"/>
          <w:lang w:val="en-US" w:eastAsia="zh-CN"/>
        </w:rPr>
        <w:t>生物多样性平台</w:t>
      </w:r>
      <w:r w:rsidR="00002B7A" w:rsidRPr="00002B7A">
        <w:rPr>
          <w:rFonts w:eastAsia="SimSun" w:hint="eastAsia"/>
          <w:sz w:val="24"/>
          <w:szCs w:val="24"/>
          <w:lang w:val="en-US" w:eastAsia="zh-CN"/>
        </w:rPr>
        <w:t>专家及其他人</w:t>
      </w:r>
      <w:r w:rsidR="00A0656E">
        <w:rPr>
          <w:rFonts w:eastAsia="SimSun" w:hint="eastAsia"/>
          <w:sz w:val="24"/>
          <w:szCs w:val="24"/>
          <w:lang w:val="en-US" w:eastAsia="zh-CN"/>
        </w:rPr>
        <w:t>员</w:t>
      </w:r>
      <w:r w:rsidR="00843F15" w:rsidRPr="00002B7A">
        <w:rPr>
          <w:rFonts w:eastAsia="SimSun" w:hint="eastAsia"/>
          <w:sz w:val="24"/>
          <w:szCs w:val="24"/>
          <w:lang w:val="en-US" w:eastAsia="zh-CN"/>
        </w:rPr>
        <w:t>专门</w:t>
      </w:r>
      <w:r w:rsidR="00002B7A" w:rsidRPr="00002B7A">
        <w:rPr>
          <w:rFonts w:eastAsia="SimSun" w:hint="eastAsia"/>
          <w:sz w:val="24"/>
          <w:szCs w:val="24"/>
          <w:lang w:val="en-US" w:eastAsia="zh-CN"/>
        </w:rPr>
        <w:t>举办的培训和熟悉活动；</w:t>
      </w:r>
      <w:bookmarkEnd w:id="2"/>
    </w:p>
    <w:p w14:paraId="369B9EE3" w14:textId="63F311C0" w:rsidR="00002B7A" w:rsidRPr="00002B7A" w:rsidRDefault="00002B7A" w:rsidP="00E758F6">
      <w:pPr>
        <w:pStyle w:val="Normalnumber"/>
        <w:numPr>
          <w:ilvl w:val="0"/>
          <w:numId w:val="10"/>
        </w:numPr>
        <w:tabs>
          <w:tab w:val="clear" w:pos="624"/>
          <w:tab w:val="left" w:pos="1742"/>
          <w:tab w:val="left" w:pos="2376"/>
        </w:tabs>
        <w:ind w:left="3060"/>
        <w:jc w:val="both"/>
        <w:rPr>
          <w:rFonts w:eastAsia="SimSun"/>
          <w:sz w:val="24"/>
          <w:szCs w:val="24"/>
          <w:lang w:val="en-US" w:eastAsia="zh-CN"/>
        </w:rPr>
      </w:pPr>
      <w:bookmarkStart w:id="3" w:name="_Hlk70169044"/>
      <w:r w:rsidRPr="00002B7A">
        <w:rPr>
          <w:rFonts w:eastAsia="SimSun" w:hint="eastAsia"/>
          <w:sz w:val="24"/>
          <w:szCs w:val="24"/>
          <w:lang w:val="en-US" w:eastAsia="zh-CN"/>
        </w:rPr>
        <w:t>与国家联络</w:t>
      </w:r>
      <w:r w:rsidR="00FE266B">
        <w:rPr>
          <w:rFonts w:eastAsia="SimSun" w:hint="eastAsia"/>
          <w:sz w:val="24"/>
          <w:szCs w:val="24"/>
          <w:lang w:val="en-US" w:eastAsia="zh-CN"/>
        </w:rPr>
        <w:t>人</w:t>
      </w:r>
      <w:r w:rsidRPr="00002B7A">
        <w:rPr>
          <w:rFonts w:eastAsia="SimSun" w:hint="eastAsia"/>
          <w:sz w:val="24"/>
          <w:szCs w:val="24"/>
          <w:lang w:val="en-US" w:eastAsia="zh-CN"/>
        </w:rPr>
        <w:t>举行</w:t>
      </w:r>
      <w:r w:rsidR="00E15744">
        <w:rPr>
          <w:rFonts w:eastAsia="SimSun" w:hint="eastAsia"/>
          <w:sz w:val="24"/>
          <w:szCs w:val="24"/>
          <w:lang w:val="en-US" w:eastAsia="zh-CN"/>
        </w:rPr>
        <w:t>科学与政策</w:t>
      </w:r>
      <w:r w:rsidRPr="00002B7A">
        <w:rPr>
          <w:rFonts w:eastAsia="SimSun" w:hint="eastAsia"/>
          <w:sz w:val="24"/>
          <w:szCs w:val="24"/>
          <w:lang w:val="en-US" w:eastAsia="zh-CN"/>
        </w:rPr>
        <w:t>对话会议，</w:t>
      </w:r>
      <w:r w:rsidR="00A0656E">
        <w:rPr>
          <w:rFonts w:eastAsia="SimSun" w:hint="eastAsia"/>
          <w:sz w:val="24"/>
          <w:szCs w:val="24"/>
          <w:lang w:val="en-US" w:eastAsia="zh-CN"/>
        </w:rPr>
        <w:t>目的是建设</w:t>
      </w:r>
      <w:r w:rsidRPr="00002B7A">
        <w:rPr>
          <w:rFonts w:eastAsia="SimSun" w:hint="eastAsia"/>
          <w:sz w:val="24"/>
          <w:szCs w:val="24"/>
          <w:lang w:val="en-US" w:eastAsia="zh-CN"/>
        </w:rPr>
        <w:t>能力并增加政府在</w:t>
      </w:r>
      <w:r w:rsidR="00E15744">
        <w:rPr>
          <w:rFonts w:eastAsia="SimSun" w:hint="eastAsia"/>
          <w:sz w:val="24"/>
          <w:szCs w:val="24"/>
          <w:lang w:val="en-US" w:eastAsia="zh-CN"/>
        </w:rPr>
        <w:t>实现</w:t>
      </w:r>
      <w:r w:rsidRPr="00002B7A">
        <w:rPr>
          <w:rFonts w:eastAsia="SimSun" w:hint="eastAsia"/>
          <w:sz w:val="24"/>
          <w:szCs w:val="24"/>
          <w:lang w:val="en-US" w:eastAsia="zh-CN"/>
        </w:rPr>
        <w:t>和采纳</w:t>
      </w:r>
      <w:r w:rsidR="00226540">
        <w:rPr>
          <w:rFonts w:eastAsia="SimSun" w:hint="eastAsia"/>
          <w:sz w:val="24"/>
          <w:szCs w:val="24"/>
          <w:lang w:val="en-US" w:eastAsia="zh-CN"/>
        </w:rPr>
        <w:t>生物多样性平台</w:t>
      </w:r>
      <w:r w:rsidR="00E15744">
        <w:rPr>
          <w:rFonts w:eastAsia="SimSun" w:hint="eastAsia"/>
          <w:sz w:val="24"/>
          <w:szCs w:val="24"/>
          <w:lang w:val="en-US" w:eastAsia="zh-CN"/>
        </w:rPr>
        <w:t>交付品</w:t>
      </w:r>
      <w:r w:rsidRPr="00002B7A">
        <w:rPr>
          <w:rFonts w:eastAsia="SimSun" w:hint="eastAsia"/>
          <w:sz w:val="24"/>
          <w:szCs w:val="24"/>
          <w:lang w:val="en-US" w:eastAsia="zh-CN"/>
        </w:rPr>
        <w:t>和</w:t>
      </w:r>
      <w:r w:rsidR="00E15744">
        <w:rPr>
          <w:rFonts w:eastAsia="SimSun" w:hint="eastAsia"/>
          <w:sz w:val="24"/>
          <w:szCs w:val="24"/>
          <w:lang w:val="en-US" w:eastAsia="zh-CN"/>
        </w:rPr>
        <w:t>进程</w:t>
      </w:r>
      <w:r w:rsidRPr="00002B7A">
        <w:rPr>
          <w:rFonts w:eastAsia="SimSun" w:hint="eastAsia"/>
          <w:sz w:val="24"/>
          <w:szCs w:val="24"/>
          <w:lang w:val="en-US" w:eastAsia="zh-CN"/>
        </w:rPr>
        <w:t>方面的参与</w:t>
      </w:r>
      <w:bookmarkEnd w:id="3"/>
      <w:r w:rsidRPr="00002B7A">
        <w:rPr>
          <w:rFonts w:eastAsia="SimSun" w:hint="eastAsia"/>
          <w:sz w:val="24"/>
          <w:szCs w:val="24"/>
          <w:lang w:val="en-US" w:eastAsia="zh-CN"/>
        </w:rPr>
        <w:t>；</w:t>
      </w:r>
    </w:p>
    <w:p w14:paraId="0B2B4E33" w14:textId="2BB4DEDB" w:rsidR="00002B7A" w:rsidRPr="00002B7A" w:rsidRDefault="00002B7A" w:rsidP="00E758F6">
      <w:pPr>
        <w:pStyle w:val="Normalnumber"/>
        <w:numPr>
          <w:ilvl w:val="0"/>
          <w:numId w:val="10"/>
        </w:numPr>
        <w:tabs>
          <w:tab w:val="clear" w:pos="624"/>
          <w:tab w:val="left" w:pos="1742"/>
          <w:tab w:val="left" w:pos="2376"/>
        </w:tabs>
        <w:ind w:left="3060"/>
        <w:jc w:val="both"/>
        <w:rPr>
          <w:rFonts w:eastAsia="SimSun"/>
          <w:sz w:val="24"/>
          <w:szCs w:val="24"/>
          <w:lang w:val="en-US" w:eastAsia="zh-CN"/>
        </w:rPr>
      </w:pPr>
      <w:r w:rsidRPr="00002B7A">
        <w:rPr>
          <w:rFonts w:eastAsia="SimSun" w:hint="eastAsia"/>
          <w:sz w:val="24"/>
          <w:szCs w:val="24"/>
          <w:lang w:val="en-US" w:eastAsia="zh-CN"/>
        </w:rPr>
        <w:t>举办青年讲习班，</w:t>
      </w:r>
      <w:r w:rsidR="00A0656E">
        <w:rPr>
          <w:rFonts w:eastAsia="SimSun" w:hint="eastAsia"/>
          <w:sz w:val="24"/>
          <w:szCs w:val="24"/>
          <w:lang w:val="en-US" w:eastAsia="zh-CN"/>
        </w:rPr>
        <w:t>目的是</w:t>
      </w:r>
      <w:r w:rsidRPr="00002B7A">
        <w:rPr>
          <w:rFonts w:eastAsia="SimSun" w:hint="eastAsia"/>
          <w:sz w:val="24"/>
          <w:szCs w:val="24"/>
          <w:lang w:val="en-US" w:eastAsia="zh-CN"/>
        </w:rPr>
        <w:t>加强青年在</w:t>
      </w:r>
      <w:r w:rsidR="00226540">
        <w:rPr>
          <w:rFonts w:eastAsia="SimSun" w:hint="eastAsia"/>
          <w:sz w:val="24"/>
          <w:szCs w:val="24"/>
          <w:lang w:val="en-US" w:eastAsia="zh-CN"/>
        </w:rPr>
        <w:t>生物多样性平台</w:t>
      </w:r>
      <w:r w:rsidRPr="00002B7A">
        <w:rPr>
          <w:rFonts w:eastAsia="SimSun" w:hint="eastAsia"/>
          <w:sz w:val="24"/>
          <w:szCs w:val="24"/>
          <w:lang w:val="en-US" w:eastAsia="zh-CN"/>
        </w:rPr>
        <w:t>工作中的参与，并支持青年、其他个人和组织</w:t>
      </w:r>
      <w:r w:rsidR="00A0656E">
        <w:rPr>
          <w:rFonts w:eastAsia="SimSun" w:hint="eastAsia"/>
          <w:sz w:val="24"/>
          <w:szCs w:val="24"/>
          <w:lang w:val="en-US" w:eastAsia="zh-CN"/>
        </w:rPr>
        <w:t>采纳</w:t>
      </w:r>
      <w:r w:rsidRPr="00002B7A">
        <w:rPr>
          <w:rFonts w:eastAsia="SimSun" w:hint="eastAsia"/>
          <w:sz w:val="24"/>
          <w:szCs w:val="24"/>
          <w:lang w:val="en-US" w:eastAsia="zh-CN"/>
        </w:rPr>
        <w:t>评估结果；</w:t>
      </w:r>
    </w:p>
    <w:p w14:paraId="1763A4F1" w14:textId="77777777" w:rsidR="00002B7A" w:rsidRPr="00002B7A" w:rsidRDefault="00002B7A" w:rsidP="00E45596">
      <w:pPr>
        <w:pStyle w:val="Normalnumber"/>
        <w:numPr>
          <w:ilvl w:val="0"/>
          <w:numId w:val="9"/>
        </w:numPr>
        <w:tabs>
          <w:tab w:val="clear" w:pos="624"/>
          <w:tab w:val="left" w:pos="1742"/>
          <w:tab w:val="left" w:pos="2340"/>
        </w:tabs>
        <w:ind w:left="1253" w:firstLine="547"/>
        <w:jc w:val="both"/>
        <w:rPr>
          <w:rFonts w:eastAsia="SimSun"/>
          <w:sz w:val="24"/>
          <w:szCs w:val="24"/>
          <w:lang w:eastAsia="zh-CN"/>
        </w:rPr>
      </w:pPr>
      <w:r w:rsidRPr="00002B7A">
        <w:rPr>
          <w:rFonts w:eastAsia="SimSun" w:hint="eastAsia"/>
          <w:sz w:val="24"/>
          <w:szCs w:val="24"/>
          <w:lang w:eastAsia="zh-CN"/>
        </w:rPr>
        <w:t>目标</w:t>
      </w:r>
      <w:r w:rsidRPr="00002B7A">
        <w:rPr>
          <w:rFonts w:eastAsia="SimSun" w:hint="eastAsia"/>
          <w:sz w:val="24"/>
          <w:szCs w:val="24"/>
          <w:lang w:eastAsia="zh-CN"/>
        </w:rPr>
        <w:t>2(b)</w:t>
      </w:r>
      <w:r w:rsidRPr="00002B7A">
        <w:rPr>
          <w:rFonts w:eastAsia="SimSun" w:hint="eastAsia"/>
          <w:sz w:val="24"/>
          <w:szCs w:val="24"/>
          <w:lang w:eastAsia="zh-CN"/>
        </w:rPr>
        <w:t>：便利获取专业知识和信息：</w:t>
      </w:r>
    </w:p>
    <w:p w14:paraId="64BB5DAE" w14:textId="150C3709" w:rsidR="00002B7A" w:rsidRPr="00002B7A" w:rsidRDefault="00002B7A" w:rsidP="00E758F6">
      <w:pPr>
        <w:pStyle w:val="Normalnumber"/>
        <w:numPr>
          <w:ilvl w:val="0"/>
          <w:numId w:val="11"/>
        </w:numPr>
        <w:tabs>
          <w:tab w:val="clear" w:pos="624"/>
          <w:tab w:val="left" w:pos="1742"/>
          <w:tab w:val="left" w:pos="2376"/>
        </w:tabs>
        <w:ind w:left="3060"/>
        <w:jc w:val="both"/>
        <w:rPr>
          <w:rFonts w:eastAsia="SimSun"/>
          <w:sz w:val="24"/>
          <w:szCs w:val="24"/>
          <w:lang w:val="en-US" w:eastAsia="zh-CN"/>
        </w:rPr>
      </w:pPr>
      <w:r w:rsidRPr="00002B7A">
        <w:rPr>
          <w:rFonts w:eastAsia="SimSun" w:hint="eastAsia"/>
          <w:sz w:val="24"/>
          <w:szCs w:val="24"/>
          <w:lang w:val="en-US" w:eastAsia="zh-CN"/>
        </w:rPr>
        <w:t>支持采纳</w:t>
      </w:r>
      <w:r w:rsidR="00FE266B">
        <w:rPr>
          <w:rFonts w:eastAsia="SimSun" w:hint="eastAsia"/>
          <w:sz w:val="24"/>
          <w:szCs w:val="24"/>
          <w:lang w:val="en-US" w:eastAsia="zh-CN"/>
        </w:rPr>
        <w:t>已核</w:t>
      </w:r>
      <w:r w:rsidRPr="00002B7A">
        <w:rPr>
          <w:rFonts w:eastAsia="SimSun" w:hint="eastAsia"/>
          <w:sz w:val="24"/>
          <w:szCs w:val="24"/>
          <w:lang w:val="en-US" w:eastAsia="zh-CN"/>
        </w:rPr>
        <w:t>准的</w:t>
      </w:r>
      <w:r w:rsidR="00A0656E">
        <w:rPr>
          <w:rFonts w:eastAsia="SimSun" w:hint="eastAsia"/>
          <w:sz w:val="24"/>
          <w:szCs w:val="24"/>
          <w:lang w:val="en-US" w:eastAsia="zh-CN"/>
        </w:rPr>
        <w:t>评估</w:t>
      </w:r>
      <w:r w:rsidRPr="00002B7A">
        <w:rPr>
          <w:rFonts w:eastAsia="SimSun" w:hint="eastAsia"/>
          <w:sz w:val="24"/>
          <w:szCs w:val="24"/>
          <w:lang w:val="en-US" w:eastAsia="zh-CN"/>
        </w:rPr>
        <w:t>结果和其他交付品；</w:t>
      </w:r>
    </w:p>
    <w:p w14:paraId="0305DBE5" w14:textId="77777777" w:rsidR="00002B7A" w:rsidRPr="00002B7A" w:rsidRDefault="00002B7A" w:rsidP="00E758F6">
      <w:pPr>
        <w:pStyle w:val="Normalnumber"/>
        <w:numPr>
          <w:ilvl w:val="0"/>
          <w:numId w:val="11"/>
        </w:numPr>
        <w:tabs>
          <w:tab w:val="clear" w:pos="624"/>
          <w:tab w:val="left" w:pos="1742"/>
          <w:tab w:val="left" w:pos="2376"/>
        </w:tabs>
        <w:ind w:left="3060"/>
        <w:jc w:val="both"/>
        <w:rPr>
          <w:rFonts w:eastAsia="SimSun"/>
          <w:sz w:val="24"/>
          <w:szCs w:val="24"/>
          <w:lang w:val="en-US" w:eastAsia="zh-CN"/>
        </w:rPr>
      </w:pPr>
      <w:r w:rsidRPr="00002B7A">
        <w:rPr>
          <w:rFonts w:eastAsia="SimSun" w:hint="eastAsia"/>
          <w:sz w:val="24"/>
          <w:szCs w:val="24"/>
          <w:lang w:val="en-US" w:eastAsia="zh-CN"/>
        </w:rPr>
        <w:t>推广实践社区；</w:t>
      </w:r>
    </w:p>
    <w:p w14:paraId="12D18117" w14:textId="480DDF3B" w:rsidR="00002B7A" w:rsidRPr="00002B7A" w:rsidRDefault="00002B7A" w:rsidP="00E758F6">
      <w:pPr>
        <w:pStyle w:val="Normalnumber"/>
        <w:numPr>
          <w:ilvl w:val="0"/>
          <w:numId w:val="11"/>
        </w:numPr>
        <w:tabs>
          <w:tab w:val="clear" w:pos="624"/>
          <w:tab w:val="left" w:pos="1742"/>
          <w:tab w:val="left" w:pos="2376"/>
        </w:tabs>
        <w:ind w:left="3060"/>
        <w:jc w:val="both"/>
        <w:rPr>
          <w:rFonts w:eastAsia="SimSun"/>
          <w:sz w:val="24"/>
          <w:szCs w:val="24"/>
          <w:lang w:val="en-US" w:eastAsia="zh-CN"/>
        </w:rPr>
      </w:pPr>
      <w:r w:rsidRPr="00002B7A">
        <w:rPr>
          <w:rFonts w:eastAsia="SimSun" w:hint="eastAsia"/>
          <w:sz w:val="24"/>
          <w:szCs w:val="24"/>
          <w:lang w:val="en-US" w:eastAsia="zh-CN"/>
        </w:rPr>
        <w:t>召集能力建设论坛，促进与各组织和机构之间的接触，并建立和进一步加强各组织和机构之间为执行</w:t>
      </w:r>
      <w:r w:rsidR="00226540">
        <w:rPr>
          <w:rFonts w:eastAsia="SimSun" w:hint="eastAsia"/>
          <w:sz w:val="24"/>
          <w:szCs w:val="24"/>
          <w:lang w:val="en-US" w:eastAsia="zh-CN"/>
        </w:rPr>
        <w:t>生物多样性平台</w:t>
      </w:r>
      <w:r w:rsidRPr="00002B7A">
        <w:rPr>
          <w:rFonts w:eastAsia="SimSun" w:hint="eastAsia"/>
          <w:sz w:val="24"/>
          <w:szCs w:val="24"/>
          <w:lang w:val="en-US" w:eastAsia="zh-CN"/>
        </w:rPr>
        <w:t>能力建设滚动计划进行的协作；</w:t>
      </w:r>
    </w:p>
    <w:p w14:paraId="0A51F8DF" w14:textId="77777777" w:rsidR="00002B7A" w:rsidRPr="00002B7A" w:rsidRDefault="00002B7A" w:rsidP="00E45596">
      <w:pPr>
        <w:pStyle w:val="Normalnumber"/>
        <w:numPr>
          <w:ilvl w:val="0"/>
          <w:numId w:val="9"/>
        </w:numPr>
        <w:tabs>
          <w:tab w:val="clear" w:pos="624"/>
          <w:tab w:val="left" w:pos="1742"/>
          <w:tab w:val="left" w:pos="2340"/>
        </w:tabs>
        <w:ind w:left="1253" w:firstLine="547"/>
        <w:jc w:val="both"/>
        <w:rPr>
          <w:rFonts w:eastAsia="SimSun"/>
          <w:sz w:val="24"/>
          <w:szCs w:val="24"/>
          <w:lang w:eastAsia="zh-CN"/>
        </w:rPr>
      </w:pPr>
      <w:r w:rsidRPr="00002B7A">
        <w:rPr>
          <w:rFonts w:eastAsia="SimSun" w:hint="eastAsia"/>
          <w:sz w:val="24"/>
          <w:szCs w:val="24"/>
          <w:lang w:eastAsia="zh-CN"/>
        </w:rPr>
        <w:t>目标</w:t>
      </w:r>
      <w:r w:rsidRPr="00002B7A">
        <w:rPr>
          <w:rFonts w:eastAsia="SimSun" w:hint="eastAsia"/>
          <w:sz w:val="24"/>
          <w:szCs w:val="24"/>
          <w:lang w:eastAsia="zh-CN"/>
        </w:rPr>
        <w:t>2(c)</w:t>
      </w:r>
      <w:r w:rsidRPr="00002B7A">
        <w:rPr>
          <w:rFonts w:eastAsia="SimSun" w:hint="eastAsia"/>
          <w:sz w:val="24"/>
          <w:szCs w:val="24"/>
          <w:lang w:eastAsia="zh-CN"/>
        </w:rPr>
        <w:t>：加强国家能力和区域能力：</w:t>
      </w:r>
    </w:p>
    <w:p w14:paraId="05C53F42" w14:textId="1D571A15" w:rsidR="00002B7A" w:rsidRPr="00002B7A" w:rsidRDefault="00002B7A" w:rsidP="00E45596">
      <w:pPr>
        <w:pStyle w:val="Normalnumber"/>
        <w:tabs>
          <w:tab w:val="clear" w:pos="624"/>
          <w:tab w:val="left" w:pos="1742"/>
          <w:tab w:val="left" w:pos="2376"/>
        </w:tabs>
        <w:ind w:left="2340"/>
        <w:jc w:val="both"/>
        <w:rPr>
          <w:rFonts w:eastAsia="SimSun"/>
          <w:sz w:val="24"/>
          <w:szCs w:val="24"/>
          <w:lang w:val="en-US" w:eastAsia="zh-CN"/>
        </w:rPr>
      </w:pPr>
      <w:r w:rsidRPr="00002B7A">
        <w:rPr>
          <w:rFonts w:eastAsia="SimSun" w:hint="eastAsia"/>
          <w:sz w:val="24"/>
          <w:szCs w:val="24"/>
          <w:lang w:val="en-US" w:eastAsia="zh-CN"/>
        </w:rPr>
        <w:t>开展活动，鼓励在国家、次区域和区域各级建立生物多样性和生态系统服务</w:t>
      </w:r>
      <w:r w:rsidR="00E15744">
        <w:rPr>
          <w:rFonts w:eastAsia="SimSun" w:hint="eastAsia"/>
          <w:sz w:val="24"/>
          <w:szCs w:val="24"/>
          <w:lang w:val="en-US" w:eastAsia="zh-CN"/>
        </w:rPr>
        <w:t>科学与政策</w:t>
      </w:r>
      <w:r w:rsidRPr="00002B7A">
        <w:rPr>
          <w:rFonts w:eastAsia="SimSun" w:hint="eastAsia"/>
          <w:sz w:val="24"/>
          <w:szCs w:val="24"/>
          <w:lang w:val="en-US" w:eastAsia="zh-CN"/>
        </w:rPr>
        <w:t>平台、</w:t>
      </w:r>
      <w:r w:rsidR="00E2326F">
        <w:rPr>
          <w:rFonts w:eastAsia="SimSun" w:hint="eastAsia"/>
          <w:sz w:val="24"/>
          <w:szCs w:val="24"/>
          <w:lang w:val="en-US" w:eastAsia="zh-CN"/>
        </w:rPr>
        <w:t>网络和评估进程</w:t>
      </w:r>
      <w:r w:rsidRPr="00002B7A">
        <w:rPr>
          <w:rFonts w:eastAsia="SimSun" w:hint="eastAsia"/>
          <w:sz w:val="24"/>
          <w:szCs w:val="24"/>
          <w:lang w:val="en-US" w:eastAsia="zh-CN"/>
        </w:rPr>
        <w:t>。</w:t>
      </w:r>
    </w:p>
    <w:p w14:paraId="16943C17" w14:textId="1CD012EF" w:rsidR="005A21A6" w:rsidRDefault="00002B7A"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002B7A">
        <w:rPr>
          <w:rFonts w:eastAsia="SimSun" w:hint="eastAsia"/>
          <w:sz w:val="24"/>
          <w:szCs w:val="24"/>
          <w:lang w:val="en-US" w:eastAsia="zh-CN"/>
        </w:rPr>
        <w:t>IPBES/8/INF/9</w:t>
      </w:r>
      <w:r w:rsidRPr="00002B7A">
        <w:rPr>
          <w:rFonts w:eastAsia="SimSun" w:hint="eastAsia"/>
          <w:sz w:val="24"/>
          <w:szCs w:val="24"/>
          <w:lang w:val="en-US" w:eastAsia="zh-CN"/>
        </w:rPr>
        <w:t>号文件说明了在</w:t>
      </w:r>
      <w:r w:rsidRPr="00002B7A">
        <w:rPr>
          <w:rFonts w:eastAsia="SimSun" w:hint="eastAsia"/>
          <w:sz w:val="24"/>
          <w:szCs w:val="24"/>
          <w:lang w:val="en-US" w:eastAsia="zh-CN"/>
        </w:rPr>
        <w:t>2019</w:t>
      </w:r>
      <w:r w:rsidR="00D25151">
        <w:rPr>
          <w:rFonts w:eastAsia="SimSun" w:hint="eastAsia"/>
          <w:sz w:val="24"/>
          <w:szCs w:val="24"/>
          <w:lang w:val="en-US" w:eastAsia="zh-CN"/>
        </w:rPr>
        <w:t>-</w:t>
      </w:r>
      <w:r w:rsidRPr="00002B7A">
        <w:rPr>
          <w:rFonts w:eastAsia="SimSun" w:hint="eastAsia"/>
          <w:sz w:val="24"/>
          <w:szCs w:val="24"/>
          <w:lang w:val="en-US" w:eastAsia="zh-CN"/>
        </w:rPr>
        <w:t>2021</w:t>
      </w:r>
      <w:r w:rsidRPr="00002B7A">
        <w:rPr>
          <w:rFonts w:eastAsia="SimSun" w:hint="eastAsia"/>
          <w:sz w:val="24"/>
          <w:szCs w:val="24"/>
          <w:lang w:val="en-US" w:eastAsia="zh-CN"/>
        </w:rPr>
        <w:t>年闭会期间开展的活动，并举例说明可能就</w:t>
      </w:r>
      <w:r w:rsidR="00D25151">
        <w:rPr>
          <w:rFonts w:eastAsia="SimSun" w:hint="eastAsia"/>
          <w:sz w:val="24"/>
          <w:szCs w:val="24"/>
          <w:lang w:val="en-US" w:eastAsia="zh-CN"/>
        </w:rPr>
        <w:t>关系链评估</w:t>
      </w:r>
      <w:r w:rsidRPr="00002B7A">
        <w:rPr>
          <w:rFonts w:eastAsia="SimSun" w:hint="eastAsia"/>
          <w:sz w:val="24"/>
          <w:szCs w:val="24"/>
          <w:lang w:val="en-US" w:eastAsia="zh-CN"/>
        </w:rPr>
        <w:t>和转型</w:t>
      </w:r>
      <w:r w:rsidR="00FA79C8">
        <w:rPr>
          <w:rFonts w:eastAsia="SimSun" w:hint="eastAsia"/>
          <w:sz w:val="24"/>
          <w:szCs w:val="24"/>
          <w:lang w:val="en-US" w:eastAsia="zh-CN"/>
        </w:rPr>
        <w:t>变革</w:t>
      </w:r>
      <w:r w:rsidRPr="00002B7A">
        <w:rPr>
          <w:rFonts w:eastAsia="SimSun" w:hint="eastAsia"/>
          <w:sz w:val="24"/>
          <w:szCs w:val="24"/>
          <w:lang w:val="en-US" w:eastAsia="zh-CN"/>
        </w:rPr>
        <w:t>评估开展的活动。</w:t>
      </w:r>
    </w:p>
    <w:p w14:paraId="72611238" w14:textId="5EBB3ACF" w:rsidR="005A21A6" w:rsidRPr="00002B7A" w:rsidRDefault="00002B7A" w:rsidP="00647435">
      <w:pPr>
        <w:pStyle w:val="CH2"/>
        <w:numPr>
          <w:ilvl w:val="0"/>
          <w:numId w:val="7"/>
        </w:numPr>
        <w:tabs>
          <w:tab w:val="clear" w:pos="851"/>
          <w:tab w:val="clear" w:pos="1247"/>
          <w:tab w:val="clear" w:pos="1814"/>
          <w:tab w:val="clear" w:pos="2381"/>
          <w:tab w:val="clear" w:pos="2948"/>
          <w:tab w:val="clear" w:pos="3515"/>
          <w:tab w:val="clear" w:pos="4082"/>
          <w:tab w:val="left" w:pos="547"/>
        </w:tabs>
        <w:ind w:left="1260" w:right="0" w:hanging="626"/>
        <w:rPr>
          <w:rFonts w:eastAsia="SimHei"/>
          <w:sz w:val="28"/>
          <w:szCs w:val="28"/>
          <w:lang w:eastAsia="zh-CN"/>
        </w:rPr>
      </w:pPr>
      <w:r w:rsidRPr="00002B7A">
        <w:rPr>
          <w:rFonts w:eastAsia="SimHei" w:hint="eastAsia"/>
          <w:sz w:val="28"/>
          <w:szCs w:val="28"/>
          <w:lang w:eastAsia="zh-CN"/>
        </w:rPr>
        <w:t>2021</w:t>
      </w:r>
      <w:r w:rsidR="00E362F7">
        <w:rPr>
          <w:rFonts w:eastAsia="SimHei" w:hint="eastAsia"/>
          <w:sz w:val="28"/>
          <w:szCs w:val="28"/>
          <w:lang w:eastAsia="zh-CN"/>
        </w:rPr>
        <w:t>-</w:t>
      </w:r>
      <w:r w:rsidRPr="00002B7A">
        <w:rPr>
          <w:rFonts w:eastAsia="SimHei" w:hint="eastAsia"/>
          <w:sz w:val="28"/>
          <w:szCs w:val="28"/>
          <w:lang w:eastAsia="zh-CN"/>
        </w:rPr>
        <w:t>2022</w:t>
      </w:r>
      <w:r w:rsidRPr="00002B7A">
        <w:rPr>
          <w:rFonts w:eastAsia="SimHei" w:hint="eastAsia"/>
          <w:sz w:val="28"/>
          <w:szCs w:val="28"/>
          <w:lang w:eastAsia="zh-CN"/>
        </w:rPr>
        <w:t>年闭会期间临时工作计划（供</w:t>
      </w:r>
      <w:r w:rsidR="00E362F7">
        <w:rPr>
          <w:rFonts w:eastAsia="SimHei" w:hint="eastAsia"/>
          <w:sz w:val="28"/>
          <w:szCs w:val="28"/>
          <w:lang w:eastAsia="zh-CN"/>
        </w:rPr>
        <w:t>核</w:t>
      </w:r>
      <w:r w:rsidRPr="00002B7A">
        <w:rPr>
          <w:rFonts w:eastAsia="SimHei" w:hint="eastAsia"/>
          <w:sz w:val="28"/>
          <w:szCs w:val="28"/>
          <w:lang w:eastAsia="zh-CN"/>
        </w:rPr>
        <w:t>准）</w:t>
      </w:r>
    </w:p>
    <w:p w14:paraId="04DE8702" w14:textId="2D4804EC" w:rsidR="005A21A6" w:rsidRPr="00002B7A" w:rsidRDefault="00002B7A" w:rsidP="00444855">
      <w:pPr>
        <w:pStyle w:val="CH3"/>
        <w:tabs>
          <w:tab w:val="clear" w:pos="851"/>
          <w:tab w:val="clear" w:pos="1247"/>
          <w:tab w:val="left" w:pos="1224"/>
        </w:tabs>
        <w:spacing w:before="0"/>
        <w:ind w:left="547" w:right="288" w:firstLine="173"/>
        <w:rPr>
          <w:rFonts w:eastAsia="SimHei"/>
          <w:sz w:val="24"/>
          <w:szCs w:val="24"/>
          <w:lang w:eastAsia="zh-CN"/>
        </w:rPr>
      </w:pPr>
      <w:r w:rsidRPr="00002B7A">
        <w:rPr>
          <w:rFonts w:eastAsia="SimHei"/>
          <w:sz w:val="24"/>
          <w:szCs w:val="24"/>
          <w:lang w:eastAsia="zh-CN"/>
        </w:rPr>
        <w:t>1.</w:t>
      </w:r>
      <w:r w:rsidRPr="00002B7A">
        <w:rPr>
          <w:rFonts w:eastAsia="SimHei"/>
          <w:sz w:val="24"/>
          <w:szCs w:val="24"/>
          <w:lang w:eastAsia="zh-CN"/>
        </w:rPr>
        <w:tab/>
      </w:r>
      <w:r w:rsidRPr="00002B7A">
        <w:rPr>
          <w:rFonts w:eastAsia="SimHei"/>
          <w:sz w:val="24"/>
          <w:szCs w:val="24"/>
          <w:lang w:eastAsia="zh-CN"/>
        </w:rPr>
        <w:t>目标</w:t>
      </w:r>
      <w:r w:rsidRPr="00002B7A">
        <w:rPr>
          <w:rFonts w:eastAsia="SimHei"/>
          <w:sz w:val="24"/>
          <w:szCs w:val="24"/>
          <w:lang w:eastAsia="zh-CN"/>
        </w:rPr>
        <w:t>2(a)</w:t>
      </w:r>
      <w:r w:rsidRPr="00002B7A">
        <w:rPr>
          <w:rFonts w:eastAsia="SimHei"/>
          <w:sz w:val="24"/>
          <w:szCs w:val="24"/>
          <w:lang w:eastAsia="zh-CN"/>
        </w:rPr>
        <w:t>：加强学习和参与</w:t>
      </w:r>
    </w:p>
    <w:p w14:paraId="59FDBDFA" w14:textId="6A1776FE" w:rsidR="00002B7A" w:rsidRDefault="002A0F69"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Pr>
          <w:rFonts w:eastAsia="SimSun" w:hint="eastAsia"/>
          <w:sz w:val="24"/>
          <w:szCs w:val="24"/>
          <w:lang w:val="en-US" w:eastAsia="zh-CN"/>
        </w:rPr>
        <w:t>为</w:t>
      </w:r>
      <w:r w:rsidR="00002B7A" w:rsidRPr="00002B7A">
        <w:rPr>
          <w:rFonts w:eastAsia="SimSun" w:hint="eastAsia"/>
          <w:sz w:val="24"/>
          <w:szCs w:val="24"/>
          <w:lang w:val="en-US" w:eastAsia="zh-CN"/>
        </w:rPr>
        <w:t>执行研究金方案</w:t>
      </w:r>
      <w:r>
        <w:rPr>
          <w:rFonts w:eastAsia="SimSun" w:hint="eastAsia"/>
          <w:sz w:val="24"/>
          <w:szCs w:val="24"/>
          <w:lang w:val="en-US" w:eastAsia="zh-CN"/>
        </w:rPr>
        <w:t>所开展</w:t>
      </w:r>
      <w:r w:rsidR="00002B7A" w:rsidRPr="00002B7A">
        <w:rPr>
          <w:rFonts w:eastAsia="SimSun" w:hint="eastAsia"/>
          <w:sz w:val="24"/>
          <w:szCs w:val="24"/>
          <w:lang w:val="en-US" w:eastAsia="zh-CN"/>
        </w:rPr>
        <w:t>的活动将包括：</w:t>
      </w:r>
    </w:p>
    <w:p w14:paraId="618BE843" w14:textId="4FCC021F" w:rsidR="00F41471" w:rsidRPr="00F41471" w:rsidRDefault="00FA79C8" w:rsidP="00E45596">
      <w:pPr>
        <w:pStyle w:val="Normalnumber"/>
        <w:numPr>
          <w:ilvl w:val="0"/>
          <w:numId w:val="12"/>
        </w:numPr>
        <w:tabs>
          <w:tab w:val="clear" w:pos="624"/>
          <w:tab w:val="left" w:pos="1742"/>
          <w:tab w:val="left" w:pos="2340"/>
        </w:tabs>
        <w:ind w:left="1253" w:firstLine="547"/>
        <w:jc w:val="both"/>
        <w:rPr>
          <w:rFonts w:eastAsia="SimSun"/>
          <w:sz w:val="24"/>
          <w:szCs w:val="24"/>
          <w:lang w:val="en-US" w:eastAsia="zh-CN"/>
        </w:rPr>
      </w:pPr>
      <w:r>
        <w:rPr>
          <w:rFonts w:eastAsia="SimSun" w:hint="eastAsia"/>
          <w:sz w:val="24"/>
          <w:szCs w:val="24"/>
          <w:lang w:eastAsia="zh-CN"/>
        </w:rPr>
        <w:t>关系链评估</w:t>
      </w:r>
      <w:r w:rsidR="00F41471" w:rsidRPr="00F41471">
        <w:rPr>
          <w:rFonts w:eastAsia="SimSun" w:hint="eastAsia"/>
          <w:sz w:val="24"/>
          <w:szCs w:val="24"/>
          <w:lang w:eastAsia="zh-CN"/>
        </w:rPr>
        <w:t>和转型变革评估</w:t>
      </w:r>
      <w:r w:rsidR="00F41471" w:rsidRPr="00F41471">
        <w:rPr>
          <w:rFonts w:eastAsia="SimSun" w:hint="eastAsia"/>
          <w:sz w:val="24"/>
          <w:szCs w:val="24"/>
          <w:lang w:val="en-US" w:eastAsia="zh-CN"/>
        </w:rPr>
        <w:t>：</w:t>
      </w:r>
    </w:p>
    <w:p w14:paraId="4F5A32FF" w14:textId="76DD2DBA" w:rsidR="00F41471" w:rsidRPr="00F41471" w:rsidRDefault="00F41471" w:rsidP="00E758F6">
      <w:pPr>
        <w:pStyle w:val="Normalnumber"/>
        <w:numPr>
          <w:ilvl w:val="0"/>
          <w:numId w:val="13"/>
        </w:numPr>
        <w:tabs>
          <w:tab w:val="clear" w:pos="624"/>
          <w:tab w:val="left" w:pos="1742"/>
          <w:tab w:val="left" w:pos="2376"/>
        </w:tabs>
        <w:ind w:left="3060"/>
        <w:jc w:val="both"/>
        <w:rPr>
          <w:rFonts w:eastAsia="SimSun"/>
          <w:sz w:val="24"/>
          <w:szCs w:val="24"/>
          <w:lang w:val="en-US" w:eastAsia="zh-CN"/>
        </w:rPr>
      </w:pPr>
      <w:r>
        <w:rPr>
          <w:rFonts w:eastAsia="SimSun" w:hint="eastAsia"/>
          <w:sz w:val="24"/>
          <w:szCs w:val="24"/>
          <w:lang w:val="en-US" w:eastAsia="zh-CN"/>
        </w:rPr>
        <w:t>请各国</w:t>
      </w:r>
      <w:r w:rsidRPr="00F41471">
        <w:rPr>
          <w:rFonts w:eastAsia="SimSun" w:hint="eastAsia"/>
          <w:sz w:val="24"/>
          <w:szCs w:val="24"/>
          <w:lang w:val="en-US" w:eastAsia="zh-CN"/>
        </w:rPr>
        <w:t>政府和组织提名候选人，各主管的管理委员会分别为每项评估最多选拔</w:t>
      </w:r>
      <w:r w:rsidRPr="00F41471">
        <w:rPr>
          <w:rFonts w:eastAsia="SimSun" w:hint="eastAsia"/>
          <w:sz w:val="24"/>
          <w:szCs w:val="24"/>
          <w:lang w:val="en-US" w:eastAsia="zh-CN"/>
        </w:rPr>
        <w:t>12</w:t>
      </w:r>
      <w:r w:rsidRPr="00F41471">
        <w:rPr>
          <w:rFonts w:eastAsia="SimSun" w:hint="eastAsia"/>
          <w:sz w:val="24"/>
          <w:szCs w:val="24"/>
          <w:lang w:val="en-US" w:eastAsia="zh-CN"/>
        </w:rPr>
        <w:t>名研究员；</w:t>
      </w:r>
    </w:p>
    <w:p w14:paraId="5263469D" w14:textId="607A40D1" w:rsidR="00F41471" w:rsidRPr="00F41471" w:rsidRDefault="00F41471" w:rsidP="00E758F6">
      <w:pPr>
        <w:pStyle w:val="Normalnumber"/>
        <w:numPr>
          <w:ilvl w:val="0"/>
          <w:numId w:val="13"/>
        </w:numPr>
        <w:tabs>
          <w:tab w:val="clear" w:pos="624"/>
          <w:tab w:val="left" w:pos="1742"/>
          <w:tab w:val="left" w:pos="2376"/>
        </w:tabs>
        <w:ind w:left="3060"/>
        <w:jc w:val="both"/>
        <w:rPr>
          <w:rFonts w:eastAsia="SimSun"/>
          <w:sz w:val="24"/>
          <w:szCs w:val="24"/>
          <w:lang w:val="en-US" w:eastAsia="zh-CN"/>
        </w:rPr>
      </w:pPr>
      <w:r w:rsidRPr="00F41471">
        <w:rPr>
          <w:rFonts w:eastAsia="SimSun" w:hint="eastAsia"/>
          <w:sz w:val="24"/>
          <w:szCs w:val="24"/>
          <w:lang w:val="en-US" w:eastAsia="zh-CN"/>
        </w:rPr>
        <w:t>为</w:t>
      </w:r>
      <w:r w:rsidR="00FA79C8">
        <w:rPr>
          <w:rFonts w:eastAsia="SimSun" w:hint="eastAsia"/>
          <w:sz w:val="24"/>
          <w:szCs w:val="24"/>
          <w:lang w:val="en-US" w:eastAsia="zh-CN"/>
        </w:rPr>
        <w:t>关系链评估</w:t>
      </w:r>
      <w:r w:rsidRPr="00F41471">
        <w:rPr>
          <w:rFonts w:eastAsia="SimSun" w:hint="eastAsia"/>
          <w:sz w:val="24"/>
          <w:szCs w:val="24"/>
          <w:lang w:val="en-US" w:eastAsia="zh-CN"/>
        </w:rPr>
        <w:t>和转型</w:t>
      </w:r>
      <w:r w:rsidR="00FA79C8">
        <w:rPr>
          <w:rFonts w:eastAsia="SimSun" w:hint="eastAsia"/>
          <w:sz w:val="24"/>
          <w:szCs w:val="24"/>
          <w:lang w:val="en-US" w:eastAsia="zh-CN"/>
        </w:rPr>
        <w:t>变革</w:t>
      </w:r>
      <w:r w:rsidRPr="00F41471">
        <w:rPr>
          <w:rFonts w:eastAsia="SimSun" w:hint="eastAsia"/>
          <w:sz w:val="24"/>
          <w:szCs w:val="24"/>
          <w:lang w:val="en-US" w:eastAsia="zh-CN"/>
        </w:rPr>
        <w:t>评估研究员组织一次“情况介绍日”；</w:t>
      </w:r>
    </w:p>
    <w:p w14:paraId="4598D70B" w14:textId="4D157ECC" w:rsidR="00F41471" w:rsidRPr="00F41471" w:rsidRDefault="00F41471" w:rsidP="00E758F6">
      <w:pPr>
        <w:pStyle w:val="Normalnumber"/>
        <w:numPr>
          <w:ilvl w:val="0"/>
          <w:numId w:val="13"/>
        </w:numPr>
        <w:tabs>
          <w:tab w:val="clear" w:pos="624"/>
          <w:tab w:val="left" w:pos="1742"/>
          <w:tab w:val="left" w:pos="2376"/>
        </w:tabs>
        <w:ind w:left="3060"/>
        <w:jc w:val="both"/>
        <w:rPr>
          <w:rFonts w:eastAsia="SimSun"/>
          <w:sz w:val="24"/>
          <w:szCs w:val="24"/>
          <w:lang w:val="en-US" w:eastAsia="zh-CN"/>
        </w:rPr>
      </w:pPr>
      <w:r w:rsidRPr="00F41471">
        <w:rPr>
          <w:rFonts w:eastAsia="SimSun" w:hint="eastAsia"/>
          <w:sz w:val="24"/>
          <w:szCs w:val="24"/>
          <w:lang w:val="en-US" w:eastAsia="zh-CN"/>
        </w:rPr>
        <w:t>研究员参加</w:t>
      </w:r>
      <w:r w:rsidR="00E171E3">
        <w:rPr>
          <w:rFonts w:eastAsia="SimSun" w:hint="eastAsia"/>
          <w:sz w:val="24"/>
          <w:szCs w:val="24"/>
          <w:lang w:val="en-US" w:eastAsia="zh-CN"/>
        </w:rPr>
        <w:t>关系链评估</w:t>
      </w:r>
      <w:r w:rsidRPr="00F41471">
        <w:rPr>
          <w:rFonts w:eastAsia="SimSun" w:hint="eastAsia"/>
          <w:sz w:val="24"/>
          <w:szCs w:val="24"/>
          <w:lang w:val="en-US" w:eastAsia="zh-CN"/>
        </w:rPr>
        <w:t>和转型变革评估</w:t>
      </w:r>
      <w:r w:rsidR="00A0656E">
        <w:rPr>
          <w:rFonts w:eastAsia="SimSun" w:hint="eastAsia"/>
          <w:sz w:val="24"/>
          <w:szCs w:val="24"/>
          <w:lang w:val="en-US" w:eastAsia="zh-CN"/>
        </w:rPr>
        <w:t>报告</w:t>
      </w:r>
      <w:r w:rsidRPr="00F41471">
        <w:rPr>
          <w:rFonts w:eastAsia="SimSun" w:hint="eastAsia"/>
          <w:sz w:val="24"/>
          <w:szCs w:val="24"/>
          <w:lang w:val="en-US" w:eastAsia="zh-CN"/>
        </w:rPr>
        <w:t>的第一次撰稿人会议；</w:t>
      </w:r>
    </w:p>
    <w:p w14:paraId="137E8AF4" w14:textId="228411FD" w:rsidR="00F41471" w:rsidRPr="00F41471" w:rsidRDefault="00F41471" w:rsidP="00E45596">
      <w:pPr>
        <w:pStyle w:val="Normalnumber"/>
        <w:numPr>
          <w:ilvl w:val="0"/>
          <w:numId w:val="12"/>
        </w:numPr>
        <w:tabs>
          <w:tab w:val="clear" w:pos="624"/>
          <w:tab w:val="left" w:pos="1742"/>
          <w:tab w:val="left" w:pos="2340"/>
        </w:tabs>
        <w:ind w:left="1253" w:firstLine="547"/>
        <w:jc w:val="both"/>
        <w:rPr>
          <w:rFonts w:eastAsia="SimSun"/>
          <w:sz w:val="24"/>
          <w:szCs w:val="24"/>
          <w:lang w:val="en-US" w:eastAsia="zh-CN"/>
        </w:rPr>
      </w:pPr>
      <w:r w:rsidRPr="00F41471">
        <w:rPr>
          <w:rFonts w:eastAsia="SimSun" w:hint="eastAsia"/>
          <w:sz w:val="24"/>
          <w:szCs w:val="24"/>
          <w:lang w:val="en-US" w:eastAsia="zh-CN"/>
        </w:rPr>
        <w:t>价值、可持续利用和外来入侵物种评估：可持续利用评估研究员（</w:t>
      </w:r>
      <w:r w:rsidRPr="00F41471">
        <w:rPr>
          <w:rFonts w:eastAsia="SimSun" w:hint="eastAsia"/>
          <w:sz w:val="24"/>
          <w:szCs w:val="24"/>
          <w:lang w:val="en-US" w:eastAsia="zh-CN"/>
        </w:rPr>
        <w:t>2018</w:t>
      </w:r>
      <w:r w:rsidRPr="00F41471">
        <w:rPr>
          <w:rFonts w:eastAsia="SimSun" w:hint="eastAsia"/>
          <w:sz w:val="24"/>
          <w:szCs w:val="24"/>
          <w:lang w:eastAsia="zh-CN"/>
        </w:rPr>
        <w:t>年挑选的</w:t>
      </w:r>
      <w:r w:rsidRPr="00F41471">
        <w:rPr>
          <w:rFonts w:eastAsia="SimSun" w:hint="eastAsia"/>
          <w:sz w:val="24"/>
          <w:szCs w:val="24"/>
          <w:lang w:val="en-US" w:eastAsia="zh-CN"/>
        </w:rPr>
        <w:t>11</w:t>
      </w:r>
      <w:r w:rsidRPr="00F41471">
        <w:rPr>
          <w:rFonts w:eastAsia="SimSun" w:hint="eastAsia"/>
          <w:sz w:val="24"/>
          <w:szCs w:val="24"/>
          <w:lang w:val="en-US" w:eastAsia="zh-CN"/>
        </w:rPr>
        <w:t>名研究员）参加评估</w:t>
      </w:r>
      <w:r w:rsidR="00A0656E">
        <w:rPr>
          <w:rFonts w:eastAsia="SimSun" w:hint="eastAsia"/>
          <w:sz w:val="24"/>
          <w:szCs w:val="24"/>
          <w:lang w:val="en-US" w:eastAsia="zh-CN"/>
        </w:rPr>
        <w:t>报告</w:t>
      </w:r>
      <w:r w:rsidRPr="00F41471">
        <w:rPr>
          <w:rFonts w:eastAsia="SimSun" w:hint="eastAsia"/>
          <w:sz w:val="24"/>
          <w:szCs w:val="24"/>
          <w:lang w:val="en-US" w:eastAsia="zh-CN"/>
        </w:rPr>
        <w:t>的第三次撰稿人会议；</w:t>
      </w:r>
    </w:p>
    <w:p w14:paraId="78A570D4" w14:textId="77777777" w:rsidR="00F41471" w:rsidRPr="00F41471" w:rsidRDefault="00F41471" w:rsidP="00E45596">
      <w:pPr>
        <w:pStyle w:val="Normalnumber"/>
        <w:numPr>
          <w:ilvl w:val="0"/>
          <w:numId w:val="12"/>
        </w:numPr>
        <w:tabs>
          <w:tab w:val="clear" w:pos="624"/>
          <w:tab w:val="left" w:pos="1742"/>
          <w:tab w:val="left" w:pos="2340"/>
        </w:tabs>
        <w:ind w:left="1253" w:firstLine="547"/>
        <w:jc w:val="both"/>
        <w:rPr>
          <w:rFonts w:eastAsia="SimSun"/>
          <w:sz w:val="24"/>
          <w:szCs w:val="24"/>
          <w:lang w:val="en-US" w:eastAsia="zh-CN"/>
        </w:rPr>
      </w:pPr>
      <w:r w:rsidRPr="00F41471">
        <w:rPr>
          <w:rFonts w:eastAsia="SimSun" w:hint="eastAsia"/>
          <w:sz w:val="24"/>
          <w:szCs w:val="24"/>
          <w:lang w:val="en-US" w:eastAsia="zh-CN"/>
        </w:rPr>
        <w:t>举办一次年度研究员培训讲习班；</w:t>
      </w:r>
    </w:p>
    <w:p w14:paraId="7DE66C13" w14:textId="5ACB9E5A" w:rsidR="00F41471" w:rsidRPr="00F41471" w:rsidRDefault="00F41471" w:rsidP="00E45596">
      <w:pPr>
        <w:pStyle w:val="Normalnumber"/>
        <w:numPr>
          <w:ilvl w:val="0"/>
          <w:numId w:val="12"/>
        </w:numPr>
        <w:tabs>
          <w:tab w:val="clear" w:pos="624"/>
          <w:tab w:val="left" w:pos="1742"/>
          <w:tab w:val="left" w:pos="2340"/>
        </w:tabs>
        <w:ind w:left="1253" w:firstLine="547"/>
        <w:jc w:val="both"/>
        <w:rPr>
          <w:rFonts w:eastAsia="SimSun"/>
          <w:sz w:val="24"/>
          <w:szCs w:val="24"/>
          <w:lang w:val="en-US" w:eastAsia="zh-CN"/>
        </w:rPr>
      </w:pPr>
      <w:r w:rsidRPr="00F41471">
        <w:rPr>
          <w:rFonts w:eastAsia="SimSun" w:hint="eastAsia"/>
          <w:sz w:val="24"/>
          <w:szCs w:val="24"/>
          <w:lang w:val="en-US" w:eastAsia="zh-CN"/>
        </w:rPr>
        <w:t>向</w:t>
      </w:r>
      <w:r w:rsidR="00226540">
        <w:rPr>
          <w:rFonts w:eastAsia="SimSun" w:hint="eastAsia"/>
          <w:sz w:val="24"/>
          <w:szCs w:val="24"/>
          <w:lang w:val="en-US" w:eastAsia="zh-CN"/>
        </w:rPr>
        <w:t>生物多样性平台</w:t>
      </w:r>
      <w:r w:rsidRPr="00F41471">
        <w:rPr>
          <w:rFonts w:eastAsia="SimSun" w:hint="eastAsia"/>
          <w:sz w:val="24"/>
          <w:szCs w:val="24"/>
          <w:lang w:val="en-US" w:eastAsia="zh-CN"/>
        </w:rPr>
        <w:t>研究员和前研究员网络提供支持。</w:t>
      </w:r>
    </w:p>
    <w:p w14:paraId="0BCD06DF" w14:textId="514EEDFE" w:rsidR="00F41471" w:rsidRPr="00F41471" w:rsidRDefault="00F41471"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F41471">
        <w:rPr>
          <w:rFonts w:eastAsia="SimSun" w:hint="eastAsia"/>
          <w:sz w:val="24"/>
          <w:szCs w:val="24"/>
          <w:lang w:val="en-US" w:eastAsia="zh-CN"/>
        </w:rPr>
        <w:t>为参</w:t>
      </w:r>
      <w:r w:rsidR="00E171E3">
        <w:rPr>
          <w:rFonts w:eastAsia="SimSun" w:hint="eastAsia"/>
          <w:sz w:val="24"/>
          <w:szCs w:val="24"/>
          <w:lang w:val="en-US" w:eastAsia="zh-CN"/>
        </w:rPr>
        <w:t>与</w:t>
      </w:r>
      <w:r w:rsidRPr="00F41471">
        <w:rPr>
          <w:rFonts w:eastAsia="SimSun" w:hint="eastAsia"/>
          <w:sz w:val="24"/>
          <w:szCs w:val="24"/>
          <w:lang w:val="en-US" w:eastAsia="zh-CN"/>
        </w:rPr>
        <w:t>科学与政策</w:t>
      </w:r>
      <w:r w:rsidR="00E171E3">
        <w:rPr>
          <w:rFonts w:eastAsia="SimSun" w:hint="eastAsia"/>
          <w:sz w:val="24"/>
          <w:szCs w:val="24"/>
          <w:lang w:val="en-US" w:eastAsia="zh-CN"/>
        </w:rPr>
        <w:t>衔接</w:t>
      </w:r>
      <w:r w:rsidRPr="00F41471">
        <w:rPr>
          <w:rFonts w:eastAsia="SimSun" w:hint="eastAsia"/>
          <w:sz w:val="24"/>
          <w:szCs w:val="24"/>
          <w:lang w:val="en-US" w:eastAsia="zh-CN"/>
        </w:rPr>
        <w:t>以及网络研讨会和其他在线方法的开发和推广的</w:t>
      </w:r>
      <w:r w:rsidR="00226540">
        <w:rPr>
          <w:rFonts w:eastAsia="SimSun" w:hint="eastAsia"/>
          <w:sz w:val="24"/>
          <w:szCs w:val="24"/>
          <w:lang w:val="en-US" w:eastAsia="zh-CN"/>
        </w:rPr>
        <w:t>生物多样性平台</w:t>
      </w:r>
      <w:r w:rsidRPr="00F41471">
        <w:rPr>
          <w:rFonts w:eastAsia="SimSun" w:hint="eastAsia"/>
          <w:sz w:val="24"/>
          <w:szCs w:val="24"/>
          <w:lang w:val="en-US" w:eastAsia="zh-CN"/>
        </w:rPr>
        <w:t>专家及其他</w:t>
      </w:r>
      <w:r w:rsidR="00A0656E">
        <w:rPr>
          <w:rFonts w:eastAsia="SimSun" w:hint="eastAsia"/>
          <w:sz w:val="24"/>
          <w:szCs w:val="24"/>
          <w:lang w:val="en-US" w:eastAsia="zh-CN"/>
        </w:rPr>
        <w:t>人员</w:t>
      </w:r>
      <w:r w:rsidR="00843F15" w:rsidRPr="00F41471">
        <w:rPr>
          <w:rFonts w:eastAsia="SimSun" w:hint="eastAsia"/>
          <w:sz w:val="24"/>
          <w:szCs w:val="24"/>
          <w:lang w:val="en-US" w:eastAsia="zh-CN"/>
        </w:rPr>
        <w:t>专门</w:t>
      </w:r>
      <w:r w:rsidRPr="00F41471">
        <w:rPr>
          <w:rFonts w:eastAsia="SimSun" w:hint="eastAsia"/>
          <w:sz w:val="24"/>
          <w:szCs w:val="24"/>
          <w:lang w:val="en-US" w:eastAsia="zh-CN"/>
        </w:rPr>
        <w:t>举办的培训和熟悉活动将包括：</w:t>
      </w:r>
    </w:p>
    <w:p w14:paraId="538D5720" w14:textId="7B42D56F" w:rsidR="00F41471" w:rsidRPr="00F41471" w:rsidRDefault="00F41471" w:rsidP="00444855">
      <w:pPr>
        <w:pStyle w:val="Normalnumber"/>
        <w:numPr>
          <w:ilvl w:val="0"/>
          <w:numId w:val="14"/>
        </w:numPr>
        <w:tabs>
          <w:tab w:val="clear" w:pos="624"/>
          <w:tab w:val="left" w:pos="1742"/>
          <w:tab w:val="left" w:pos="2340"/>
        </w:tabs>
        <w:ind w:left="1253" w:firstLine="547"/>
        <w:jc w:val="both"/>
        <w:rPr>
          <w:rFonts w:eastAsia="SimSun"/>
          <w:sz w:val="24"/>
          <w:szCs w:val="24"/>
          <w:lang w:val="en-US" w:eastAsia="zh-CN"/>
        </w:rPr>
      </w:pPr>
      <w:r w:rsidRPr="00F41471">
        <w:rPr>
          <w:rFonts w:eastAsia="SimSun" w:hint="eastAsia"/>
          <w:sz w:val="24"/>
          <w:szCs w:val="24"/>
          <w:lang w:eastAsia="zh-CN"/>
        </w:rPr>
        <w:t>开发和推广网络研讨会</w:t>
      </w:r>
      <w:r w:rsidRPr="00F41471">
        <w:rPr>
          <w:rFonts w:eastAsia="SimSun" w:hint="eastAsia"/>
          <w:sz w:val="24"/>
          <w:szCs w:val="24"/>
          <w:lang w:val="en-US" w:eastAsia="zh-CN"/>
        </w:rPr>
        <w:t>、在线工具和视频，例如为</w:t>
      </w:r>
      <w:r w:rsidR="00107491">
        <w:rPr>
          <w:rFonts w:eastAsia="SimSun" w:hint="eastAsia"/>
          <w:sz w:val="24"/>
          <w:szCs w:val="24"/>
          <w:lang w:val="en-US" w:eastAsia="zh-CN"/>
        </w:rPr>
        <w:t>参</w:t>
      </w:r>
      <w:r w:rsidR="00E171E3">
        <w:rPr>
          <w:rFonts w:eastAsia="SimSun" w:hint="eastAsia"/>
          <w:sz w:val="24"/>
          <w:szCs w:val="24"/>
          <w:lang w:val="en-US" w:eastAsia="zh-CN"/>
        </w:rPr>
        <w:t>与</w:t>
      </w:r>
      <w:r w:rsidRPr="00F41471">
        <w:rPr>
          <w:rFonts w:eastAsia="SimSun" w:hint="eastAsia"/>
          <w:sz w:val="24"/>
          <w:szCs w:val="24"/>
          <w:lang w:val="en-US" w:eastAsia="zh-CN"/>
        </w:rPr>
        <w:t>科学与政策</w:t>
      </w:r>
      <w:r w:rsidR="00E171E3">
        <w:rPr>
          <w:rFonts w:eastAsia="SimSun" w:hint="eastAsia"/>
          <w:sz w:val="24"/>
          <w:szCs w:val="24"/>
          <w:lang w:val="en-US" w:eastAsia="zh-CN"/>
        </w:rPr>
        <w:t>衔接</w:t>
      </w:r>
      <w:r w:rsidRPr="00F41471">
        <w:rPr>
          <w:rFonts w:eastAsia="SimSun" w:hint="eastAsia"/>
          <w:sz w:val="24"/>
          <w:szCs w:val="24"/>
          <w:lang w:val="en-US" w:eastAsia="zh-CN"/>
        </w:rPr>
        <w:t>的</w:t>
      </w:r>
      <w:r w:rsidR="00226540">
        <w:rPr>
          <w:rFonts w:eastAsia="SimSun" w:hint="eastAsia"/>
          <w:sz w:val="24"/>
          <w:szCs w:val="24"/>
          <w:lang w:val="en-US" w:eastAsia="zh-CN"/>
        </w:rPr>
        <w:t>生物多样性平台</w:t>
      </w:r>
      <w:r w:rsidRPr="00F41471">
        <w:rPr>
          <w:rFonts w:eastAsia="SimSun" w:hint="eastAsia"/>
          <w:sz w:val="24"/>
          <w:szCs w:val="24"/>
          <w:lang w:val="en-US" w:eastAsia="zh-CN"/>
        </w:rPr>
        <w:t>新专家和其他人介绍平台评估报告编写指南；</w:t>
      </w:r>
    </w:p>
    <w:p w14:paraId="705456B7" w14:textId="26F9CCD7" w:rsidR="00F41471" w:rsidRPr="00F41471" w:rsidRDefault="00F41471" w:rsidP="00444855">
      <w:pPr>
        <w:pStyle w:val="Normalnumber"/>
        <w:numPr>
          <w:ilvl w:val="0"/>
          <w:numId w:val="14"/>
        </w:numPr>
        <w:tabs>
          <w:tab w:val="clear" w:pos="624"/>
          <w:tab w:val="left" w:pos="1742"/>
          <w:tab w:val="left" w:pos="2340"/>
        </w:tabs>
        <w:ind w:left="1253" w:firstLine="547"/>
        <w:jc w:val="both"/>
        <w:rPr>
          <w:rFonts w:eastAsia="SimSun"/>
          <w:sz w:val="24"/>
          <w:szCs w:val="24"/>
          <w:lang w:eastAsia="zh-CN"/>
        </w:rPr>
      </w:pPr>
      <w:r w:rsidRPr="00F41471">
        <w:rPr>
          <w:rFonts w:eastAsia="SimSun" w:hint="eastAsia"/>
          <w:sz w:val="24"/>
          <w:szCs w:val="24"/>
          <w:lang w:eastAsia="zh-CN"/>
        </w:rPr>
        <w:lastRenderedPageBreak/>
        <w:t>为</w:t>
      </w:r>
      <w:r w:rsidR="00226540">
        <w:rPr>
          <w:rFonts w:eastAsia="SimSun" w:hint="eastAsia"/>
          <w:sz w:val="24"/>
          <w:szCs w:val="24"/>
          <w:lang w:eastAsia="zh-CN"/>
        </w:rPr>
        <w:t>生物多样性平台</w:t>
      </w:r>
      <w:r w:rsidRPr="00F41471">
        <w:rPr>
          <w:rFonts w:eastAsia="SimSun" w:hint="eastAsia"/>
          <w:sz w:val="24"/>
          <w:szCs w:val="24"/>
          <w:lang w:eastAsia="zh-CN"/>
        </w:rPr>
        <w:t>促成以及其他组织和机构举办的有关培训活动提供支持。</w:t>
      </w:r>
    </w:p>
    <w:p w14:paraId="6E8FA07D" w14:textId="65E4759E" w:rsidR="00F41471" w:rsidRPr="00F41471" w:rsidRDefault="00F41471"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F41471">
        <w:rPr>
          <w:rFonts w:eastAsia="SimSun" w:hint="eastAsia"/>
          <w:sz w:val="24"/>
          <w:szCs w:val="24"/>
          <w:lang w:val="en-US" w:eastAsia="zh-CN"/>
        </w:rPr>
        <w:t>与国家联络</w:t>
      </w:r>
      <w:r w:rsidR="000A4F77">
        <w:rPr>
          <w:rFonts w:eastAsia="SimSun" w:hint="eastAsia"/>
          <w:sz w:val="24"/>
          <w:szCs w:val="24"/>
          <w:lang w:val="en-US" w:eastAsia="zh-CN"/>
        </w:rPr>
        <w:t>人</w:t>
      </w:r>
      <w:r w:rsidRPr="00F41471">
        <w:rPr>
          <w:rFonts w:eastAsia="SimSun" w:hint="eastAsia"/>
          <w:sz w:val="24"/>
          <w:szCs w:val="24"/>
          <w:lang w:val="en-US" w:eastAsia="zh-CN"/>
        </w:rPr>
        <w:t>举行以下科学与政策对话会议</w:t>
      </w:r>
      <w:r w:rsidRPr="00F41471">
        <w:rPr>
          <w:rFonts w:eastAsia="SimSun" w:hint="eastAsia"/>
          <w:sz w:val="24"/>
          <w:szCs w:val="24"/>
          <w:lang w:eastAsia="zh-CN"/>
        </w:rPr>
        <w:t>，发展能力并增</w:t>
      </w:r>
      <w:r w:rsidR="00E171E3">
        <w:rPr>
          <w:rFonts w:eastAsia="SimSun" w:hint="eastAsia"/>
          <w:sz w:val="24"/>
          <w:szCs w:val="24"/>
          <w:lang w:eastAsia="zh-CN"/>
        </w:rPr>
        <w:t>强</w:t>
      </w:r>
      <w:r w:rsidRPr="00F41471">
        <w:rPr>
          <w:rFonts w:eastAsia="SimSun" w:hint="eastAsia"/>
          <w:sz w:val="24"/>
          <w:szCs w:val="24"/>
          <w:lang w:eastAsia="zh-CN"/>
        </w:rPr>
        <w:t>政府在实现和采纳</w:t>
      </w:r>
      <w:r w:rsidR="00226540">
        <w:rPr>
          <w:rFonts w:eastAsia="SimSun" w:hint="eastAsia"/>
          <w:sz w:val="24"/>
          <w:szCs w:val="24"/>
          <w:lang w:eastAsia="zh-CN"/>
        </w:rPr>
        <w:t>生物多样性平台</w:t>
      </w:r>
      <w:r w:rsidRPr="00F41471">
        <w:rPr>
          <w:rFonts w:eastAsia="SimSun" w:hint="eastAsia"/>
          <w:sz w:val="24"/>
          <w:szCs w:val="24"/>
          <w:lang w:eastAsia="zh-CN"/>
        </w:rPr>
        <w:t>交付品和进程方面的参与</w:t>
      </w:r>
      <w:r w:rsidRPr="00F41471">
        <w:rPr>
          <w:rFonts w:eastAsia="SimSun" w:hint="eastAsia"/>
          <w:sz w:val="24"/>
          <w:szCs w:val="24"/>
          <w:lang w:val="en-US" w:eastAsia="zh-CN"/>
        </w:rPr>
        <w:t>：</w:t>
      </w:r>
    </w:p>
    <w:p w14:paraId="170CDEEA" w14:textId="5AC0EB56" w:rsidR="00F41471" w:rsidRPr="00F41471" w:rsidRDefault="00F41471" w:rsidP="00444855">
      <w:pPr>
        <w:pStyle w:val="Normalnumber"/>
        <w:numPr>
          <w:ilvl w:val="0"/>
          <w:numId w:val="15"/>
        </w:numPr>
        <w:tabs>
          <w:tab w:val="clear" w:pos="624"/>
          <w:tab w:val="left" w:pos="1742"/>
          <w:tab w:val="left" w:pos="2340"/>
        </w:tabs>
        <w:ind w:left="1253" w:firstLine="547"/>
        <w:jc w:val="both"/>
        <w:rPr>
          <w:rFonts w:eastAsia="SimSun"/>
          <w:sz w:val="24"/>
          <w:szCs w:val="24"/>
          <w:lang w:val="en-US" w:eastAsia="zh-CN"/>
        </w:rPr>
      </w:pPr>
      <w:r w:rsidRPr="00F41471">
        <w:rPr>
          <w:rFonts w:eastAsia="SimSun" w:hint="eastAsia"/>
          <w:sz w:val="24"/>
          <w:szCs w:val="24"/>
          <w:lang w:eastAsia="zh-CN"/>
        </w:rPr>
        <w:t>在</w:t>
      </w:r>
      <w:r w:rsidR="003F05A8">
        <w:rPr>
          <w:rFonts w:eastAsia="SimSun" w:hint="eastAsia"/>
          <w:sz w:val="24"/>
          <w:szCs w:val="24"/>
          <w:lang w:eastAsia="zh-CN"/>
        </w:rPr>
        <w:t>企业与</w:t>
      </w:r>
      <w:r w:rsidRPr="00F41471">
        <w:rPr>
          <w:rFonts w:eastAsia="SimSun" w:hint="eastAsia"/>
          <w:sz w:val="24"/>
          <w:szCs w:val="24"/>
          <w:lang w:eastAsia="zh-CN"/>
        </w:rPr>
        <w:t>生物多样性评估范围界定报告的审查期间举行会议</w:t>
      </w:r>
      <w:r w:rsidRPr="00F41471">
        <w:rPr>
          <w:rFonts w:eastAsia="SimSun" w:hint="eastAsia"/>
          <w:sz w:val="24"/>
          <w:szCs w:val="24"/>
          <w:lang w:val="en-US" w:eastAsia="zh-CN"/>
        </w:rPr>
        <w:t>（计划采用在线会议形式）；</w:t>
      </w:r>
    </w:p>
    <w:p w14:paraId="63D06217" w14:textId="734A0665" w:rsidR="00F41471" w:rsidRPr="00F41471" w:rsidRDefault="00F41471" w:rsidP="00444855">
      <w:pPr>
        <w:pStyle w:val="Normalnumber"/>
        <w:numPr>
          <w:ilvl w:val="0"/>
          <w:numId w:val="15"/>
        </w:numPr>
        <w:tabs>
          <w:tab w:val="clear" w:pos="624"/>
          <w:tab w:val="left" w:pos="1742"/>
          <w:tab w:val="left" w:pos="2340"/>
        </w:tabs>
        <w:ind w:left="1253" w:firstLine="547"/>
        <w:jc w:val="both"/>
        <w:rPr>
          <w:rFonts w:eastAsia="SimSun"/>
          <w:sz w:val="24"/>
          <w:szCs w:val="24"/>
          <w:lang w:val="en-US" w:eastAsia="zh-CN"/>
        </w:rPr>
      </w:pPr>
      <w:r w:rsidRPr="00F41471">
        <w:rPr>
          <w:rFonts w:eastAsia="SimSun" w:hint="eastAsia"/>
          <w:sz w:val="24"/>
          <w:szCs w:val="24"/>
          <w:lang w:eastAsia="zh-CN"/>
        </w:rPr>
        <w:t>在情景设想和模型工作队正在制定的自然未来框架的审查</w:t>
      </w:r>
      <w:r w:rsidR="00107491">
        <w:rPr>
          <w:rFonts w:eastAsia="SimSun" w:hint="eastAsia"/>
          <w:sz w:val="24"/>
          <w:szCs w:val="24"/>
          <w:lang w:eastAsia="zh-CN"/>
        </w:rPr>
        <w:t>期间</w:t>
      </w:r>
      <w:r w:rsidRPr="00F41471">
        <w:rPr>
          <w:rFonts w:eastAsia="SimSun" w:hint="eastAsia"/>
          <w:sz w:val="24"/>
          <w:szCs w:val="24"/>
          <w:lang w:eastAsia="zh-CN"/>
        </w:rPr>
        <w:t>举行会议（计划采用在线会议形式</w:t>
      </w:r>
      <w:r w:rsidRPr="00F41471">
        <w:rPr>
          <w:rFonts w:eastAsia="SimSun" w:hint="eastAsia"/>
          <w:sz w:val="24"/>
          <w:szCs w:val="24"/>
          <w:lang w:val="en-US" w:eastAsia="zh-CN"/>
        </w:rPr>
        <w:t>）；</w:t>
      </w:r>
    </w:p>
    <w:p w14:paraId="4C4FF734" w14:textId="77777777" w:rsidR="00F41471" w:rsidRPr="00F41471" w:rsidRDefault="00F41471" w:rsidP="00444855">
      <w:pPr>
        <w:pStyle w:val="Normalnumber"/>
        <w:numPr>
          <w:ilvl w:val="0"/>
          <w:numId w:val="15"/>
        </w:numPr>
        <w:tabs>
          <w:tab w:val="clear" w:pos="624"/>
          <w:tab w:val="left" w:pos="1742"/>
          <w:tab w:val="left" w:pos="2340"/>
        </w:tabs>
        <w:ind w:left="1253" w:firstLine="547"/>
        <w:jc w:val="both"/>
        <w:rPr>
          <w:rFonts w:eastAsia="SimSun"/>
          <w:sz w:val="24"/>
          <w:szCs w:val="24"/>
          <w:lang w:val="en-US" w:eastAsia="zh-CN"/>
        </w:rPr>
      </w:pPr>
      <w:r w:rsidRPr="00F41471">
        <w:rPr>
          <w:rFonts w:eastAsia="SimSun" w:hint="eastAsia"/>
          <w:sz w:val="24"/>
          <w:szCs w:val="24"/>
          <w:lang w:eastAsia="zh-CN"/>
        </w:rPr>
        <w:t>在对外来入侵物种评估报告进行第二次外部审查期间举行会议</w:t>
      </w:r>
      <w:r w:rsidRPr="00F41471">
        <w:rPr>
          <w:rFonts w:eastAsia="SimSun" w:hint="eastAsia"/>
          <w:sz w:val="24"/>
          <w:szCs w:val="24"/>
          <w:lang w:val="en-US" w:eastAsia="zh-CN"/>
        </w:rPr>
        <w:t>（计划采用面对面会议形式）。</w:t>
      </w:r>
    </w:p>
    <w:p w14:paraId="744077DD" w14:textId="1E229BC0" w:rsidR="00002B7A" w:rsidRDefault="00F41471"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F41471">
        <w:rPr>
          <w:rFonts w:eastAsia="SimSun" w:hint="eastAsia"/>
          <w:sz w:val="24"/>
          <w:szCs w:val="24"/>
          <w:lang w:val="en-US" w:eastAsia="zh-CN"/>
        </w:rPr>
        <w:t>将举办一次青年讲习班，加强青年在</w:t>
      </w:r>
      <w:r w:rsidR="00226540">
        <w:rPr>
          <w:rFonts w:eastAsia="SimSun" w:hint="eastAsia"/>
          <w:sz w:val="24"/>
          <w:szCs w:val="24"/>
          <w:lang w:val="en-US" w:eastAsia="zh-CN"/>
        </w:rPr>
        <w:t>生物多样性平台</w:t>
      </w:r>
      <w:r w:rsidRPr="00F41471">
        <w:rPr>
          <w:rFonts w:eastAsia="SimSun" w:hint="eastAsia"/>
          <w:sz w:val="24"/>
          <w:szCs w:val="24"/>
          <w:lang w:val="en-US" w:eastAsia="zh-CN"/>
        </w:rPr>
        <w:t>工作中的参与，并支持青年、其他个人和组织</w:t>
      </w:r>
      <w:r w:rsidR="00107491">
        <w:rPr>
          <w:rFonts w:eastAsia="SimSun" w:hint="eastAsia"/>
          <w:sz w:val="24"/>
          <w:szCs w:val="24"/>
          <w:lang w:val="en-US" w:eastAsia="zh-CN"/>
        </w:rPr>
        <w:t>采纳</w:t>
      </w:r>
      <w:r w:rsidRPr="00F41471">
        <w:rPr>
          <w:rFonts w:eastAsia="SimSun" w:hint="eastAsia"/>
          <w:sz w:val="24"/>
          <w:szCs w:val="24"/>
          <w:lang w:val="en-US" w:eastAsia="zh-CN"/>
        </w:rPr>
        <w:t>评估结果。</w:t>
      </w:r>
    </w:p>
    <w:p w14:paraId="7BBE574A" w14:textId="2DAFD0CF" w:rsidR="00002B7A" w:rsidRPr="00DA10E1" w:rsidRDefault="00DA10E1" w:rsidP="00444855">
      <w:pPr>
        <w:pStyle w:val="CH3"/>
        <w:tabs>
          <w:tab w:val="clear" w:pos="851"/>
          <w:tab w:val="clear" w:pos="1247"/>
          <w:tab w:val="left" w:pos="1224"/>
        </w:tabs>
        <w:spacing w:before="0"/>
        <w:ind w:left="547" w:right="288" w:firstLine="173"/>
        <w:rPr>
          <w:rFonts w:eastAsia="SimHei"/>
          <w:sz w:val="24"/>
          <w:szCs w:val="24"/>
          <w:lang w:eastAsia="zh-CN"/>
        </w:rPr>
      </w:pPr>
      <w:r w:rsidRPr="00DA10E1">
        <w:rPr>
          <w:rFonts w:eastAsia="SimHei"/>
          <w:sz w:val="24"/>
          <w:szCs w:val="24"/>
          <w:lang w:eastAsia="zh-CN"/>
        </w:rPr>
        <w:t>2.</w:t>
      </w:r>
      <w:r w:rsidRPr="00DA10E1">
        <w:rPr>
          <w:rFonts w:eastAsia="SimHei"/>
          <w:sz w:val="24"/>
          <w:szCs w:val="24"/>
          <w:lang w:eastAsia="zh-CN"/>
        </w:rPr>
        <w:tab/>
      </w:r>
      <w:r w:rsidRPr="00DA10E1">
        <w:rPr>
          <w:rFonts w:eastAsia="SimHei" w:hint="eastAsia"/>
          <w:sz w:val="24"/>
          <w:szCs w:val="24"/>
          <w:lang w:eastAsia="zh-CN"/>
        </w:rPr>
        <w:t>目标</w:t>
      </w:r>
      <w:r w:rsidRPr="00DA10E1">
        <w:rPr>
          <w:rFonts w:eastAsia="SimHei" w:hint="eastAsia"/>
          <w:sz w:val="24"/>
          <w:szCs w:val="24"/>
          <w:lang w:eastAsia="zh-CN"/>
        </w:rPr>
        <w:t>2</w:t>
      </w:r>
      <w:r w:rsidRPr="00DA10E1">
        <w:rPr>
          <w:rFonts w:eastAsia="SimHei"/>
          <w:sz w:val="24"/>
          <w:szCs w:val="24"/>
          <w:lang w:eastAsia="zh-CN"/>
        </w:rPr>
        <w:t>(b)</w:t>
      </w:r>
      <w:r w:rsidRPr="00DA10E1">
        <w:rPr>
          <w:rFonts w:eastAsia="SimHei" w:hint="eastAsia"/>
          <w:sz w:val="24"/>
          <w:szCs w:val="24"/>
          <w:lang w:eastAsia="zh-CN"/>
        </w:rPr>
        <w:t>：便利获取专业知识和信息</w:t>
      </w:r>
    </w:p>
    <w:p w14:paraId="0B4A175C" w14:textId="36113422" w:rsidR="00624624" w:rsidRPr="00624624" w:rsidRDefault="00624624"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4624">
        <w:rPr>
          <w:rFonts w:eastAsia="SimSun" w:hint="eastAsia"/>
          <w:sz w:val="24"/>
          <w:szCs w:val="24"/>
          <w:lang w:val="en-US" w:eastAsia="zh-CN"/>
        </w:rPr>
        <w:t>为支持采纳所</w:t>
      </w:r>
      <w:r w:rsidR="00481CB5">
        <w:rPr>
          <w:rFonts w:eastAsia="SimSun" w:hint="eastAsia"/>
          <w:sz w:val="24"/>
          <w:szCs w:val="24"/>
          <w:lang w:val="en-US" w:eastAsia="zh-CN"/>
        </w:rPr>
        <w:t>核</w:t>
      </w:r>
      <w:r w:rsidRPr="00624624">
        <w:rPr>
          <w:rFonts w:eastAsia="SimSun" w:hint="eastAsia"/>
          <w:sz w:val="24"/>
          <w:szCs w:val="24"/>
          <w:lang w:val="en-US" w:eastAsia="zh-CN"/>
        </w:rPr>
        <w:t>准的评估结果和其他交付品</w:t>
      </w:r>
      <w:r w:rsidR="00107491">
        <w:rPr>
          <w:rFonts w:eastAsia="SimSun" w:hint="eastAsia"/>
          <w:sz w:val="24"/>
          <w:szCs w:val="24"/>
          <w:lang w:val="en-US" w:eastAsia="zh-CN"/>
        </w:rPr>
        <w:t>所开展</w:t>
      </w:r>
      <w:r w:rsidRPr="00624624">
        <w:rPr>
          <w:rFonts w:eastAsia="SimSun" w:hint="eastAsia"/>
          <w:sz w:val="24"/>
          <w:szCs w:val="24"/>
          <w:lang w:val="en-US" w:eastAsia="zh-CN"/>
        </w:rPr>
        <w:t>的活动将包括：</w:t>
      </w:r>
      <w:r w:rsidRPr="00624624">
        <w:rPr>
          <w:rFonts w:eastAsia="SimSun" w:hint="eastAsia"/>
          <w:sz w:val="24"/>
          <w:szCs w:val="24"/>
          <w:lang w:val="en-US" w:eastAsia="zh-CN"/>
        </w:rPr>
        <w:t xml:space="preserve"> </w:t>
      </w:r>
    </w:p>
    <w:p w14:paraId="346ED799" w14:textId="6C6BBF67" w:rsidR="00624624" w:rsidRPr="00624624" w:rsidRDefault="00624624" w:rsidP="00444855">
      <w:pPr>
        <w:pStyle w:val="Normalnumber"/>
        <w:numPr>
          <w:ilvl w:val="0"/>
          <w:numId w:val="16"/>
        </w:numPr>
        <w:tabs>
          <w:tab w:val="clear" w:pos="624"/>
          <w:tab w:val="left" w:pos="1742"/>
          <w:tab w:val="left" w:pos="2340"/>
        </w:tabs>
        <w:ind w:left="1253" w:firstLine="547"/>
        <w:jc w:val="both"/>
        <w:rPr>
          <w:rFonts w:eastAsia="SimSun"/>
          <w:sz w:val="24"/>
          <w:szCs w:val="24"/>
          <w:lang w:eastAsia="zh-CN"/>
        </w:rPr>
      </w:pPr>
      <w:r w:rsidRPr="00624624">
        <w:rPr>
          <w:rFonts w:eastAsia="SimSun" w:hint="eastAsia"/>
          <w:sz w:val="24"/>
          <w:szCs w:val="24"/>
          <w:lang w:eastAsia="zh-CN"/>
        </w:rPr>
        <w:t>发出捐款呼吁，以支持采纳</w:t>
      </w:r>
      <w:r w:rsidR="00226540">
        <w:rPr>
          <w:rFonts w:eastAsia="SimSun" w:hint="eastAsia"/>
          <w:sz w:val="24"/>
          <w:szCs w:val="24"/>
          <w:lang w:eastAsia="zh-CN"/>
        </w:rPr>
        <w:t>生物多样性平台</w:t>
      </w:r>
      <w:r w:rsidRPr="00624624">
        <w:rPr>
          <w:rFonts w:eastAsia="SimSun" w:hint="eastAsia"/>
          <w:sz w:val="24"/>
          <w:szCs w:val="24"/>
          <w:lang w:eastAsia="zh-CN"/>
        </w:rPr>
        <w:t>的评估结果和其他产品；</w:t>
      </w:r>
      <w:r w:rsidRPr="00624624">
        <w:rPr>
          <w:rFonts w:eastAsia="SimSun" w:hint="eastAsia"/>
          <w:sz w:val="24"/>
          <w:szCs w:val="24"/>
          <w:lang w:eastAsia="zh-CN"/>
        </w:rPr>
        <w:t xml:space="preserve"> </w:t>
      </w:r>
    </w:p>
    <w:p w14:paraId="1B51E4BF" w14:textId="57C32FC9" w:rsidR="00624624" w:rsidRPr="00624624" w:rsidRDefault="00624624" w:rsidP="00444855">
      <w:pPr>
        <w:pStyle w:val="Normalnumber"/>
        <w:numPr>
          <w:ilvl w:val="0"/>
          <w:numId w:val="16"/>
        </w:numPr>
        <w:tabs>
          <w:tab w:val="clear" w:pos="624"/>
          <w:tab w:val="left" w:pos="1742"/>
          <w:tab w:val="left" w:pos="2340"/>
        </w:tabs>
        <w:ind w:left="1253" w:firstLine="547"/>
        <w:jc w:val="both"/>
        <w:rPr>
          <w:rFonts w:eastAsia="SimSun"/>
          <w:sz w:val="24"/>
          <w:szCs w:val="24"/>
          <w:lang w:eastAsia="zh-CN"/>
        </w:rPr>
      </w:pPr>
      <w:r w:rsidRPr="00624624">
        <w:rPr>
          <w:rFonts w:eastAsia="SimSun" w:hint="eastAsia"/>
          <w:sz w:val="24"/>
          <w:szCs w:val="24"/>
          <w:lang w:eastAsia="zh-CN"/>
        </w:rPr>
        <w:t>为其他组织举办的采纳</w:t>
      </w:r>
      <w:r w:rsidR="00226540">
        <w:rPr>
          <w:rFonts w:eastAsia="SimSun" w:hint="eastAsia"/>
          <w:sz w:val="24"/>
          <w:szCs w:val="24"/>
          <w:lang w:eastAsia="zh-CN"/>
        </w:rPr>
        <w:t>生物多样性平台</w:t>
      </w:r>
      <w:r w:rsidRPr="00624624">
        <w:rPr>
          <w:rFonts w:eastAsia="SimSun" w:hint="eastAsia"/>
          <w:sz w:val="24"/>
          <w:szCs w:val="24"/>
          <w:lang w:eastAsia="zh-CN"/>
        </w:rPr>
        <w:t>交付品的活动提供支持。</w:t>
      </w:r>
      <w:r w:rsidRPr="00624624">
        <w:rPr>
          <w:rFonts w:eastAsia="SimSun" w:hint="eastAsia"/>
          <w:sz w:val="24"/>
          <w:szCs w:val="24"/>
          <w:lang w:eastAsia="zh-CN"/>
        </w:rPr>
        <w:t xml:space="preserve"> </w:t>
      </w:r>
    </w:p>
    <w:p w14:paraId="2FC136E6" w14:textId="12421E0B" w:rsidR="00624624" w:rsidRPr="00624624" w:rsidRDefault="00107491"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Pr>
          <w:rFonts w:eastAsia="SimSun" w:hint="eastAsia"/>
          <w:sz w:val="24"/>
          <w:szCs w:val="24"/>
          <w:lang w:val="en-US" w:eastAsia="zh-CN"/>
        </w:rPr>
        <w:t>为</w:t>
      </w:r>
      <w:r w:rsidR="00624624" w:rsidRPr="00624624">
        <w:rPr>
          <w:rFonts w:eastAsia="SimSun" w:hint="eastAsia"/>
          <w:sz w:val="24"/>
          <w:szCs w:val="24"/>
          <w:lang w:val="en-US" w:eastAsia="zh-CN"/>
        </w:rPr>
        <w:t>推广实践社区</w:t>
      </w:r>
      <w:r>
        <w:rPr>
          <w:rFonts w:eastAsia="SimSun" w:hint="eastAsia"/>
          <w:sz w:val="24"/>
          <w:szCs w:val="24"/>
          <w:lang w:val="en-US" w:eastAsia="zh-CN"/>
        </w:rPr>
        <w:t>所开展</w:t>
      </w:r>
      <w:r w:rsidR="00624624" w:rsidRPr="00624624">
        <w:rPr>
          <w:rFonts w:eastAsia="SimSun" w:hint="eastAsia"/>
          <w:sz w:val="24"/>
          <w:szCs w:val="24"/>
          <w:lang w:val="en-US" w:eastAsia="zh-CN"/>
        </w:rPr>
        <w:t>的活动将包括：</w:t>
      </w:r>
      <w:r w:rsidR="00624624" w:rsidRPr="00624624">
        <w:rPr>
          <w:rFonts w:eastAsia="SimSun" w:hint="eastAsia"/>
          <w:sz w:val="24"/>
          <w:szCs w:val="24"/>
          <w:lang w:val="en-US" w:eastAsia="zh-CN"/>
        </w:rPr>
        <w:t xml:space="preserve"> </w:t>
      </w:r>
    </w:p>
    <w:p w14:paraId="2263E249" w14:textId="60F8F209" w:rsidR="00624624" w:rsidRPr="00624624" w:rsidRDefault="00624624" w:rsidP="00444855">
      <w:pPr>
        <w:pStyle w:val="Normalnumber"/>
        <w:numPr>
          <w:ilvl w:val="0"/>
          <w:numId w:val="17"/>
        </w:numPr>
        <w:tabs>
          <w:tab w:val="clear" w:pos="624"/>
          <w:tab w:val="left" w:pos="1742"/>
          <w:tab w:val="left" w:pos="2340"/>
        </w:tabs>
        <w:ind w:left="1253" w:firstLine="547"/>
        <w:jc w:val="both"/>
        <w:rPr>
          <w:rFonts w:eastAsia="SimSun"/>
          <w:sz w:val="24"/>
          <w:szCs w:val="24"/>
          <w:lang w:eastAsia="zh-CN"/>
        </w:rPr>
      </w:pPr>
      <w:r w:rsidRPr="00624624">
        <w:rPr>
          <w:rFonts w:eastAsia="SimSun" w:hint="eastAsia"/>
          <w:sz w:val="24"/>
          <w:szCs w:val="24"/>
          <w:lang w:eastAsia="zh-CN"/>
        </w:rPr>
        <w:t>制定关于实践社区</w:t>
      </w:r>
      <w:r w:rsidR="007B7CB3" w:rsidRPr="00624624">
        <w:rPr>
          <w:rFonts w:eastAsia="SimSun"/>
          <w:sz w:val="24"/>
          <w:szCs w:val="24"/>
          <w:vertAlign w:val="superscript"/>
          <w:lang w:eastAsia="zh-CN"/>
        </w:rPr>
        <w:footnoteReference w:id="3"/>
      </w:r>
      <w:r w:rsidR="00DF53CA">
        <w:rPr>
          <w:rFonts w:eastAsia="SimSun" w:hint="eastAsia"/>
          <w:sz w:val="24"/>
          <w:szCs w:val="24"/>
          <w:lang w:eastAsia="zh-CN"/>
        </w:rPr>
        <w:t xml:space="preserve"> </w:t>
      </w:r>
      <w:r w:rsidRPr="00624624">
        <w:rPr>
          <w:rFonts w:eastAsia="SimSun" w:hint="eastAsia"/>
          <w:sz w:val="24"/>
          <w:szCs w:val="24"/>
          <w:lang w:eastAsia="zh-CN"/>
        </w:rPr>
        <w:t>如何与生物多样性平台互动的指南；</w:t>
      </w:r>
      <w:r w:rsidRPr="00624624">
        <w:rPr>
          <w:rFonts w:eastAsia="SimSun"/>
          <w:sz w:val="24"/>
          <w:szCs w:val="24"/>
          <w:lang w:eastAsia="zh-CN"/>
        </w:rPr>
        <w:t xml:space="preserve"> </w:t>
      </w:r>
      <w:r w:rsidRPr="00624624">
        <w:rPr>
          <w:rFonts w:eastAsia="SimSun" w:hint="eastAsia"/>
          <w:sz w:val="24"/>
          <w:szCs w:val="24"/>
          <w:lang w:eastAsia="zh-CN"/>
        </w:rPr>
        <w:t xml:space="preserve"> </w:t>
      </w:r>
    </w:p>
    <w:p w14:paraId="6CECBDFE" w14:textId="0DF4E145" w:rsidR="00624624" w:rsidRPr="00624624" w:rsidRDefault="00624624" w:rsidP="00444855">
      <w:pPr>
        <w:pStyle w:val="Normalnumber"/>
        <w:numPr>
          <w:ilvl w:val="0"/>
          <w:numId w:val="17"/>
        </w:numPr>
        <w:tabs>
          <w:tab w:val="clear" w:pos="624"/>
          <w:tab w:val="left" w:pos="1742"/>
          <w:tab w:val="left" w:pos="2340"/>
        </w:tabs>
        <w:ind w:left="1253" w:firstLine="547"/>
        <w:jc w:val="both"/>
        <w:rPr>
          <w:rFonts w:eastAsia="SimSun"/>
          <w:sz w:val="24"/>
          <w:szCs w:val="24"/>
          <w:lang w:eastAsia="zh-CN"/>
        </w:rPr>
      </w:pPr>
      <w:r w:rsidRPr="00624624">
        <w:rPr>
          <w:rFonts w:eastAsia="SimSun" w:hint="eastAsia"/>
          <w:sz w:val="24"/>
          <w:szCs w:val="24"/>
          <w:lang w:eastAsia="zh-CN"/>
        </w:rPr>
        <w:t>鼓励现有的实践社区</w:t>
      </w:r>
      <w:r w:rsidR="007B7CB3">
        <w:rPr>
          <w:rFonts w:eastAsia="SimSun" w:hint="eastAsia"/>
          <w:sz w:val="24"/>
          <w:szCs w:val="24"/>
          <w:lang w:eastAsia="zh-CN"/>
        </w:rPr>
        <w:t>为</w:t>
      </w:r>
      <w:r w:rsidRPr="00624624">
        <w:rPr>
          <w:rFonts w:eastAsia="SimSun" w:hint="eastAsia"/>
          <w:sz w:val="24"/>
          <w:szCs w:val="24"/>
          <w:lang w:eastAsia="zh-CN"/>
        </w:rPr>
        <w:t>获取与</w:t>
      </w:r>
      <w:r w:rsidR="00226540">
        <w:rPr>
          <w:rFonts w:eastAsia="SimSun" w:hint="eastAsia"/>
          <w:sz w:val="24"/>
          <w:szCs w:val="24"/>
          <w:lang w:eastAsia="zh-CN"/>
        </w:rPr>
        <w:t>生物多样性平台</w:t>
      </w:r>
      <w:r w:rsidRPr="00624624">
        <w:rPr>
          <w:rFonts w:eastAsia="SimSun" w:hint="eastAsia"/>
          <w:sz w:val="24"/>
          <w:szCs w:val="24"/>
          <w:lang w:eastAsia="zh-CN"/>
        </w:rPr>
        <w:t>有关的专门知识和信息</w:t>
      </w:r>
      <w:r w:rsidR="007B7CB3">
        <w:rPr>
          <w:rFonts w:eastAsia="SimSun" w:hint="eastAsia"/>
          <w:sz w:val="24"/>
          <w:szCs w:val="24"/>
          <w:lang w:eastAsia="zh-CN"/>
        </w:rPr>
        <w:t>提供便利</w:t>
      </w:r>
      <w:r w:rsidRPr="00624624">
        <w:rPr>
          <w:rFonts w:eastAsia="SimSun" w:hint="eastAsia"/>
          <w:sz w:val="24"/>
          <w:szCs w:val="24"/>
          <w:lang w:eastAsia="zh-CN"/>
        </w:rPr>
        <w:t>。</w:t>
      </w:r>
      <w:r w:rsidRPr="00624624">
        <w:rPr>
          <w:rFonts w:eastAsia="SimSun" w:hint="eastAsia"/>
          <w:sz w:val="24"/>
          <w:szCs w:val="24"/>
          <w:lang w:eastAsia="zh-CN"/>
        </w:rPr>
        <w:t xml:space="preserve"> </w:t>
      </w:r>
    </w:p>
    <w:p w14:paraId="5141B14F" w14:textId="178C6143" w:rsidR="00624624" w:rsidRPr="00624624" w:rsidRDefault="00624624"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4624">
        <w:rPr>
          <w:rFonts w:eastAsia="SimSun" w:hint="eastAsia"/>
          <w:sz w:val="24"/>
          <w:szCs w:val="24"/>
          <w:lang w:val="en-US" w:eastAsia="zh-CN"/>
        </w:rPr>
        <w:t>将召开能力建设论坛第五次会议，促进与各组织和机构之间的接触，并建立和进一步加强各组织和机构之间为执行</w:t>
      </w:r>
      <w:r w:rsidR="00226540">
        <w:rPr>
          <w:rFonts w:eastAsia="SimSun" w:hint="eastAsia"/>
          <w:sz w:val="24"/>
          <w:szCs w:val="24"/>
          <w:lang w:val="en-US" w:eastAsia="zh-CN"/>
        </w:rPr>
        <w:t>生物多样性平台</w:t>
      </w:r>
      <w:r w:rsidRPr="00624624">
        <w:rPr>
          <w:rFonts w:eastAsia="SimSun" w:hint="eastAsia"/>
          <w:sz w:val="24"/>
          <w:szCs w:val="24"/>
          <w:lang w:val="en-US" w:eastAsia="zh-CN"/>
        </w:rPr>
        <w:t>能力建设滚动计划进行的协作。</w:t>
      </w:r>
    </w:p>
    <w:p w14:paraId="603BFD3D" w14:textId="50AC22B4" w:rsidR="00624624" w:rsidRPr="00624624" w:rsidRDefault="00624624" w:rsidP="00444855">
      <w:pPr>
        <w:pStyle w:val="CH3"/>
        <w:tabs>
          <w:tab w:val="clear" w:pos="851"/>
          <w:tab w:val="clear" w:pos="1247"/>
          <w:tab w:val="left" w:pos="1224"/>
        </w:tabs>
        <w:spacing w:before="0"/>
        <w:ind w:left="547" w:right="288" w:firstLine="173"/>
        <w:rPr>
          <w:rFonts w:eastAsia="SimHei"/>
          <w:sz w:val="24"/>
          <w:szCs w:val="24"/>
          <w:lang w:eastAsia="zh-CN"/>
        </w:rPr>
      </w:pPr>
      <w:r w:rsidRPr="00624624">
        <w:rPr>
          <w:rFonts w:eastAsia="SimHei" w:hint="eastAsia"/>
          <w:sz w:val="24"/>
          <w:szCs w:val="24"/>
          <w:lang w:eastAsia="zh-CN"/>
        </w:rPr>
        <w:t>3</w:t>
      </w:r>
      <w:r w:rsidRPr="00624624">
        <w:rPr>
          <w:rFonts w:eastAsia="SimHei"/>
          <w:sz w:val="24"/>
          <w:szCs w:val="24"/>
          <w:lang w:eastAsia="zh-CN"/>
        </w:rPr>
        <w:t>.</w:t>
      </w:r>
      <w:r w:rsidRPr="00624624">
        <w:rPr>
          <w:rFonts w:eastAsia="SimHei"/>
          <w:sz w:val="24"/>
          <w:szCs w:val="24"/>
          <w:lang w:eastAsia="zh-CN"/>
        </w:rPr>
        <w:tab/>
      </w:r>
      <w:r w:rsidRPr="00624624">
        <w:rPr>
          <w:rFonts w:eastAsia="SimHei" w:hint="eastAsia"/>
          <w:sz w:val="24"/>
          <w:szCs w:val="24"/>
          <w:lang w:eastAsia="zh-CN"/>
        </w:rPr>
        <w:t>目标</w:t>
      </w:r>
      <w:r w:rsidRPr="00624624">
        <w:rPr>
          <w:rFonts w:eastAsia="SimHei" w:hint="eastAsia"/>
          <w:sz w:val="24"/>
          <w:szCs w:val="24"/>
          <w:lang w:eastAsia="zh-CN"/>
        </w:rPr>
        <w:t>2(</w:t>
      </w:r>
      <w:r w:rsidRPr="00624624">
        <w:rPr>
          <w:rFonts w:eastAsia="SimHei"/>
          <w:sz w:val="24"/>
          <w:szCs w:val="24"/>
          <w:lang w:eastAsia="zh-CN"/>
        </w:rPr>
        <w:t>c)</w:t>
      </w:r>
      <w:r w:rsidRPr="00624624">
        <w:rPr>
          <w:rFonts w:eastAsia="SimHei" w:hint="eastAsia"/>
          <w:sz w:val="24"/>
          <w:szCs w:val="24"/>
          <w:lang w:eastAsia="zh-CN"/>
        </w:rPr>
        <w:t>：加强国家能力和区域能力</w:t>
      </w:r>
      <w:r w:rsidRPr="00624624">
        <w:rPr>
          <w:rFonts w:eastAsia="SimHei" w:hint="eastAsia"/>
          <w:sz w:val="24"/>
          <w:szCs w:val="24"/>
          <w:lang w:eastAsia="zh-CN"/>
        </w:rPr>
        <w:t xml:space="preserve"> </w:t>
      </w:r>
    </w:p>
    <w:p w14:paraId="786EE952" w14:textId="0672C11A" w:rsidR="00624624" w:rsidRPr="00624624" w:rsidRDefault="00624624"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4624">
        <w:rPr>
          <w:rFonts w:eastAsia="SimSun" w:hint="eastAsia"/>
          <w:sz w:val="24"/>
          <w:szCs w:val="24"/>
          <w:lang w:val="en-US" w:eastAsia="zh-CN"/>
        </w:rPr>
        <w:t>工作队将鼓励在国家、次区域和区域各级建立生物多样性和生态系统服务科学与政策平台、</w:t>
      </w:r>
      <w:r w:rsidR="00E2326F">
        <w:rPr>
          <w:rFonts w:eastAsia="SimSun" w:hint="eastAsia"/>
          <w:sz w:val="24"/>
          <w:szCs w:val="24"/>
          <w:lang w:val="en-US" w:eastAsia="zh-CN"/>
        </w:rPr>
        <w:t>网络和评估进程</w:t>
      </w:r>
      <w:r w:rsidRPr="00624624">
        <w:rPr>
          <w:rFonts w:eastAsia="SimSun" w:hint="eastAsia"/>
          <w:sz w:val="24"/>
          <w:szCs w:val="24"/>
          <w:lang w:val="en-US" w:eastAsia="zh-CN"/>
        </w:rPr>
        <w:t>，</w:t>
      </w:r>
      <w:bookmarkStart w:id="4" w:name="_Hlk70235366"/>
      <w:r w:rsidRPr="00624624">
        <w:rPr>
          <w:rFonts w:eastAsia="SimSun" w:hint="eastAsia"/>
          <w:sz w:val="24"/>
          <w:szCs w:val="24"/>
          <w:lang w:val="en-US" w:eastAsia="zh-CN"/>
        </w:rPr>
        <w:t>特别是为此推动现有</w:t>
      </w:r>
      <w:r w:rsidR="00E2326F">
        <w:rPr>
          <w:rFonts w:eastAsia="SimSun" w:hint="eastAsia"/>
          <w:sz w:val="24"/>
          <w:szCs w:val="24"/>
          <w:lang w:val="en-US" w:eastAsia="zh-CN"/>
        </w:rPr>
        <w:t>科学与政策</w:t>
      </w:r>
      <w:r w:rsidRPr="00624624">
        <w:rPr>
          <w:rFonts w:eastAsia="SimSun" w:hint="eastAsia"/>
          <w:sz w:val="24"/>
          <w:szCs w:val="24"/>
          <w:lang w:val="en-US" w:eastAsia="zh-CN"/>
        </w:rPr>
        <w:t>平台的关键行为体和有兴趣建立新平台的关键行为体彼此分享关于如何支持</w:t>
      </w:r>
      <w:r w:rsidR="00226540">
        <w:rPr>
          <w:rFonts w:eastAsia="SimSun" w:hint="eastAsia"/>
          <w:sz w:val="24"/>
          <w:szCs w:val="24"/>
          <w:lang w:val="en-US" w:eastAsia="zh-CN"/>
        </w:rPr>
        <w:t>生物多样性平台</w:t>
      </w:r>
      <w:r w:rsidRPr="00624624">
        <w:rPr>
          <w:rFonts w:eastAsia="SimSun" w:hint="eastAsia"/>
          <w:sz w:val="24"/>
          <w:szCs w:val="24"/>
          <w:lang w:val="en-US" w:eastAsia="zh-CN"/>
        </w:rPr>
        <w:t>开展工作的知识和专长，并传播和</w:t>
      </w:r>
      <w:r w:rsidR="00107491">
        <w:rPr>
          <w:rFonts w:eastAsia="SimSun" w:hint="eastAsia"/>
          <w:sz w:val="24"/>
          <w:szCs w:val="24"/>
          <w:lang w:val="en-US" w:eastAsia="zh-CN"/>
        </w:rPr>
        <w:t>宣传</w:t>
      </w:r>
      <w:r w:rsidRPr="00624624">
        <w:rPr>
          <w:rFonts w:eastAsia="SimSun" w:hint="eastAsia"/>
          <w:sz w:val="24"/>
          <w:szCs w:val="24"/>
          <w:lang w:val="en-US" w:eastAsia="zh-CN"/>
        </w:rPr>
        <w:t>最佳做法的范例。作为这项工作的一部分，将组织一次在线对话</w:t>
      </w:r>
      <w:r w:rsidR="00E20104">
        <w:rPr>
          <w:rFonts w:eastAsia="SimSun" w:hint="eastAsia"/>
          <w:sz w:val="24"/>
          <w:szCs w:val="24"/>
          <w:lang w:val="en-US" w:eastAsia="zh-CN"/>
        </w:rPr>
        <w:t>讲习班</w:t>
      </w:r>
      <w:r w:rsidRPr="00624624">
        <w:rPr>
          <w:rFonts w:eastAsia="SimSun" w:hint="eastAsia"/>
          <w:sz w:val="24"/>
          <w:szCs w:val="24"/>
          <w:lang w:val="en-US" w:eastAsia="zh-CN"/>
        </w:rPr>
        <w:t>。</w:t>
      </w:r>
    </w:p>
    <w:bookmarkEnd w:id="4"/>
    <w:p w14:paraId="51F9D8A9" w14:textId="6170D5DE" w:rsidR="00624624" w:rsidRPr="00624624" w:rsidRDefault="00624624" w:rsidP="00647435">
      <w:pPr>
        <w:pStyle w:val="CH2"/>
        <w:numPr>
          <w:ilvl w:val="0"/>
          <w:numId w:val="7"/>
        </w:numPr>
        <w:tabs>
          <w:tab w:val="clear" w:pos="851"/>
          <w:tab w:val="clear" w:pos="1247"/>
          <w:tab w:val="clear" w:pos="1814"/>
          <w:tab w:val="clear" w:pos="2381"/>
          <w:tab w:val="clear" w:pos="2948"/>
          <w:tab w:val="clear" w:pos="3515"/>
          <w:tab w:val="clear" w:pos="4082"/>
          <w:tab w:val="left" w:pos="547"/>
        </w:tabs>
        <w:ind w:left="1260" w:right="0" w:hanging="626"/>
        <w:rPr>
          <w:rFonts w:eastAsia="SimHei"/>
          <w:sz w:val="28"/>
          <w:szCs w:val="28"/>
          <w:lang w:eastAsia="zh-CN"/>
        </w:rPr>
      </w:pPr>
      <w:r w:rsidRPr="00624624">
        <w:rPr>
          <w:rFonts w:eastAsia="SimHei" w:hint="eastAsia"/>
          <w:sz w:val="28"/>
          <w:szCs w:val="28"/>
          <w:lang w:eastAsia="zh-CN"/>
        </w:rPr>
        <w:t>2022</w:t>
      </w:r>
      <w:r w:rsidR="000A4F77">
        <w:rPr>
          <w:rFonts w:eastAsia="SimHei" w:hint="eastAsia"/>
          <w:sz w:val="28"/>
          <w:szCs w:val="28"/>
          <w:lang w:eastAsia="zh-CN"/>
        </w:rPr>
        <w:t>-</w:t>
      </w:r>
      <w:r w:rsidRPr="00624624">
        <w:rPr>
          <w:rFonts w:eastAsia="SimHei" w:hint="eastAsia"/>
          <w:sz w:val="28"/>
          <w:szCs w:val="28"/>
          <w:lang w:eastAsia="zh-CN"/>
        </w:rPr>
        <w:t>2023</w:t>
      </w:r>
      <w:r w:rsidRPr="00624624">
        <w:rPr>
          <w:rFonts w:eastAsia="SimHei" w:hint="eastAsia"/>
          <w:sz w:val="28"/>
          <w:szCs w:val="28"/>
          <w:lang w:eastAsia="zh-CN"/>
        </w:rPr>
        <w:t>年闭会期间工作计划草案（供参考）</w:t>
      </w:r>
      <w:r w:rsidRPr="00624624">
        <w:rPr>
          <w:rFonts w:eastAsia="SimHei" w:hint="eastAsia"/>
          <w:sz w:val="28"/>
          <w:szCs w:val="28"/>
          <w:lang w:eastAsia="zh-CN"/>
        </w:rPr>
        <w:t xml:space="preserve"> </w:t>
      </w:r>
    </w:p>
    <w:p w14:paraId="78F9BE8E" w14:textId="77777777" w:rsidR="00624624" w:rsidRPr="00624624" w:rsidRDefault="00624624" w:rsidP="00647435">
      <w:pPr>
        <w:pStyle w:val="CH3"/>
        <w:tabs>
          <w:tab w:val="clear" w:pos="851"/>
          <w:tab w:val="clear" w:pos="1247"/>
          <w:tab w:val="left" w:pos="1260"/>
        </w:tabs>
        <w:spacing w:before="0"/>
        <w:ind w:left="547" w:right="288" w:firstLine="173"/>
        <w:rPr>
          <w:rFonts w:eastAsia="SimHei"/>
          <w:sz w:val="24"/>
          <w:szCs w:val="24"/>
          <w:lang w:eastAsia="zh-CN"/>
        </w:rPr>
      </w:pPr>
      <w:r w:rsidRPr="00624624">
        <w:rPr>
          <w:rFonts w:eastAsia="SimHei" w:hint="eastAsia"/>
          <w:sz w:val="24"/>
          <w:szCs w:val="24"/>
          <w:lang w:eastAsia="zh-CN"/>
        </w:rPr>
        <w:t>1.</w:t>
      </w:r>
      <w:r w:rsidRPr="00624624">
        <w:rPr>
          <w:rFonts w:eastAsia="SimHei"/>
          <w:sz w:val="24"/>
          <w:szCs w:val="24"/>
          <w:lang w:eastAsia="zh-CN"/>
        </w:rPr>
        <w:tab/>
      </w:r>
      <w:r w:rsidRPr="00624624">
        <w:rPr>
          <w:rFonts w:eastAsia="SimHei" w:hint="eastAsia"/>
          <w:sz w:val="24"/>
          <w:szCs w:val="24"/>
          <w:lang w:eastAsia="zh-CN"/>
        </w:rPr>
        <w:t>目标</w:t>
      </w:r>
      <w:r w:rsidRPr="00624624">
        <w:rPr>
          <w:rFonts w:eastAsia="SimHei" w:hint="eastAsia"/>
          <w:sz w:val="24"/>
          <w:szCs w:val="24"/>
          <w:lang w:eastAsia="zh-CN"/>
        </w:rPr>
        <w:t>2(</w:t>
      </w:r>
      <w:r w:rsidRPr="00624624">
        <w:rPr>
          <w:rFonts w:eastAsia="SimHei"/>
          <w:sz w:val="24"/>
          <w:szCs w:val="24"/>
          <w:lang w:eastAsia="zh-CN"/>
        </w:rPr>
        <w:t>a)</w:t>
      </w:r>
      <w:r w:rsidRPr="00624624">
        <w:rPr>
          <w:rFonts w:eastAsia="SimHei" w:hint="eastAsia"/>
          <w:sz w:val="24"/>
          <w:szCs w:val="24"/>
          <w:lang w:eastAsia="zh-CN"/>
        </w:rPr>
        <w:t>：加强学习和参与</w:t>
      </w:r>
      <w:r w:rsidRPr="00624624">
        <w:rPr>
          <w:rFonts w:eastAsia="SimHei" w:hint="eastAsia"/>
          <w:sz w:val="24"/>
          <w:szCs w:val="24"/>
          <w:lang w:eastAsia="zh-CN"/>
        </w:rPr>
        <w:t xml:space="preserve"> </w:t>
      </w:r>
    </w:p>
    <w:p w14:paraId="201054C2" w14:textId="77777777" w:rsidR="00624624" w:rsidRPr="00624624" w:rsidRDefault="00624624"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4624">
        <w:rPr>
          <w:rFonts w:eastAsia="SimSun" w:hint="eastAsia"/>
          <w:sz w:val="24"/>
          <w:szCs w:val="24"/>
          <w:lang w:val="en-US" w:eastAsia="zh-CN"/>
        </w:rPr>
        <w:t>为执行研究金方案所开展的活动将包括：</w:t>
      </w:r>
      <w:r w:rsidRPr="00624624">
        <w:rPr>
          <w:rFonts w:eastAsia="SimSun" w:hint="eastAsia"/>
          <w:sz w:val="24"/>
          <w:szCs w:val="24"/>
          <w:lang w:val="en-US" w:eastAsia="zh-CN"/>
        </w:rPr>
        <w:t xml:space="preserve"> </w:t>
      </w:r>
    </w:p>
    <w:p w14:paraId="2D906407" w14:textId="0F013B01" w:rsidR="00624624" w:rsidRPr="00624624" w:rsidRDefault="000A4F77" w:rsidP="00444855">
      <w:pPr>
        <w:pStyle w:val="Normalnumber"/>
        <w:numPr>
          <w:ilvl w:val="0"/>
          <w:numId w:val="18"/>
        </w:numPr>
        <w:tabs>
          <w:tab w:val="clear" w:pos="624"/>
          <w:tab w:val="left" w:pos="1742"/>
          <w:tab w:val="left" w:pos="2340"/>
        </w:tabs>
        <w:ind w:left="1253" w:firstLine="547"/>
        <w:jc w:val="both"/>
        <w:rPr>
          <w:rFonts w:eastAsia="SimSun"/>
          <w:sz w:val="24"/>
          <w:szCs w:val="24"/>
          <w:lang w:eastAsia="zh-CN"/>
        </w:rPr>
      </w:pPr>
      <w:r>
        <w:rPr>
          <w:rFonts w:eastAsia="SimSun" w:hint="eastAsia"/>
          <w:sz w:val="24"/>
          <w:szCs w:val="24"/>
          <w:lang w:eastAsia="zh-CN"/>
        </w:rPr>
        <w:t>关系链评估</w:t>
      </w:r>
      <w:r w:rsidR="00624624" w:rsidRPr="00624624">
        <w:rPr>
          <w:rFonts w:eastAsia="SimSun" w:hint="eastAsia"/>
          <w:sz w:val="24"/>
          <w:szCs w:val="24"/>
          <w:lang w:eastAsia="zh-CN"/>
        </w:rPr>
        <w:t>和转型变革评估：研究员参加</w:t>
      </w:r>
      <w:r>
        <w:rPr>
          <w:rFonts w:eastAsia="SimSun" w:hint="eastAsia"/>
          <w:sz w:val="24"/>
          <w:szCs w:val="24"/>
          <w:lang w:eastAsia="zh-CN"/>
        </w:rPr>
        <w:t>关系链评估</w:t>
      </w:r>
      <w:r w:rsidR="00624624" w:rsidRPr="00624624">
        <w:rPr>
          <w:rFonts w:eastAsia="SimSun" w:hint="eastAsia"/>
          <w:sz w:val="24"/>
          <w:szCs w:val="24"/>
          <w:lang w:eastAsia="zh-CN"/>
        </w:rPr>
        <w:t>和转型变革评估</w:t>
      </w:r>
      <w:r w:rsidR="00107491">
        <w:rPr>
          <w:rFonts w:eastAsia="SimSun" w:hint="eastAsia"/>
          <w:sz w:val="24"/>
          <w:szCs w:val="24"/>
          <w:lang w:eastAsia="zh-CN"/>
        </w:rPr>
        <w:t>报告</w:t>
      </w:r>
      <w:r w:rsidR="00624624" w:rsidRPr="00624624">
        <w:rPr>
          <w:rFonts w:eastAsia="SimSun" w:hint="eastAsia"/>
          <w:sz w:val="24"/>
          <w:szCs w:val="24"/>
          <w:lang w:eastAsia="zh-CN"/>
        </w:rPr>
        <w:t>的第二次</w:t>
      </w:r>
      <w:r w:rsidR="00107491">
        <w:rPr>
          <w:rFonts w:eastAsia="SimSun" w:hint="eastAsia"/>
          <w:sz w:val="24"/>
          <w:szCs w:val="24"/>
          <w:lang w:eastAsia="zh-CN"/>
        </w:rPr>
        <w:t>撰稿人</w:t>
      </w:r>
      <w:r w:rsidR="00624624" w:rsidRPr="00624624">
        <w:rPr>
          <w:rFonts w:eastAsia="SimSun" w:hint="eastAsia"/>
          <w:sz w:val="24"/>
          <w:szCs w:val="24"/>
          <w:lang w:eastAsia="zh-CN"/>
        </w:rPr>
        <w:t>会议；</w:t>
      </w:r>
      <w:r w:rsidR="00624624" w:rsidRPr="00624624">
        <w:rPr>
          <w:rFonts w:eastAsia="SimSun" w:hint="eastAsia"/>
          <w:sz w:val="24"/>
          <w:szCs w:val="24"/>
          <w:lang w:eastAsia="zh-CN"/>
        </w:rPr>
        <w:t xml:space="preserve"> </w:t>
      </w:r>
    </w:p>
    <w:p w14:paraId="175A3A4F" w14:textId="47584ED3" w:rsidR="00624624" w:rsidRPr="00624624" w:rsidRDefault="00624624" w:rsidP="00444855">
      <w:pPr>
        <w:pStyle w:val="Normalnumber"/>
        <w:numPr>
          <w:ilvl w:val="0"/>
          <w:numId w:val="18"/>
        </w:numPr>
        <w:tabs>
          <w:tab w:val="clear" w:pos="624"/>
          <w:tab w:val="left" w:pos="1742"/>
          <w:tab w:val="left" w:pos="2340"/>
        </w:tabs>
        <w:ind w:left="1253" w:firstLine="547"/>
        <w:jc w:val="both"/>
        <w:rPr>
          <w:rFonts w:eastAsia="SimSun"/>
          <w:sz w:val="24"/>
          <w:szCs w:val="24"/>
          <w:lang w:eastAsia="zh-CN"/>
        </w:rPr>
      </w:pPr>
      <w:r w:rsidRPr="00624624">
        <w:rPr>
          <w:rFonts w:eastAsia="SimSun" w:hint="eastAsia"/>
          <w:sz w:val="24"/>
          <w:szCs w:val="24"/>
          <w:lang w:eastAsia="zh-CN"/>
        </w:rPr>
        <w:lastRenderedPageBreak/>
        <w:t>外来入侵物种评估：研究员（</w:t>
      </w:r>
      <w:r w:rsidRPr="00624624">
        <w:rPr>
          <w:rFonts w:eastAsia="SimSun" w:hint="eastAsia"/>
          <w:sz w:val="24"/>
          <w:szCs w:val="24"/>
          <w:lang w:eastAsia="zh-CN"/>
        </w:rPr>
        <w:t>2019</w:t>
      </w:r>
      <w:r w:rsidRPr="00624624">
        <w:rPr>
          <w:rFonts w:eastAsia="SimSun" w:hint="eastAsia"/>
          <w:sz w:val="24"/>
          <w:szCs w:val="24"/>
          <w:lang w:eastAsia="zh-CN"/>
        </w:rPr>
        <w:t>年挑选的</w:t>
      </w:r>
      <w:r w:rsidRPr="00624624">
        <w:rPr>
          <w:rFonts w:eastAsia="SimSun" w:hint="eastAsia"/>
          <w:sz w:val="24"/>
          <w:szCs w:val="24"/>
          <w:lang w:eastAsia="zh-CN"/>
        </w:rPr>
        <w:t>12</w:t>
      </w:r>
      <w:r w:rsidRPr="00624624">
        <w:rPr>
          <w:rFonts w:eastAsia="SimSun" w:hint="eastAsia"/>
          <w:sz w:val="24"/>
          <w:szCs w:val="24"/>
          <w:lang w:eastAsia="zh-CN"/>
        </w:rPr>
        <w:t>名研究员）参加评估</w:t>
      </w:r>
      <w:r w:rsidR="00107491">
        <w:rPr>
          <w:rFonts w:eastAsia="SimSun" w:hint="eastAsia"/>
          <w:sz w:val="24"/>
          <w:szCs w:val="24"/>
          <w:lang w:eastAsia="zh-CN"/>
        </w:rPr>
        <w:t>报告</w:t>
      </w:r>
      <w:r w:rsidRPr="00624624">
        <w:rPr>
          <w:rFonts w:eastAsia="SimSun" w:hint="eastAsia"/>
          <w:sz w:val="24"/>
          <w:szCs w:val="24"/>
          <w:lang w:eastAsia="zh-CN"/>
        </w:rPr>
        <w:t>的第三次撰稿人会议；</w:t>
      </w:r>
      <w:r w:rsidRPr="00624624">
        <w:rPr>
          <w:rFonts w:eastAsia="SimSun" w:hint="eastAsia"/>
          <w:sz w:val="24"/>
          <w:szCs w:val="24"/>
          <w:lang w:eastAsia="zh-CN"/>
        </w:rPr>
        <w:t xml:space="preserve"> </w:t>
      </w:r>
    </w:p>
    <w:p w14:paraId="7B7BB366" w14:textId="77777777" w:rsidR="00624624" w:rsidRPr="00624624" w:rsidRDefault="00624624" w:rsidP="00444855">
      <w:pPr>
        <w:pStyle w:val="Normalnumber"/>
        <w:numPr>
          <w:ilvl w:val="0"/>
          <w:numId w:val="18"/>
        </w:numPr>
        <w:tabs>
          <w:tab w:val="clear" w:pos="624"/>
          <w:tab w:val="left" w:pos="1742"/>
          <w:tab w:val="left" w:pos="2340"/>
        </w:tabs>
        <w:ind w:left="1253" w:firstLine="547"/>
        <w:jc w:val="both"/>
        <w:rPr>
          <w:rFonts w:eastAsia="SimSun"/>
          <w:sz w:val="24"/>
          <w:szCs w:val="24"/>
          <w:lang w:eastAsia="zh-CN"/>
        </w:rPr>
      </w:pPr>
      <w:r w:rsidRPr="00624624">
        <w:rPr>
          <w:rFonts w:eastAsia="SimSun" w:hint="eastAsia"/>
          <w:sz w:val="24"/>
          <w:szCs w:val="24"/>
          <w:lang w:eastAsia="zh-CN"/>
        </w:rPr>
        <w:t>参与情景设想和模型工作队的研究员（</w:t>
      </w:r>
      <w:r w:rsidRPr="00624624">
        <w:rPr>
          <w:rFonts w:eastAsia="SimSun" w:hint="eastAsia"/>
          <w:sz w:val="24"/>
          <w:szCs w:val="24"/>
          <w:lang w:eastAsia="zh-CN"/>
        </w:rPr>
        <w:t>2019</w:t>
      </w:r>
      <w:r w:rsidRPr="00624624">
        <w:rPr>
          <w:rFonts w:eastAsia="SimSun" w:hint="eastAsia"/>
          <w:sz w:val="24"/>
          <w:szCs w:val="24"/>
          <w:lang w:eastAsia="zh-CN"/>
        </w:rPr>
        <w:t>年挑选的</w:t>
      </w:r>
      <w:r w:rsidRPr="00624624">
        <w:rPr>
          <w:rFonts w:eastAsia="SimSun"/>
          <w:sz w:val="24"/>
          <w:szCs w:val="24"/>
          <w:lang w:eastAsia="zh-CN"/>
        </w:rPr>
        <w:t>5</w:t>
      </w:r>
      <w:r w:rsidRPr="00624624">
        <w:rPr>
          <w:rFonts w:eastAsia="SimSun" w:hint="eastAsia"/>
          <w:sz w:val="24"/>
          <w:szCs w:val="24"/>
          <w:lang w:eastAsia="zh-CN"/>
        </w:rPr>
        <w:t>名研究员）参加一次关于情景设想和模型的工作会议或讲习班</w:t>
      </w:r>
      <w:r w:rsidRPr="00624624">
        <w:rPr>
          <w:rFonts w:eastAsia="SimSun" w:hint="eastAsia"/>
          <w:sz w:val="24"/>
          <w:szCs w:val="24"/>
          <w:lang w:eastAsia="zh-CN"/>
        </w:rPr>
        <w:t xml:space="preserve">; </w:t>
      </w:r>
    </w:p>
    <w:p w14:paraId="539E53ED" w14:textId="77777777" w:rsidR="00624624" w:rsidRPr="00624624" w:rsidRDefault="00624624" w:rsidP="00444855">
      <w:pPr>
        <w:pStyle w:val="Normalnumber"/>
        <w:numPr>
          <w:ilvl w:val="0"/>
          <w:numId w:val="18"/>
        </w:numPr>
        <w:tabs>
          <w:tab w:val="clear" w:pos="624"/>
          <w:tab w:val="left" w:pos="1742"/>
          <w:tab w:val="left" w:pos="2340"/>
        </w:tabs>
        <w:ind w:left="1253" w:firstLine="547"/>
        <w:jc w:val="both"/>
        <w:rPr>
          <w:rFonts w:eastAsia="SimSun"/>
          <w:sz w:val="24"/>
          <w:szCs w:val="24"/>
          <w:lang w:eastAsia="zh-CN"/>
        </w:rPr>
      </w:pPr>
      <w:r w:rsidRPr="00624624">
        <w:rPr>
          <w:rFonts w:eastAsia="SimSun" w:hint="eastAsia"/>
          <w:sz w:val="24"/>
          <w:szCs w:val="24"/>
          <w:lang w:eastAsia="zh-CN"/>
        </w:rPr>
        <w:t>举办一次年度研究员培训讲习班；</w:t>
      </w:r>
      <w:r w:rsidRPr="00624624">
        <w:rPr>
          <w:rFonts w:eastAsia="SimSun" w:hint="eastAsia"/>
          <w:sz w:val="24"/>
          <w:szCs w:val="24"/>
          <w:lang w:eastAsia="zh-CN"/>
        </w:rPr>
        <w:t xml:space="preserve"> </w:t>
      </w:r>
    </w:p>
    <w:p w14:paraId="7C069F4F" w14:textId="104A6783" w:rsidR="00624624" w:rsidRPr="00624624" w:rsidRDefault="00624624" w:rsidP="00444855">
      <w:pPr>
        <w:pStyle w:val="Normalnumber"/>
        <w:numPr>
          <w:ilvl w:val="0"/>
          <w:numId w:val="18"/>
        </w:numPr>
        <w:tabs>
          <w:tab w:val="clear" w:pos="624"/>
          <w:tab w:val="left" w:pos="1742"/>
          <w:tab w:val="left" w:pos="2340"/>
        </w:tabs>
        <w:ind w:left="1253" w:firstLine="547"/>
        <w:jc w:val="both"/>
        <w:rPr>
          <w:rFonts w:eastAsia="SimSun"/>
          <w:sz w:val="24"/>
          <w:szCs w:val="24"/>
          <w:lang w:eastAsia="zh-CN"/>
        </w:rPr>
      </w:pPr>
      <w:r w:rsidRPr="00624624">
        <w:rPr>
          <w:rFonts w:eastAsia="SimSun" w:hint="eastAsia"/>
          <w:sz w:val="24"/>
          <w:szCs w:val="24"/>
          <w:lang w:eastAsia="zh-CN"/>
        </w:rPr>
        <w:t>向</w:t>
      </w:r>
      <w:r w:rsidR="00226540">
        <w:rPr>
          <w:rFonts w:eastAsia="SimSun" w:hint="eastAsia"/>
          <w:sz w:val="24"/>
          <w:szCs w:val="24"/>
          <w:lang w:eastAsia="zh-CN"/>
        </w:rPr>
        <w:t>生物多样性平台</w:t>
      </w:r>
      <w:r w:rsidRPr="00624624">
        <w:rPr>
          <w:rFonts w:eastAsia="SimSun" w:hint="eastAsia"/>
          <w:sz w:val="24"/>
          <w:szCs w:val="24"/>
          <w:lang w:eastAsia="zh-CN"/>
        </w:rPr>
        <w:t>研究员和前研究员网络提供支持。</w:t>
      </w:r>
      <w:r w:rsidRPr="00624624">
        <w:rPr>
          <w:rFonts w:eastAsia="SimSun" w:hint="eastAsia"/>
          <w:sz w:val="24"/>
          <w:szCs w:val="24"/>
          <w:lang w:eastAsia="zh-CN"/>
        </w:rPr>
        <w:t xml:space="preserve"> </w:t>
      </w:r>
    </w:p>
    <w:p w14:paraId="251A8F57" w14:textId="0F547219" w:rsidR="00624624" w:rsidRPr="00624624" w:rsidRDefault="00624624"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4624">
        <w:rPr>
          <w:rFonts w:eastAsia="SimSun" w:hint="eastAsia"/>
          <w:sz w:val="24"/>
          <w:szCs w:val="24"/>
          <w:lang w:val="en-US" w:eastAsia="zh-CN"/>
        </w:rPr>
        <w:t>为参</w:t>
      </w:r>
      <w:r w:rsidR="00E171E3">
        <w:rPr>
          <w:rFonts w:eastAsia="SimSun" w:hint="eastAsia"/>
          <w:sz w:val="24"/>
          <w:szCs w:val="24"/>
          <w:lang w:val="en-US" w:eastAsia="zh-CN"/>
        </w:rPr>
        <w:t>与</w:t>
      </w:r>
      <w:r w:rsidRPr="00624624">
        <w:rPr>
          <w:rFonts w:eastAsia="SimSun" w:hint="eastAsia"/>
          <w:sz w:val="24"/>
          <w:szCs w:val="24"/>
          <w:lang w:val="en-US" w:eastAsia="zh-CN"/>
        </w:rPr>
        <w:t>科学与政策</w:t>
      </w:r>
      <w:r w:rsidR="00E171E3">
        <w:rPr>
          <w:rFonts w:eastAsia="SimSun" w:hint="eastAsia"/>
          <w:sz w:val="24"/>
          <w:szCs w:val="24"/>
          <w:lang w:val="en-US" w:eastAsia="zh-CN"/>
        </w:rPr>
        <w:t>衔接</w:t>
      </w:r>
      <w:r w:rsidRPr="00624624">
        <w:rPr>
          <w:rFonts w:eastAsia="SimSun" w:hint="eastAsia"/>
          <w:sz w:val="24"/>
          <w:szCs w:val="24"/>
          <w:lang w:val="en-US" w:eastAsia="zh-CN"/>
        </w:rPr>
        <w:t>以及网络研讨会和其他在线方法的开发和推广的</w:t>
      </w:r>
      <w:r w:rsidR="00226540">
        <w:rPr>
          <w:rFonts w:eastAsia="SimSun" w:hint="eastAsia"/>
          <w:sz w:val="24"/>
          <w:szCs w:val="24"/>
          <w:lang w:val="en-US" w:eastAsia="zh-CN"/>
        </w:rPr>
        <w:t>生物多样性平台</w:t>
      </w:r>
      <w:r w:rsidRPr="00624624">
        <w:rPr>
          <w:rFonts w:eastAsia="SimSun" w:hint="eastAsia"/>
          <w:sz w:val="24"/>
          <w:szCs w:val="24"/>
          <w:lang w:val="en-US" w:eastAsia="zh-CN"/>
        </w:rPr>
        <w:t>专家及其他</w:t>
      </w:r>
      <w:r w:rsidR="00107491">
        <w:rPr>
          <w:rFonts w:eastAsia="SimSun" w:hint="eastAsia"/>
          <w:sz w:val="24"/>
          <w:szCs w:val="24"/>
          <w:lang w:val="en-US" w:eastAsia="zh-CN"/>
        </w:rPr>
        <w:t>人员</w:t>
      </w:r>
      <w:r w:rsidRPr="00624624">
        <w:rPr>
          <w:rFonts w:eastAsia="SimSun" w:hint="eastAsia"/>
          <w:sz w:val="24"/>
          <w:szCs w:val="24"/>
          <w:lang w:val="en-US" w:eastAsia="zh-CN"/>
        </w:rPr>
        <w:t>专门举办的培训和熟悉活动将包括：</w:t>
      </w:r>
      <w:r w:rsidRPr="00624624">
        <w:rPr>
          <w:rFonts w:eastAsia="SimSun" w:hint="eastAsia"/>
          <w:sz w:val="24"/>
          <w:szCs w:val="24"/>
          <w:lang w:val="en-US" w:eastAsia="zh-CN"/>
        </w:rPr>
        <w:t xml:space="preserve"> </w:t>
      </w:r>
    </w:p>
    <w:p w14:paraId="06F9B6FA" w14:textId="77777777" w:rsidR="00624624" w:rsidRPr="00624624" w:rsidRDefault="00624624" w:rsidP="00444855">
      <w:pPr>
        <w:pStyle w:val="Normalnumber"/>
        <w:numPr>
          <w:ilvl w:val="0"/>
          <w:numId w:val="19"/>
        </w:numPr>
        <w:tabs>
          <w:tab w:val="clear" w:pos="624"/>
          <w:tab w:val="left" w:pos="1742"/>
          <w:tab w:val="left" w:pos="2340"/>
        </w:tabs>
        <w:ind w:left="1253" w:firstLine="547"/>
        <w:jc w:val="both"/>
        <w:rPr>
          <w:rFonts w:eastAsia="SimSun"/>
          <w:sz w:val="24"/>
          <w:szCs w:val="24"/>
          <w:lang w:eastAsia="zh-CN"/>
        </w:rPr>
      </w:pPr>
      <w:r w:rsidRPr="00624624">
        <w:rPr>
          <w:rFonts w:eastAsia="SimSun" w:hint="eastAsia"/>
          <w:sz w:val="24"/>
          <w:szCs w:val="24"/>
          <w:lang w:eastAsia="zh-CN"/>
        </w:rPr>
        <w:t>进一步发展和推广网络研讨会、在线工具和视频；</w:t>
      </w:r>
      <w:r w:rsidRPr="00624624">
        <w:rPr>
          <w:rFonts w:eastAsia="SimSun" w:hint="eastAsia"/>
          <w:sz w:val="24"/>
          <w:szCs w:val="24"/>
          <w:lang w:eastAsia="zh-CN"/>
        </w:rPr>
        <w:t xml:space="preserve"> </w:t>
      </w:r>
    </w:p>
    <w:p w14:paraId="34ED5B67" w14:textId="22F5644D" w:rsidR="00624624" w:rsidRPr="00624624" w:rsidRDefault="00624624" w:rsidP="00444855">
      <w:pPr>
        <w:pStyle w:val="Normalnumber"/>
        <w:numPr>
          <w:ilvl w:val="0"/>
          <w:numId w:val="19"/>
        </w:numPr>
        <w:tabs>
          <w:tab w:val="clear" w:pos="624"/>
          <w:tab w:val="left" w:pos="1742"/>
          <w:tab w:val="left" w:pos="2340"/>
        </w:tabs>
        <w:ind w:left="1253" w:firstLine="547"/>
        <w:jc w:val="both"/>
        <w:rPr>
          <w:rFonts w:eastAsia="SimSun"/>
          <w:sz w:val="24"/>
          <w:szCs w:val="24"/>
          <w:lang w:eastAsia="zh-CN"/>
        </w:rPr>
      </w:pPr>
      <w:r w:rsidRPr="00624624">
        <w:rPr>
          <w:rFonts w:eastAsia="SimSun" w:hint="eastAsia"/>
          <w:sz w:val="24"/>
          <w:szCs w:val="24"/>
          <w:lang w:eastAsia="zh-CN"/>
        </w:rPr>
        <w:t>进一步支持</w:t>
      </w:r>
      <w:r w:rsidR="00226540">
        <w:rPr>
          <w:rFonts w:eastAsia="SimSun" w:hint="eastAsia"/>
          <w:sz w:val="24"/>
          <w:szCs w:val="24"/>
          <w:lang w:eastAsia="zh-CN"/>
        </w:rPr>
        <w:t>生物多样性平台</w:t>
      </w:r>
      <w:r w:rsidRPr="00624624">
        <w:rPr>
          <w:rFonts w:eastAsia="SimSun" w:hint="eastAsia"/>
          <w:sz w:val="24"/>
          <w:szCs w:val="24"/>
          <w:lang w:eastAsia="zh-CN"/>
        </w:rPr>
        <w:t>促成以及其他组织和机构开展的有关培训活动。</w:t>
      </w:r>
      <w:r w:rsidRPr="00624624">
        <w:rPr>
          <w:rFonts w:eastAsia="SimSun" w:hint="eastAsia"/>
          <w:sz w:val="24"/>
          <w:szCs w:val="24"/>
          <w:lang w:eastAsia="zh-CN"/>
        </w:rPr>
        <w:t xml:space="preserve"> </w:t>
      </w:r>
    </w:p>
    <w:p w14:paraId="10D85C4E" w14:textId="35A9CFE5" w:rsidR="00624624" w:rsidRPr="00624624" w:rsidRDefault="00624624"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4624">
        <w:rPr>
          <w:rFonts w:eastAsia="SimSun" w:hint="eastAsia"/>
          <w:sz w:val="24"/>
          <w:szCs w:val="24"/>
          <w:lang w:val="en-US" w:eastAsia="zh-CN"/>
        </w:rPr>
        <w:t>将召开与国家联络</w:t>
      </w:r>
      <w:r w:rsidR="000A4F77">
        <w:rPr>
          <w:rFonts w:eastAsia="SimSun" w:hint="eastAsia"/>
          <w:sz w:val="24"/>
          <w:szCs w:val="24"/>
          <w:lang w:val="en-US" w:eastAsia="zh-CN"/>
        </w:rPr>
        <w:t>人</w:t>
      </w:r>
      <w:r w:rsidRPr="00624624">
        <w:rPr>
          <w:rFonts w:eastAsia="SimSun" w:hint="eastAsia"/>
          <w:sz w:val="24"/>
          <w:szCs w:val="24"/>
          <w:lang w:val="en-US" w:eastAsia="zh-CN"/>
        </w:rPr>
        <w:t>之间的区域和</w:t>
      </w:r>
      <w:r w:rsidRPr="00DF53CA">
        <w:rPr>
          <w:rFonts w:ascii="SimSun" w:eastAsia="SimSun" w:hAnsi="SimSun" w:hint="eastAsia"/>
          <w:sz w:val="24"/>
          <w:szCs w:val="24"/>
          <w:lang w:val="en-US" w:eastAsia="zh-CN"/>
        </w:rPr>
        <w:t>/</w:t>
      </w:r>
      <w:r w:rsidRPr="00624624">
        <w:rPr>
          <w:rFonts w:eastAsia="SimSun" w:hint="eastAsia"/>
          <w:sz w:val="24"/>
          <w:szCs w:val="24"/>
          <w:lang w:val="en-US" w:eastAsia="zh-CN"/>
        </w:rPr>
        <w:t>或全球科学与政策对话会议，目的是建设能力并增加政府在实现和采纳</w:t>
      </w:r>
      <w:r w:rsidR="00226540">
        <w:rPr>
          <w:rFonts w:eastAsia="SimSun" w:hint="eastAsia"/>
          <w:sz w:val="24"/>
          <w:szCs w:val="24"/>
          <w:lang w:val="en-US" w:eastAsia="zh-CN"/>
        </w:rPr>
        <w:t>生物多样性平台</w:t>
      </w:r>
      <w:r w:rsidRPr="00624624">
        <w:rPr>
          <w:rFonts w:eastAsia="SimSun" w:hint="eastAsia"/>
          <w:sz w:val="24"/>
          <w:szCs w:val="24"/>
          <w:lang w:val="en-US" w:eastAsia="zh-CN"/>
        </w:rPr>
        <w:t>交付品和进程方面的参与。</w:t>
      </w:r>
      <w:r w:rsidRPr="00624624">
        <w:rPr>
          <w:rFonts w:eastAsia="SimSun" w:hint="eastAsia"/>
          <w:sz w:val="24"/>
          <w:szCs w:val="24"/>
          <w:lang w:val="en-US" w:eastAsia="zh-CN"/>
        </w:rPr>
        <w:t xml:space="preserve"> </w:t>
      </w:r>
    </w:p>
    <w:p w14:paraId="5759E6AA" w14:textId="4B8F2F24" w:rsidR="00624624" w:rsidRPr="00624624" w:rsidRDefault="00624624" w:rsidP="008C5D4D">
      <w:pPr>
        <w:pStyle w:val="Normalnumber"/>
        <w:numPr>
          <w:ilvl w:val="0"/>
          <w:numId w:val="1"/>
        </w:numPr>
        <w:tabs>
          <w:tab w:val="clear" w:pos="624"/>
          <w:tab w:val="left" w:pos="1800"/>
        </w:tabs>
        <w:ind w:left="1253" w:firstLine="0"/>
        <w:jc w:val="both"/>
        <w:rPr>
          <w:sz w:val="24"/>
          <w:szCs w:val="24"/>
          <w:lang w:eastAsia="zh-CN"/>
        </w:rPr>
      </w:pPr>
      <w:r w:rsidRPr="008E1808">
        <w:rPr>
          <w:rFonts w:eastAsia="SimSun" w:hint="eastAsia"/>
          <w:sz w:val="24"/>
          <w:szCs w:val="24"/>
          <w:lang w:val="en-US" w:eastAsia="zh-CN"/>
        </w:rPr>
        <w:t>工作队将举办</w:t>
      </w:r>
      <w:r w:rsidRPr="00624624">
        <w:rPr>
          <w:rFonts w:eastAsia="SimSun" w:hint="eastAsia"/>
          <w:sz w:val="24"/>
          <w:szCs w:val="24"/>
          <w:lang w:val="en-US" w:eastAsia="zh-CN"/>
        </w:rPr>
        <w:t>一次青年讲习班来继续加强青年对</w:t>
      </w:r>
      <w:r w:rsidR="00226540">
        <w:rPr>
          <w:rFonts w:eastAsia="SimSun" w:hint="eastAsia"/>
          <w:sz w:val="24"/>
          <w:szCs w:val="24"/>
          <w:lang w:val="en-US" w:eastAsia="zh-CN"/>
        </w:rPr>
        <w:t>生物多样性平台</w:t>
      </w:r>
      <w:r w:rsidRPr="00624624">
        <w:rPr>
          <w:rFonts w:eastAsia="SimSun" w:hint="eastAsia"/>
          <w:sz w:val="24"/>
          <w:szCs w:val="24"/>
          <w:lang w:val="en-US" w:eastAsia="zh-CN"/>
        </w:rPr>
        <w:t>工作的参与，并支持青年、其他个人和组织</w:t>
      </w:r>
      <w:r w:rsidR="006633E8">
        <w:rPr>
          <w:rFonts w:eastAsia="SimSun" w:hint="eastAsia"/>
          <w:sz w:val="24"/>
          <w:szCs w:val="24"/>
          <w:lang w:val="en-US" w:eastAsia="zh-CN"/>
        </w:rPr>
        <w:t>采纳</w:t>
      </w:r>
      <w:r w:rsidRPr="00624624">
        <w:rPr>
          <w:rFonts w:eastAsia="SimSun" w:hint="eastAsia"/>
          <w:sz w:val="24"/>
          <w:szCs w:val="24"/>
          <w:lang w:val="en-US" w:eastAsia="zh-CN"/>
        </w:rPr>
        <w:t>评估结</w:t>
      </w:r>
      <w:r w:rsidRPr="00624624">
        <w:rPr>
          <w:rFonts w:ascii="SimSun" w:eastAsia="SimSun" w:hAnsi="SimSun" w:cs="SimSun" w:hint="eastAsia"/>
          <w:sz w:val="24"/>
          <w:szCs w:val="24"/>
          <w:lang w:eastAsia="zh-CN"/>
        </w:rPr>
        <w:t>果。</w:t>
      </w:r>
      <w:r w:rsidRPr="00624624">
        <w:rPr>
          <w:rFonts w:hint="eastAsia"/>
          <w:sz w:val="24"/>
          <w:szCs w:val="24"/>
          <w:lang w:eastAsia="zh-CN"/>
        </w:rPr>
        <w:t xml:space="preserve"> </w:t>
      </w:r>
    </w:p>
    <w:p w14:paraId="2EF2E8CB" w14:textId="1A04058B" w:rsidR="00624624" w:rsidRPr="00624624" w:rsidRDefault="00624624" w:rsidP="00444855">
      <w:pPr>
        <w:pStyle w:val="CH3"/>
        <w:tabs>
          <w:tab w:val="clear" w:pos="851"/>
          <w:tab w:val="clear" w:pos="1247"/>
          <w:tab w:val="left" w:pos="1224"/>
        </w:tabs>
        <w:spacing w:before="0"/>
        <w:ind w:left="547" w:right="288" w:firstLine="173"/>
        <w:rPr>
          <w:rFonts w:eastAsia="SimHei"/>
          <w:sz w:val="24"/>
          <w:szCs w:val="24"/>
          <w:lang w:eastAsia="zh-CN"/>
        </w:rPr>
      </w:pPr>
      <w:r w:rsidRPr="00624624">
        <w:rPr>
          <w:rFonts w:eastAsia="SimHei" w:hint="eastAsia"/>
          <w:sz w:val="24"/>
          <w:szCs w:val="24"/>
          <w:lang w:eastAsia="zh-CN"/>
        </w:rPr>
        <w:t>2.</w:t>
      </w:r>
      <w:r>
        <w:rPr>
          <w:rFonts w:eastAsia="SimHei"/>
          <w:sz w:val="24"/>
          <w:szCs w:val="24"/>
          <w:lang w:eastAsia="zh-CN"/>
        </w:rPr>
        <w:tab/>
      </w:r>
      <w:r w:rsidRPr="00624624">
        <w:rPr>
          <w:rFonts w:eastAsia="SimHei" w:hint="eastAsia"/>
          <w:sz w:val="24"/>
          <w:szCs w:val="24"/>
          <w:lang w:eastAsia="zh-CN"/>
        </w:rPr>
        <w:t>目标</w:t>
      </w:r>
      <w:r w:rsidRPr="00624624">
        <w:rPr>
          <w:rFonts w:eastAsia="SimHei" w:hint="eastAsia"/>
          <w:sz w:val="24"/>
          <w:szCs w:val="24"/>
          <w:lang w:eastAsia="zh-CN"/>
        </w:rPr>
        <w:t>2(</w:t>
      </w:r>
      <w:r w:rsidRPr="00624624">
        <w:rPr>
          <w:rFonts w:eastAsia="SimHei"/>
          <w:sz w:val="24"/>
          <w:szCs w:val="24"/>
          <w:lang w:eastAsia="zh-CN"/>
        </w:rPr>
        <w:t>b)</w:t>
      </w:r>
      <w:r w:rsidRPr="00624624">
        <w:rPr>
          <w:rFonts w:eastAsia="SimHei" w:hint="eastAsia"/>
          <w:sz w:val="24"/>
          <w:szCs w:val="24"/>
          <w:lang w:eastAsia="zh-CN"/>
        </w:rPr>
        <w:t>：便利获取专业知识和信息</w:t>
      </w:r>
      <w:r w:rsidRPr="00624624">
        <w:rPr>
          <w:rFonts w:eastAsia="SimHei" w:hint="eastAsia"/>
          <w:sz w:val="24"/>
          <w:szCs w:val="24"/>
          <w:lang w:eastAsia="zh-CN"/>
        </w:rPr>
        <w:t xml:space="preserve"> </w:t>
      </w:r>
    </w:p>
    <w:p w14:paraId="37D96FD7" w14:textId="4E99617A" w:rsidR="00624624" w:rsidRPr="00624624" w:rsidRDefault="006633E8"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Pr>
          <w:rFonts w:eastAsia="SimSun" w:hint="eastAsia"/>
          <w:sz w:val="24"/>
          <w:szCs w:val="24"/>
          <w:lang w:val="en-US" w:eastAsia="zh-CN"/>
        </w:rPr>
        <w:t>为</w:t>
      </w:r>
      <w:r w:rsidR="00624624" w:rsidRPr="00624624">
        <w:rPr>
          <w:rFonts w:eastAsia="SimSun" w:hint="eastAsia"/>
          <w:sz w:val="24"/>
          <w:szCs w:val="24"/>
          <w:lang w:val="en-US" w:eastAsia="zh-CN"/>
        </w:rPr>
        <w:t>支持采纳已</w:t>
      </w:r>
      <w:r w:rsidR="000A4F77">
        <w:rPr>
          <w:rFonts w:eastAsia="SimSun" w:hint="eastAsia"/>
          <w:sz w:val="24"/>
          <w:szCs w:val="24"/>
          <w:lang w:val="en-US" w:eastAsia="zh-CN"/>
        </w:rPr>
        <w:t>核</w:t>
      </w:r>
      <w:r w:rsidR="00624624" w:rsidRPr="00624624">
        <w:rPr>
          <w:rFonts w:eastAsia="SimSun" w:hint="eastAsia"/>
          <w:sz w:val="24"/>
          <w:szCs w:val="24"/>
          <w:lang w:val="en-US" w:eastAsia="zh-CN"/>
        </w:rPr>
        <w:t>准的评估结果和其他交付品</w:t>
      </w:r>
      <w:r>
        <w:rPr>
          <w:rFonts w:eastAsia="SimSun" w:hint="eastAsia"/>
          <w:sz w:val="24"/>
          <w:szCs w:val="24"/>
          <w:lang w:val="en-US" w:eastAsia="zh-CN"/>
        </w:rPr>
        <w:t>所开展</w:t>
      </w:r>
      <w:r w:rsidR="00624624" w:rsidRPr="00624624">
        <w:rPr>
          <w:rFonts w:eastAsia="SimSun" w:hint="eastAsia"/>
          <w:sz w:val="24"/>
          <w:szCs w:val="24"/>
          <w:lang w:val="en-US" w:eastAsia="zh-CN"/>
        </w:rPr>
        <w:t>的活动将包括：</w:t>
      </w:r>
      <w:r w:rsidR="00624624" w:rsidRPr="00624624">
        <w:rPr>
          <w:rFonts w:eastAsia="SimSun" w:hint="eastAsia"/>
          <w:sz w:val="24"/>
          <w:szCs w:val="24"/>
          <w:lang w:val="en-US" w:eastAsia="zh-CN"/>
        </w:rPr>
        <w:t xml:space="preserve"> </w:t>
      </w:r>
    </w:p>
    <w:p w14:paraId="2BA45882" w14:textId="793D9ACF" w:rsidR="00624624" w:rsidRPr="00624624" w:rsidRDefault="00624624" w:rsidP="00444855">
      <w:pPr>
        <w:pStyle w:val="Normalnumber"/>
        <w:numPr>
          <w:ilvl w:val="0"/>
          <w:numId w:val="20"/>
        </w:numPr>
        <w:tabs>
          <w:tab w:val="clear" w:pos="624"/>
          <w:tab w:val="left" w:pos="1742"/>
          <w:tab w:val="left" w:pos="2340"/>
        </w:tabs>
        <w:ind w:left="1253" w:firstLine="547"/>
        <w:jc w:val="both"/>
        <w:rPr>
          <w:rFonts w:eastAsia="SimSun"/>
          <w:sz w:val="24"/>
          <w:szCs w:val="24"/>
          <w:lang w:eastAsia="zh-CN"/>
        </w:rPr>
      </w:pPr>
      <w:r w:rsidRPr="00624624">
        <w:rPr>
          <w:rFonts w:eastAsia="SimSun" w:hint="eastAsia"/>
          <w:sz w:val="24"/>
          <w:szCs w:val="24"/>
          <w:lang w:eastAsia="zh-CN"/>
        </w:rPr>
        <w:t>呼吁捐款，支持采纳</w:t>
      </w:r>
      <w:r w:rsidR="00226540">
        <w:rPr>
          <w:rFonts w:eastAsia="SimSun" w:hint="eastAsia"/>
          <w:sz w:val="24"/>
          <w:szCs w:val="24"/>
          <w:lang w:eastAsia="zh-CN"/>
        </w:rPr>
        <w:t>生物多样性平台</w:t>
      </w:r>
      <w:r w:rsidRPr="00624624">
        <w:rPr>
          <w:rFonts w:eastAsia="SimSun" w:hint="eastAsia"/>
          <w:sz w:val="24"/>
          <w:szCs w:val="24"/>
          <w:lang w:eastAsia="zh-CN"/>
        </w:rPr>
        <w:t>的评估结果和其他产品；</w:t>
      </w:r>
      <w:r w:rsidRPr="00624624">
        <w:rPr>
          <w:rFonts w:eastAsia="SimSun" w:hint="eastAsia"/>
          <w:sz w:val="24"/>
          <w:szCs w:val="24"/>
          <w:lang w:eastAsia="zh-CN"/>
        </w:rPr>
        <w:t xml:space="preserve"> </w:t>
      </w:r>
    </w:p>
    <w:p w14:paraId="5AE43F0D" w14:textId="14F93B64" w:rsidR="00624624" w:rsidRPr="00624624" w:rsidRDefault="00624624" w:rsidP="00444855">
      <w:pPr>
        <w:pStyle w:val="Normalnumber"/>
        <w:numPr>
          <w:ilvl w:val="0"/>
          <w:numId w:val="20"/>
        </w:numPr>
        <w:tabs>
          <w:tab w:val="clear" w:pos="624"/>
          <w:tab w:val="left" w:pos="1742"/>
          <w:tab w:val="left" w:pos="2340"/>
        </w:tabs>
        <w:ind w:left="1253" w:firstLine="547"/>
        <w:jc w:val="both"/>
        <w:rPr>
          <w:rFonts w:eastAsia="SimSun"/>
          <w:sz w:val="24"/>
          <w:szCs w:val="24"/>
          <w:lang w:eastAsia="zh-CN"/>
        </w:rPr>
      </w:pPr>
      <w:r w:rsidRPr="00624624">
        <w:rPr>
          <w:rFonts w:eastAsia="SimSun" w:hint="eastAsia"/>
          <w:sz w:val="24"/>
          <w:szCs w:val="24"/>
          <w:lang w:eastAsia="zh-CN"/>
        </w:rPr>
        <w:t>支持其他组织举办的采纳</w:t>
      </w:r>
      <w:r w:rsidR="00226540">
        <w:rPr>
          <w:rFonts w:eastAsia="SimSun" w:hint="eastAsia"/>
          <w:sz w:val="24"/>
          <w:szCs w:val="24"/>
          <w:lang w:eastAsia="zh-CN"/>
        </w:rPr>
        <w:t>生物多样性平台</w:t>
      </w:r>
      <w:r w:rsidRPr="00624624">
        <w:rPr>
          <w:rFonts w:eastAsia="SimSun" w:hint="eastAsia"/>
          <w:sz w:val="24"/>
          <w:szCs w:val="24"/>
          <w:lang w:eastAsia="zh-CN"/>
        </w:rPr>
        <w:t>交付品的活动。</w:t>
      </w:r>
      <w:r w:rsidRPr="00624624">
        <w:rPr>
          <w:rFonts w:eastAsia="SimSun" w:hint="eastAsia"/>
          <w:sz w:val="24"/>
          <w:szCs w:val="24"/>
          <w:lang w:eastAsia="zh-CN"/>
        </w:rPr>
        <w:t xml:space="preserve"> </w:t>
      </w:r>
    </w:p>
    <w:p w14:paraId="0153CF09" w14:textId="1077D3B9" w:rsidR="00624624" w:rsidRPr="00624624" w:rsidRDefault="00624624"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4624">
        <w:rPr>
          <w:rFonts w:eastAsia="SimSun" w:hint="eastAsia"/>
          <w:sz w:val="24"/>
          <w:szCs w:val="24"/>
          <w:lang w:val="en-US" w:eastAsia="zh-CN"/>
        </w:rPr>
        <w:t>举办活动，推动和鼓励实践社区便利获取与</w:t>
      </w:r>
      <w:r w:rsidR="00226540">
        <w:rPr>
          <w:rFonts w:eastAsia="SimSun" w:hint="eastAsia"/>
          <w:sz w:val="24"/>
          <w:szCs w:val="24"/>
          <w:lang w:val="en-US" w:eastAsia="zh-CN"/>
        </w:rPr>
        <w:t>生物多样性平台</w:t>
      </w:r>
      <w:r w:rsidRPr="00624624">
        <w:rPr>
          <w:rFonts w:eastAsia="SimSun" w:hint="eastAsia"/>
          <w:sz w:val="24"/>
          <w:szCs w:val="24"/>
          <w:lang w:val="en-US" w:eastAsia="zh-CN"/>
        </w:rPr>
        <w:t>有关的专门知识和信息。</w:t>
      </w:r>
      <w:r w:rsidRPr="00624624">
        <w:rPr>
          <w:rFonts w:eastAsia="SimSun" w:hint="eastAsia"/>
          <w:sz w:val="24"/>
          <w:szCs w:val="24"/>
          <w:lang w:val="en-US" w:eastAsia="zh-CN"/>
        </w:rPr>
        <w:t xml:space="preserve"> </w:t>
      </w:r>
    </w:p>
    <w:p w14:paraId="4CEA68F8" w14:textId="5A4B6BE7" w:rsidR="00DA10E1" w:rsidRDefault="00624624"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4624">
        <w:rPr>
          <w:rFonts w:eastAsia="SimSun" w:hint="eastAsia"/>
          <w:sz w:val="24"/>
          <w:szCs w:val="24"/>
          <w:lang w:val="en-US" w:eastAsia="zh-CN"/>
        </w:rPr>
        <w:t>将召开能力建设论坛第六次会议，</w:t>
      </w:r>
      <w:r w:rsidR="006633E8">
        <w:rPr>
          <w:rFonts w:eastAsia="SimSun" w:hint="eastAsia"/>
          <w:sz w:val="24"/>
          <w:szCs w:val="24"/>
          <w:lang w:val="en-US" w:eastAsia="zh-CN"/>
        </w:rPr>
        <w:t>目的是</w:t>
      </w:r>
      <w:r w:rsidRPr="00624624">
        <w:rPr>
          <w:rFonts w:eastAsia="SimSun" w:hint="eastAsia"/>
          <w:sz w:val="24"/>
          <w:szCs w:val="24"/>
          <w:lang w:val="en-US" w:eastAsia="zh-CN"/>
        </w:rPr>
        <w:t>协助与各组织和机构之间的互动，并发展和进一步加强各组织和机构之间的合作，执行</w:t>
      </w:r>
      <w:r w:rsidR="00226540">
        <w:rPr>
          <w:rFonts w:eastAsia="SimSun" w:hint="eastAsia"/>
          <w:sz w:val="24"/>
          <w:szCs w:val="24"/>
          <w:lang w:val="en-US" w:eastAsia="zh-CN"/>
        </w:rPr>
        <w:t>生物多样性平台</w:t>
      </w:r>
      <w:r w:rsidRPr="00624624">
        <w:rPr>
          <w:rFonts w:eastAsia="SimSun" w:hint="eastAsia"/>
          <w:sz w:val="24"/>
          <w:szCs w:val="24"/>
          <w:lang w:val="en-US" w:eastAsia="zh-CN"/>
        </w:rPr>
        <w:t>的滚动能力建设计划。</w:t>
      </w:r>
    </w:p>
    <w:p w14:paraId="79907782" w14:textId="6D3D64A0" w:rsidR="00DC3B0B" w:rsidRPr="00DC3B0B" w:rsidRDefault="00DC3B0B" w:rsidP="00647435">
      <w:pPr>
        <w:pStyle w:val="CH3"/>
        <w:tabs>
          <w:tab w:val="clear" w:pos="851"/>
          <w:tab w:val="clear" w:pos="1247"/>
          <w:tab w:val="left" w:pos="1224"/>
        </w:tabs>
        <w:spacing w:before="0"/>
        <w:ind w:left="547" w:right="288" w:firstLine="173"/>
        <w:rPr>
          <w:rFonts w:eastAsia="SimHei"/>
          <w:sz w:val="24"/>
          <w:szCs w:val="24"/>
          <w:lang w:eastAsia="zh-CN"/>
        </w:rPr>
      </w:pPr>
      <w:r w:rsidRPr="00DC3B0B">
        <w:rPr>
          <w:rFonts w:eastAsia="SimHei" w:hint="eastAsia"/>
          <w:sz w:val="24"/>
          <w:szCs w:val="24"/>
          <w:lang w:eastAsia="zh-CN"/>
        </w:rPr>
        <w:t>3.</w:t>
      </w:r>
      <w:r w:rsidRPr="00DC3B0B">
        <w:rPr>
          <w:rFonts w:eastAsia="SimHei"/>
          <w:sz w:val="24"/>
          <w:szCs w:val="24"/>
          <w:lang w:eastAsia="zh-CN"/>
        </w:rPr>
        <w:tab/>
      </w:r>
      <w:r w:rsidRPr="00DC3B0B">
        <w:rPr>
          <w:rFonts w:eastAsia="SimHei" w:hint="eastAsia"/>
          <w:sz w:val="24"/>
          <w:szCs w:val="24"/>
          <w:lang w:eastAsia="zh-CN"/>
        </w:rPr>
        <w:t>目标</w:t>
      </w:r>
      <w:r w:rsidRPr="00DC3B0B">
        <w:rPr>
          <w:rFonts w:eastAsia="SimHei" w:hint="eastAsia"/>
          <w:sz w:val="24"/>
          <w:szCs w:val="24"/>
          <w:lang w:eastAsia="zh-CN"/>
        </w:rPr>
        <w:t>2(</w:t>
      </w:r>
      <w:r w:rsidRPr="00DC3B0B">
        <w:rPr>
          <w:rFonts w:eastAsia="SimHei"/>
          <w:sz w:val="24"/>
          <w:szCs w:val="24"/>
          <w:lang w:eastAsia="zh-CN"/>
        </w:rPr>
        <w:t>c</w:t>
      </w:r>
      <w:r w:rsidRPr="00DC3B0B">
        <w:rPr>
          <w:rFonts w:eastAsia="SimHei" w:hint="eastAsia"/>
          <w:sz w:val="24"/>
          <w:szCs w:val="24"/>
          <w:lang w:eastAsia="zh-CN"/>
        </w:rPr>
        <w:t>)</w:t>
      </w:r>
      <w:r w:rsidRPr="00DC3B0B">
        <w:rPr>
          <w:rFonts w:eastAsia="SimHei" w:hint="eastAsia"/>
          <w:sz w:val="24"/>
          <w:szCs w:val="24"/>
          <w:lang w:eastAsia="zh-CN"/>
        </w:rPr>
        <w:t>：加强国家能力和区域能力</w:t>
      </w:r>
    </w:p>
    <w:p w14:paraId="3645AF9C" w14:textId="6B399746" w:rsidR="00DC3B0B" w:rsidRPr="00DC3B0B" w:rsidRDefault="009B3F73"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C554D4">
        <w:rPr>
          <w:rStyle w:val="CommentReference"/>
          <w:rFonts w:eastAsia="SimSun" w:cstheme="minorBidi" w:hint="eastAsia"/>
          <w:sz w:val="24"/>
          <w:szCs w:val="24"/>
          <w:lang w:val="en-US" w:eastAsia="zh-CN"/>
        </w:rPr>
        <w:t>工作队</w:t>
      </w:r>
      <w:r w:rsidR="00DC3B0B" w:rsidRPr="00DC3B0B">
        <w:rPr>
          <w:rFonts w:eastAsia="SimSun" w:hint="eastAsia"/>
          <w:sz w:val="24"/>
          <w:szCs w:val="24"/>
          <w:lang w:val="en-US" w:eastAsia="zh-CN"/>
        </w:rPr>
        <w:t>将继续鼓励在国家、次区域和区域各级建立生物多样性和生态系统服务科学与政策平台、网络和评估进程，特别是为此协助现有科学与政策平台的关键行为体和有兴趣建立新平台的关键行为体彼此分享关于如何支持</w:t>
      </w:r>
      <w:r w:rsidR="00226540">
        <w:rPr>
          <w:rFonts w:eastAsia="SimSun" w:hint="eastAsia"/>
          <w:sz w:val="24"/>
          <w:szCs w:val="24"/>
          <w:lang w:val="en-US" w:eastAsia="zh-CN"/>
        </w:rPr>
        <w:t>生物多样性平台</w:t>
      </w:r>
      <w:r w:rsidR="00DC3B0B" w:rsidRPr="00DC3B0B">
        <w:rPr>
          <w:rFonts w:eastAsia="SimSun" w:hint="eastAsia"/>
          <w:sz w:val="24"/>
          <w:szCs w:val="24"/>
          <w:lang w:val="en-US" w:eastAsia="zh-CN"/>
        </w:rPr>
        <w:t>开展工作的知识和专长，并传播和</w:t>
      </w:r>
      <w:r w:rsidR="006633E8">
        <w:rPr>
          <w:rFonts w:eastAsia="SimSun" w:hint="eastAsia"/>
          <w:sz w:val="24"/>
          <w:szCs w:val="24"/>
          <w:lang w:val="en-US" w:eastAsia="zh-CN"/>
        </w:rPr>
        <w:t>宣传</w:t>
      </w:r>
      <w:r w:rsidR="00DC3B0B" w:rsidRPr="00DC3B0B">
        <w:rPr>
          <w:rFonts w:eastAsia="SimSun" w:hint="eastAsia"/>
          <w:sz w:val="24"/>
          <w:szCs w:val="24"/>
          <w:lang w:val="en-US" w:eastAsia="zh-CN"/>
        </w:rPr>
        <w:t>最佳做法的范例。</w:t>
      </w:r>
    </w:p>
    <w:p w14:paraId="2A6ED767" w14:textId="5BD18E42" w:rsidR="00DC3B0B" w:rsidRPr="00DC3B0B" w:rsidRDefault="00DC3B0B" w:rsidP="008C5D4D">
      <w:pPr>
        <w:pStyle w:val="CH1"/>
        <w:numPr>
          <w:ilvl w:val="1"/>
          <w:numId w:val="5"/>
        </w:numPr>
        <w:tabs>
          <w:tab w:val="clear" w:pos="851"/>
          <w:tab w:val="clear" w:pos="1247"/>
          <w:tab w:val="clear" w:pos="1814"/>
          <w:tab w:val="clear" w:pos="2381"/>
          <w:tab w:val="clear" w:pos="2948"/>
          <w:tab w:val="clear" w:pos="3515"/>
          <w:tab w:val="clear" w:pos="4082"/>
          <w:tab w:val="left" w:pos="540"/>
        </w:tabs>
        <w:ind w:left="1260" w:right="0" w:hanging="810"/>
        <w:rPr>
          <w:rFonts w:ascii="SimHei" w:eastAsia="SimHei" w:hAnsi="SimHei"/>
          <w:sz w:val="32"/>
          <w:szCs w:val="32"/>
          <w:lang w:eastAsia="zh-CN"/>
        </w:rPr>
      </w:pPr>
      <w:r w:rsidRPr="00DC3B0B">
        <w:rPr>
          <w:rFonts w:ascii="SimHei" w:eastAsia="SimHei" w:hAnsi="SimHei"/>
          <w:sz w:val="32"/>
          <w:szCs w:val="32"/>
          <w:lang w:eastAsia="zh-CN"/>
        </w:rPr>
        <w:t>推进关于知识和数据的工作</w:t>
      </w:r>
    </w:p>
    <w:p w14:paraId="794A5B30" w14:textId="674A5020" w:rsidR="00DC3B0B" w:rsidRPr="00DC3B0B" w:rsidRDefault="00DC3B0B"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DC3B0B">
        <w:rPr>
          <w:rFonts w:eastAsia="SimSun" w:hint="eastAsia"/>
          <w:sz w:val="24"/>
          <w:szCs w:val="24"/>
          <w:lang w:val="en-US" w:eastAsia="zh-CN"/>
        </w:rPr>
        <w:t>本节</w:t>
      </w:r>
      <w:r w:rsidR="000A4F77">
        <w:rPr>
          <w:rFonts w:eastAsia="SimSun" w:hint="eastAsia"/>
          <w:sz w:val="24"/>
          <w:szCs w:val="24"/>
          <w:lang w:val="en-US" w:eastAsia="zh-CN"/>
        </w:rPr>
        <w:t>列出</w:t>
      </w:r>
      <w:r w:rsidRPr="00DC3B0B">
        <w:rPr>
          <w:rFonts w:eastAsia="SimSun" w:hint="eastAsia"/>
          <w:sz w:val="24"/>
          <w:szCs w:val="24"/>
          <w:lang w:val="en-US" w:eastAsia="zh-CN"/>
        </w:rPr>
        <w:t>了目标</w:t>
      </w:r>
      <w:r w:rsidRPr="00DC3B0B">
        <w:rPr>
          <w:rFonts w:eastAsia="SimSun" w:hint="eastAsia"/>
          <w:sz w:val="24"/>
          <w:szCs w:val="24"/>
          <w:lang w:val="en-US" w:eastAsia="zh-CN"/>
        </w:rPr>
        <w:t>3(</w:t>
      </w:r>
      <w:r w:rsidRPr="00DC3B0B">
        <w:rPr>
          <w:rFonts w:eastAsia="SimSun"/>
          <w:sz w:val="24"/>
          <w:szCs w:val="24"/>
          <w:lang w:val="en-US" w:eastAsia="zh-CN"/>
        </w:rPr>
        <w:t>a</w:t>
      </w:r>
      <w:r w:rsidRPr="00DC3B0B">
        <w:rPr>
          <w:rFonts w:eastAsia="SimSun" w:hint="eastAsia"/>
          <w:sz w:val="24"/>
          <w:szCs w:val="24"/>
          <w:lang w:val="en-US" w:eastAsia="zh-CN"/>
        </w:rPr>
        <w:t>)</w:t>
      </w:r>
      <w:r w:rsidRPr="00DC3B0B">
        <w:rPr>
          <w:rFonts w:eastAsia="SimSun" w:hint="eastAsia"/>
          <w:sz w:val="24"/>
          <w:szCs w:val="24"/>
          <w:lang w:val="en-US" w:eastAsia="zh-CN"/>
        </w:rPr>
        <w:t>下的活动，即</w:t>
      </w:r>
      <w:r w:rsidRPr="00DC3B0B">
        <w:rPr>
          <w:rFonts w:eastAsia="SimSun"/>
          <w:sz w:val="24"/>
          <w:szCs w:val="24"/>
          <w:lang w:val="en-US" w:eastAsia="zh-CN"/>
        </w:rPr>
        <w:t>推进关于知识和数据的工作</w:t>
      </w:r>
      <w:r w:rsidRPr="00DC3B0B">
        <w:rPr>
          <w:rFonts w:eastAsia="SimSun" w:hint="eastAsia"/>
          <w:sz w:val="24"/>
          <w:szCs w:val="24"/>
          <w:lang w:val="en-US" w:eastAsia="zh-CN"/>
        </w:rPr>
        <w:t>。这些活动将由知识和数据工作队开展，分成两个分组：促进知识生成</w:t>
      </w:r>
      <w:r w:rsidR="006633E8">
        <w:rPr>
          <w:rFonts w:eastAsia="SimSun" w:hint="eastAsia"/>
          <w:sz w:val="24"/>
          <w:szCs w:val="24"/>
          <w:lang w:val="en-US" w:eastAsia="zh-CN"/>
        </w:rPr>
        <w:t>分组</w:t>
      </w:r>
      <w:r w:rsidRPr="00DC3B0B">
        <w:rPr>
          <w:rFonts w:eastAsia="SimSun" w:hint="eastAsia"/>
          <w:sz w:val="24"/>
          <w:szCs w:val="24"/>
          <w:lang w:val="en-US" w:eastAsia="zh-CN"/>
        </w:rPr>
        <w:t>和数据管理</w:t>
      </w:r>
      <w:r w:rsidR="006633E8">
        <w:rPr>
          <w:rFonts w:eastAsia="SimSun" w:hint="eastAsia"/>
          <w:sz w:val="24"/>
          <w:szCs w:val="24"/>
          <w:lang w:val="en-US" w:eastAsia="zh-CN"/>
        </w:rPr>
        <w:t>分组</w:t>
      </w:r>
      <w:r w:rsidRPr="00DC3B0B">
        <w:rPr>
          <w:rFonts w:eastAsia="SimSun" w:hint="eastAsia"/>
          <w:sz w:val="24"/>
          <w:szCs w:val="24"/>
          <w:lang w:val="en-US" w:eastAsia="zh-CN"/>
        </w:rPr>
        <w:t>，目的是</w:t>
      </w:r>
      <w:r w:rsidR="006633E8">
        <w:rPr>
          <w:rFonts w:eastAsia="SimSun" w:hint="eastAsia"/>
          <w:sz w:val="24"/>
          <w:szCs w:val="24"/>
          <w:lang w:val="en-US" w:eastAsia="zh-CN"/>
        </w:rPr>
        <w:t>落实</w:t>
      </w:r>
      <w:r w:rsidRPr="00DC3B0B">
        <w:rPr>
          <w:rFonts w:eastAsia="SimSun" w:hint="eastAsia"/>
          <w:sz w:val="24"/>
          <w:szCs w:val="24"/>
          <w:lang w:val="en-US" w:eastAsia="zh-CN"/>
        </w:rPr>
        <w:t>目标</w:t>
      </w:r>
      <w:r w:rsidRPr="00DC3B0B">
        <w:rPr>
          <w:rFonts w:eastAsia="SimSun" w:hint="eastAsia"/>
          <w:sz w:val="24"/>
          <w:szCs w:val="24"/>
          <w:lang w:val="en-US" w:eastAsia="zh-CN"/>
        </w:rPr>
        <w:t>3(</w:t>
      </w:r>
      <w:r w:rsidRPr="00DC3B0B">
        <w:rPr>
          <w:rFonts w:eastAsia="SimSun"/>
          <w:sz w:val="24"/>
          <w:szCs w:val="24"/>
          <w:lang w:val="en-US" w:eastAsia="zh-CN"/>
        </w:rPr>
        <w:t>a</w:t>
      </w:r>
      <w:r w:rsidRPr="00DC3B0B">
        <w:rPr>
          <w:rFonts w:eastAsia="SimSun" w:hint="eastAsia"/>
          <w:sz w:val="24"/>
          <w:szCs w:val="24"/>
          <w:lang w:val="en-US" w:eastAsia="zh-CN"/>
        </w:rPr>
        <w:t>)</w:t>
      </w:r>
      <w:r w:rsidRPr="00DC3B0B">
        <w:rPr>
          <w:rFonts w:eastAsia="SimSun" w:hint="eastAsia"/>
          <w:sz w:val="24"/>
          <w:szCs w:val="24"/>
          <w:lang w:val="en-US" w:eastAsia="zh-CN"/>
        </w:rPr>
        <w:t>的两个工作流。</w:t>
      </w:r>
    </w:p>
    <w:p w14:paraId="3499394C" w14:textId="77777777" w:rsidR="00DC3B0B" w:rsidRPr="00DC3B0B" w:rsidRDefault="00DC3B0B" w:rsidP="00647435">
      <w:pPr>
        <w:pStyle w:val="CH2"/>
        <w:numPr>
          <w:ilvl w:val="0"/>
          <w:numId w:val="21"/>
        </w:numPr>
        <w:tabs>
          <w:tab w:val="clear" w:pos="851"/>
          <w:tab w:val="clear" w:pos="1247"/>
          <w:tab w:val="clear" w:pos="1814"/>
          <w:tab w:val="clear" w:pos="2381"/>
          <w:tab w:val="clear" w:pos="2948"/>
          <w:tab w:val="clear" w:pos="3515"/>
          <w:tab w:val="clear" w:pos="4082"/>
          <w:tab w:val="left" w:pos="547"/>
        </w:tabs>
        <w:ind w:left="1260" w:right="0" w:hanging="626"/>
        <w:jc w:val="both"/>
        <w:rPr>
          <w:rFonts w:eastAsia="SimHei"/>
          <w:sz w:val="28"/>
          <w:szCs w:val="28"/>
          <w:lang w:eastAsia="zh-CN"/>
        </w:rPr>
      </w:pPr>
      <w:r w:rsidRPr="00DC3B0B">
        <w:rPr>
          <w:rFonts w:eastAsia="SimHei" w:hint="eastAsia"/>
          <w:sz w:val="28"/>
          <w:szCs w:val="28"/>
          <w:lang w:eastAsia="zh-CN"/>
        </w:rPr>
        <w:lastRenderedPageBreak/>
        <w:t>推进旨在促进知识生成的工作</w:t>
      </w:r>
    </w:p>
    <w:p w14:paraId="7537F1FF" w14:textId="77777777" w:rsidR="00DC3B0B" w:rsidRPr="00DC3B0B" w:rsidRDefault="00DC3B0B" w:rsidP="00647435">
      <w:pPr>
        <w:pStyle w:val="CH3"/>
        <w:tabs>
          <w:tab w:val="clear" w:pos="851"/>
          <w:tab w:val="clear" w:pos="1247"/>
          <w:tab w:val="left" w:pos="1260"/>
        </w:tabs>
        <w:spacing w:before="0"/>
        <w:ind w:left="547" w:right="288" w:firstLine="173"/>
        <w:rPr>
          <w:rFonts w:eastAsia="SimHei"/>
          <w:sz w:val="24"/>
          <w:szCs w:val="24"/>
          <w:lang w:eastAsia="zh-CN"/>
        </w:rPr>
      </w:pPr>
      <w:r w:rsidRPr="00DC3B0B">
        <w:rPr>
          <w:rFonts w:eastAsia="SimHei" w:hint="eastAsia"/>
          <w:sz w:val="24"/>
          <w:szCs w:val="24"/>
          <w:lang w:eastAsia="zh-CN"/>
        </w:rPr>
        <w:t>1.</w:t>
      </w:r>
      <w:r w:rsidRPr="00DC3B0B">
        <w:rPr>
          <w:rFonts w:eastAsia="SimHei"/>
          <w:sz w:val="24"/>
          <w:szCs w:val="24"/>
          <w:lang w:eastAsia="zh-CN"/>
        </w:rPr>
        <w:tab/>
      </w:r>
      <w:r w:rsidRPr="00DC3B0B">
        <w:rPr>
          <w:rFonts w:eastAsia="SimHei" w:hint="eastAsia"/>
          <w:sz w:val="24"/>
          <w:szCs w:val="24"/>
          <w:lang w:eastAsia="zh-CN"/>
        </w:rPr>
        <w:t>导言</w:t>
      </w:r>
    </w:p>
    <w:p w14:paraId="7E4BB839" w14:textId="43F1C2EF" w:rsidR="00DC3B0B" w:rsidRPr="00DC3B0B" w:rsidRDefault="00DC3B0B"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DC3B0B">
        <w:rPr>
          <w:rFonts w:eastAsia="SimSun" w:hint="eastAsia"/>
          <w:sz w:val="24"/>
          <w:szCs w:val="24"/>
          <w:lang w:val="en-US" w:eastAsia="zh-CN"/>
        </w:rPr>
        <w:t>根据全体会议在</w:t>
      </w:r>
      <w:r w:rsidRPr="00DC3B0B">
        <w:rPr>
          <w:rFonts w:eastAsia="SimSun" w:hint="eastAsia"/>
          <w:sz w:val="24"/>
          <w:szCs w:val="24"/>
          <w:lang w:val="en-US" w:eastAsia="zh-CN"/>
        </w:rPr>
        <w:t>IPBES-7/1</w:t>
      </w:r>
      <w:r w:rsidRPr="00DC3B0B">
        <w:rPr>
          <w:rFonts w:eastAsia="SimSun" w:hint="eastAsia"/>
          <w:sz w:val="24"/>
          <w:szCs w:val="24"/>
          <w:lang w:val="en-US" w:eastAsia="zh-CN"/>
        </w:rPr>
        <w:t>号决定中提出的要求，知识和数据工作队的促进知识生成分组</w:t>
      </w:r>
      <w:r w:rsidR="009A6B6E">
        <w:rPr>
          <w:rFonts w:eastAsia="SimSun" w:hint="eastAsia"/>
          <w:sz w:val="24"/>
          <w:szCs w:val="24"/>
          <w:lang w:val="en-US" w:eastAsia="zh-CN"/>
        </w:rPr>
        <w:t>针对</w:t>
      </w:r>
      <w:r w:rsidR="00226540">
        <w:rPr>
          <w:rFonts w:eastAsia="SimSun" w:hint="eastAsia"/>
          <w:sz w:val="24"/>
          <w:szCs w:val="24"/>
          <w:lang w:val="en-US" w:eastAsia="zh-CN"/>
        </w:rPr>
        <w:t>生物多样性平台</w:t>
      </w:r>
      <w:r w:rsidR="009A6B6E" w:rsidRPr="00DC3B0B">
        <w:rPr>
          <w:rFonts w:eastAsia="SimSun" w:hint="eastAsia"/>
          <w:sz w:val="24"/>
          <w:szCs w:val="24"/>
          <w:lang w:val="en-US" w:eastAsia="zh-CN"/>
        </w:rPr>
        <w:t>2030</w:t>
      </w:r>
      <w:r w:rsidR="009A6B6E" w:rsidRPr="00DC3B0B">
        <w:rPr>
          <w:rFonts w:eastAsia="SimSun" w:hint="eastAsia"/>
          <w:sz w:val="24"/>
          <w:szCs w:val="24"/>
          <w:lang w:val="en-US" w:eastAsia="zh-CN"/>
        </w:rPr>
        <w:t>年前滚动工作方案目标</w:t>
      </w:r>
      <w:r w:rsidR="009A6B6E" w:rsidRPr="00DC3B0B">
        <w:rPr>
          <w:rFonts w:eastAsia="SimSun" w:hint="eastAsia"/>
          <w:sz w:val="24"/>
          <w:szCs w:val="24"/>
          <w:lang w:val="en-US" w:eastAsia="zh-CN"/>
        </w:rPr>
        <w:t>3(</w:t>
      </w:r>
      <w:r w:rsidR="009A6B6E" w:rsidRPr="00DC3B0B">
        <w:rPr>
          <w:rFonts w:eastAsia="SimSun"/>
          <w:sz w:val="24"/>
          <w:szCs w:val="24"/>
          <w:lang w:val="en-US" w:eastAsia="zh-CN"/>
        </w:rPr>
        <w:t>a</w:t>
      </w:r>
      <w:r w:rsidR="009A6B6E" w:rsidRPr="00DC3B0B">
        <w:rPr>
          <w:rFonts w:eastAsia="SimSun" w:hint="eastAsia"/>
          <w:sz w:val="24"/>
          <w:szCs w:val="24"/>
          <w:lang w:val="en-US" w:eastAsia="zh-CN"/>
        </w:rPr>
        <w:t>)</w:t>
      </w:r>
      <w:r w:rsidR="009A6B6E" w:rsidRPr="00DC3B0B">
        <w:rPr>
          <w:rFonts w:eastAsia="SimSun" w:hint="eastAsia"/>
          <w:sz w:val="24"/>
          <w:szCs w:val="24"/>
          <w:lang w:val="en-US" w:eastAsia="zh-CN"/>
        </w:rPr>
        <w:t>（推进关于知识和数据的工作）关于促进知识生成的内容</w:t>
      </w:r>
      <w:r w:rsidRPr="00DC3B0B">
        <w:rPr>
          <w:rFonts w:eastAsia="SimSun" w:hint="eastAsia"/>
          <w:sz w:val="24"/>
          <w:szCs w:val="24"/>
          <w:lang w:val="en-US" w:eastAsia="zh-CN"/>
        </w:rPr>
        <w:t>制定了一套交付品</w:t>
      </w:r>
      <w:r w:rsidR="005F43BC">
        <w:rPr>
          <w:rFonts w:eastAsia="SimSun" w:hint="eastAsia"/>
          <w:sz w:val="24"/>
          <w:szCs w:val="24"/>
          <w:lang w:val="en-US" w:eastAsia="zh-CN"/>
        </w:rPr>
        <w:t>如下</w:t>
      </w:r>
      <w:r w:rsidRPr="00DC3B0B">
        <w:rPr>
          <w:rFonts w:eastAsia="SimSun" w:hint="eastAsia"/>
          <w:sz w:val="24"/>
          <w:szCs w:val="24"/>
          <w:lang w:val="en-US" w:eastAsia="zh-CN"/>
        </w:rPr>
        <w:t>：</w:t>
      </w:r>
    </w:p>
    <w:p w14:paraId="39E754D3" w14:textId="50628E55" w:rsidR="00DC3B0B" w:rsidRPr="00DC3B0B" w:rsidRDefault="00DC3B0B" w:rsidP="00444855">
      <w:pPr>
        <w:pStyle w:val="Normalnumber"/>
        <w:numPr>
          <w:ilvl w:val="0"/>
          <w:numId w:val="22"/>
        </w:numPr>
        <w:tabs>
          <w:tab w:val="clear" w:pos="624"/>
          <w:tab w:val="left" w:pos="1742"/>
          <w:tab w:val="left" w:pos="2340"/>
        </w:tabs>
        <w:ind w:left="1253" w:firstLine="547"/>
        <w:jc w:val="both"/>
        <w:rPr>
          <w:rFonts w:eastAsia="SimSun"/>
          <w:sz w:val="24"/>
          <w:szCs w:val="24"/>
          <w:lang w:eastAsia="zh-CN"/>
        </w:rPr>
      </w:pPr>
      <w:r w:rsidRPr="00DC3B0B">
        <w:rPr>
          <w:rFonts w:eastAsia="SimSun" w:hint="eastAsia"/>
          <w:sz w:val="24"/>
          <w:szCs w:val="24"/>
          <w:lang w:eastAsia="zh-CN"/>
        </w:rPr>
        <w:t>审查和进一步发展推动创造新知识、</w:t>
      </w:r>
      <w:r w:rsidR="00180A78">
        <w:rPr>
          <w:rFonts w:eastAsia="SimSun" w:hint="eastAsia"/>
          <w:sz w:val="24"/>
          <w:szCs w:val="24"/>
          <w:lang w:eastAsia="zh-CN"/>
        </w:rPr>
        <w:t>动态</w:t>
      </w:r>
      <w:r w:rsidRPr="00DC3B0B">
        <w:rPr>
          <w:rFonts w:eastAsia="SimSun" w:hint="eastAsia"/>
          <w:sz w:val="24"/>
          <w:szCs w:val="24"/>
          <w:lang w:eastAsia="zh-CN"/>
        </w:rPr>
        <w:t>准则和模板</w:t>
      </w:r>
      <w:r w:rsidR="00B92B80" w:rsidRPr="00DC3B0B">
        <w:rPr>
          <w:rFonts w:eastAsia="SimSun" w:hint="eastAsia"/>
          <w:sz w:val="24"/>
          <w:szCs w:val="24"/>
          <w:lang w:eastAsia="zh-CN"/>
        </w:rPr>
        <w:t>的进程</w:t>
      </w:r>
      <w:r w:rsidRPr="00DC3B0B">
        <w:rPr>
          <w:rFonts w:eastAsia="SimSun" w:hint="eastAsia"/>
          <w:sz w:val="24"/>
          <w:szCs w:val="24"/>
          <w:lang w:eastAsia="zh-CN"/>
        </w:rPr>
        <w:t>，用以支持评估报告撰稿人根据从当前评估中吸取的经验教训来查明知识</w:t>
      </w:r>
      <w:r w:rsidR="00B92B80">
        <w:rPr>
          <w:rFonts w:eastAsia="SimSun" w:hint="eastAsia"/>
          <w:sz w:val="24"/>
          <w:szCs w:val="24"/>
          <w:lang w:eastAsia="zh-CN"/>
        </w:rPr>
        <w:t>差距</w:t>
      </w:r>
      <w:r w:rsidRPr="00DC3B0B">
        <w:rPr>
          <w:rFonts w:eastAsia="SimSun" w:hint="eastAsia"/>
          <w:sz w:val="24"/>
          <w:szCs w:val="24"/>
          <w:lang w:eastAsia="zh-CN"/>
        </w:rPr>
        <w:t>；</w:t>
      </w:r>
    </w:p>
    <w:p w14:paraId="7AADEEB4" w14:textId="15B53511" w:rsidR="00DC3B0B" w:rsidRPr="00DC3B0B" w:rsidRDefault="00DC3B0B" w:rsidP="00444855">
      <w:pPr>
        <w:pStyle w:val="Normalnumber"/>
        <w:numPr>
          <w:ilvl w:val="0"/>
          <w:numId w:val="22"/>
        </w:numPr>
        <w:tabs>
          <w:tab w:val="clear" w:pos="624"/>
          <w:tab w:val="left" w:pos="1742"/>
          <w:tab w:val="left" w:pos="2340"/>
        </w:tabs>
        <w:ind w:left="1253" w:firstLine="547"/>
        <w:jc w:val="both"/>
        <w:rPr>
          <w:rFonts w:eastAsia="SimSun"/>
          <w:sz w:val="24"/>
          <w:szCs w:val="24"/>
          <w:lang w:eastAsia="zh-CN"/>
        </w:rPr>
      </w:pPr>
      <w:r w:rsidRPr="00DC3B0B">
        <w:rPr>
          <w:rFonts w:eastAsia="SimSun" w:hint="eastAsia"/>
          <w:sz w:val="24"/>
          <w:szCs w:val="24"/>
          <w:lang w:eastAsia="zh-CN"/>
        </w:rPr>
        <w:t>支持评估报告撰稿人查明知识</w:t>
      </w:r>
      <w:r w:rsidR="00B92B80">
        <w:rPr>
          <w:rFonts w:eastAsia="SimSun" w:hint="eastAsia"/>
          <w:sz w:val="24"/>
          <w:szCs w:val="24"/>
          <w:lang w:eastAsia="zh-CN"/>
        </w:rPr>
        <w:t>差距</w:t>
      </w:r>
      <w:r w:rsidRPr="00DC3B0B">
        <w:rPr>
          <w:rFonts w:eastAsia="SimSun" w:hint="eastAsia"/>
          <w:sz w:val="24"/>
          <w:szCs w:val="24"/>
          <w:lang w:eastAsia="zh-CN"/>
        </w:rPr>
        <w:t>，包括利用上述准则和模板来编制一份知识</w:t>
      </w:r>
      <w:r w:rsidR="00C93E8B">
        <w:rPr>
          <w:rFonts w:eastAsia="SimSun" w:hint="eastAsia"/>
          <w:sz w:val="24"/>
          <w:szCs w:val="24"/>
          <w:lang w:eastAsia="zh-CN"/>
        </w:rPr>
        <w:t>差距</w:t>
      </w:r>
      <w:r w:rsidRPr="00DC3B0B">
        <w:rPr>
          <w:rFonts w:eastAsia="SimSun" w:hint="eastAsia"/>
          <w:sz w:val="24"/>
          <w:szCs w:val="24"/>
          <w:lang w:eastAsia="zh-CN"/>
        </w:rPr>
        <w:t>清单，将其作为评估结果的一部分；</w:t>
      </w:r>
    </w:p>
    <w:p w14:paraId="7DAB573D" w14:textId="10DBDF11" w:rsidR="00DC3B0B" w:rsidRPr="00DC3B0B" w:rsidRDefault="00DC3B0B" w:rsidP="00444855">
      <w:pPr>
        <w:pStyle w:val="Normalnumber"/>
        <w:numPr>
          <w:ilvl w:val="0"/>
          <w:numId w:val="22"/>
        </w:numPr>
        <w:tabs>
          <w:tab w:val="clear" w:pos="624"/>
          <w:tab w:val="left" w:pos="1742"/>
          <w:tab w:val="left" w:pos="2340"/>
        </w:tabs>
        <w:ind w:left="1253" w:firstLine="547"/>
        <w:jc w:val="both"/>
        <w:rPr>
          <w:rFonts w:eastAsia="SimSun"/>
          <w:sz w:val="24"/>
          <w:szCs w:val="24"/>
          <w:lang w:eastAsia="zh-CN"/>
        </w:rPr>
      </w:pPr>
      <w:r w:rsidRPr="00DC3B0B">
        <w:rPr>
          <w:rFonts w:eastAsia="SimSun" w:hint="eastAsia"/>
          <w:sz w:val="24"/>
          <w:szCs w:val="24"/>
          <w:lang w:eastAsia="zh-CN"/>
        </w:rPr>
        <w:t>促使有关外部组织和</w:t>
      </w:r>
      <w:r w:rsidR="00C35CF3">
        <w:rPr>
          <w:rFonts w:eastAsia="SimSun" w:hint="eastAsia"/>
          <w:sz w:val="24"/>
          <w:szCs w:val="24"/>
          <w:lang w:eastAsia="zh-CN"/>
        </w:rPr>
        <w:t>倡议</w:t>
      </w:r>
      <w:r w:rsidR="006633E8">
        <w:rPr>
          <w:rFonts w:eastAsia="SimSun" w:hint="eastAsia"/>
          <w:sz w:val="24"/>
          <w:szCs w:val="24"/>
          <w:lang w:eastAsia="zh-CN"/>
        </w:rPr>
        <w:t>认可</w:t>
      </w:r>
      <w:r w:rsidRPr="00DC3B0B">
        <w:rPr>
          <w:rFonts w:eastAsia="SimSun" w:hint="eastAsia"/>
          <w:sz w:val="24"/>
          <w:szCs w:val="24"/>
          <w:lang w:eastAsia="zh-CN"/>
        </w:rPr>
        <w:t>所查明的知识</w:t>
      </w:r>
      <w:r w:rsidR="0087777D">
        <w:rPr>
          <w:rFonts w:eastAsia="SimSun" w:hint="eastAsia"/>
          <w:sz w:val="24"/>
          <w:szCs w:val="24"/>
          <w:lang w:eastAsia="zh-CN"/>
        </w:rPr>
        <w:t>差距</w:t>
      </w:r>
      <w:r w:rsidRPr="00DC3B0B">
        <w:rPr>
          <w:rFonts w:eastAsia="SimSun" w:hint="eastAsia"/>
          <w:sz w:val="24"/>
          <w:szCs w:val="24"/>
          <w:lang w:eastAsia="zh-CN"/>
        </w:rPr>
        <w:t>；</w:t>
      </w:r>
    </w:p>
    <w:p w14:paraId="313EB613" w14:textId="279BEC52" w:rsidR="00DC3B0B" w:rsidRPr="00DC3B0B" w:rsidRDefault="00DC3B0B" w:rsidP="00444855">
      <w:pPr>
        <w:pStyle w:val="Normalnumber"/>
        <w:numPr>
          <w:ilvl w:val="0"/>
          <w:numId w:val="22"/>
        </w:numPr>
        <w:tabs>
          <w:tab w:val="clear" w:pos="624"/>
          <w:tab w:val="left" w:pos="1742"/>
          <w:tab w:val="left" w:pos="2340"/>
        </w:tabs>
        <w:ind w:left="1253" w:firstLine="547"/>
        <w:jc w:val="both"/>
        <w:rPr>
          <w:rFonts w:eastAsia="SimSun"/>
          <w:sz w:val="24"/>
          <w:szCs w:val="24"/>
          <w:lang w:eastAsia="zh-CN"/>
        </w:rPr>
      </w:pPr>
      <w:r w:rsidRPr="00DC3B0B">
        <w:rPr>
          <w:rFonts w:eastAsia="SimSun" w:hint="eastAsia"/>
          <w:sz w:val="24"/>
          <w:szCs w:val="24"/>
          <w:lang w:eastAsia="zh-CN"/>
        </w:rPr>
        <w:t>监测促进知识生成的努力所起</w:t>
      </w:r>
      <w:r w:rsidR="00C35CF3">
        <w:rPr>
          <w:rFonts w:eastAsia="SimSun" w:hint="eastAsia"/>
          <w:sz w:val="24"/>
          <w:szCs w:val="24"/>
          <w:lang w:eastAsia="zh-CN"/>
        </w:rPr>
        <w:t>的</w:t>
      </w:r>
      <w:r w:rsidRPr="00DC3B0B">
        <w:rPr>
          <w:rFonts w:eastAsia="SimSun" w:hint="eastAsia"/>
          <w:sz w:val="24"/>
          <w:szCs w:val="24"/>
          <w:lang w:eastAsia="zh-CN"/>
        </w:rPr>
        <w:t>作用，从而切实</w:t>
      </w:r>
      <w:r w:rsidR="00C35CF3">
        <w:rPr>
          <w:rFonts w:eastAsia="SimSun" w:hint="eastAsia"/>
          <w:sz w:val="24"/>
          <w:szCs w:val="24"/>
          <w:lang w:eastAsia="zh-CN"/>
        </w:rPr>
        <w:t>弥</w:t>
      </w:r>
      <w:r w:rsidRPr="00DC3B0B">
        <w:rPr>
          <w:rFonts w:eastAsia="SimSun" w:hint="eastAsia"/>
          <w:sz w:val="24"/>
          <w:szCs w:val="24"/>
          <w:lang w:eastAsia="zh-CN"/>
        </w:rPr>
        <w:t>补查明的</w:t>
      </w:r>
      <w:r w:rsidR="00C35CF3">
        <w:rPr>
          <w:rFonts w:eastAsia="SimSun" w:hint="eastAsia"/>
          <w:sz w:val="24"/>
          <w:szCs w:val="24"/>
          <w:lang w:eastAsia="zh-CN"/>
        </w:rPr>
        <w:t>差距</w:t>
      </w:r>
      <w:r w:rsidRPr="00DC3B0B">
        <w:rPr>
          <w:rFonts w:eastAsia="SimSun" w:hint="eastAsia"/>
          <w:sz w:val="24"/>
          <w:szCs w:val="24"/>
          <w:lang w:eastAsia="zh-CN"/>
        </w:rPr>
        <w:t>。</w:t>
      </w:r>
    </w:p>
    <w:p w14:paraId="4DDBB491" w14:textId="75B71C79" w:rsidR="00DC3B0B" w:rsidRPr="00DC3B0B" w:rsidRDefault="00DC3B0B" w:rsidP="008C5D4D">
      <w:pPr>
        <w:pStyle w:val="Normalnumber"/>
        <w:numPr>
          <w:ilvl w:val="0"/>
          <w:numId w:val="1"/>
        </w:numPr>
        <w:tabs>
          <w:tab w:val="clear" w:pos="624"/>
          <w:tab w:val="left" w:pos="1800"/>
        </w:tabs>
        <w:ind w:left="1253" w:firstLine="0"/>
        <w:jc w:val="both"/>
        <w:rPr>
          <w:rFonts w:eastAsia="SimSun"/>
          <w:sz w:val="24"/>
          <w:szCs w:val="24"/>
          <w:lang w:val="en-US" w:eastAsia="zh-CN"/>
        </w:rPr>
      </w:pPr>
      <w:bookmarkStart w:id="5" w:name="_Hlk70318829"/>
      <w:r w:rsidRPr="00DC3B0B">
        <w:rPr>
          <w:rFonts w:eastAsia="SimSun" w:hint="eastAsia"/>
          <w:sz w:val="24"/>
          <w:szCs w:val="24"/>
          <w:lang w:val="en-US" w:eastAsia="zh-CN"/>
        </w:rPr>
        <w:t>IPBES/8/INF/11</w:t>
      </w:r>
      <w:r w:rsidRPr="00DC3B0B">
        <w:rPr>
          <w:rFonts w:eastAsia="SimSun" w:hint="eastAsia"/>
          <w:sz w:val="24"/>
          <w:szCs w:val="24"/>
          <w:lang w:val="en-US" w:eastAsia="zh-CN"/>
        </w:rPr>
        <w:t>号文件提供信息，说明了在</w:t>
      </w:r>
      <w:r w:rsidRPr="00DC3B0B">
        <w:rPr>
          <w:rFonts w:eastAsia="SimSun" w:hint="eastAsia"/>
          <w:sz w:val="24"/>
          <w:szCs w:val="24"/>
          <w:lang w:val="en-US" w:eastAsia="zh-CN"/>
        </w:rPr>
        <w:t>2019</w:t>
      </w:r>
      <w:r w:rsidR="006F7E05">
        <w:rPr>
          <w:rFonts w:eastAsia="SimSun" w:hint="eastAsia"/>
          <w:sz w:val="24"/>
          <w:szCs w:val="24"/>
          <w:lang w:val="en-US" w:eastAsia="zh-CN"/>
        </w:rPr>
        <w:t>-</w:t>
      </w:r>
      <w:r w:rsidRPr="00DC3B0B">
        <w:rPr>
          <w:rFonts w:eastAsia="SimSun" w:hint="eastAsia"/>
          <w:sz w:val="24"/>
          <w:szCs w:val="24"/>
          <w:lang w:val="en-US" w:eastAsia="zh-CN"/>
        </w:rPr>
        <w:t>2021</w:t>
      </w:r>
      <w:r w:rsidRPr="00DC3B0B">
        <w:rPr>
          <w:rFonts w:eastAsia="SimSun" w:hint="eastAsia"/>
          <w:sz w:val="24"/>
          <w:szCs w:val="24"/>
          <w:lang w:val="en-US" w:eastAsia="zh-CN"/>
        </w:rPr>
        <w:t>年闭会期间开展的活动，并举例说明可能就</w:t>
      </w:r>
      <w:r w:rsidR="006F7E05">
        <w:rPr>
          <w:rFonts w:eastAsia="SimSun" w:hint="eastAsia"/>
          <w:sz w:val="24"/>
          <w:szCs w:val="24"/>
          <w:lang w:val="en-US" w:eastAsia="zh-CN"/>
        </w:rPr>
        <w:t>关系链评估</w:t>
      </w:r>
      <w:r w:rsidRPr="00DC3B0B">
        <w:rPr>
          <w:rFonts w:eastAsia="SimSun" w:hint="eastAsia"/>
          <w:sz w:val="24"/>
          <w:szCs w:val="24"/>
          <w:lang w:val="en-US" w:eastAsia="zh-CN"/>
        </w:rPr>
        <w:t>和转型变革评估开展的活动。</w:t>
      </w:r>
      <w:bookmarkEnd w:id="5"/>
    </w:p>
    <w:p w14:paraId="00AB0B53" w14:textId="2FED1605" w:rsidR="00DC3B0B" w:rsidRPr="00DC3B0B" w:rsidRDefault="00DC3B0B" w:rsidP="00647435">
      <w:pPr>
        <w:pStyle w:val="CH3"/>
        <w:tabs>
          <w:tab w:val="clear" w:pos="851"/>
          <w:tab w:val="clear" w:pos="1247"/>
          <w:tab w:val="left" w:pos="1260"/>
        </w:tabs>
        <w:spacing w:before="0"/>
        <w:ind w:left="547" w:right="288" w:firstLine="173"/>
        <w:rPr>
          <w:rFonts w:eastAsia="SimHei"/>
          <w:sz w:val="24"/>
          <w:szCs w:val="24"/>
          <w:lang w:eastAsia="zh-CN"/>
        </w:rPr>
      </w:pPr>
      <w:r w:rsidRPr="00DC3B0B">
        <w:rPr>
          <w:rFonts w:eastAsia="SimHei" w:hint="eastAsia"/>
          <w:sz w:val="24"/>
          <w:szCs w:val="24"/>
          <w:lang w:eastAsia="zh-CN"/>
        </w:rPr>
        <w:t>2.</w:t>
      </w:r>
      <w:r w:rsidRPr="00DC3B0B">
        <w:rPr>
          <w:rFonts w:eastAsia="SimHei"/>
          <w:sz w:val="24"/>
          <w:szCs w:val="24"/>
          <w:lang w:eastAsia="zh-CN"/>
        </w:rPr>
        <w:tab/>
      </w:r>
      <w:r w:rsidRPr="00DC3B0B">
        <w:rPr>
          <w:rFonts w:eastAsia="SimHei" w:hint="eastAsia"/>
          <w:sz w:val="24"/>
          <w:szCs w:val="24"/>
          <w:lang w:eastAsia="zh-CN"/>
        </w:rPr>
        <w:t>2021</w:t>
      </w:r>
      <w:r w:rsidR="00E81857">
        <w:rPr>
          <w:rFonts w:eastAsia="SimHei" w:hint="eastAsia"/>
          <w:sz w:val="24"/>
          <w:szCs w:val="24"/>
          <w:lang w:eastAsia="zh-CN"/>
        </w:rPr>
        <w:t>-</w:t>
      </w:r>
      <w:r w:rsidRPr="00DC3B0B">
        <w:rPr>
          <w:rFonts w:eastAsia="SimHei" w:hint="eastAsia"/>
          <w:sz w:val="24"/>
          <w:szCs w:val="24"/>
          <w:lang w:eastAsia="zh-CN"/>
        </w:rPr>
        <w:t>2022</w:t>
      </w:r>
      <w:r w:rsidRPr="00DC3B0B">
        <w:rPr>
          <w:rFonts w:eastAsia="SimHei" w:hint="eastAsia"/>
          <w:sz w:val="24"/>
          <w:szCs w:val="24"/>
          <w:lang w:eastAsia="zh-CN"/>
        </w:rPr>
        <w:t>年闭会期间临时工作计划（供</w:t>
      </w:r>
      <w:r w:rsidR="00E81857">
        <w:rPr>
          <w:rFonts w:eastAsia="SimHei" w:hint="eastAsia"/>
          <w:sz w:val="24"/>
          <w:szCs w:val="24"/>
          <w:lang w:eastAsia="zh-CN"/>
        </w:rPr>
        <w:t>核</w:t>
      </w:r>
      <w:r w:rsidRPr="00DC3B0B">
        <w:rPr>
          <w:rFonts w:eastAsia="SimHei" w:hint="eastAsia"/>
          <w:sz w:val="24"/>
          <w:szCs w:val="24"/>
          <w:lang w:eastAsia="zh-CN"/>
        </w:rPr>
        <w:t>准）</w:t>
      </w:r>
    </w:p>
    <w:p w14:paraId="3CDE312A" w14:textId="461D0211" w:rsidR="00DC3B0B" w:rsidRPr="00DC3B0B" w:rsidRDefault="00DC3B0B"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DC3B0B">
        <w:rPr>
          <w:rFonts w:eastAsia="SimSun" w:hint="eastAsia"/>
          <w:sz w:val="24"/>
          <w:szCs w:val="24"/>
          <w:lang w:val="en-US" w:eastAsia="zh-CN"/>
        </w:rPr>
        <w:t>工作队将审查和进一步发展推动创造新知识、</w:t>
      </w:r>
      <w:r w:rsidR="008244CB">
        <w:rPr>
          <w:rFonts w:eastAsia="SimSun" w:hint="eastAsia"/>
          <w:sz w:val="24"/>
          <w:szCs w:val="24"/>
          <w:lang w:val="en-US" w:eastAsia="zh-CN"/>
        </w:rPr>
        <w:t>动态</w:t>
      </w:r>
      <w:r w:rsidRPr="00DC3B0B">
        <w:rPr>
          <w:rFonts w:eastAsia="SimSun" w:hint="eastAsia"/>
          <w:sz w:val="24"/>
          <w:szCs w:val="24"/>
          <w:lang w:val="en-US" w:eastAsia="zh-CN"/>
        </w:rPr>
        <w:t>准则和模板</w:t>
      </w:r>
      <w:r w:rsidR="00E81857" w:rsidRPr="00DC3B0B">
        <w:rPr>
          <w:rFonts w:eastAsia="SimSun" w:hint="eastAsia"/>
          <w:sz w:val="24"/>
          <w:szCs w:val="24"/>
          <w:lang w:val="en-US" w:eastAsia="zh-CN"/>
        </w:rPr>
        <w:t>的进程</w:t>
      </w:r>
      <w:r w:rsidRPr="00DC3B0B">
        <w:rPr>
          <w:rFonts w:eastAsia="SimSun" w:hint="eastAsia"/>
          <w:sz w:val="24"/>
          <w:szCs w:val="24"/>
          <w:lang w:val="en-US" w:eastAsia="zh-CN"/>
        </w:rPr>
        <w:t>，用以支持评估报告撰稿人根据从当前评估中吸取的经验教训来查明知识</w:t>
      </w:r>
      <w:r w:rsidR="00E81857">
        <w:rPr>
          <w:rFonts w:eastAsia="SimSun" w:hint="eastAsia"/>
          <w:sz w:val="24"/>
          <w:szCs w:val="24"/>
          <w:lang w:val="en-US" w:eastAsia="zh-CN"/>
        </w:rPr>
        <w:t>差距</w:t>
      </w:r>
      <w:r w:rsidRPr="00DC3B0B">
        <w:rPr>
          <w:rFonts w:eastAsia="SimSun" w:hint="eastAsia"/>
          <w:sz w:val="24"/>
          <w:szCs w:val="24"/>
          <w:lang w:val="en-US" w:eastAsia="zh-CN"/>
        </w:rPr>
        <w:t>。</w:t>
      </w:r>
    </w:p>
    <w:p w14:paraId="3310F313" w14:textId="2CD958D6" w:rsidR="00DC3B0B" w:rsidRPr="00DC3B0B" w:rsidRDefault="00DC3B0B"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DC3B0B">
        <w:rPr>
          <w:rFonts w:eastAsia="SimSun" w:hint="eastAsia"/>
          <w:sz w:val="24"/>
          <w:szCs w:val="24"/>
          <w:lang w:val="en-US" w:eastAsia="zh-CN"/>
        </w:rPr>
        <w:t>支持评估报告撰稿人查明知识</w:t>
      </w:r>
      <w:r w:rsidR="00943412">
        <w:rPr>
          <w:rFonts w:eastAsia="SimSun" w:hint="eastAsia"/>
          <w:sz w:val="24"/>
          <w:szCs w:val="24"/>
          <w:lang w:val="en-US" w:eastAsia="zh-CN"/>
        </w:rPr>
        <w:t>差距</w:t>
      </w:r>
      <w:r w:rsidRPr="00DC3B0B">
        <w:rPr>
          <w:rFonts w:eastAsia="SimSun" w:hint="eastAsia"/>
          <w:sz w:val="24"/>
          <w:szCs w:val="24"/>
          <w:lang w:val="en-US" w:eastAsia="zh-CN"/>
        </w:rPr>
        <w:t>，包括利用上述准则和模板来编制一份知识</w:t>
      </w:r>
      <w:r w:rsidR="00943412">
        <w:rPr>
          <w:rFonts w:eastAsia="SimSun" w:hint="eastAsia"/>
          <w:sz w:val="24"/>
          <w:szCs w:val="24"/>
          <w:lang w:val="en-US" w:eastAsia="zh-CN"/>
        </w:rPr>
        <w:t>差距</w:t>
      </w:r>
      <w:r w:rsidRPr="00DC3B0B">
        <w:rPr>
          <w:rFonts w:eastAsia="SimSun" w:hint="eastAsia"/>
          <w:sz w:val="24"/>
          <w:szCs w:val="24"/>
          <w:lang w:val="en-US" w:eastAsia="zh-CN"/>
        </w:rPr>
        <w:t>清单，将其作为评估结果的一部分。为此开展的活动将包括：</w:t>
      </w:r>
    </w:p>
    <w:p w14:paraId="2C49E48A" w14:textId="1EDA2AD4" w:rsidR="00DC3B0B" w:rsidRPr="00DF53CA" w:rsidRDefault="00DC3B0B" w:rsidP="00444855">
      <w:pPr>
        <w:pStyle w:val="Normalnumber"/>
        <w:numPr>
          <w:ilvl w:val="0"/>
          <w:numId w:val="23"/>
        </w:numPr>
        <w:tabs>
          <w:tab w:val="clear" w:pos="624"/>
          <w:tab w:val="left" w:pos="1742"/>
          <w:tab w:val="left" w:pos="2340"/>
        </w:tabs>
        <w:ind w:left="1253" w:firstLine="547"/>
        <w:jc w:val="both"/>
        <w:rPr>
          <w:rFonts w:eastAsia="SimSun"/>
          <w:spacing w:val="8"/>
          <w:sz w:val="24"/>
          <w:szCs w:val="24"/>
          <w:lang w:eastAsia="zh-CN"/>
        </w:rPr>
      </w:pPr>
      <w:r w:rsidRPr="00DF53CA">
        <w:rPr>
          <w:rFonts w:eastAsia="SimSun" w:hint="eastAsia"/>
          <w:spacing w:val="8"/>
          <w:sz w:val="24"/>
          <w:szCs w:val="24"/>
          <w:lang w:eastAsia="zh-CN"/>
        </w:rPr>
        <w:t>关于价值、可持续利用和外来入侵物种评估的在线</w:t>
      </w:r>
      <w:r w:rsidR="008244CB" w:rsidRPr="00DF53CA">
        <w:rPr>
          <w:rFonts w:eastAsia="SimSun" w:hint="eastAsia"/>
          <w:spacing w:val="8"/>
          <w:sz w:val="24"/>
          <w:szCs w:val="24"/>
          <w:lang w:eastAsia="zh-CN"/>
        </w:rPr>
        <w:t>会议</w:t>
      </w:r>
      <w:r w:rsidRPr="00DF53CA">
        <w:rPr>
          <w:rFonts w:eastAsia="SimSun" w:hint="eastAsia"/>
          <w:spacing w:val="8"/>
          <w:sz w:val="24"/>
          <w:szCs w:val="24"/>
          <w:lang w:eastAsia="zh-CN"/>
        </w:rPr>
        <w:t>或面对面会议；</w:t>
      </w:r>
    </w:p>
    <w:p w14:paraId="29D1444C" w14:textId="2931CB9B" w:rsidR="00DC3B0B" w:rsidRPr="00DC3B0B" w:rsidRDefault="00DC3B0B" w:rsidP="00444855">
      <w:pPr>
        <w:pStyle w:val="Normalnumber"/>
        <w:numPr>
          <w:ilvl w:val="0"/>
          <w:numId w:val="23"/>
        </w:numPr>
        <w:tabs>
          <w:tab w:val="clear" w:pos="624"/>
          <w:tab w:val="left" w:pos="1742"/>
          <w:tab w:val="left" w:pos="2340"/>
        </w:tabs>
        <w:ind w:left="1253" w:firstLine="547"/>
        <w:jc w:val="both"/>
        <w:rPr>
          <w:rFonts w:eastAsia="SimSun"/>
          <w:sz w:val="24"/>
          <w:szCs w:val="24"/>
          <w:lang w:eastAsia="zh-CN"/>
        </w:rPr>
      </w:pPr>
      <w:r w:rsidRPr="00DC3B0B">
        <w:rPr>
          <w:rFonts w:eastAsia="SimSun" w:hint="eastAsia"/>
          <w:sz w:val="24"/>
          <w:szCs w:val="24"/>
          <w:lang w:eastAsia="zh-CN"/>
        </w:rPr>
        <w:t>第一次</w:t>
      </w:r>
      <w:r w:rsidR="00943412">
        <w:rPr>
          <w:rFonts w:eastAsia="SimSun" w:hint="eastAsia"/>
          <w:sz w:val="24"/>
          <w:szCs w:val="24"/>
          <w:lang w:eastAsia="zh-CN"/>
        </w:rPr>
        <w:t>关系链评估</w:t>
      </w:r>
      <w:r w:rsidRPr="00DC3B0B">
        <w:rPr>
          <w:rFonts w:eastAsia="SimSun" w:hint="eastAsia"/>
          <w:sz w:val="24"/>
          <w:szCs w:val="24"/>
          <w:lang w:eastAsia="zh-CN"/>
        </w:rPr>
        <w:t>和转型变革评估撰稿人会议的在线或面对面会议。</w:t>
      </w:r>
    </w:p>
    <w:p w14:paraId="5C35D9FF" w14:textId="602BE0D9" w:rsidR="00DC3B0B" w:rsidRPr="00DC3B0B" w:rsidRDefault="00DC3B0B"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DC3B0B">
        <w:rPr>
          <w:rFonts w:eastAsia="SimSun" w:hint="eastAsia"/>
          <w:sz w:val="24"/>
          <w:szCs w:val="24"/>
          <w:lang w:val="en-US" w:eastAsia="zh-CN"/>
        </w:rPr>
        <w:t>为推动相关外部组织和</w:t>
      </w:r>
      <w:r w:rsidR="00943412">
        <w:rPr>
          <w:rFonts w:eastAsia="SimSun" w:hint="eastAsia"/>
          <w:sz w:val="24"/>
          <w:szCs w:val="24"/>
          <w:lang w:val="en-US" w:eastAsia="zh-CN"/>
        </w:rPr>
        <w:t>倡议</w:t>
      </w:r>
      <w:r w:rsidR="008244CB">
        <w:rPr>
          <w:rFonts w:eastAsia="SimSun" w:hint="eastAsia"/>
          <w:sz w:val="24"/>
          <w:szCs w:val="24"/>
          <w:lang w:val="en-US" w:eastAsia="zh-CN"/>
        </w:rPr>
        <w:t>认可</w:t>
      </w:r>
      <w:r w:rsidRPr="00DC3B0B">
        <w:rPr>
          <w:rFonts w:eastAsia="SimSun" w:hint="eastAsia"/>
          <w:sz w:val="24"/>
          <w:szCs w:val="24"/>
          <w:lang w:val="en-US" w:eastAsia="zh-CN"/>
        </w:rPr>
        <w:t>已查明的知识</w:t>
      </w:r>
      <w:r w:rsidR="00943412">
        <w:rPr>
          <w:rFonts w:eastAsia="SimSun" w:hint="eastAsia"/>
          <w:sz w:val="24"/>
          <w:szCs w:val="24"/>
          <w:lang w:val="en-US" w:eastAsia="zh-CN"/>
        </w:rPr>
        <w:t>差距</w:t>
      </w:r>
      <w:r w:rsidRPr="00DC3B0B">
        <w:rPr>
          <w:rFonts w:eastAsia="SimSun" w:hint="eastAsia"/>
          <w:sz w:val="24"/>
          <w:szCs w:val="24"/>
          <w:lang w:val="en-US" w:eastAsia="zh-CN"/>
        </w:rPr>
        <w:t>所开展的活动将包括：</w:t>
      </w:r>
    </w:p>
    <w:p w14:paraId="18F8E2EE" w14:textId="7ACB839A" w:rsidR="00DC3B0B" w:rsidRPr="00DC3B0B" w:rsidRDefault="00DC3B0B" w:rsidP="00444855">
      <w:pPr>
        <w:pStyle w:val="Normalnumber"/>
        <w:numPr>
          <w:ilvl w:val="0"/>
          <w:numId w:val="24"/>
        </w:numPr>
        <w:tabs>
          <w:tab w:val="clear" w:pos="624"/>
          <w:tab w:val="left" w:pos="1742"/>
          <w:tab w:val="left" w:pos="2340"/>
        </w:tabs>
        <w:ind w:left="1253" w:firstLine="547"/>
        <w:jc w:val="both"/>
        <w:rPr>
          <w:rFonts w:eastAsia="SimSun"/>
          <w:sz w:val="24"/>
          <w:szCs w:val="24"/>
          <w:lang w:eastAsia="zh-CN"/>
        </w:rPr>
      </w:pPr>
      <w:r w:rsidRPr="00DC3B0B">
        <w:rPr>
          <w:rFonts w:eastAsia="SimSun" w:hint="eastAsia"/>
          <w:sz w:val="24"/>
          <w:szCs w:val="24"/>
          <w:lang w:eastAsia="zh-CN"/>
        </w:rPr>
        <w:t>就创造新知识与方案规划者和资助者进行区域在线对话或面对面对话，主要侧重于</w:t>
      </w:r>
      <w:r w:rsidR="00226540">
        <w:rPr>
          <w:rFonts w:eastAsia="SimSun" w:hint="eastAsia"/>
          <w:sz w:val="24"/>
          <w:szCs w:val="24"/>
          <w:lang w:eastAsia="zh-CN"/>
        </w:rPr>
        <w:t>生物多样性平台</w:t>
      </w:r>
      <w:r w:rsidRPr="00DC3B0B">
        <w:rPr>
          <w:rFonts w:eastAsia="SimSun" w:hint="eastAsia"/>
          <w:sz w:val="24"/>
          <w:szCs w:val="24"/>
          <w:lang w:eastAsia="zh-CN"/>
        </w:rPr>
        <w:t>在《全球生物多样性和生态系统服务评估》中指明的</w:t>
      </w:r>
      <w:r w:rsidR="00B5453C">
        <w:rPr>
          <w:rFonts w:eastAsia="SimSun" w:hint="eastAsia"/>
          <w:sz w:val="24"/>
          <w:szCs w:val="24"/>
          <w:lang w:eastAsia="zh-CN"/>
        </w:rPr>
        <w:t>差距</w:t>
      </w:r>
      <w:r w:rsidRPr="00DC3B0B">
        <w:rPr>
          <w:rFonts w:eastAsia="SimSun" w:hint="eastAsia"/>
          <w:sz w:val="24"/>
          <w:szCs w:val="24"/>
          <w:lang w:eastAsia="zh-CN"/>
        </w:rPr>
        <w:t>，</w:t>
      </w:r>
      <w:r w:rsidR="008244CB">
        <w:rPr>
          <w:rFonts w:eastAsia="SimSun" w:hint="eastAsia"/>
          <w:sz w:val="24"/>
          <w:szCs w:val="24"/>
          <w:lang w:eastAsia="zh-CN"/>
        </w:rPr>
        <w:t>如果</w:t>
      </w:r>
      <w:r w:rsidRPr="00DC3B0B">
        <w:rPr>
          <w:rFonts w:eastAsia="SimSun" w:hint="eastAsia"/>
          <w:sz w:val="24"/>
          <w:szCs w:val="24"/>
          <w:lang w:eastAsia="zh-CN"/>
        </w:rPr>
        <w:t>已经指明</w:t>
      </w:r>
      <w:r w:rsidR="00B5453C">
        <w:rPr>
          <w:rFonts w:eastAsia="SimSun" w:hint="eastAsia"/>
          <w:sz w:val="24"/>
          <w:szCs w:val="24"/>
          <w:lang w:eastAsia="zh-CN"/>
        </w:rPr>
        <w:t>差距</w:t>
      </w:r>
      <w:r w:rsidR="008244CB">
        <w:rPr>
          <w:rFonts w:eastAsia="SimSun" w:hint="eastAsia"/>
          <w:sz w:val="24"/>
          <w:szCs w:val="24"/>
          <w:lang w:eastAsia="zh-CN"/>
        </w:rPr>
        <w:t>，</w:t>
      </w:r>
      <w:r w:rsidRPr="00DC3B0B">
        <w:rPr>
          <w:rFonts w:eastAsia="SimSun" w:hint="eastAsia"/>
          <w:sz w:val="24"/>
          <w:szCs w:val="24"/>
          <w:lang w:eastAsia="zh-CN"/>
        </w:rPr>
        <w:t>则把重点集中在区域评估上。这些对话还将提供机会，</w:t>
      </w:r>
      <w:r w:rsidR="00B5453C">
        <w:rPr>
          <w:rFonts w:eastAsia="SimSun" w:hint="eastAsia"/>
          <w:sz w:val="24"/>
          <w:szCs w:val="24"/>
          <w:lang w:eastAsia="zh-CN"/>
        </w:rPr>
        <w:t>以</w:t>
      </w:r>
      <w:r w:rsidRPr="00DC3B0B">
        <w:rPr>
          <w:rFonts w:eastAsia="SimSun" w:hint="eastAsia"/>
          <w:sz w:val="24"/>
          <w:szCs w:val="24"/>
          <w:lang w:eastAsia="zh-CN"/>
        </w:rPr>
        <w:t>分开介绍</w:t>
      </w:r>
      <w:r w:rsidR="00226540">
        <w:rPr>
          <w:rFonts w:eastAsia="SimSun" w:hint="eastAsia"/>
          <w:sz w:val="24"/>
          <w:szCs w:val="24"/>
          <w:lang w:eastAsia="zh-CN"/>
        </w:rPr>
        <w:t>生物多样性平台</w:t>
      </w:r>
      <w:r w:rsidRPr="00DC3B0B">
        <w:rPr>
          <w:rFonts w:eastAsia="SimSun" w:hint="eastAsia"/>
          <w:sz w:val="24"/>
          <w:szCs w:val="24"/>
          <w:lang w:eastAsia="zh-CN"/>
        </w:rPr>
        <w:t>的生物多样性与疫情研讨会的报告</w:t>
      </w:r>
      <w:r w:rsidR="00A43084">
        <w:rPr>
          <w:rFonts w:eastAsia="SimSun" w:hint="eastAsia"/>
          <w:sz w:val="24"/>
          <w:szCs w:val="24"/>
          <w:lang w:eastAsia="zh-CN"/>
        </w:rPr>
        <w:t>（</w:t>
      </w:r>
      <w:r w:rsidRPr="00DC3B0B">
        <w:rPr>
          <w:rFonts w:eastAsia="SimSun" w:hint="eastAsia"/>
          <w:sz w:val="24"/>
          <w:szCs w:val="24"/>
          <w:lang w:eastAsia="zh-CN"/>
        </w:rPr>
        <w:t>IPBES/8/INF/5</w:t>
      </w:r>
      <w:r w:rsidR="00A43084">
        <w:rPr>
          <w:rFonts w:eastAsia="SimSun" w:hint="eastAsia"/>
          <w:sz w:val="24"/>
          <w:szCs w:val="24"/>
          <w:lang w:eastAsia="zh-CN"/>
        </w:rPr>
        <w:t>）</w:t>
      </w:r>
      <w:r w:rsidRPr="00DC3B0B">
        <w:rPr>
          <w:rFonts w:eastAsia="SimSun" w:hint="eastAsia"/>
          <w:sz w:val="24"/>
          <w:szCs w:val="24"/>
          <w:lang w:eastAsia="zh-CN"/>
        </w:rPr>
        <w:t>所指明的各种</w:t>
      </w:r>
      <w:r w:rsidR="00A43084">
        <w:rPr>
          <w:rFonts w:eastAsia="SimSun" w:hint="eastAsia"/>
          <w:sz w:val="24"/>
          <w:szCs w:val="24"/>
          <w:lang w:eastAsia="zh-CN"/>
        </w:rPr>
        <w:t>差距</w:t>
      </w:r>
      <w:r w:rsidRPr="00DC3B0B">
        <w:rPr>
          <w:rFonts w:eastAsia="SimSun" w:hint="eastAsia"/>
          <w:sz w:val="24"/>
          <w:szCs w:val="24"/>
          <w:lang w:eastAsia="zh-CN"/>
        </w:rPr>
        <w:t>，同时加上适当的免责声明；</w:t>
      </w:r>
    </w:p>
    <w:p w14:paraId="1F268F64" w14:textId="6C84A0BB" w:rsidR="00DC3B0B" w:rsidRPr="00DC3B0B" w:rsidRDefault="00DC3B0B" w:rsidP="00444855">
      <w:pPr>
        <w:pStyle w:val="Normalnumber"/>
        <w:numPr>
          <w:ilvl w:val="0"/>
          <w:numId w:val="24"/>
        </w:numPr>
        <w:tabs>
          <w:tab w:val="clear" w:pos="624"/>
          <w:tab w:val="left" w:pos="1742"/>
          <w:tab w:val="left" w:pos="2340"/>
        </w:tabs>
        <w:ind w:left="1253" w:firstLine="547"/>
        <w:jc w:val="both"/>
        <w:rPr>
          <w:rFonts w:eastAsia="SimSun"/>
          <w:sz w:val="24"/>
          <w:szCs w:val="24"/>
          <w:lang w:eastAsia="zh-CN"/>
        </w:rPr>
      </w:pPr>
      <w:r w:rsidRPr="00DC3B0B">
        <w:rPr>
          <w:rFonts w:eastAsia="SimSun" w:hint="eastAsia"/>
          <w:sz w:val="24"/>
          <w:szCs w:val="24"/>
          <w:lang w:eastAsia="zh-CN"/>
        </w:rPr>
        <w:t>与方案规划者和资助者交换信息，了解根据已完成的评估所查明的</w:t>
      </w:r>
      <w:r w:rsidR="00847AA9">
        <w:rPr>
          <w:rFonts w:eastAsia="SimSun" w:hint="eastAsia"/>
          <w:sz w:val="24"/>
          <w:szCs w:val="24"/>
          <w:lang w:eastAsia="zh-CN"/>
        </w:rPr>
        <w:t>差距</w:t>
      </w:r>
      <w:r w:rsidR="00EC0391">
        <w:rPr>
          <w:rFonts w:eastAsia="SimSun" w:hint="eastAsia"/>
          <w:sz w:val="24"/>
          <w:szCs w:val="24"/>
          <w:lang w:eastAsia="zh-CN"/>
        </w:rPr>
        <w:t>而</w:t>
      </w:r>
      <w:r w:rsidRPr="00DC3B0B">
        <w:rPr>
          <w:rFonts w:eastAsia="SimSun" w:hint="eastAsia"/>
          <w:sz w:val="24"/>
          <w:szCs w:val="24"/>
          <w:lang w:eastAsia="zh-CN"/>
        </w:rPr>
        <w:t>发起的项目。</w:t>
      </w:r>
    </w:p>
    <w:p w14:paraId="2557BB62" w14:textId="37171474" w:rsidR="00DC3B0B" w:rsidRPr="00DC3B0B" w:rsidRDefault="00DC3B0B"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DC3B0B">
        <w:rPr>
          <w:rFonts w:eastAsia="SimSun" w:hint="eastAsia"/>
          <w:sz w:val="24"/>
          <w:szCs w:val="24"/>
          <w:lang w:val="en-US" w:eastAsia="zh-CN"/>
        </w:rPr>
        <w:t>为监测促进知识生成的努力所起作用，从而切实填补查明的</w:t>
      </w:r>
      <w:r w:rsidR="0087777D">
        <w:rPr>
          <w:rFonts w:eastAsia="SimSun" w:hint="eastAsia"/>
          <w:sz w:val="24"/>
          <w:szCs w:val="24"/>
          <w:lang w:val="en-US" w:eastAsia="zh-CN"/>
        </w:rPr>
        <w:t>差距</w:t>
      </w:r>
      <w:r w:rsidRPr="00DC3B0B">
        <w:rPr>
          <w:rFonts w:eastAsia="SimSun" w:hint="eastAsia"/>
          <w:sz w:val="24"/>
          <w:szCs w:val="24"/>
          <w:lang w:val="en-US" w:eastAsia="zh-CN"/>
        </w:rPr>
        <w:t>，</w:t>
      </w:r>
      <w:r w:rsidR="00F04EC5">
        <w:rPr>
          <w:rFonts w:eastAsia="SimSun" w:hint="eastAsia"/>
          <w:sz w:val="24"/>
          <w:szCs w:val="24"/>
          <w:lang w:val="en-US" w:eastAsia="zh-CN"/>
        </w:rPr>
        <w:t>开展的活动将包括</w:t>
      </w:r>
      <w:r w:rsidRPr="00DC3B0B">
        <w:rPr>
          <w:rFonts w:eastAsia="SimSun" w:hint="eastAsia"/>
          <w:sz w:val="24"/>
          <w:szCs w:val="24"/>
          <w:lang w:val="en-US" w:eastAsia="zh-CN"/>
        </w:rPr>
        <w:t>：</w:t>
      </w:r>
    </w:p>
    <w:p w14:paraId="31BC6017" w14:textId="0B787CFC" w:rsidR="00DC3B0B" w:rsidRPr="00DC3B0B" w:rsidRDefault="00DC3B0B" w:rsidP="00444855">
      <w:pPr>
        <w:pStyle w:val="Normalnumber"/>
        <w:numPr>
          <w:ilvl w:val="0"/>
          <w:numId w:val="25"/>
        </w:numPr>
        <w:tabs>
          <w:tab w:val="clear" w:pos="624"/>
          <w:tab w:val="left" w:pos="1742"/>
          <w:tab w:val="left" w:pos="2340"/>
        </w:tabs>
        <w:ind w:left="1253" w:firstLine="547"/>
        <w:jc w:val="both"/>
        <w:rPr>
          <w:rFonts w:eastAsia="SimSun"/>
          <w:sz w:val="24"/>
          <w:szCs w:val="24"/>
          <w:lang w:eastAsia="zh-CN"/>
        </w:rPr>
      </w:pPr>
      <w:r w:rsidRPr="00DC3B0B">
        <w:rPr>
          <w:rFonts w:eastAsia="SimSun" w:hint="eastAsia"/>
          <w:sz w:val="24"/>
          <w:szCs w:val="24"/>
          <w:lang w:eastAsia="zh-CN"/>
        </w:rPr>
        <w:t>根据</w:t>
      </w:r>
      <w:r w:rsidR="00226540">
        <w:rPr>
          <w:rFonts w:eastAsia="SimSun" w:hint="eastAsia"/>
          <w:sz w:val="24"/>
          <w:szCs w:val="24"/>
          <w:lang w:eastAsia="zh-CN"/>
        </w:rPr>
        <w:t>生物多样性平台</w:t>
      </w:r>
      <w:r w:rsidRPr="00DC3B0B">
        <w:rPr>
          <w:rFonts w:eastAsia="SimSun" w:hint="eastAsia"/>
          <w:sz w:val="24"/>
          <w:szCs w:val="24"/>
          <w:lang w:eastAsia="zh-CN"/>
        </w:rPr>
        <w:t>的评估所查明的</w:t>
      </w:r>
      <w:r w:rsidR="0087777D">
        <w:rPr>
          <w:rFonts w:eastAsia="SimSun" w:hint="eastAsia"/>
          <w:sz w:val="24"/>
          <w:szCs w:val="24"/>
          <w:lang w:eastAsia="zh-CN"/>
        </w:rPr>
        <w:t>差距</w:t>
      </w:r>
      <w:r w:rsidRPr="00DC3B0B">
        <w:rPr>
          <w:rFonts w:eastAsia="SimSun" w:hint="eastAsia"/>
          <w:sz w:val="24"/>
          <w:szCs w:val="24"/>
          <w:lang w:eastAsia="zh-CN"/>
        </w:rPr>
        <w:t>，执行对促进新知识生成的情况进行监测的计划；</w:t>
      </w:r>
    </w:p>
    <w:p w14:paraId="00A22599" w14:textId="22BF22C1" w:rsidR="00F41471" w:rsidRPr="009F1E8E" w:rsidRDefault="00DC3B0B" w:rsidP="00444855">
      <w:pPr>
        <w:pStyle w:val="Normalnumber"/>
        <w:numPr>
          <w:ilvl w:val="0"/>
          <w:numId w:val="25"/>
        </w:numPr>
        <w:tabs>
          <w:tab w:val="clear" w:pos="624"/>
          <w:tab w:val="left" w:pos="1742"/>
          <w:tab w:val="left" w:pos="2340"/>
        </w:tabs>
        <w:ind w:left="1253" w:firstLine="547"/>
        <w:jc w:val="both"/>
        <w:rPr>
          <w:rFonts w:eastAsia="SimSun"/>
          <w:sz w:val="24"/>
          <w:szCs w:val="24"/>
          <w:lang w:eastAsia="zh-CN"/>
        </w:rPr>
      </w:pPr>
      <w:r w:rsidRPr="009F1E8E">
        <w:rPr>
          <w:rFonts w:eastAsia="SimSun" w:hint="eastAsia"/>
          <w:sz w:val="24"/>
          <w:szCs w:val="24"/>
          <w:lang w:eastAsia="zh-CN"/>
        </w:rPr>
        <w:t>必要时根据吸取的经验教训更新监测计划。</w:t>
      </w:r>
    </w:p>
    <w:p w14:paraId="4AF8884A" w14:textId="77777777" w:rsidR="002D0157" w:rsidRPr="00226787" w:rsidRDefault="002D0157" w:rsidP="00DA4D82">
      <w:pPr>
        <w:pStyle w:val="CH3"/>
        <w:tabs>
          <w:tab w:val="clear" w:pos="851"/>
          <w:tab w:val="clear" w:pos="1247"/>
          <w:tab w:val="left" w:pos="1260"/>
        </w:tabs>
        <w:spacing w:before="0"/>
        <w:ind w:left="547" w:right="288" w:firstLine="173"/>
        <w:rPr>
          <w:rFonts w:eastAsia="SimHei"/>
          <w:sz w:val="24"/>
          <w:szCs w:val="24"/>
          <w:lang w:eastAsia="zh-CN"/>
        </w:rPr>
      </w:pPr>
      <w:r w:rsidRPr="00226787">
        <w:rPr>
          <w:rFonts w:eastAsia="SimHei" w:hint="eastAsia"/>
          <w:sz w:val="24"/>
          <w:szCs w:val="24"/>
          <w:lang w:eastAsia="zh-CN"/>
        </w:rPr>
        <w:t>3.</w:t>
      </w:r>
      <w:r w:rsidRPr="00226787">
        <w:rPr>
          <w:rFonts w:eastAsia="SimHei" w:hint="eastAsia"/>
          <w:sz w:val="24"/>
          <w:szCs w:val="24"/>
          <w:lang w:eastAsia="zh-CN"/>
        </w:rPr>
        <w:tab/>
        <w:t>2022-2023</w:t>
      </w:r>
      <w:r w:rsidRPr="00226787">
        <w:rPr>
          <w:rFonts w:eastAsia="SimHei" w:hint="eastAsia"/>
          <w:sz w:val="24"/>
          <w:szCs w:val="24"/>
          <w:lang w:eastAsia="zh-CN"/>
        </w:rPr>
        <w:t>年闭会期间工作计划草案（供参考）</w:t>
      </w:r>
    </w:p>
    <w:p w14:paraId="3B914BD6" w14:textId="74F120DA" w:rsidR="002D0157" w:rsidRPr="002D0157" w:rsidRDefault="002D0157"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2D0157">
        <w:rPr>
          <w:rFonts w:eastAsia="SimSun" w:hint="eastAsia"/>
          <w:sz w:val="24"/>
          <w:szCs w:val="24"/>
          <w:lang w:val="en-US" w:eastAsia="zh-CN"/>
        </w:rPr>
        <w:t>工作队将审查和进一步发展推动创造新知识、动态准则和模板</w:t>
      </w:r>
      <w:r w:rsidR="0087777D" w:rsidRPr="002D0157">
        <w:rPr>
          <w:rFonts w:eastAsia="SimSun" w:hint="eastAsia"/>
          <w:sz w:val="24"/>
          <w:szCs w:val="24"/>
          <w:lang w:val="en-US" w:eastAsia="zh-CN"/>
        </w:rPr>
        <w:t>的进程</w:t>
      </w:r>
      <w:r w:rsidRPr="002D0157">
        <w:rPr>
          <w:rFonts w:eastAsia="SimSun" w:hint="eastAsia"/>
          <w:sz w:val="24"/>
          <w:szCs w:val="24"/>
          <w:lang w:val="en-US" w:eastAsia="zh-CN"/>
        </w:rPr>
        <w:t>，用以支持评估报告撰稿人根据从当前评估中吸取的经验教训来查明知识</w:t>
      </w:r>
      <w:r w:rsidR="0087777D">
        <w:rPr>
          <w:rFonts w:eastAsia="SimSun" w:hint="eastAsia"/>
          <w:sz w:val="24"/>
          <w:szCs w:val="24"/>
          <w:lang w:val="en-US" w:eastAsia="zh-CN"/>
        </w:rPr>
        <w:t>差距</w:t>
      </w:r>
      <w:r w:rsidRPr="002D0157">
        <w:rPr>
          <w:rFonts w:eastAsia="SimSun" w:hint="eastAsia"/>
          <w:sz w:val="24"/>
          <w:szCs w:val="24"/>
          <w:lang w:val="en-US" w:eastAsia="zh-CN"/>
        </w:rPr>
        <w:t>。</w:t>
      </w:r>
    </w:p>
    <w:p w14:paraId="5017191F" w14:textId="78BF5185" w:rsidR="002D0157" w:rsidRPr="002D0157" w:rsidRDefault="002D0157"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2D0157">
        <w:rPr>
          <w:rFonts w:eastAsia="SimSun" w:hint="eastAsia"/>
          <w:sz w:val="24"/>
          <w:szCs w:val="24"/>
          <w:lang w:val="en-US" w:eastAsia="zh-CN"/>
        </w:rPr>
        <w:lastRenderedPageBreak/>
        <w:t>为支持评估报告撰稿人查明知识</w:t>
      </w:r>
      <w:r w:rsidR="0087777D">
        <w:rPr>
          <w:rFonts w:eastAsia="SimSun" w:hint="eastAsia"/>
          <w:sz w:val="24"/>
          <w:szCs w:val="24"/>
          <w:lang w:val="en-US" w:eastAsia="zh-CN"/>
        </w:rPr>
        <w:t>差距</w:t>
      </w:r>
      <w:r w:rsidRPr="002D0157">
        <w:rPr>
          <w:rFonts w:eastAsia="SimSun" w:hint="eastAsia"/>
          <w:sz w:val="24"/>
          <w:szCs w:val="24"/>
          <w:lang w:val="en-US" w:eastAsia="zh-CN"/>
        </w:rPr>
        <w:t>，包括利用上述准则和模板来编制一份知识</w:t>
      </w:r>
      <w:r w:rsidR="0087777D">
        <w:rPr>
          <w:rFonts w:eastAsia="SimSun" w:hint="eastAsia"/>
          <w:sz w:val="24"/>
          <w:szCs w:val="24"/>
          <w:lang w:val="en-US" w:eastAsia="zh-CN"/>
        </w:rPr>
        <w:t>差距</w:t>
      </w:r>
      <w:r w:rsidRPr="002D0157">
        <w:rPr>
          <w:rFonts w:eastAsia="SimSun" w:hint="eastAsia"/>
          <w:sz w:val="24"/>
          <w:szCs w:val="24"/>
          <w:lang w:val="en-US" w:eastAsia="zh-CN"/>
        </w:rPr>
        <w:t>清单，将其作为评估结果的一部分，</w:t>
      </w:r>
      <w:r w:rsidR="00F04EC5">
        <w:rPr>
          <w:rFonts w:eastAsia="SimSun" w:hint="eastAsia"/>
          <w:sz w:val="24"/>
          <w:szCs w:val="24"/>
          <w:lang w:val="en-US" w:eastAsia="zh-CN"/>
        </w:rPr>
        <w:t>开展的活动将包括</w:t>
      </w:r>
      <w:r w:rsidRPr="002D0157">
        <w:rPr>
          <w:rFonts w:eastAsia="SimSun" w:hint="eastAsia"/>
          <w:sz w:val="24"/>
          <w:szCs w:val="24"/>
          <w:lang w:val="en-US" w:eastAsia="zh-CN"/>
        </w:rPr>
        <w:t>：</w:t>
      </w:r>
    </w:p>
    <w:p w14:paraId="212BA5F0" w14:textId="77777777" w:rsidR="002D0157" w:rsidRPr="00226787" w:rsidRDefault="002D0157" w:rsidP="00444855">
      <w:pPr>
        <w:pStyle w:val="Normalnumber"/>
        <w:numPr>
          <w:ilvl w:val="0"/>
          <w:numId w:val="26"/>
        </w:numPr>
        <w:tabs>
          <w:tab w:val="clear" w:pos="624"/>
          <w:tab w:val="left" w:pos="1742"/>
          <w:tab w:val="left" w:pos="2340"/>
        </w:tabs>
        <w:ind w:left="1253" w:firstLine="547"/>
        <w:jc w:val="both"/>
        <w:rPr>
          <w:rFonts w:eastAsia="SimSun"/>
          <w:sz w:val="24"/>
          <w:szCs w:val="24"/>
          <w:lang w:eastAsia="zh-CN"/>
        </w:rPr>
      </w:pPr>
      <w:r w:rsidRPr="00226787">
        <w:rPr>
          <w:rFonts w:eastAsia="SimSun" w:hint="eastAsia"/>
          <w:sz w:val="24"/>
          <w:szCs w:val="24"/>
          <w:lang w:eastAsia="zh-CN"/>
        </w:rPr>
        <w:t>关于外来入侵物种评估的在线或面对面会议；</w:t>
      </w:r>
    </w:p>
    <w:p w14:paraId="22899C57" w14:textId="5EA766D5" w:rsidR="002D0157" w:rsidRPr="00226787" w:rsidRDefault="002D0157" w:rsidP="00444855">
      <w:pPr>
        <w:pStyle w:val="Normalnumber"/>
        <w:numPr>
          <w:ilvl w:val="0"/>
          <w:numId w:val="26"/>
        </w:numPr>
        <w:tabs>
          <w:tab w:val="clear" w:pos="624"/>
          <w:tab w:val="left" w:pos="1742"/>
          <w:tab w:val="left" w:pos="2340"/>
        </w:tabs>
        <w:ind w:left="1253" w:firstLine="547"/>
        <w:jc w:val="both"/>
        <w:rPr>
          <w:rFonts w:eastAsia="SimSun"/>
          <w:sz w:val="24"/>
          <w:szCs w:val="24"/>
          <w:lang w:eastAsia="zh-CN"/>
        </w:rPr>
      </w:pPr>
      <w:r w:rsidRPr="00226787">
        <w:rPr>
          <w:rFonts w:eastAsia="SimSun" w:hint="eastAsia"/>
          <w:sz w:val="24"/>
          <w:szCs w:val="24"/>
          <w:lang w:eastAsia="zh-CN"/>
        </w:rPr>
        <w:t>第二次</w:t>
      </w:r>
      <w:r w:rsidR="00943412">
        <w:rPr>
          <w:rFonts w:eastAsia="SimSun" w:hint="eastAsia"/>
          <w:sz w:val="24"/>
          <w:szCs w:val="24"/>
          <w:lang w:eastAsia="zh-CN"/>
        </w:rPr>
        <w:t>关系链评估</w:t>
      </w:r>
      <w:r w:rsidRPr="00226787">
        <w:rPr>
          <w:rFonts w:eastAsia="SimSun" w:hint="eastAsia"/>
          <w:sz w:val="24"/>
          <w:szCs w:val="24"/>
          <w:lang w:eastAsia="zh-CN"/>
        </w:rPr>
        <w:t>和转型变革评估报告撰稿人会议的在线</w:t>
      </w:r>
      <w:r w:rsidR="008244CB">
        <w:rPr>
          <w:rFonts w:eastAsia="SimSun" w:hint="eastAsia"/>
          <w:sz w:val="24"/>
          <w:szCs w:val="24"/>
          <w:lang w:eastAsia="zh-CN"/>
        </w:rPr>
        <w:t>会议</w:t>
      </w:r>
      <w:r w:rsidRPr="00226787">
        <w:rPr>
          <w:rFonts w:eastAsia="SimSun" w:hint="eastAsia"/>
          <w:sz w:val="24"/>
          <w:szCs w:val="24"/>
          <w:lang w:eastAsia="zh-CN"/>
        </w:rPr>
        <w:t>或面对面会议。</w:t>
      </w:r>
    </w:p>
    <w:p w14:paraId="143F7945" w14:textId="2295CE89" w:rsidR="002D0157" w:rsidRPr="002D0157" w:rsidRDefault="002D0157"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2D0157">
        <w:rPr>
          <w:rFonts w:eastAsia="SimSun" w:hint="eastAsia"/>
          <w:sz w:val="24"/>
          <w:szCs w:val="24"/>
          <w:lang w:val="en-US" w:eastAsia="zh-CN"/>
        </w:rPr>
        <w:t>促使有关外部组织和</w:t>
      </w:r>
      <w:r w:rsidR="00481CB5">
        <w:rPr>
          <w:rFonts w:eastAsia="SimSun" w:hint="eastAsia"/>
          <w:sz w:val="24"/>
          <w:szCs w:val="24"/>
          <w:lang w:val="en-US" w:eastAsia="zh-CN"/>
        </w:rPr>
        <w:t>倡议</w:t>
      </w:r>
      <w:r w:rsidR="003D0DEF">
        <w:rPr>
          <w:rFonts w:eastAsia="SimSun" w:hint="eastAsia"/>
          <w:sz w:val="24"/>
          <w:szCs w:val="24"/>
          <w:lang w:val="en-US" w:eastAsia="zh-CN"/>
        </w:rPr>
        <w:t>认可</w:t>
      </w:r>
      <w:r w:rsidRPr="002D0157">
        <w:rPr>
          <w:rFonts w:eastAsia="SimSun" w:hint="eastAsia"/>
          <w:sz w:val="24"/>
          <w:szCs w:val="24"/>
          <w:lang w:val="en-US" w:eastAsia="zh-CN"/>
        </w:rPr>
        <w:t>所查明的知识</w:t>
      </w:r>
      <w:r w:rsidR="0087777D">
        <w:rPr>
          <w:rFonts w:eastAsia="SimSun" w:hint="eastAsia"/>
          <w:sz w:val="24"/>
          <w:szCs w:val="24"/>
          <w:lang w:val="en-US" w:eastAsia="zh-CN"/>
        </w:rPr>
        <w:t>差距</w:t>
      </w:r>
      <w:r w:rsidRPr="002D0157">
        <w:rPr>
          <w:rFonts w:eastAsia="SimSun" w:hint="eastAsia"/>
          <w:sz w:val="24"/>
          <w:szCs w:val="24"/>
          <w:lang w:val="en-US" w:eastAsia="zh-CN"/>
        </w:rPr>
        <w:t>的活动将包括：</w:t>
      </w:r>
    </w:p>
    <w:p w14:paraId="621C005D" w14:textId="68210F98" w:rsidR="002D0157" w:rsidRPr="00226787" w:rsidRDefault="002D0157" w:rsidP="00444855">
      <w:pPr>
        <w:pStyle w:val="Normalnumber"/>
        <w:numPr>
          <w:ilvl w:val="0"/>
          <w:numId w:val="27"/>
        </w:numPr>
        <w:tabs>
          <w:tab w:val="clear" w:pos="624"/>
          <w:tab w:val="left" w:pos="1742"/>
          <w:tab w:val="left" w:pos="2340"/>
        </w:tabs>
        <w:ind w:left="1253" w:firstLine="547"/>
        <w:jc w:val="both"/>
        <w:rPr>
          <w:rFonts w:eastAsia="SimSun"/>
          <w:sz w:val="24"/>
          <w:szCs w:val="24"/>
          <w:lang w:eastAsia="zh-CN"/>
        </w:rPr>
      </w:pPr>
      <w:r w:rsidRPr="00226787">
        <w:rPr>
          <w:rFonts w:eastAsia="SimSun" w:hint="eastAsia"/>
          <w:sz w:val="24"/>
          <w:szCs w:val="24"/>
          <w:lang w:eastAsia="zh-CN"/>
        </w:rPr>
        <w:t>就创造新知识与方案规划者和资助者进行区域在线对话或面对面对话，主要侧重于在价值和可持续利用评估中指明的</w:t>
      </w:r>
      <w:r w:rsidR="0087777D">
        <w:rPr>
          <w:rFonts w:eastAsia="SimSun" w:hint="eastAsia"/>
          <w:sz w:val="24"/>
          <w:szCs w:val="24"/>
          <w:lang w:eastAsia="zh-CN"/>
        </w:rPr>
        <w:t>差距</w:t>
      </w:r>
      <w:r w:rsidRPr="00226787">
        <w:rPr>
          <w:rFonts w:eastAsia="SimSun" w:hint="eastAsia"/>
          <w:sz w:val="24"/>
          <w:szCs w:val="24"/>
          <w:lang w:eastAsia="zh-CN"/>
        </w:rPr>
        <w:t>；</w:t>
      </w:r>
    </w:p>
    <w:p w14:paraId="6746E7BE" w14:textId="57603267" w:rsidR="002D0157" w:rsidRPr="00226787" w:rsidRDefault="002D0157" w:rsidP="00444855">
      <w:pPr>
        <w:pStyle w:val="Normalnumber"/>
        <w:numPr>
          <w:ilvl w:val="0"/>
          <w:numId w:val="27"/>
        </w:numPr>
        <w:tabs>
          <w:tab w:val="clear" w:pos="624"/>
          <w:tab w:val="left" w:pos="1742"/>
          <w:tab w:val="left" w:pos="2340"/>
        </w:tabs>
        <w:ind w:left="1253" w:firstLine="547"/>
        <w:jc w:val="both"/>
        <w:rPr>
          <w:rFonts w:eastAsia="SimSun"/>
          <w:sz w:val="24"/>
          <w:szCs w:val="24"/>
          <w:lang w:eastAsia="zh-CN"/>
        </w:rPr>
      </w:pPr>
      <w:r w:rsidRPr="00226787">
        <w:rPr>
          <w:rFonts w:eastAsia="SimSun" w:hint="eastAsia"/>
          <w:sz w:val="24"/>
          <w:szCs w:val="24"/>
          <w:lang w:eastAsia="zh-CN"/>
        </w:rPr>
        <w:t>与方案规划者和资助者交换信息，了解根据已完成的评估所查明的</w:t>
      </w:r>
      <w:r w:rsidR="0087777D">
        <w:rPr>
          <w:rFonts w:eastAsia="SimSun" w:hint="eastAsia"/>
          <w:sz w:val="24"/>
          <w:szCs w:val="24"/>
          <w:lang w:eastAsia="zh-CN"/>
        </w:rPr>
        <w:t>差距</w:t>
      </w:r>
      <w:r w:rsidRPr="00226787">
        <w:rPr>
          <w:rFonts w:eastAsia="SimSun" w:hint="eastAsia"/>
          <w:sz w:val="24"/>
          <w:szCs w:val="24"/>
          <w:lang w:eastAsia="zh-CN"/>
        </w:rPr>
        <w:t>发起的项目。</w:t>
      </w:r>
    </w:p>
    <w:p w14:paraId="26355CCF" w14:textId="16A9E55F" w:rsidR="002D0157" w:rsidRPr="002D0157" w:rsidRDefault="002D0157"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2D0157">
        <w:rPr>
          <w:rFonts w:eastAsia="SimSun" w:hint="eastAsia"/>
          <w:sz w:val="24"/>
          <w:szCs w:val="24"/>
          <w:lang w:val="en-US" w:eastAsia="zh-CN"/>
        </w:rPr>
        <w:t>为监测促进知识生成的努力所起作用，从而切实</w:t>
      </w:r>
      <w:r w:rsidR="0053500C">
        <w:rPr>
          <w:rFonts w:eastAsia="SimSun" w:hint="eastAsia"/>
          <w:sz w:val="24"/>
          <w:szCs w:val="24"/>
          <w:lang w:val="en-US" w:eastAsia="zh-CN"/>
        </w:rPr>
        <w:t>弥</w:t>
      </w:r>
      <w:r w:rsidRPr="002D0157">
        <w:rPr>
          <w:rFonts w:eastAsia="SimSun" w:hint="eastAsia"/>
          <w:sz w:val="24"/>
          <w:szCs w:val="24"/>
          <w:lang w:val="en-US" w:eastAsia="zh-CN"/>
        </w:rPr>
        <w:t>补查明的</w:t>
      </w:r>
      <w:r w:rsidR="0087777D">
        <w:rPr>
          <w:rFonts w:eastAsia="SimSun" w:hint="eastAsia"/>
          <w:sz w:val="24"/>
          <w:szCs w:val="24"/>
          <w:lang w:val="en-US" w:eastAsia="zh-CN"/>
        </w:rPr>
        <w:t>差距</w:t>
      </w:r>
      <w:r w:rsidRPr="002D0157">
        <w:rPr>
          <w:rFonts w:eastAsia="SimSun" w:hint="eastAsia"/>
          <w:sz w:val="24"/>
          <w:szCs w:val="24"/>
          <w:lang w:val="en-US" w:eastAsia="zh-CN"/>
        </w:rPr>
        <w:t>，</w:t>
      </w:r>
      <w:r w:rsidR="00F04EC5">
        <w:rPr>
          <w:rFonts w:eastAsia="SimSun" w:hint="eastAsia"/>
          <w:sz w:val="24"/>
          <w:szCs w:val="24"/>
          <w:lang w:val="en-US" w:eastAsia="zh-CN"/>
        </w:rPr>
        <w:t>开展的活动将包括</w:t>
      </w:r>
      <w:r w:rsidRPr="002D0157">
        <w:rPr>
          <w:rFonts w:eastAsia="SimSun" w:hint="eastAsia"/>
          <w:sz w:val="24"/>
          <w:szCs w:val="24"/>
          <w:lang w:val="en-US" w:eastAsia="zh-CN"/>
        </w:rPr>
        <w:t>：</w:t>
      </w:r>
    </w:p>
    <w:p w14:paraId="6836438B" w14:textId="0ED13A04" w:rsidR="002D0157" w:rsidRPr="00226787" w:rsidRDefault="002D0157" w:rsidP="00444855">
      <w:pPr>
        <w:pStyle w:val="Normalnumber"/>
        <w:numPr>
          <w:ilvl w:val="0"/>
          <w:numId w:val="28"/>
        </w:numPr>
        <w:tabs>
          <w:tab w:val="clear" w:pos="624"/>
          <w:tab w:val="left" w:pos="1742"/>
          <w:tab w:val="left" w:pos="2340"/>
        </w:tabs>
        <w:ind w:left="1253" w:firstLine="547"/>
        <w:jc w:val="both"/>
        <w:rPr>
          <w:rFonts w:eastAsia="SimSun"/>
          <w:sz w:val="24"/>
          <w:szCs w:val="24"/>
          <w:lang w:eastAsia="zh-CN"/>
        </w:rPr>
      </w:pPr>
      <w:r w:rsidRPr="00226787">
        <w:rPr>
          <w:rFonts w:eastAsia="SimSun" w:hint="eastAsia"/>
          <w:sz w:val="24"/>
          <w:szCs w:val="24"/>
          <w:lang w:eastAsia="zh-CN"/>
        </w:rPr>
        <w:t>根据</w:t>
      </w:r>
      <w:r w:rsidR="00226540">
        <w:rPr>
          <w:rFonts w:eastAsia="SimSun" w:hint="eastAsia"/>
          <w:sz w:val="24"/>
          <w:szCs w:val="24"/>
          <w:lang w:eastAsia="zh-CN"/>
        </w:rPr>
        <w:t>生物多样性平台</w:t>
      </w:r>
      <w:r w:rsidRPr="00226787">
        <w:rPr>
          <w:rFonts w:eastAsia="SimSun" w:hint="eastAsia"/>
          <w:sz w:val="24"/>
          <w:szCs w:val="24"/>
          <w:lang w:eastAsia="zh-CN"/>
        </w:rPr>
        <w:t>的评估所查明的</w:t>
      </w:r>
      <w:r w:rsidR="0087777D">
        <w:rPr>
          <w:rFonts w:eastAsia="SimSun" w:hint="eastAsia"/>
          <w:sz w:val="24"/>
          <w:szCs w:val="24"/>
          <w:lang w:eastAsia="zh-CN"/>
        </w:rPr>
        <w:t>差距</w:t>
      </w:r>
      <w:r w:rsidRPr="00226787">
        <w:rPr>
          <w:rFonts w:eastAsia="SimSun" w:hint="eastAsia"/>
          <w:sz w:val="24"/>
          <w:szCs w:val="24"/>
          <w:lang w:eastAsia="zh-CN"/>
        </w:rPr>
        <w:t>，执行对</w:t>
      </w:r>
      <w:r w:rsidR="003D0DEF">
        <w:rPr>
          <w:rFonts w:eastAsia="SimSun" w:hint="eastAsia"/>
          <w:sz w:val="24"/>
          <w:szCs w:val="24"/>
          <w:lang w:eastAsia="zh-CN"/>
        </w:rPr>
        <w:t>推动创造</w:t>
      </w:r>
      <w:r w:rsidRPr="00226787">
        <w:rPr>
          <w:rFonts w:eastAsia="SimSun" w:hint="eastAsia"/>
          <w:sz w:val="24"/>
          <w:szCs w:val="24"/>
          <w:lang w:eastAsia="zh-CN"/>
        </w:rPr>
        <w:t>新知识的情况进行监测的计划；</w:t>
      </w:r>
    </w:p>
    <w:p w14:paraId="10305F01" w14:textId="04CA1D3E" w:rsidR="00F41471" w:rsidRPr="00226787" w:rsidRDefault="002D0157" w:rsidP="00444855">
      <w:pPr>
        <w:pStyle w:val="Normalnumber"/>
        <w:numPr>
          <w:ilvl w:val="0"/>
          <w:numId w:val="28"/>
        </w:numPr>
        <w:tabs>
          <w:tab w:val="clear" w:pos="624"/>
          <w:tab w:val="left" w:pos="1742"/>
          <w:tab w:val="left" w:pos="2340"/>
        </w:tabs>
        <w:ind w:left="1253" w:firstLine="547"/>
        <w:jc w:val="both"/>
        <w:rPr>
          <w:rFonts w:eastAsia="SimSun"/>
          <w:sz w:val="24"/>
          <w:szCs w:val="24"/>
          <w:lang w:eastAsia="zh-CN"/>
        </w:rPr>
      </w:pPr>
      <w:r w:rsidRPr="00226787">
        <w:rPr>
          <w:rFonts w:eastAsia="SimSun" w:hint="eastAsia"/>
          <w:sz w:val="24"/>
          <w:szCs w:val="24"/>
          <w:lang w:eastAsia="zh-CN"/>
        </w:rPr>
        <w:t>必要时根据吸取的经验教训更新监测计划。</w:t>
      </w:r>
    </w:p>
    <w:p w14:paraId="01E5AC06" w14:textId="77777777" w:rsidR="00627E99" w:rsidRPr="00627E99" w:rsidRDefault="00627E99" w:rsidP="00647435">
      <w:pPr>
        <w:pStyle w:val="CH2"/>
        <w:numPr>
          <w:ilvl w:val="0"/>
          <w:numId w:val="21"/>
        </w:numPr>
        <w:tabs>
          <w:tab w:val="clear" w:pos="851"/>
          <w:tab w:val="clear" w:pos="1247"/>
          <w:tab w:val="clear" w:pos="1814"/>
          <w:tab w:val="clear" w:pos="2381"/>
          <w:tab w:val="clear" w:pos="2948"/>
          <w:tab w:val="clear" w:pos="3515"/>
          <w:tab w:val="clear" w:pos="4082"/>
          <w:tab w:val="left" w:pos="547"/>
        </w:tabs>
        <w:ind w:left="1260" w:right="0" w:hanging="626"/>
        <w:jc w:val="both"/>
        <w:rPr>
          <w:rFonts w:eastAsia="SimHei"/>
          <w:sz w:val="28"/>
          <w:szCs w:val="28"/>
          <w:lang w:eastAsia="zh-CN"/>
        </w:rPr>
      </w:pPr>
      <w:r w:rsidRPr="00627E99">
        <w:rPr>
          <w:rFonts w:eastAsia="SimHei" w:hint="eastAsia"/>
          <w:sz w:val="28"/>
          <w:szCs w:val="28"/>
          <w:lang w:eastAsia="zh-CN"/>
        </w:rPr>
        <w:t>推进数据管理工作</w:t>
      </w:r>
    </w:p>
    <w:p w14:paraId="630514D4" w14:textId="77777777" w:rsidR="00627E99" w:rsidRPr="00627E99" w:rsidRDefault="00627E99" w:rsidP="00647435">
      <w:pPr>
        <w:pStyle w:val="CH3"/>
        <w:tabs>
          <w:tab w:val="clear" w:pos="851"/>
          <w:tab w:val="clear" w:pos="1247"/>
          <w:tab w:val="left" w:pos="1260"/>
        </w:tabs>
        <w:spacing w:before="0"/>
        <w:ind w:left="547" w:right="288" w:firstLine="173"/>
        <w:rPr>
          <w:rFonts w:eastAsia="SimHei"/>
          <w:sz w:val="24"/>
          <w:szCs w:val="24"/>
          <w:lang w:eastAsia="zh-CN"/>
        </w:rPr>
      </w:pPr>
      <w:r w:rsidRPr="00627E99">
        <w:rPr>
          <w:rFonts w:eastAsia="SimHei" w:hint="eastAsia"/>
          <w:sz w:val="24"/>
          <w:szCs w:val="24"/>
          <w:lang w:eastAsia="zh-CN"/>
        </w:rPr>
        <w:t>1.</w:t>
      </w:r>
      <w:r w:rsidRPr="00627E99">
        <w:rPr>
          <w:rFonts w:eastAsia="SimHei" w:hint="eastAsia"/>
          <w:sz w:val="24"/>
          <w:szCs w:val="24"/>
          <w:lang w:eastAsia="zh-CN"/>
        </w:rPr>
        <w:tab/>
      </w:r>
      <w:r w:rsidRPr="00627E99">
        <w:rPr>
          <w:rFonts w:eastAsia="SimHei" w:hint="eastAsia"/>
          <w:sz w:val="24"/>
          <w:szCs w:val="24"/>
          <w:lang w:eastAsia="zh-CN"/>
        </w:rPr>
        <w:t>导言</w:t>
      </w:r>
    </w:p>
    <w:p w14:paraId="54FD0121" w14:textId="5826D82C" w:rsidR="00627E99" w:rsidRPr="00627E99" w:rsidRDefault="00627E99"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7E99">
        <w:rPr>
          <w:rFonts w:eastAsia="SimSun" w:hint="eastAsia"/>
          <w:sz w:val="24"/>
          <w:szCs w:val="24"/>
          <w:lang w:val="en-US" w:eastAsia="zh-CN"/>
        </w:rPr>
        <w:t>根据全体会议</w:t>
      </w:r>
      <w:r w:rsidRPr="00627E99">
        <w:rPr>
          <w:rFonts w:eastAsia="SimSun" w:hint="eastAsia"/>
          <w:sz w:val="24"/>
          <w:szCs w:val="24"/>
          <w:lang w:val="en-US" w:eastAsia="zh-CN"/>
        </w:rPr>
        <w:t>IPBES-7/1</w:t>
      </w:r>
      <w:r w:rsidRPr="00627E99">
        <w:rPr>
          <w:rFonts w:eastAsia="SimSun" w:hint="eastAsia"/>
          <w:sz w:val="24"/>
          <w:szCs w:val="24"/>
          <w:lang w:val="en-US" w:eastAsia="zh-CN"/>
        </w:rPr>
        <w:t>号决定提出的要求，知识和数据工作队的数据管理分组针对生物多样性平台</w:t>
      </w:r>
      <w:r w:rsidRPr="00627E99">
        <w:rPr>
          <w:rFonts w:eastAsia="SimSun" w:hint="eastAsia"/>
          <w:sz w:val="24"/>
          <w:szCs w:val="24"/>
          <w:lang w:val="en-US" w:eastAsia="zh-CN"/>
        </w:rPr>
        <w:t>2030</w:t>
      </w:r>
      <w:r w:rsidRPr="00627E99">
        <w:rPr>
          <w:rFonts w:eastAsia="SimSun" w:hint="eastAsia"/>
          <w:sz w:val="24"/>
          <w:szCs w:val="24"/>
          <w:lang w:val="en-US" w:eastAsia="zh-CN"/>
        </w:rPr>
        <w:t>年前滚动工作方案目标</w:t>
      </w:r>
      <w:r w:rsidR="00A946BA">
        <w:rPr>
          <w:rFonts w:eastAsia="SimSun"/>
          <w:sz w:val="24"/>
          <w:szCs w:val="24"/>
          <w:lang w:val="en-US" w:eastAsia="zh-CN"/>
        </w:rPr>
        <w:t>3</w:t>
      </w:r>
      <w:r w:rsidRPr="00627E99">
        <w:rPr>
          <w:rFonts w:eastAsia="SimSun" w:hint="eastAsia"/>
          <w:sz w:val="24"/>
          <w:szCs w:val="24"/>
          <w:lang w:val="en-US" w:eastAsia="zh-CN"/>
        </w:rPr>
        <w:t>(a)</w:t>
      </w:r>
      <w:r w:rsidRPr="00627E99">
        <w:rPr>
          <w:rFonts w:eastAsia="SimSun" w:hint="eastAsia"/>
          <w:sz w:val="24"/>
          <w:szCs w:val="24"/>
          <w:lang w:val="en-US" w:eastAsia="zh-CN"/>
        </w:rPr>
        <w:t>（推进关于知识和数据的工作）中关于数据管理的内容制定了一套交付品</w:t>
      </w:r>
      <w:r w:rsidR="005F43BC">
        <w:rPr>
          <w:rFonts w:eastAsia="SimSun" w:hint="eastAsia"/>
          <w:sz w:val="24"/>
          <w:szCs w:val="24"/>
          <w:lang w:val="en-US" w:eastAsia="zh-CN"/>
        </w:rPr>
        <w:t>如下</w:t>
      </w:r>
      <w:r w:rsidRPr="00627E99">
        <w:rPr>
          <w:rFonts w:eastAsia="SimSun" w:hint="eastAsia"/>
          <w:sz w:val="24"/>
          <w:szCs w:val="24"/>
          <w:lang w:val="en-US" w:eastAsia="zh-CN"/>
        </w:rPr>
        <w:t>：</w:t>
      </w:r>
    </w:p>
    <w:p w14:paraId="09211FFD" w14:textId="77777777" w:rsidR="00627E99" w:rsidRPr="00627E99" w:rsidRDefault="00627E99" w:rsidP="00444855">
      <w:pPr>
        <w:pStyle w:val="Normalnumber"/>
        <w:numPr>
          <w:ilvl w:val="0"/>
          <w:numId w:val="29"/>
        </w:numPr>
        <w:tabs>
          <w:tab w:val="clear" w:pos="624"/>
          <w:tab w:val="left" w:pos="1742"/>
          <w:tab w:val="left" w:pos="2340"/>
        </w:tabs>
        <w:ind w:left="1253" w:firstLine="547"/>
        <w:jc w:val="both"/>
        <w:rPr>
          <w:rFonts w:eastAsia="SimSun"/>
          <w:sz w:val="24"/>
          <w:szCs w:val="24"/>
          <w:lang w:eastAsia="zh-CN"/>
        </w:rPr>
      </w:pPr>
      <w:r w:rsidRPr="00627E99">
        <w:rPr>
          <w:rFonts w:eastAsia="SimSun" w:hint="eastAsia"/>
          <w:sz w:val="24"/>
          <w:szCs w:val="24"/>
          <w:lang w:eastAsia="zh-CN"/>
        </w:rPr>
        <w:t>数据管理政策和数据管理的长期愿景；</w:t>
      </w:r>
    </w:p>
    <w:p w14:paraId="56D4EDF2" w14:textId="77777777" w:rsidR="00627E99" w:rsidRPr="00627E99" w:rsidRDefault="00627E99" w:rsidP="00444855">
      <w:pPr>
        <w:pStyle w:val="Normalnumber"/>
        <w:numPr>
          <w:ilvl w:val="0"/>
          <w:numId w:val="29"/>
        </w:numPr>
        <w:tabs>
          <w:tab w:val="clear" w:pos="624"/>
          <w:tab w:val="left" w:pos="1742"/>
          <w:tab w:val="left" w:pos="2340"/>
        </w:tabs>
        <w:ind w:left="1253" w:firstLine="547"/>
        <w:jc w:val="both"/>
        <w:rPr>
          <w:rFonts w:eastAsia="SimSun"/>
          <w:sz w:val="24"/>
          <w:szCs w:val="24"/>
          <w:lang w:eastAsia="zh-CN"/>
        </w:rPr>
      </w:pPr>
      <w:r w:rsidRPr="00627E99">
        <w:rPr>
          <w:rFonts w:eastAsia="SimSun" w:hint="eastAsia"/>
          <w:sz w:val="24"/>
          <w:szCs w:val="24"/>
          <w:lang w:eastAsia="zh-CN"/>
        </w:rPr>
        <w:t>就数据管理政策以及生物多样性平台产品的生成、管理、处理和交付方面的内容向评估报告撰稿人提供支持；</w:t>
      </w:r>
    </w:p>
    <w:p w14:paraId="41B9503B" w14:textId="77777777" w:rsidR="00627E99" w:rsidRPr="00627E99" w:rsidRDefault="00627E99" w:rsidP="00444855">
      <w:pPr>
        <w:pStyle w:val="Normalnumber"/>
        <w:numPr>
          <w:ilvl w:val="0"/>
          <w:numId w:val="29"/>
        </w:numPr>
        <w:tabs>
          <w:tab w:val="clear" w:pos="624"/>
          <w:tab w:val="left" w:pos="1742"/>
          <w:tab w:val="left" w:pos="2340"/>
        </w:tabs>
        <w:ind w:left="1253" w:firstLine="547"/>
        <w:jc w:val="both"/>
        <w:rPr>
          <w:rFonts w:eastAsia="SimSun"/>
          <w:sz w:val="24"/>
          <w:szCs w:val="24"/>
          <w:lang w:eastAsia="zh-CN"/>
        </w:rPr>
      </w:pPr>
      <w:r w:rsidRPr="00627E99">
        <w:rPr>
          <w:rFonts w:eastAsia="SimSun" w:hint="eastAsia"/>
          <w:sz w:val="24"/>
          <w:szCs w:val="24"/>
          <w:lang w:eastAsia="zh-CN"/>
        </w:rPr>
        <w:t>探索和建立与外部举措和服务提供者的数据合作，包括地理空间和地球观测、信息图表和制图可视化以及网络系统和服务方面的合作。</w:t>
      </w:r>
    </w:p>
    <w:p w14:paraId="7D47AFD0" w14:textId="4B036400" w:rsidR="00627E99" w:rsidRPr="00627E99" w:rsidRDefault="00627E99"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7E99">
        <w:rPr>
          <w:rFonts w:eastAsia="SimSun" w:hint="eastAsia"/>
          <w:sz w:val="24"/>
          <w:szCs w:val="24"/>
          <w:lang w:val="en-US" w:eastAsia="zh-CN"/>
        </w:rPr>
        <w:t>IPBES/8/INF/11</w:t>
      </w:r>
      <w:r w:rsidRPr="00627E99">
        <w:rPr>
          <w:rFonts w:eastAsia="SimSun" w:hint="eastAsia"/>
          <w:sz w:val="24"/>
          <w:szCs w:val="24"/>
          <w:lang w:val="en-US" w:eastAsia="zh-CN"/>
        </w:rPr>
        <w:t>号文件提供信息，说明了在</w:t>
      </w:r>
      <w:r w:rsidRPr="00627E99">
        <w:rPr>
          <w:rFonts w:eastAsia="SimSun" w:hint="eastAsia"/>
          <w:sz w:val="24"/>
          <w:szCs w:val="24"/>
          <w:lang w:val="en-US" w:eastAsia="zh-CN"/>
        </w:rPr>
        <w:t>2019</w:t>
      </w:r>
      <w:r w:rsidR="0053500C">
        <w:rPr>
          <w:rFonts w:eastAsia="SimSun" w:hint="eastAsia"/>
          <w:sz w:val="24"/>
          <w:szCs w:val="24"/>
          <w:lang w:val="en-US" w:eastAsia="zh-CN"/>
        </w:rPr>
        <w:t>-</w:t>
      </w:r>
      <w:r w:rsidRPr="00627E99">
        <w:rPr>
          <w:rFonts w:eastAsia="SimSun" w:hint="eastAsia"/>
          <w:sz w:val="24"/>
          <w:szCs w:val="24"/>
          <w:lang w:val="en-US" w:eastAsia="zh-CN"/>
        </w:rPr>
        <w:t>2021</w:t>
      </w:r>
      <w:r w:rsidRPr="00627E99">
        <w:rPr>
          <w:rFonts w:eastAsia="SimSun" w:hint="eastAsia"/>
          <w:sz w:val="24"/>
          <w:szCs w:val="24"/>
          <w:lang w:val="en-US" w:eastAsia="zh-CN"/>
        </w:rPr>
        <w:t>年闭会期间开展的活动，并举例说明</w:t>
      </w:r>
      <w:r w:rsidR="00F04EC5">
        <w:rPr>
          <w:rFonts w:eastAsia="SimSun" w:hint="eastAsia"/>
          <w:sz w:val="24"/>
          <w:szCs w:val="24"/>
          <w:lang w:val="en-US" w:eastAsia="zh-CN"/>
        </w:rPr>
        <w:t>了</w:t>
      </w:r>
      <w:r w:rsidRPr="00627E99">
        <w:rPr>
          <w:rFonts w:eastAsia="SimSun" w:hint="eastAsia"/>
          <w:sz w:val="24"/>
          <w:szCs w:val="24"/>
          <w:lang w:val="en-US" w:eastAsia="zh-CN"/>
        </w:rPr>
        <w:t>可能就</w:t>
      </w:r>
      <w:r w:rsidR="00943412">
        <w:rPr>
          <w:rFonts w:eastAsia="SimSun" w:hint="eastAsia"/>
          <w:sz w:val="24"/>
          <w:szCs w:val="24"/>
          <w:lang w:eastAsia="zh-CN"/>
        </w:rPr>
        <w:t>关系链评估</w:t>
      </w:r>
      <w:r w:rsidRPr="00627E99">
        <w:rPr>
          <w:rFonts w:eastAsia="SimSun" w:hint="eastAsia"/>
          <w:sz w:val="24"/>
          <w:szCs w:val="24"/>
          <w:lang w:val="en-US" w:eastAsia="zh-CN"/>
        </w:rPr>
        <w:t>和转型变革评估开展的活动。</w:t>
      </w:r>
    </w:p>
    <w:p w14:paraId="4230AA3C" w14:textId="5C202C44" w:rsidR="00627E99" w:rsidRPr="00292A55" w:rsidRDefault="00627E99" w:rsidP="00DA4D82">
      <w:pPr>
        <w:pStyle w:val="CH3"/>
        <w:tabs>
          <w:tab w:val="clear" w:pos="851"/>
          <w:tab w:val="clear" w:pos="1247"/>
          <w:tab w:val="left" w:pos="1260"/>
        </w:tabs>
        <w:spacing w:before="0"/>
        <w:ind w:left="547" w:right="288" w:firstLine="173"/>
        <w:rPr>
          <w:rFonts w:eastAsia="SimHei"/>
          <w:sz w:val="24"/>
          <w:szCs w:val="24"/>
          <w:lang w:eastAsia="zh-CN"/>
        </w:rPr>
      </w:pPr>
      <w:r w:rsidRPr="00292A55">
        <w:rPr>
          <w:rFonts w:eastAsia="SimHei" w:hint="eastAsia"/>
          <w:sz w:val="24"/>
          <w:szCs w:val="24"/>
          <w:lang w:eastAsia="zh-CN"/>
        </w:rPr>
        <w:t>2.</w:t>
      </w:r>
      <w:r w:rsidRPr="00292A55">
        <w:rPr>
          <w:rFonts w:eastAsia="SimHei" w:hint="eastAsia"/>
          <w:sz w:val="24"/>
          <w:szCs w:val="24"/>
          <w:lang w:eastAsia="zh-CN"/>
        </w:rPr>
        <w:tab/>
        <w:t>2021-2022</w:t>
      </w:r>
      <w:r w:rsidRPr="00292A55">
        <w:rPr>
          <w:rFonts w:eastAsia="SimHei" w:hint="eastAsia"/>
          <w:sz w:val="24"/>
          <w:szCs w:val="24"/>
          <w:lang w:eastAsia="zh-CN"/>
        </w:rPr>
        <w:t>年闭会期间临时工作计划（供</w:t>
      </w:r>
      <w:r w:rsidR="00481CB5">
        <w:rPr>
          <w:rFonts w:eastAsia="SimHei" w:hint="eastAsia"/>
          <w:sz w:val="24"/>
          <w:szCs w:val="24"/>
          <w:lang w:eastAsia="zh-CN"/>
        </w:rPr>
        <w:t>核</w:t>
      </w:r>
      <w:r w:rsidRPr="00292A55">
        <w:rPr>
          <w:rFonts w:eastAsia="SimHei" w:hint="eastAsia"/>
          <w:sz w:val="24"/>
          <w:szCs w:val="24"/>
          <w:lang w:eastAsia="zh-CN"/>
        </w:rPr>
        <w:t>准）</w:t>
      </w:r>
    </w:p>
    <w:p w14:paraId="5FFF9A62" w14:textId="77777777" w:rsidR="00627E99" w:rsidRPr="00627E99" w:rsidRDefault="00627E99"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7E99">
        <w:rPr>
          <w:rFonts w:eastAsia="SimSun" w:hint="eastAsia"/>
          <w:sz w:val="24"/>
          <w:szCs w:val="24"/>
          <w:lang w:val="en-US" w:eastAsia="zh-CN"/>
        </w:rPr>
        <w:t>数据管理政策和数据管理长期愿景方面的活动将包括：</w:t>
      </w:r>
    </w:p>
    <w:p w14:paraId="6BD29297" w14:textId="77777777" w:rsidR="00627E99" w:rsidRPr="00627E99" w:rsidRDefault="00627E99" w:rsidP="00DA4D82">
      <w:pPr>
        <w:pStyle w:val="Normalnumber"/>
        <w:ind w:left="1800"/>
        <w:rPr>
          <w:rFonts w:eastAsia="SimSun"/>
          <w:sz w:val="24"/>
          <w:szCs w:val="24"/>
          <w:lang w:val="en-US" w:eastAsia="zh-CN"/>
        </w:rPr>
      </w:pPr>
      <w:r w:rsidRPr="00627E99">
        <w:rPr>
          <w:rFonts w:eastAsia="SimSun" w:hint="eastAsia"/>
          <w:sz w:val="24"/>
          <w:szCs w:val="24"/>
          <w:lang w:val="en-US" w:eastAsia="zh-CN"/>
        </w:rPr>
        <w:t>审查和进一步发展生物多样性平台的数据管理政策，支持和监测在生物多样性平台的所有目标中落实该政策的情况，并制定数据管理的长期愿景。</w:t>
      </w:r>
    </w:p>
    <w:p w14:paraId="084EA7C4" w14:textId="594F057E" w:rsidR="00627E99" w:rsidRPr="00627E99" w:rsidRDefault="00627E99"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7E99">
        <w:rPr>
          <w:rFonts w:eastAsia="SimSun" w:hint="eastAsia"/>
          <w:sz w:val="24"/>
          <w:szCs w:val="24"/>
          <w:lang w:val="en-US" w:eastAsia="zh-CN"/>
        </w:rPr>
        <w:t>为在与数据管理政策以及生物多样性平台产品的生成、管理、处理和交付所涉方面向价值、可持续利用、外来入侵物种、</w:t>
      </w:r>
      <w:r w:rsidR="00943412">
        <w:rPr>
          <w:rFonts w:eastAsia="SimSun" w:hint="eastAsia"/>
          <w:sz w:val="24"/>
          <w:szCs w:val="24"/>
          <w:lang w:eastAsia="zh-CN"/>
        </w:rPr>
        <w:t>关系链评估</w:t>
      </w:r>
      <w:r w:rsidRPr="00627E99">
        <w:rPr>
          <w:rFonts w:eastAsia="SimSun" w:hint="eastAsia"/>
          <w:sz w:val="24"/>
          <w:szCs w:val="24"/>
          <w:lang w:val="en-US" w:eastAsia="zh-CN"/>
        </w:rPr>
        <w:t>和转型变革评估提供支持，开展的活动将包括：</w:t>
      </w:r>
    </w:p>
    <w:p w14:paraId="4C86B5E3" w14:textId="77777777" w:rsidR="00627E99" w:rsidRPr="00444855" w:rsidRDefault="00627E99" w:rsidP="00444855">
      <w:pPr>
        <w:pStyle w:val="Normalnumber"/>
        <w:numPr>
          <w:ilvl w:val="0"/>
          <w:numId w:val="30"/>
        </w:numPr>
        <w:tabs>
          <w:tab w:val="clear" w:pos="624"/>
          <w:tab w:val="left" w:pos="1742"/>
          <w:tab w:val="left" w:pos="2340"/>
        </w:tabs>
        <w:ind w:left="1253" w:firstLine="547"/>
        <w:jc w:val="both"/>
        <w:rPr>
          <w:rFonts w:eastAsia="SimSun"/>
          <w:spacing w:val="8"/>
          <w:sz w:val="24"/>
          <w:szCs w:val="24"/>
          <w:lang w:eastAsia="zh-CN"/>
        </w:rPr>
      </w:pPr>
      <w:r w:rsidRPr="00444855">
        <w:rPr>
          <w:rFonts w:eastAsia="SimSun" w:hint="eastAsia"/>
          <w:spacing w:val="8"/>
          <w:sz w:val="24"/>
          <w:szCs w:val="24"/>
          <w:lang w:eastAsia="zh-CN"/>
        </w:rPr>
        <w:t>继续支持数据管理政策的执行工作，包括支持数据管理报告编写工作；</w:t>
      </w:r>
    </w:p>
    <w:p w14:paraId="66FC9B55" w14:textId="77777777" w:rsidR="00627E99" w:rsidRPr="00444855" w:rsidRDefault="00627E99" w:rsidP="00444855">
      <w:pPr>
        <w:pStyle w:val="Normalnumber"/>
        <w:numPr>
          <w:ilvl w:val="0"/>
          <w:numId w:val="30"/>
        </w:numPr>
        <w:tabs>
          <w:tab w:val="clear" w:pos="624"/>
          <w:tab w:val="left" w:pos="1742"/>
          <w:tab w:val="left" w:pos="2340"/>
        </w:tabs>
        <w:ind w:left="1253" w:firstLine="547"/>
        <w:jc w:val="both"/>
        <w:rPr>
          <w:rFonts w:eastAsia="SimSun"/>
          <w:spacing w:val="8"/>
          <w:sz w:val="24"/>
          <w:szCs w:val="24"/>
          <w:lang w:eastAsia="zh-CN"/>
        </w:rPr>
      </w:pPr>
      <w:r w:rsidRPr="00444855">
        <w:rPr>
          <w:rFonts w:eastAsia="SimSun" w:hint="eastAsia"/>
          <w:spacing w:val="8"/>
          <w:sz w:val="24"/>
          <w:szCs w:val="24"/>
          <w:lang w:eastAsia="zh-CN"/>
        </w:rPr>
        <w:lastRenderedPageBreak/>
        <w:t>继续支持空间数据的处理，包括处理依靠遥感技术的基本变量和指标；</w:t>
      </w:r>
    </w:p>
    <w:p w14:paraId="03DFEBDE" w14:textId="77777777" w:rsidR="00627E99" w:rsidRPr="00292A55" w:rsidRDefault="00627E99" w:rsidP="00444855">
      <w:pPr>
        <w:pStyle w:val="Normalnumber"/>
        <w:numPr>
          <w:ilvl w:val="0"/>
          <w:numId w:val="30"/>
        </w:numPr>
        <w:tabs>
          <w:tab w:val="clear" w:pos="624"/>
          <w:tab w:val="left" w:pos="1742"/>
          <w:tab w:val="left" w:pos="2340"/>
        </w:tabs>
        <w:ind w:left="1253" w:firstLine="547"/>
        <w:jc w:val="both"/>
        <w:rPr>
          <w:rFonts w:eastAsia="SimSun"/>
          <w:sz w:val="24"/>
          <w:szCs w:val="24"/>
          <w:lang w:eastAsia="zh-CN"/>
        </w:rPr>
      </w:pPr>
      <w:r w:rsidRPr="00292A55">
        <w:rPr>
          <w:rFonts w:eastAsia="SimSun" w:hint="eastAsia"/>
          <w:sz w:val="24"/>
          <w:szCs w:val="24"/>
          <w:lang w:eastAsia="zh-CN"/>
        </w:rPr>
        <w:t>继续支持先进数据技术，从而支持评估进程。</w:t>
      </w:r>
    </w:p>
    <w:p w14:paraId="40684AE9" w14:textId="479295FA" w:rsidR="00627E99" w:rsidRPr="00627E99" w:rsidRDefault="00627E99"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7E99">
        <w:rPr>
          <w:rFonts w:eastAsia="SimSun" w:hint="eastAsia"/>
          <w:sz w:val="24"/>
          <w:szCs w:val="24"/>
          <w:lang w:val="en-US" w:eastAsia="zh-CN"/>
        </w:rPr>
        <w:t>工作队将探索和建立与外部</w:t>
      </w:r>
      <w:r w:rsidR="00481CB5">
        <w:rPr>
          <w:rFonts w:eastAsia="SimSun" w:hint="eastAsia"/>
          <w:sz w:val="24"/>
          <w:szCs w:val="24"/>
          <w:lang w:val="en-US" w:eastAsia="zh-CN"/>
        </w:rPr>
        <w:t>倡议</w:t>
      </w:r>
      <w:r w:rsidRPr="00627E99">
        <w:rPr>
          <w:rFonts w:eastAsia="SimSun" w:hint="eastAsia"/>
          <w:sz w:val="24"/>
          <w:szCs w:val="24"/>
          <w:lang w:val="en-US" w:eastAsia="zh-CN"/>
        </w:rPr>
        <w:t>和服务提供者的数据合作，包括地理空间和地球观测、信息图表和制图可视化以及网络系统和服务方面的合作。</w:t>
      </w:r>
    </w:p>
    <w:p w14:paraId="7C0EAD60" w14:textId="5D90848A" w:rsidR="00627E99" w:rsidRPr="00292A55" w:rsidRDefault="00627E99" w:rsidP="00DA4D82">
      <w:pPr>
        <w:pStyle w:val="CH3"/>
        <w:tabs>
          <w:tab w:val="clear" w:pos="851"/>
          <w:tab w:val="clear" w:pos="1247"/>
          <w:tab w:val="left" w:pos="1260"/>
        </w:tabs>
        <w:spacing w:before="0"/>
        <w:ind w:left="547" w:right="288" w:firstLine="173"/>
        <w:rPr>
          <w:rFonts w:eastAsia="SimHei"/>
          <w:sz w:val="24"/>
          <w:szCs w:val="24"/>
          <w:lang w:eastAsia="zh-CN"/>
        </w:rPr>
      </w:pPr>
      <w:r w:rsidRPr="00292A55">
        <w:rPr>
          <w:rFonts w:eastAsia="SimHei" w:hint="eastAsia"/>
          <w:sz w:val="24"/>
          <w:szCs w:val="24"/>
          <w:lang w:eastAsia="zh-CN"/>
        </w:rPr>
        <w:t>3.</w:t>
      </w:r>
      <w:r w:rsidRPr="00292A55">
        <w:rPr>
          <w:rFonts w:eastAsia="SimHei" w:hint="eastAsia"/>
          <w:sz w:val="24"/>
          <w:szCs w:val="24"/>
          <w:lang w:eastAsia="zh-CN"/>
        </w:rPr>
        <w:tab/>
        <w:t>2022</w:t>
      </w:r>
      <w:r w:rsidR="00DD0BDE">
        <w:rPr>
          <w:rFonts w:eastAsia="SimHei" w:hint="eastAsia"/>
          <w:sz w:val="24"/>
          <w:szCs w:val="24"/>
          <w:lang w:eastAsia="zh-CN"/>
        </w:rPr>
        <w:t>-</w:t>
      </w:r>
      <w:r w:rsidRPr="00292A55">
        <w:rPr>
          <w:rFonts w:eastAsia="SimHei" w:hint="eastAsia"/>
          <w:sz w:val="24"/>
          <w:szCs w:val="24"/>
          <w:lang w:eastAsia="zh-CN"/>
        </w:rPr>
        <w:t>2023</w:t>
      </w:r>
      <w:r w:rsidRPr="00292A55">
        <w:rPr>
          <w:rFonts w:eastAsia="SimHei" w:hint="eastAsia"/>
          <w:sz w:val="24"/>
          <w:szCs w:val="24"/>
          <w:lang w:eastAsia="zh-CN"/>
        </w:rPr>
        <w:t>年闭会期间工作计划草案（供参考）</w:t>
      </w:r>
    </w:p>
    <w:p w14:paraId="5A1E28D2" w14:textId="77777777" w:rsidR="00627E99" w:rsidRPr="00627E99" w:rsidRDefault="00627E99"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7E99">
        <w:rPr>
          <w:rFonts w:eastAsia="SimSun" w:hint="eastAsia"/>
          <w:sz w:val="24"/>
          <w:szCs w:val="24"/>
          <w:lang w:val="en-US" w:eastAsia="zh-CN"/>
        </w:rPr>
        <w:t>与数据管理政策和数据管理长期愿景相关的活动将包括：</w:t>
      </w:r>
    </w:p>
    <w:p w14:paraId="5210DE53" w14:textId="4A9BEC64" w:rsidR="00627E99" w:rsidRPr="00627E99" w:rsidRDefault="00627E99" w:rsidP="00444855">
      <w:pPr>
        <w:pStyle w:val="Normalnumber"/>
        <w:ind w:left="1800"/>
        <w:rPr>
          <w:rFonts w:eastAsia="SimSun"/>
          <w:sz w:val="24"/>
          <w:szCs w:val="24"/>
          <w:lang w:val="en-US" w:eastAsia="zh-CN"/>
        </w:rPr>
      </w:pPr>
      <w:r w:rsidRPr="00627E99">
        <w:rPr>
          <w:rFonts w:eastAsia="SimSun" w:hint="eastAsia"/>
          <w:sz w:val="24"/>
          <w:szCs w:val="24"/>
          <w:lang w:val="en-US" w:eastAsia="zh-CN"/>
        </w:rPr>
        <w:t>修订生物多样性平台的数据管理政策，支持和监测该政策的执行情况，并进一步</w:t>
      </w:r>
      <w:r w:rsidR="00F04EC5">
        <w:rPr>
          <w:rFonts w:eastAsia="SimSun" w:hint="eastAsia"/>
          <w:sz w:val="24"/>
          <w:szCs w:val="24"/>
          <w:lang w:val="en-US" w:eastAsia="zh-CN"/>
        </w:rPr>
        <w:t>制定</w:t>
      </w:r>
      <w:r w:rsidRPr="00627E99">
        <w:rPr>
          <w:rFonts w:eastAsia="SimSun" w:hint="eastAsia"/>
          <w:sz w:val="24"/>
          <w:szCs w:val="24"/>
          <w:lang w:val="en-US" w:eastAsia="zh-CN"/>
        </w:rPr>
        <w:t>数据管理的长期愿景。</w:t>
      </w:r>
    </w:p>
    <w:p w14:paraId="6C2DEE6A" w14:textId="0C39917B" w:rsidR="00627E99" w:rsidRPr="00627E99" w:rsidRDefault="00627E99"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7E99">
        <w:rPr>
          <w:rFonts w:eastAsia="SimSun" w:hint="eastAsia"/>
          <w:sz w:val="24"/>
          <w:szCs w:val="24"/>
          <w:lang w:val="en-US" w:eastAsia="zh-CN"/>
        </w:rPr>
        <w:t>为在与数据管理政策以及生物多样性平台产品的生成、管理、处理和交付所涉方面向外来入侵物种、</w:t>
      </w:r>
      <w:r w:rsidR="00943412">
        <w:rPr>
          <w:rFonts w:eastAsia="SimSun" w:hint="eastAsia"/>
          <w:sz w:val="24"/>
          <w:szCs w:val="24"/>
          <w:lang w:eastAsia="zh-CN"/>
        </w:rPr>
        <w:t>关系链评估</w:t>
      </w:r>
      <w:r w:rsidRPr="00627E99">
        <w:rPr>
          <w:rFonts w:eastAsia="SimSun" w:hint="eastAsia"/>
          <w:sz w:val="24"/>
          <w:szCs w:val="24"/>
          <w:lang w:val="en-US" w:eastAsia="zh-CN"/>
        </w:rPr>
        <w:t>和转型变革评估提供支持，</w:t>
      </w:r>
      <w:r w:rsidR="00F04EC5">
        <w:rPr>
          <w:rFonts w:eastAsia="SimSun" w:hint="eastAsia"/>
          <w:sz w:val="24"/>
          <w:szCs w:val="24"/>
          <w:lang w:val="en-US" w:eastAsia="zh-CN"/>
        </w:rPr>
        <w:t>开展的活动将包括</w:t>
      </w:r>
      <w:r w:rsidRPr="00627E99">
        <w:rPr>
          <w:rFonts w:eastAsia="SimSun" w:hint="eastAsia"/>
          <w:sz w:val="24"/>
          <w:szCs w:val="24"/>
          <w:lang w:val="en-US" w:eastAsia="zh-CN"/>
        </w:rPr>
        <w:t>：</w:t>
      </w:r>
    </w:p>
    <w:p w14:paraId="392057A9" w14:textId="77777777" w:rsidR="00627E99" w:rsidRPr="00444855" w:rsidRDefault="00627E99" w:rsidP="00444855">
      <w:pPr>
        <w:pStyle w:val="Normalnumber"/>
        <w:numPr>
          <w:ilvl w:val="0"/>
          <w:numId w:val="31"/>
        </w:numPr>
        <w:tabs>
          <w:tab w:val="clear" w:pos="624"/>
          <w:tab w:val="left" w:pos="1742"/>
          <w:tab w:val="left" w:pos="2340"/>
        </w:tabs>
        <w:ind w:left="1253" w:firstLine="547"/>
        <w:jc w:val="both"/>
        <w:rPr>
          <w:rFonts w:eastAsia="SimSun"/>
          <w:spacing w:val="8"/>
          <w:sz w:val="24"/>
          <w:szCs w:val="24"/>
          <w:lang w:eastAsia="zh-CN"/>
        </w:rPr>
      </w:pPr>
      <w:r w:rsidRPr="00444855">
        <w:rPr>
          <w:rFonts w:eastAsia="SimSun" w:hint="eastAsia"/>
          <w:spacing w:val="8"/>
          <w:sz w:val="24"/>
          <w:szCs w:val="24"/>
          <w:lang w:eastAsia="zh-CN"/>
        </w:rPr>
        <w:t>继续支持数据管理政策的执行工作，包括支持数据管理报告编写工作；</w:t>
      </w:r>
    </w:p>
    <w:p w14:paraId="28CFD1AD" w14:textId="77777777" w:rsidR="00627E99" w:rsidRPr="00444855" w:rsidRDefault="00627E99" w:rsidP="00444855">
      <w:pPr>
        <w:pStyle w:val="Normalnumber"/>
        <w:numPr>
          <w:ilvl w:val="0"/>
          <w:numId w:val="31"/>
        </w:numPr>
        <w:tabs>
          <w:tab w:val="clear" w:pos="624"/>
          <w:tab w:val="left" w:pos="1742"/>
          <w:tab w:val="left" w:pos="2340"/>
        </w:tabs>
        <w:ind w:left="1253" w:firstLine="547"/>
        <w:jc w:val="both"/>
        <w:rPr>
          <w:rFonts w:eastAsia="SimSun"/>
          <w:spacing w:val="8"/>
          <w:sz w:val="24"/>
          <w:szCs w:val="24"/>
          <w:lang w:eastAsia="zh-CN"/>
        </w:rPr>
      </w:pPr>
      <w:r w:rsidRPr="00444855">
        <w:rPr>
          <w:rFonts w:eastAsia="SimSun" w:hint="eastAsia"/>
          <w:spacing w:val="8"/>
          <w:sz w:val="24"/>
          <w:szCs w:val="24"/>
          <w:lang w:eastAsia="zh-CN"/>
        </w:rPr>
        <w:t>继续支持空间数据的处理，包括处理依靠遥感技术的基本变量和指标；</w:t>
      </w:r>
    </w:p>
    <w:p w14:paraId="47ABA72C" w14:textId="77777777" w:rsidR="00627E99" w:rsidRPr="00292A55" w:rsidRDefault="00627E99" w:rsidP="00444855">
      <w:pPr>
        <w:pStyle w:val="Normalnumber"/>
        <w:numPr>
          <w:ilvl w:val="0"/>
          <w:numId w:val="31"/>
        </w:numPr>
        <w:tabs>
          <w:tab w:val="clear" w:pos="624"/>
          <w:tab w:val="left" w:pos="1742"/>
          <w:tab w:val="left" w:pos="2340"/>
        </w:tabs>
        <w:ind w:left="1253" w:firstLine="547"/>
        <w:jc w:val="both"/>
        <w:rPr>
          <w:rFonts w:eastAsia="SimSun"/>
          <w:sz w:val="24"/>
          <w:szCs w:val="24"/>
          <w:lang w:eastAsia="zh-CN"/>
        </w:rPr>
      </w:pPr>
      <w:r w:rsidRPr="00292A55">
        <w:rPr>
          <w:rFonts w:eastAsia="SimSun" w:hint="eastAsia"/>
          <w:sz w:val="24"/>
          <w:szCs w:val="24"/>
          <w:lang w:eastAsia="zh-CN"/>
        </w:rPr>
        <w:t>继续支持先进数据技术，从而支持评估进程。</w:t>
      </w:r>
    </w:p>
    <w:p w14:paraId="710959FD" w14:textId="178ECC04" w:rsidR="009F1E8E" w:rsidRDefault="00627E99"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627E99">
        <w:rPr>
          <w:rFonts w:eastAsia="SimSun" w:hint="eastAsia"/>
          <w:sz w:val="24"/>
          <w:szCs w:val="24"/>
          <w:lang w:val="en-US" w:eastAsia="zh-CN"/>
        </w:rPr>
        <w:t>工作队将继续探索和建立与外部</w:t>
      </w:r>
      <w:r w:rsidR="00481CB5">
        <w:rPr>
          <w:rFonts w:eastAsia="SimSun" w:hint="eastAsia"/>
          <w:sz w:val="24"/>
          <w:szCs w:val="24"/>
          <w:lang w:val="en-US" w:eastAsia="zh-CN"/>
        </w:rPr>
        <w:t>倡议</w:t>
      </w:r>
      <w:r w:rsidRPr="00627E99">
        <w:rPr>
          <w:rFonts w:eastAsia="SimSun" w:hint="eastAsia"/>
          <w:sz w:val="24"/>
          <w:szCs w:val="24"/>
          <w:lang w:val="en-US" w:eastAsia="zh-CN"/>
        </w:rPr>
        <w:t>和服务提供者的数据合作，包括地理空间和地球观测、信息图表和制图可视化以及网络系统和服务方面的合作。</w:t>
      </w:r>
    </w:p>
    <w:p w14:paraId="7D0A77B4" w14:textId="77777777" w:rsidR="00734DB7" w:rsidRPr="00734DB7" w:rsidRDefault="00734DB7" w:rsidP="008C5D4D">
      <w:pPr>
        <w:pStyle w:val="CH1"/>
        <w:numPr>
          <w:ilvl w:val="1"/>
          <w:numId w:val="5"/>
        </w:numPr>
        <w:tabs>
          <w:tab w:val="clear" w:pos="851"/>
          <w:tab w:val="clear" w:pos="1247"/>
          <w:tab w:val="clear" w:pos="1814"/>
          <w:tab w:val="clear" w:pos="2381"/>
          <w:tab w:val="clear" w:pos="2948"/>
          <w:tab w:val="clear" w:pos="3515"/>
          <w:tab w:val="clear" w:pos="4082"/>
          <w:tab w:val="left" w:pos="540"/>
        </w:tabs>
        <w:ind w:left="1260" w:right="0" w:hanging="810"/>
        <w:rPr>
          <w:rFonts w:ascii="SimHei" w:eastAsia="SimHei" w:hAnsi="SimHei"/>
          <w:sz w:val="32"/>
          <w:szCs w:val="32"/>
          <w:lang w:eastAsia="zh-CN"/>
        </w:rPr>
      </w:pPr>
      <w:r w:rsidRPr="00734DB7">
        <w:rPr>
          <w:rFonts w:ascii="SimHei" w:eastAsia="SimHei" w:hAnsi="SimHei" w:hint="eastAsia"/>
          <w:sz w:val="32"/>
          <w:szCs w:val="32"/>
          <w:lang w:eastAsia="zh-CN"/>
        </w:rPr>
        <w:t>推进认可土著和地方知识体系并与之合作</w:t>
      </w:r>
    </w:p>
    <w:p w14:paraId="159F1FB1" w14:textId="294D3CFF" w:rsidR="00734DB7" w:rsidRPr="00734DB7" w:rsidRDefault="00734DB7" w:rsidP="00647435">
      <w:pPr>
        <w:pStyle w:val="CH2"/>
        <w:numPr>
          <w:ilvl w:val="0"/>
          <w:numId w:val="32"/>
        </w:numPr>
        <w:tabs>
          <w:tab w:val="clear" w:pos="851"/>
          <w:tab w:val="clear" w:pos="1247"/>
          <w:tab w:val="clear" w:pos="1814"/>
          <w:tab w:val="clear" w:pos="2381"/>
          <w:tab w:val="clear" w:pos="2948"/>
          <w:tab w:val="clear" w:pos="3515"/>
          <w:tab w:val="clear" w:pos="4082"/>
          <w:tab w:val="left" w:pos="547"/>
        </w:tabs>
        <w:ind w:left="1260" w:right="0" w:hanging="626"/>
        <w:jc w:val="both"/>
        <w:rPr>
          <w:rFonts w:eastAsia="SimHei"/>
          <w:sz w:val="28"/>
          <w:szCs w:val="28"/>
          <w:lang w:eastAsia="zh-CN"/>
        </w:rPr>
      </w:pPr>
      <w:r w:rsidRPr="00734DB7">
        <w:rPr>
          <w:rFonts w:eastAsia="SimHei" w:hint="eastAsia"/>
          <w:sz w:val="28"/>
          <w:szCs w:val="28"/>
          <w:lang w:eastAsia="zh-CN"/>
        </w:rPr>
        <w:t>导言</w:t>
      </w:r>
    </w:p>
    <w:p w14:paraId="148F80FA" w14:textId="5C356EFF" w:rsidR="00734DB7" w:rsidRPr="00734DB7" w:rsidRDefault="00734DB7"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734DB7">
        <w:rPr>
          <w:rFonts w:eastAsia="SimSun" w:hint="eastAsia"/>
          <w:sz w:val="24"/>
          <w:szCs w:val="24"/>
          <w:lang w:val="en-US" w:eastAsia="zh-CN"/>
        </w:rPr>
        <w:t>根据全</w:t>
      </w:r>
      <w:r w:rsidR="00EF2F14">
        <w:rPr>
          <w:rFonts w:eastAsia="SimSun" w:hint="eastAsia"/>
          <w:sz w:val="24"/>
          <w:szCs w:val="24"/>
          <w:lang w:val="en-US" w:eastAsia="zh-CN"/>
        </w:rPr>
        <w:t>体</w:t>
      </w:r>
      <w:r w:rsidRPr="00734DB7">
        <w:rPr>
          <w:rFonts w:eastAsia="SimSun" w:hint="eastAsia"/>
          <w:sz w:val="24"/>
          <w:szCs w:val="24"/>
          <w:lang w:val="en-US" w:eastAsia="zh-CN"/>
        </w:rPr>
        <w:t>会</w:t>
      </w:r>
      <w:r w:rsidR="00EF2F14">
        <w:rPr>
          <w:rFonts w:eastAsia="SimSun" w:hint="eastAsia"/>
          <w:sz w:val="24"/>
          <w:szCs w:val="24"/>
          <w:lang w:val="en-US" w:eastAsia="zh-CN"/>
        </w:rPr>
        <w:t>议</w:t>
      </w:r>
      <w:r w:rsidRPr="00734DB7">
        <w:rPr>
          <w:rFonts w:eastAsia="SimSun" w:hint="eastAsia"/>
          <w:sz w:val="24"/>
          <w:szCs w:val="24"/>
          <w:lang w:val="en-US" w:eastAsia="zh-CN"/>
        </w:rPr>
        <w:t>在</w:t>
      </w:r>
      <w:r w:rsidRPr="00734DB7">
        <w:rPr>
          <w:rFonts w:eastAsia="SimSun" w:hint="eastAsia"/>
          <w:sz w:val="24"/>
          <w:szCs w:val="24"/>
          <w:lang w:val="en-US" w:eastAsia="zh-CN"/>
        </w:rPr>
        <w:t>IPBES-7/1</w:t>
      </w:r>
      <w:r w:rsidRPr="00734DB7">
        <w:rPr>
          <w:rFonts w:eastAsia="SimSun" w:hint="eastAsia"/>
          <w:sz w:val="24"/>
          <w:szCs w:val="24"/>
          <w:lang w:val="en-US" w:eastAsia="zh-CN"/>
        </w:rPr>
        <w:t>号决定中提出的要求，土著和地方知识工作队为生物多样性平台</w:t>
      </w:r>
      <w:r w:rsidRPr="00734DB7">
        <w:rPr>
          <w:rFonts w:eastAsia="SimSun" w:hint="eastAsia"/>
          <w:sz w:val="24"/>
          <w:szCs w:val="24"/>
          <w:lang w:val="en-US" w:eastAsia="zh-CN"/>
        </w:rPr>
        <w:t>2030</w:t>
      </w:r>
      <w:r w:rsidRPr="00734DB7">
        <w:rPr>
          <w:rFonts w:eastAsia="SimSun" w:hint="eastAsia"/>
          <w:sz w:val="24"/>
          <w:szCs w:val="24"/>
          <w:lang w:val="en-US" w:eastAsia="zh-CN"/>
        </w:rPr>
        <w:t>年前滚动工作方案的目标</w:t>
      </w:r>
      <w:r w:rsidRPr="00734DB7">
        <w:rPr>
          <w:rFonts w:eastAsia="SimSun" w:hint="eastAsia"/>
          <w:sz w:val="24"/>
          <w:szCs w:val="24"/>
          <w:lang w:val="en-US" w:eastAsia="zh-CN"/>
        </w:rPr>
        <w:t>3(</w:t>
      </w:r>
      <w:r w:rsidR="00EF2F14">
        <w:rPr>
          <w:rFonts w:eastAsia="SimSun"/>
          <w:sz w:val="24"/>
          <w:szCs w:val="24"/>
          <w:lang w:val="en-US" w:eastAsia="zh-CN"/>
        </w:rPr>
        <w:t>b</w:t>
      </w:r>
      <w:r w:rsidRPr="00734DB7">
        <w:rPr>
          <w:rFonts w:eastAsia="SimSun" w:hint="eastAsia"/>
          <w:sz w:val="24"/>
          <w:szCs w:val="24"/>
          <w:lang w:val="en-US" w:eastAsia="zh-CN"/>
        </w:rPr>
        <w:t>)</w:t>
      </w:r>
      <w:r w:rsidRPr="00734DB7">
        <w:rPr>
          <w:rFonts w:eastAsia="SimSun" w:hint="eastAsia"/>
          <w:sz w:val="24"/>
          <w:szCs w:val="24"/>
          <w:lang w:val="en-US" w:eastAsia="zh-CN"/>
        </w:rPr>
        <w:t>（推进认可土著和地方知识体系并与之合作）制定了一套交付品草案</w:t>
      </w:r>
      <w:r w:rsidR="005F43BC">
        <w:rPr>
          <w:rFonts w:eastAsia="SimSun" w:hint="eastAsia"/>
          <w:sz w:val="24"/>
          <w:szCs w:val="24"/>
          <w:lang w:val="en-US" w:eastAsia="zh-CN"/>
        </w:rPr>
        <w:t>如下</w:t>
      </w:r>
      <w:r w:rsidRPr="00734DB7">
        <w:rPr>
          <w:rFonts w:eastAsia="SimSun" w:hint="eastAsia"/>
          <w:sz w:val="24"/>
          <w:szCs w:val="24"/>
          <w:lang w:val="en-US" w:eastAsia="zh-CN"/>
        </w:rPr>
        <w:t>：</w:t>
      </w:r>
    </w:p>
    <w:p w14:paraId="6053A8B9" w14:textId="08F019A9" w:rsidR="00734DB7" w:rsidRPr="00734DB7" w:rsidRDefault="00734DB7" w:rsidP="00444855">
      <w:pPr>
        <w:pStyle w:val="Normalnumber"/>
        <w:numPr>
          <w:ilvl w:val="0"/>
          <w:numId w:val="33"/>
        </w:numPr>
        <w:tabs>
          <w:tab w:val="clear" w:pos="624"/>
          <w:tab w:val="left" w:pos="1742"/>
          <w:tab w:val="left" w:pos="2340"/>
        </w:tabs>
        <w:ind w:left="1253" w:firstLine="547"/>
        <w:jc w:val="both"/>
        <w:rPr>
          <w:rFonts w:eastAsia="SimSun"/>
          <w:sz w:val="24"/>
          <w:szCs w:val="24"/>
          <w:lang w:eastAsia="zh-CN"/>
        </w:rPr>
      </w:pPr>
      <w:r w:rsidRPr="00734DB7">
        <w:rPr>
          <w:rFonts w:eastAsia="SimSun" w:hint="eastAsia"/>
          <w:sz w:val="24"/>
          <w:szCs w:val="24"/>
          <w:lang w:eastAsia="zh-CN"/>
        </w:rPr>
        <w:t>在生物多样性平台实施认可土著和地方知识并与之合作的</w:t>
      </w:r>
      <w:r w:rsidR="001C1F51">
        <w:rPr>
          <w:rFonts w:eastAsia="SimSun" w:hint="eastAsia"/>
          <w:sz w:val="24"/>
          <w:szCs w:val="24"/>
          <w:lang w:eastAsia="zh-CN"/>
        </w:rPr>
        <w:t>办</w:t>
      </w:r>
      <w:r w:rsidRPr="00734DB7">
        <w:rPr>
          <w:rFonts w:eastAsia="SimSun" w:hint="eastAsia"/>
          <w:sz w:val="24"/>
          <w:szCs w:val="24"/>
          <w:lang w:eastAsia="zh-CN"/>
        </w:rPr>
        <w:t>法；</w:t>
      </w:r>
    </w:p>
    <w:p w14:paraId="047C9A00" w14:textId="7E1526E2" w:rsidR="00734DB7" w:rsidRPr="00734DB7" w:rsidRDefault="00734DB7" w:rsidP="00444855">
      <w:pPr>
        <w:pStyle w:val="Normalnumber"/>
        <w:numPr>
          <w:ilvl w:val="0"/>
          <w:numId w:val="33"/>
        </w:numPr>
        <w:tabs>
          <w:tab w:val="clear" w:pos="624"/>
          <w:tab w:val="left" w:pos="1742"/>
          <w:tab w:val="left" w:pos="2340"/>
        </w:tabs>
        <w:ind w:left="1253" w:firstLine="547"/>
        <w:jc w:val="both"/>
        <w:rPr>
          <w:rFonts w:eastAsia="SimSun"/>
          <w:sz w:val="24"/>
          <w:szCs w:val="24"/>
          <w:lang w:eastAsia="zh-CN"/>
        </w:rPr>
      </w:pPr>
      <w:r w:rsidRPr="00734DB7">
        <w:rPr>
          <w:rFonts w:eastAsia="SimSun" w:hint="eastAsia"/>
          <w:sz w:val="24"/>
          <w:szCs w:val="24"/>
          <w:lang w:eastAsia="zh-CN"/>
        </w:rPr>
        <w:t>进一步制定在生物多样性平台实施认可土著和地方知识并与之合作的</w:t>
      </w:r>
      <w:r w:rsidR="00EF2F14">
        <w:rPr>
          <w:rFonts w:eastAsia="SimSun" w:hint="eastAsia"/>
          <w:sz w:val="24"/>
          <w:szCs w:val="24"/>
          <w:lang w:eastAsia="zh-CN"/>
        </w:rPr>
        <w:t>办</w:t>
      </w:r>
      <w:r w:rsidRPr="00734DB7">
        <w:rPr>
          <w:rFonts w:eastAsia="SimSun" w:hint="eastAsia"/>
          <w:sz w:val="24"/>
          <w:szCs w:val="24"/>
          <w:lang w:eastAsia="zh-CN"/>
        </w:rPr>
        <w:t>法的方法指南</w:t>
      </w:r>
      <w:r w:rsidR="00EF2F14">
        <w:rPr>
          <w:rFonts w:eastAsia="SimSun" w:hint="eastAsia"/>
          <w:sz w:val="24"/>
          <w:szCs w:val="24"/>
          <w:lang w:eastAsia="zh-CN"/>
        </w:rPr>
        <w:t>。</w:t>
      </w:r>
    </w:p>
    <w:p w14:paraId="3B2CAED8" w14:textId="62CADFF7" w:rsidR="00734DB7" w:rsidRPr="00734DB7" w:rsidRDefault="00734DB7"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734DB7">
        <w:rPr>
          <w:rFonts w:eastAsia="SimSun" w:hint="eastAsia"/>
          <w:sz w:val="24"/>
          <w:szCs w:val="24"/>
          <w:lang w:val="en-US" w:eastAsia="zh-CN"/>
        </w:rPr>
        <w:t>IPBES/8/INF/10</w:t>
      </w:r>
      <w:r w:rsidRPr="00734DB7">
        <w:rPr>
          <w:rFonts w:eastAsia="SimSun" w:hint="eastAsia"/>
          <w:sz w:val="24"/>
          <w:szCs w:val="24"/>
          <w:lang w:val="en-US" w:eastAsia="zh-CN"/>
        </w:rPr>
        <w:t>号文件提供信息，说明了在</w:t>
      </w:r>
      <w:r w:rsidRPr="00734DB7">
        <w:rPr>
          <w:rFonts w:eastAsia="SimSun" w:hint="eastAsia"/>
          <w:sz w:val="24"/>
          <w:szCs w:val="24"/>
          <w:lang w:val="en-US" w:eastAsia="zh-CN"/>
        </w:rPr>
        <w:t>2019</w:t>
      </w:r>
      <w:r w:rsidR="00EF2F14">
        <w:rPr>
          <w:rFonts w:eastAsia="SimSun" w:hint="eastAsia"/>
          <w:sz w:val="24"/>
          <w:szCs w:val="24"/>
          <w:lang w:val="en-US" w:eastAsia="zh-CN"/>
        </w:rPr>
        <w:t>-</w:t>
      </w:r>
      <w:r w:rsidRPr="00734DB7">
        <w:rPr>
          <w:rFonts w:eastAsia="SimSun" w:hint="eastAsia"/>
          <w:sz w:val="24"/>
          <w:szCs w:val="24"/>
          <w:lang w:val="en-US" w:eastAsia="zh-CN"/>
        </w:rPr>
        <w:t>2021</w:t>
      </w:r>
      <w:r w:rsidRPr="00734DB7">
        <w:rPr>
          <w:rFonts w:eastAsia="SimSun" w:hint="eastAsia"/>
          <w:sz w:val="24"/>
          <w:szCs w:val="24"/>
          <w:lang w:val="en-US" w:eastAsia="zh-CN"/>
        </w:rPr>
        <w:t>年闭会期间开展的活动，并举例说明</w:t>
      </w:r>
      <w:r w:rsidR="006B3244">
        <w:rPr>
          <w:rFonts w:eastAsia="SimSun" w:hint="eastAsia"/>
          <w:sz w:val="24"/>
          <w:szCs w:val="24"/>
          <w:lang w:val="en-US" w:eastAsia="zh-CN"/>
        </w:rPr>
        <w:t>了</w:t>
      </w:r>
      <w:r w:rsidRPr="00734DB7">
        <w:rPr>
          <w:rFonts w:eastAsia="SimSun" w:hint="eastAsia"/>
          <w:sz w:val="24"/>
          <w:szCs w:val="24"/>
          <w:lang w:val="en-US" w:eastAsia="zh-CN"/>
        </w:rPr>
        <w:t>可能就</w:t>
      </w:r>
      <w:r w:rsidR="00943412">
        <w:rPr>
          <w:rFonts w:eastAsia="SimSun" w:hint="eastAsia"/>
          <w:sz w:val="24"/>
          <w:szCs w:val="24"/>
          <w:lang w:eastAsia="zh-CN"/>
        </w:rPr>
        <w:t>关系链评估</w:t>
      </w:r>
      <w:r w:rsidRPr="00734DB7">
        <w:rPr>
          <w:rFonts w:eastAsia="SimSun" w:hint="eastAsia"/>
          <w:sz w:val="24"/>
          <w:szCs w:val="24"/>
          <w:lang w:val="en-US" w:eastAsia="zh-CN"/>
        </w:rPr>
        <w:t>和转型变革评估开展的活动。</w:t>
      </w:r>
    </w:p>
    <w:p w14:paraId="3C3C5AD4" w14:textId="1BFEECA3" w:rsidR="00734DB7" w:rsidRPr="00734DB7" w:rsidRDefault="00734DB7" w:rsidP="00DA4D82">
      <w:pPr>
        <w:pStyle w:val="CH2"/>
        <w:numPr>
          <w:ilvl w:val="0"/>
          <w:numId w:val="32"/>
        </w:numPr>
        <w:tabs>
          <w:tab w:val="clear" w:pos="851"/>
          <w:tab w:val="clear" w:pos="1247"/>
          <w:tab w:val="clear" w:pos="1814"/>
          <w:tab w:val="clear" w:pos="2381"/>
          <w:tab w:val="clear" w:pos="2948"/>
          <w:tab w:val="clear" w:pos="3515"/>
          <w:tab w:val="clear" w:pos="4082"/>
          <w:tab w:val="left" w:pos="547"/>
        </w:tabs>
        <w:ind w:left="1260" w:right="0" w:hanging="626"/>
        <w:jc w:val="both"/>
        <w:rPr>
          <w:rFonts w:eastAsia="SimHei"/>
          <w:sz w:val="28"/>
          <w:szCs w:val="28"/>
          <w:lang w:eastAsia="zh-CN"/>
        </w:rPr>
      </w:pPr>
      <w:r w:rsidRPr="00734DB7">
        <w:rPr>
          <w:rFonts w:eastAsia="SimHei" w:hint="eastAsia"/>
          <w:sz w:val="28"/>
          <w:szCs w:val="28"/>
          <w:lang w:eastAsia="zh-CN"/>
        </w:rPr>
        <w:t>2021-2022</w:t>
      </w:r>
      <w:r w:rsidRPr="00734DB7">
        <w:rPr>
          <w:rFonts w:eastAsia="SimHei" w:hint="eastAsia"/>
          <w:sz w:val="28"/>
          <w:szCs w:val="28"/>
          <w:lang w:eastAsia="zh-CN"/>
        </w:rPr>
        <w:t>年闭会期间临时工作计划（供</w:t>
      </w:r>
      <w:r w:rsidR="00481CB5">
        <w:rPr>
          <w:rFonts w:eastAsia="SimHei" w:hint="eastAsia"/>
          <w:sz w:val="28"/>
          <w:szCs w:val="28"/>
          <w:lang w:eastAsia="zh-CN"/>
        </w:rPr>
        <w:t>核</w:t>
      </w:r>
      <w:r w:rsidRPr="00734DB7">
        <w:rPr>
          <w:rFonts w:eastAsia="SimHei" w:hint="eastAsia"/>
          <w:sz w:val="28"/>
          <w:szCs w:val="28"/>
          <w:lang w:eastAsia="zh-CN"/>
        </w:rPr>
        <w:t>准）</w:t>
      </w:r>
    </w:p>
    <w:p w14:paraId="72753FFE" w14:textId="1DC8DDE4" w:rsidR="00734DB7" w:rsidRPr="00734DB7" w:rsidRDefault="00734DB7"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734DB7">
        <w:rPr>
          <w:rFonts w:eastAsia="SimSun" w:hint="eastAsia"/>
          <w:sz w:val="24"/>
          <w:szCs w:val="24"/>
          <w:lang w:val="en-US" w:eastAsia="zh-CN"/>
        </w:rPr>
        <w:t>为在生物多样性平台实施认可土著和地方知识并与之合作的</w:t>
      </w:r>
      <w:r w:rsidR="001C1F51">
        <w:rPr>
          <w:rFonts w:eastAsia="SimSun" w:hint="eastAsia"/>
          <w:sz w:val="24"/>
          <w:szCs w:val="24"/>
          <w:lang w:val="en-US" w:eastAsia="zh-CN"/>
        </w:rPr>
        <w:t>办</w:t>
      </w:r>
      <w:r w:rsidRPr="00734DB7">
        <w:rPr>
          <w:rFonts w:eastAsia="SimSun" w:hint="eastAsia"/>
          <w:sz w:val="24"/>
          <w:szCs w:val="24"/>
          <w:lang w:val="en-US" w:eastAsia="zh-CN"/>
        </w:rPr>
        <w:t>法，</w:t>
      </w:r>
      <w:r w:rsidR="00F04EC5">
        <w:rPr>
          <w:rFonts w:eastAsia="SimSun" w:hint="eastAsia"/>
          <w:sz w:val="24"/>
          <w:szCs w:val="24"/>
          <w:lang w:val="en-US" w:eastAsia="zh-CN"/>
        </w:rPr>
        <w:t>开展的活动将包括</w:t>
      </w:r>
      <w:r w:rsidRPr="00734DB7">
        <w:rPr>
          <w:rFonts w:eastAsia="SimSun" w:hint="eastAsia"/>
          <w:sz w:val="24"/>
          <w:szCs w:val="24"/>
          <w:lang w:val="en-US" w:eastAsia="zh-CN"/>
        </w:rPr>
        <w:t>：</w:t>
      </w:r>
    </w:p>
    <w:p w14:paraId="1724F055" w14:textId="77777777" w:rsidR="00734DB7" w:rsidRPr="00734DB7" w:rsidRDefault="00734DB7" w:rsidP="00444855">
      <w:pPr>
        <w:pStyle w:val="Normalnumber"/>
        <w:numPr>
          <w:ilvl w:val="0"/>
          <w:numId w:val="34"/>
        </w:numPr>
        <w:tabs>
          <w:tab w:val="clear" w:pos="624"/>
          <w:tab w:val="left" w:pos="1742"/>
          <w:tab w:val="left" w:pos="2340"/>
        </w:tabs>
        <w:ind w:left="1253" w:firstLine="547"/>
        <w:jc w:val="both"/>
        <w:rPr>
          <w:rFonts w:eastAsia="SimSun"/>
          <w:sz w:val="24"/>
          <w:szCs w:val="24"/>
          <w:lang w:eastAsia="zh-CN"/>
        </w:rPr>
      </w:pPr>
      <w:r w:rsidRPr="00734DB7">
        <w:rPr>
          <w:rFonts w:eastAsia="SimSun" w:hint="eastAsia"/>
          <w:sz w:val="24"/>
          <w:szCs w:val="24"/>
          <w:lang w:eastAsia="zh-CN"/>
        </w:rPr>
        <w:t>设立评估专家组：</w:t>
      </w:r>
    </w:p>
    <w:p w14:paraId="7F24A67F" w14:textId="3E2BD64D" w:rsidR="00734DB7" w:rsidRPr="00734DB7" w:rsidRDefault="00734DB7" w:rsidP="00AE7A1F">
      <w:pPr>
        <w:pStyle w:val="Normalnumber"/>
        <w:ind w:left="2340"/>
        <w:rPr>
          <w:rFonts w:eastAsia="SimSun"/>
          <w:sz w:val="24"/>
          <w:szCs w:val="24"/>
          <w:lang w:val="en-US" w:eastAsia="zh-CN"/>
        </w:rPr>
      </w:pPr>
      <w:bookmarkStart w:id="6" w:name="_Hlk70408053"/>
      <w:r w:rsidRPr="00734DB7">
        <w:rPr>
          <w:rFonts w:eastAsia="SimSun" w:hint="eastAsia"/>
          <w:sz w:val="24"/>
          <w:szCs w:val="24"/>
          <w:lang w:val="en-US" w:eastAsia="zh-CN"/>
        </w:rPr>
        <w:t>通过相关网络吁请提名参加</w:t>
      </w:r>
      <w:r w:rsidR="00943412">
        <w:rPr>
          <w:rFonts w:eastAsia="SimSun" w:hint="eastAsia"/>
          <w:sz w:val="24"/>
          <w:szCs w:val="24"/>
          <w:lang w:eastAsia="zh-CN"/>
        </w:rPr>
        <w:t>关系链评估</w:t>
      </w:r>
      <w:r w:rsidRPr="00734DB7">
        <w:rPr>
          <w:rFonts w:eastAsia="SimSun" w:hint="eastAsia"/>
          <w:sz w:val="24"/>
          <w:szCs w:val="24"/>
          <w:lang w:val="en-US" w:eastAsia="zh-CN"/>
        </w:rPr>
        <w:t>和转型评估的专家和研究员，鼓励土著和地方知识专家以及关于土著和地方知识的专家提出申请。视需要协助多学科专家小组开展工作，为这些评估专家组</w:t>
      </w:r>
      <w:r w:rsidR="00335586">
        <w:rPr>
          <w:rFonts w:eastAsia="SimSun" w:hint="eastAsia"/>
          <w:sz w:val="24"/>
          <w:szCs w:val="24"/>
          <w:lang w:val="en-US" w:eastAsia="zh-CN"/>
        </w:rPr>
        <w:t>弥</w:t>
      </w:r>
      <w:r w:rsidRPr="00734DB7">
        <w:rPr>
          <w:rFonts w:eastAsia="SimSun" w:hint="eastAsia"/>
          <w:sz w:val="24"/>
          <w:szCs w:val="24"/>
          <w:lang w:val="en-US" w:eastAsia="zh-CN"/>
        </w:rPr>
        <w:t>补专门知识</w:t>
      </w:r>
      <w:bookmarkEnd w:id="6"/>
      <w:r w:rsidR="0087777D">
        <w:rPr>
          <w:rFonts w:eastAsia="SimSun" w:hint="eastAsia"/>
          <w:sz w:val="24"/>
          <w:szCs w:val="24"/>
          <w:lang w:val="en-US" w:eastAsia="zh-CN"/>
        </w:rPr>
        <w:t>差距</w:t>
      </w:r>
      <w:r w:rsidRPr="00734DB7">
        <w:rPr>
          <w:rFonts w:eastAsia="SimSun" w:hint="eastAsia"/>
          <w:sz w:val="24"/>
          <w:szCs w:val="24"/>
          <w:lang w:val="en-US" w:eastAsia="zh-CN"/>
        </w:rPr>
        <w:t>；</w:t>
      </w:r>
    </w:p>
    <w:p w14:paraId="3C144A20" w14:textId="77777777" w:rsidR="00734DB7" w:rsidRPr="00734DB7" w:rsidRDefault="00734DB7" w:rsidP="00AE7A1F">
      <w:pPr>
        <w:pStyle w:val="Normalnumber"/>
        <w:numPr>
          <w:ilvl w:val="0"/>
          <w:numId w:val="34"/>
        </w:numPr>
        <w:tabs>
          <w:tab w:val="clear" w:pos="624"/>
          <w:tab w:val="left" w:pos="1742"/>
          <w:tab w:val="left" w:pos="2340"/>
        </w:tabs>
        <w:ind w:left="1253" w:firstLine="547"/>
        <w:jc w:val="both"/>
        <w:rPr>
          <w:rFonts w:eastAsia="SimSun"/>
          <w:sz w:val="24"/>
          <w:szCs w:val="24"/>
          <w:lang w:eastAsia="zh-CN"/>
        </w:rPr>
      </w:pPr>
      <w:r w:rsidRPr="00734DB7">
        <w:rPr>
          <w:rFonts w:eastAsia="SimSun" w:hint="eastAsia"/>
          <w:sz w:val="24"/>
          <w:szCs w:val="24"/>
          <w:lang w:eastAsia="zh-CN"/>
        </w:rPr>
        <w:lastRenderedPageBreak/>
        <w:t>支持土著和地方知识联络小组进行评估：</w:t>
      </w:r>
    </w:p>
    <w:p w14:paraId="716C8E5B" w14:textId="3A1DE413" w:rsidR="00734DB7" w:rsidRPr="00734DB7" w:rsidRDefault="00BD6C1B" w:rsidP="00E758F6">
      <w:pPr>
        <w:pStyle w:val="Normalnumber"/>
        <w:numPr>
          <w:ilvl w:val="0"/>
          <w:numId w:val="35"/>
        </w:numPr>
        <w:tabs>
          <w:tab w:val="clear" w:pos="624"/>
          <w:tab w:val="left" w:pos="1742"/>
          <w:tab w:val="left" w:pos="2376"/>
        </w:tabs>
        <w:ind w:left="3060"/>
        <w:jc w:val="both"/>
        <w:rPr>
          <w:rFonts w:eastAsia="SimSun"/>
          <w:sz w:val="24"/>
          <w:szCs w:val="24"/>
          <w:lang w:val="en-US" w:eastAsia="zh-CN"/>
        </w:rPr>
      </w:pPr>
      <w:r>
        <w:rPr>
          <w:rFonts w:eastAsia="SimSun" w:hint="eastAsia"/>
          <w:sz w:val="24"/>
          <w:szCs w:val="24"/>
          <w:lang w:val="en-US" w:eastAsia="zh-CN"/>
        </w:rPr>
        <w:t>为</w:t>
      </w:r>
      <w:r w:rsidR="00943412">
        <w:rPr>
          <w:rFonts w:eastAsia="SimSun" w:hint="eastAsia"/>
          <w:sz w:val="24"/>
          <w:szCs w:val="24"/>
          <w:lang w:eastAsia="zh-CN"/>
        </w:rPr>
        <w:t>关系链评估</w:t>
      </w:r>
      <w:r w:rsidRPr="00734DB7">
        <w:rPr>
          <w:rFonts w:eastAsia="SimSun" w:hint="eastAsia"/>
          <w:sz w:val="24"/>
          <w:szCs w:val="24"/>
          <w:lang w:val="en-US" w:eastAsia="zh-CN"/>
        </w:rPr>
        <w:t>和转型变革评估</w:t>
      </w:r>
      <w:r w:rsidR="00734DB7" w:rsidRPr="00734DB7">
        <w:rPr>
          <w:rFonts w:eastAsia="SimSun" w:hint="eastAsia"/>
          <w:sz w:val="24"/>
          <w:szCs w:val="24"/>
          <w:lang w:val="en-US" w:eastAsia="zh-CN"/>
        </w:rPr>
        <w:t>建立土著和地方知识联络小组；</w:t>
      </w:r>
    </w:p>
    <w:p w14:paraId="6C9E2600" w14:textId="27C38C96" w:rsidR="00734DB7" w:rsidRPr="00734DB7" w:rsidRDefault="00795D52" w:rsidP="00E758F6">
      <w:pPr>
        <w:pStyle w:val="Normalnumber"/>
        <w:numPr>
          <w:ilvl w:val="0"/>
          <w:numId w:val="35"/>
        </w:numPr>
        <w:tabs>
          <w:tab w:val="clear" w:pos="624"/>
          <w:tab w:val="left" w:pos="1742"/>
          <w:tab w:val="left" w:pos="2376"/>
        </w:tabs>
        <w:ind w:left="3060"/>
        <w:jc w:val="both"/>
        <w:rPr>
          <w:rFonts w:eastAsia="SimSun"/>
          <w:sz w:val="24"/>
          <w:szCs w:val="24"/>
          <w:lang w:val="en-US" w:eastAsia="zh-CN"/>
        </w:rPr>
      </w:pPr>
      <w:r>
        <w:rPr>
          <w:rFonts w:eastAsia="SimSun" w:hint="eastAsia"/>
          <w:sz w:val="24"/>
          <w:szCs w:val="24"/>
          <w:lang w:val="en-US" w:eastAsia="zh-CN"/>
        </w:rPr>
        <w:t>为</w:t>
      </w:r>
      <w:r w:rsidR="00734DB7" w:rsidRPr="00734DB7">
        <w:rPr>
          <w:rFonts w:eastAsia="SimSun" w:hint="eastAsia"/>
          <w:sz w:val="24"/>
          <w:szCs w:val="24"/>
          <w:lang w:val="en-US" w:eastAsia="zh-CN"/>
        </w:rPr>
        <w:t>土著和地方知识联络小组</w:t>
      </w:r>
      <w:r>
        <w:rPr>
          <w:rFonts w:eastAsia="SimSun" w:hint="eastAsia"/>
          <w:sz w:val="24"/>
          <w:szCs w:val="24"/>
          <w:lang w:val="en-US" w:eastAsia="zh-CN"/>
        </w:rPr>
        <w:t>提供与</w:t>
      </w:r>
      <w:r w:rsidR="00734DB7" w:rsidRPr="00734DB7">
        <w:rPr>
          <w:rFonts w:eastAsia="SimSun" w:hint="eastAsia"/>
          <w:sz w:val="24"/>
          <w:szCs w:val="24"/>
          <w:lang w:val="en-US" w:eastAsia="zh-CN"/>
        </w:rPr>
        <w:t>价值、可持续利用、外来入侵物种、</w:t>
      </w:r>
      <w:r w:rsidR="00943412">
        <w:rPr>
          <w:rFonts w:eastAsia="SimSun" w:hint="eastAsia"/>
          <w:sz w:val="24"/>
          <w:szCs w:val="24"/>
          <w:lang w:eastAsia="zh-CN"/>
        </w:rPr>
        <w:t>关系链评估</w:t>
      </w:r>
      <w:r w:rsidR="00734DB7" w:rsidRPr="00734DB7">
        <w:rPr>
          <w:rFonts w:eastAsia="SimSun" w:hint="eastAsia"/>
          <w:sz w:val="24"/>
          <w:szCs w:val="24"/>
          <w:lang w:val="en-US" w:eastAsia="zh-CN"/>
        </w:rPr>
        <w:t>和转型变革评估</w:t>
      </w:r>
      <w:r>
        <w:rPr>
          <w:rFonts w:eastAsia="SimSun" w:hint="eastAsia"/>
          <w:sz w:val="24"/>
          <w:szCs w:val="24"/>
          <w:lang w:val="en-US" w:eastAsia="zh-CN"/>
        </w:rPr>
        <w:t>有关的支持</w:t>
      </w:r>
      <w:r w:rsidR="00734DB7" w:rsidRPr="00734DB7">
        <w:rPr>
          <w:rFonts w:eastAsia="SimSun" w:hint="eastAsia"/>
          <w:sz w:val="24"/>
          <w:szCs w:val="24"/>
          <w:lang w:val="en-US" w:eastAsia="zh-CN"/>
        </w:rPr>
        <w:t>；</w:t>
      </w:r>
    </w:p>
    <w:p w14:paraId="0A24D267" w14:textId="77777777" w:rsidR="00734DB7" w:rsidRPr="00734DB7" w:rsidRDefault="00734DB7" w:rsidP="00E758F6">
      <w:pPr>
        <w:pStyle w:val="Normalnumber"/>
        <w:numPr>
          <w:ilvl w:val="0"/>
          <w:numId w:val="35"/>
        </w:numPr>
        <w:tabs>
          <w:tab w:val="clear" w:pos="624"/>
          <w:tab w:val="left" w:pos="1742"/>
          <w:tab w:val="left" w:pos="2376"/>
        </w:tabs>
        <w:ind w:left="3060"/>
        <w:jc w:val="both"/>
        <w:rPr>
          <w:rFonts w:eastAsia="SimSun"/>
          <w:sz w:val="24"/>
          <w:szCs w:val="24"/>
          <w:lang w:val="en-US" w:eastAsia="zh-CN"/>
        </w:rPr>
      </w:pPr>
      <w:r w:rsidRPr="00734DB7">
        <w:rPr>
          <w:rFonts w:eastAsia="SimSun" w:hint="eastAsia"/>
          <w:sz w:val="24"/>
          <w:szCs w:val="24"/>
          <w:lang w:val="en-US" w:eastAsia="zh-CN"/>
        </w:rPr>
        <w:t>协助当前的评估工作利用多种类型的关于土著和地方知识的证据；</w:t>
      </w:r>
    </w:p>
    <w:p w14:paraId="41A86B65" w14:textId="4009E187" w:rsidR="00734DB7" w:rsidRPr="00734DB7" w:rsidRDefault="00734DB7" w:rsidP="00AE7A1F">
      <w:pPr>
        <w:pStyle w:val="Normalnumber"/>
        <w:numPr>
          <w:ilvl w:val="0"/>
          <w:numId w:val="34"/>
        </w:numPr>
        <w:tabs>
          <w:tab w:val="clear" w:pos="624"/>
          <w:tab w:val="left" w:pos="1742"/>
          <w:tab w:val="left" w:pos="2340"/>
        </w:tabs>
        <w:ind w:left="1253" w:firstLine="547"/>
        <w:jc w:val="both"/>
        <w:rPr>
          <w:rFonts w:eastAsia="SimSun"/>
          <w:sz w:val="24"/>
          <w:szCs w:val="24"/>
          <w:lang w:eastAsia="zh-CN"/>
        </w:rPr>
      </w:pPr>
      <w:r w:rsidRPr="00734DB7">
        <w:rPr>
          <w:rFonts w:eastAsia="SimSun" w:hint="eastAsia"/>
          <w:sz w:val="24"/>
          <w:szCs w:val="24"/>
          <w:lang w:eastAsia="zh-CN"/>
        </w:rPr>
        <w:t>吁请为</w:t>
      </w:r>
      <w:r w:rsidR="00943412">
        <w:rPr>
          <w:rFonts w:eastAsia="SimSun" w:hint="eastAsia"/>
          <w:sz w:val="24"/>
          <w:szCs w:val="24"/>
          <w:lang w:eastAsia="zh-CN"/>
        </w:rPr>
        <w:t>关系链评估</w:t>
      </w:r>
      <w:r w:rsidRPr="00734DB7">
        <w:rPr>
          <w:rFonts w:eastAsia="SimSun" w:hint="eastAsia"/>
          <w:sz w:val="24"/>
          <w:szCs w:val="24"/>
          <w:lang w:eastAsia="zh-CN"/>
        </w:rPr>
        <w:t>和转型变革评估提供关于土著和地方知识的资料，从而进一步加强生物多样性平台的土著和地方知识</w:t>
      </w:r>
      <w:r w:rsidR="00335586">
        <w:rPr>
          <w:rFonts w:eastAsia="SimSun" w:hint="eastAsia"/>
          <w:sz w:val="24"/>
          <w:szCs w:val="24"/>
          <w:lang w:eastAsia="zh-CN"/>
        </w:rPr>
        <w:t>库</w:t>
      </w:r>
      <w:r w:rsidRPr="00734DB7">
        <w:rPr>
          <w:rFonts w:eastAsia="SimSun" w:hint="eastAsia"/>
          <w:sz w:val="24"/>
          <w:szCs w:val="24"/>
          <w:lang w:eastAsia="zh-CN"/>
        </w:rPr>
        <w:t>和专家名册；</w:t>
      </w:r>
    </w:p>
    <w:p w14:paraId="752CE172" w14:textId="561DBD20" w:rsidR="00734DB7" w:rsidRPr="00734DB7" w:rsidRDefault="00734DB7" w:rsidP="00AE7A1F">
      <w:pPr>
        <w:pStyle w:val="Normalnumber"/>
        <w:numPr>
          <w:ilvl w:val="0"/>
          <w:numId w:val="34"/>
        </w:numPr>
        <w:tabs>
          <w:tab w:val="clear" w:pos="624"/>
          <w:tab w:val="left" w:pos="1742"/>
          <w:tab w:val="left" w:pos="2340"/>
        </w:tabs>
        <w:ind w:left="1253" w:firstLine="547"/>
        <w:jc w:val="both"/>
        <w:rPr>
          <w:rFonts w:eastAsia="SimSun"/>
          <w:sz w:val="24"/>
          <w:szCs w:val="24"/>
          <w:lang w:eastAsia="zh-CN"/>
        </w:rPr>
      </w:pPr>
      <w:bookmarkStart w:id="7" w:name="_Hlk70340592"/>
      <w:r w:rsidRPr="00734DB7">
        <w:rPr>
          <w:rFonts w:eastAsia="SimSun" w:hint="eastAsia"/>
          <w:sz w:val="24"/>
          <w:szCs w:val="24"/>
          <w:lang w:eastAsia="zh-CN"/>
        </w:rPr>
        <w:t>举办与土著和地方知识专家以及土著人民和地方社区成员对话的</w:t>
      </w:r>
      <w:bookmarkEnd w:id="7"/>
      <w:r w:rsidR="00283E0D">
        <w:rPr>
          <w:rFonts w:eastAsia="SimSun" w:hint="eastAsia"/>
          <w:sz w:val="24"/>
          <w:szCs w:val="24"/>
          <w:lang w:eastAsia="zh-CN"/>
        </w:rPr>
        <w:t>讲习班</w:t>
      </w:r>
      <w:r w:rsidRPr="00734DB7">
        <w:rPr>
          <w:rFonts w:eastAsia="SimSun" w:hint="eastAsia"/>
          <w:sz w:val="24"/>
          <w:szCs w:val="24"/>
          <w:lang w:eastAsia="zh-CN"/>
        </w:rPr>
        <w:t>：</w:t>
      </w:r>
    </w:p>
    <w:p w14:paraId="55D1D7DC" w14:textId="0A9C2896" w:rsidR="00734DB7" w:rsidRPr="00734DB7" w:rsidRDefault="00734DB7" w:rsidP="00E758F6">
      <w:pPr>
        <w:pStyle w:val="Normalnumber"/>
        <w:numPr>
          <w:ilvl w:val="0"/>
          <w:numId w:val="36"/>
        </w:numPr>
        <w:tabs>
          <w:tab w:val="clear" w:pos="624"/>
          <w:tab w:val="left" w:pos="1742"/>
          <w:tab w:val="left" w:pos="2376"/>
        </w:tabs>
        <w:ind w:left="3060"/>
        <w:jc w:val="both"/>
        <w:rPr>
          <w:rFonts w:eastAsia="SimSun"/>
          <w:sz w:val="24"/>
          <w:szCs w:val="24"/>
          <w:lang w:val="en-US" w:eastAsia="zh-CN"/>
        </w:rPr>
      </w:pPr>
      <w:r w:rsidRPr="00734DB7">
        <w:rPr>
          <w:rFonts w:eastAsia="SimSun" w:hint="eastAsia"/>
          <w:sz w:val="24"/>
          <w:szCs w:val="24"/>
          <w:lang w:val="en-US" w:eastAsia="zh-CN"/>
        </w:rPr>
        <w:t>为企业与生物多样性评估</w:t>
      </w:r>
      <w:r w:rsidRPr="002B7DFF">
        <w:rPr>
          <w:rFonts w:eastAsia="SimSun" w:hint="eastAsia"/>
          <w:sz w:val="24"/>
          <w:szCs w:val="24"/>
          <w:lang w:val="en-US" w:eastAsia="zh-CN"/>
        </w:rPr>
        <w:t>界定范围</w:t>
      </w:r>
      <w:r w:rsidRPr="00734DB7">
        <w:rPr>
          <w:rFonts w:eastAsia="SimSun" w:hint="eastAsia"/>
          <w:sz w:val="24"/>
          <w:szCs w:val="24"/>
          <w:lang w:val="en-US" w:eastAsia="zh-CN"/>
        </w:rPr>
        <w:t>的在线对话</w:t>
      </w:r>
      <w:r w:rsidR="005614DC">
        <w:rPr>
          <w:rFonts w:eastAsia="SimSun" w:hint="eastAsia"/>
          <w:sz w:val="24"/>
          <w:szCs w:val="24"/>
          <w:lang w:val="en-US" w:eastAsia="zh-CN"/>
        </w:rPr>
        <w:t>讲习班</w:t>
      </w:r>
      <w:r w:rsidRPr="00734DB7">
        <w:rPr>
          <w:rFonts w:eastAsia="SimSun" w:hint="eastAsia"/>
          <w:sz w:val="24"/>
          <w:szCs w:val="24"/>
          <w:lang w:val="en-US" w:eastAsia="zh-CN"/>
        </w:rPr>
        <w:t>；</w:t>
      </w:r>
    </w:p>
    <w:p w14:paraId="6E530017" w14:textId="24EA86DB" w:rsidR="00734DB7" w:rsidRPr="00734DB7" w:rsidRDefault="00734DB7" w:rsidP="00E758F6">
      <w:pPr>
        <w:pStyle w:val="Normalnumber"/>
        <w:numPr>
          <w:ilvl w:val="0"/>
          <w:numId w:val="36"/>
        </w:numPr>
        <w:tabs>
          <w:tab w:val="clear" w:pos="624"/>
          <w:tab w:val="left" w:pos="1742"/>
          <w:tab w:val="left" w:pos="2376"/>
        </w:tabs>
        <w:ind w:left="3060"/>
        <w:jc w:val="both"/>
        <w:rPr>
          <w:rFonts w:eastAsia="SimSun"/>
          <w:sz w:val="24"/>
          <w:szCs w:val="24"/>
          <w:lang w:val="en-US" w:eastAsia="zh-CN"/>
        </w:rPr>
      </w:pPr>
      <w:r w:rsidRPr="00734DB7">
        <w:rPr>
          <w:rFonts w:eastAsia="SimSun" w:hint="eastAsia"/>
          <w:sz w:val="24"/>
          <w:szCs w:val="24"/>
          <w:lang w:val="en-US" w:eastAsia="zh-CN"/>
        </w:rPr>
        <w:t>为</w:t>
      </w:r>
      <w:r w:rsidR="00943412">
        <w:rPr>
          <w:rFonts w:eastAsia="SimSun" w:hint="eastAsia"/>
          <w:sz w:val="24"/>
          <w:szCs w:val="24"/>
          <w:lang w:eastAsia="zh-CN"/>
        </w:rPr>
        <w:t>关系链评估</w:t>
      </w:r>
      <w:r w:rsidRPr="00734DB7">
        <w:rPr>
          <w:rFonts w:eastAsia="SimSun" w:hint="eastAsia"/>
          <w:sz w:val="24"/>
          <w:szCs w:val="24"/>
          <w:lang w:val="en-US" w:eastAsia="zh-CN"/>
        </w:rPr>
        <w:t>和转型变革评估制定主要的土著和地方知识问题的面对面对话</w:t>
      </w:r>
      <w:r w:rsidR="00E20104">
        <w:rPr>
          <w:rFonts w:eastAsia="SimSun" w:hint="eastAsia"/>
          <w:sz w:val="24"/>
          <w:szCs w:val="24"/>
          <w:lang w:val="en-US" w:eastAsia="zh-CN"/>
        </w:rPr>
        <w:t>讲习班</w:t>
      </w:r>
      <w:r w:rsidRPr="00734DB7">
        <w:rPr>
          <w:rFonts w:eastAsia="SimSun" w:hint="eastAsia"/>
          <w:sz w:val="24"/>
          <w:szCs w:val="24"/>
          <w:lang w:val="en-US" w:eastAsia="zh-CN"/>
        </w:rPr>
        <w:t>；</w:t>
      </w:r>
    </w:p>
    <w:p w14:paraId="01376526" w14:textId="5444411F" w:rsidR="00734DB7" w:rsidRPr="00734DB7" w:rsidRDefault="00734DB7" w:rsidP="00E758F6">
      <w:pPr>
        <w:pStyle w:val="Normalnumber"/>
        <w:numPr>
          <w:ilvl w:val="0"/>
          <w:numId w:val="36"/>
        </w:numPr>
        <w:tabs>
          <w:tab w:val="clear" w:pos="624"/>
          <w:tab w:val="left" w:pos="1742"/>
          <w:tab w:val="left" w:pos="2376"/>
        </w:tabs>
        <w:ind w:left="3060"/>
        <w:jc w:val="both"/>
        <w:rPr>
          <w:rFonts w:eastAsia="SimSun"/>
          <w:sz w:val="24"/>
          <w:szCs w:val="24"/>
          <w:lang w:val="en-US" w:eastAsia="zh-CN"/>
        </w:rPr>
      </w:pPr>
      <w:r w:rsidRPr="00734DB7">
        <w:rPr>
          <w:rFonts w:eastAsia="SimSun" w:hint="eastAsia"/>
          <w:sz w:val="24"/>
          <w:szCs w:val="24"/>
          <w:lang w:val="en-US" w:eastAsia="zh-CN"/>
        </w:rPr>
        <w:t>对外来入侵物种评估报告各章的第二稿和决策者摘要第一稿进行审查的面对面对话</w:t>
      </w:r>
      <w:r w:rsidR="00E20104">
        <w:rPr>
          <w:rFonts w:eastAsia="SimSun" w:hint="eastAsia"/>
          <w:sz w:val="24"/>
          <w:szCs w:val="24"/>
          <w:lang w:val="en-US" w:eastAsia="zh-CN"/>
        </w:rPr>
        <w:t>讲习班</w:t>
      </w:r>
      <w:r w:rsidRPr="00734DB7">
        <w:rPr>
          <w:rFonts w:eastAsia="SimSun" w:hint="eastAsia"/>
          <w:sz w:val="24"/>
          <w:szCs w:val="24"/>
          <w:lang w:val="en-US" w:eastAsia="zh-CN"/>
        </w:rPr>
        <w:t>；</w:t>
      </w:r>
    </w:p>
    <w:p w14:paraId="453020C5" w14:textId="77777777" w:rsidR="00734DB7" w:rsidRPr="00734DB7" w:rsidRDefault="00734DB7" w:rsidP="00AE7A1F">
      <w:pPr>
        <w:pStyle w:val="Normalnumber"/>
        <w:numPr>
          <w:ilvl w:val="0"/>
          <w:numId w:val="34"/>
        </w:numPr>
        <w:tabs>
          <w:tab w:val="clear" w:pos="624"/>
          <w:tab w:val="left" w:pos="1742"/>
          <w:tab w:val="left" w:pos="2340"/>
        </w:tabs>
        <w:ind w:left="1253" w:firstLine="547"/>
        <w:jc w:val="both"/>
        <w:rPr>
          <w:rFonts w:eastAsia="SimSun"/>
          <w:sz w:val="24"/>
          <w:szCs w:val="24"/>
          <w:lang w:eastAsia="zh-CN"/>
        </w:rPr>
      </w:pPr>
      <w:bookmarkStart w:id="8" w:name="_Hlk70340724"/>
      <w:r w:rsidRPr="00734DB7">
        <w:rPr>
          <w:rFonts w:eastAsia="SimSun" w:hint="eastAsia"/>
          <w:sz w:val="24"/>
          <w:szCs w:val="24"/>
          <w:lang w:eastAsia="zh-CN"/>
        </w:rPr>
        <w:t>评估报告的同行审查：</w:t>
      </w:r>
    </w:p>
    <w:p w14:paraId="626607B9" w14:textId="598319A0" w:rsidR="00734DB7" w:rsidRPr="00734DB7" w:rsidRDefault="00734DB7" w:rsidP="00E758F6">
      <w:pPr>
        <w:pStyle w:val="Normalnumber"/>
        <w:numPr>
          <w:ilvl w:val="0"/>
          <w:numId w:val="37"/>
        </w:numPr>
        <w:tabs>
          <w:tab w:val="clear" w:pos="624"/>
          <w:tab w:val="left" w:pos="1742"/>
          <w:tab w:val="left" w:pos="2376"/>
        </w:tabs>
        <w:ind w:left="3060"/>
        <w:jc w:val="both"/>
        <w:rPr>
          <w:rFonts w:eastAsia="SimSun"/>
          <w:sz w:val="24"/>
          <w:szCs w:val="24"/>
          <w:lang w:val="en-US" w:eastAsia="zh-CN"/>
        </w:rPr>
      </w:pPr>
      <w:r w:rsidRPr="00734DB7">
        <w:rPr>
          <w:rFonts w:eastAsia="SimSun" w:hint="eastAsia"/>
          <w:sz w:val="24"/>
          <w:szCs w:val="24"/>
          <w:lang w:val="en-US" w:eastAsia="zh-CN"/>
        </w:rPr>
        <w:t>工作队对企业与生物多样性评估的界定范围文件草</w:t>
      </w:r>
      <w:r w:rsidR="003F05A8">
        <w:rPr>
          <w:rFonts w:eastAsia="SimSun" w:hint="eastAsia"/>
          <w:sz w:val="24"/>
          <w:szCs w:val="24"/>
          <w:lang w:val="en-US" w:eastAsia="zh-CN"/>
        </w:rPr>
        <w:t>案</w:t>
      </w:r>
      <w:r w:rsidRPr="00734DB7">
        <w:rPr>
          <w:rFonts w:eastAsia="SimSun" w:hint="eastAsia"/>
          <w:sz w:val="24"/>
          <w:szCs w:val="24"/>
          <w:lang w:val="en-US" w:eastAsia="zh-CN"/>
        </w:rPr>
        <w:t>进行同行审查，并通过相关网络发出审查邀请；</w:t>
      </w:r>
    </w:p>
    <w:p w14:paraId="7F43278F" w14:textId="77777777" w:rsidR="00734DB7" w:rsidRPr="00734DB7" w:rsidRDefault="00734DB7" w:rsidP="00E758F6">
      <w:pPr>
        <w:pStyle w:val="Normalnumber"/>
        <w:numPr>
          <w:ilvl w:val="0"/>
          <w:numId w:val="37"/>
        </w:numPr>
        <w:tabs>
          <w:tab w:val="clear" w:pos="624"/>
          <w:tab w:val="left" w:pos="1742"/>
          <w:tab w:val="left" w:pos="2376"/>
        </w:tabs>
        <w:ind w:left="3060"/>
        <w:jc w:val="both"/>
        <w:rPr>
          <w:rFonts w:eastAsia="SimSun"/>
          <w:sz w:val="24"/>
          <w:szCs w:val="24"/>
          <w:lang w:val="en-US" w:eastAsia="zh-CN"/>
        </w:rPr>
      </w:pPr>
      <w:r w:rsidRPr="00734DB7">
        <w:rPr>
          <w:rFonts w:eastAsia="SimSun" w:hint="eastAsia"/>
          <w:sz w:val="24"/>
          <w:szCs w:val="24"/>
          <w:lang w:val="en-US" w:eastAsia="zh-CN"/>
        </w:rPr>
        <w:t>工作队对外来入侵物种评估报告各章的第二稿和决策者摘要第一稿进行同行审查，并通过相关网络发出审查邀请；</w:t>
      </w:r>
    </w:p>
    <w:p w14:paraId="4E51939B" w14:textId="77777777" w:rsidR="00734DB7" w:rsidRPr="00D93331" w:rsidRDefault="00734DB7" w:rsidP="00AE7A1F">
      <w:pPr>
        <w:pStyle w:val="Normalnumber"/>
        <w:numPr>
          <w:ilvl w:val="0"/>
          <w:numId w:val="34"/>
        </w:numPr>
        <w:tabs>
          <w:tab w:val="clear" w:pos="624"/>
          <w:tab w:val="left" w:pos="1742"/>
          <w:tab w:val="left" w:pos="2340"/>
        </w:tabs>
        <w:ind w:left="1253" w:firstLine="547"/>
        <w:jc w:val="both"/>
        <w:rPr>
          <w:rFonts w:eastAsia="SimSun"/>
          <w:sz w:val="24"/>
          <w:szCs w:val="24"/>
          <w:lang w:eastAsia="zh-CN"/>
        </w:rPr>
      </w:pPr>
      <w:bookmarkStart w:id="9" w:name="_Hlk70340820"/>
      <w:bookmarkEnd w:id="8"/>
      <w:r w:rsidRPr="00D93331">
        <w:rPr>
          <w:rFonts w:eastAsia="SimSun" w:hint="eastAsia"/>
          <w:sz w:val="24"/>
          <w:szCs w:val="24"/>
          <w:lang w:eastAsia="zh-CN"/>
        </w:rPr>
        <w:t>参与机制：</w:t>
      </w:r>
    </w:p>
    <w:p w14:paraId="2A98887D" w14:textId="77777777" w:rsidR="00734DB7" w:rsidRPr="00734DB7" w:rsidRDefault="00734DB7" w:rsidP="00E758F6">
      <w:pPr>
        <w:pStyle w:val="Normalnumber"/>
        <w:numPr>
          <w:ilvl w:val="0"/>
          <w:numId w:val="38"/>
        </w:numPr>
        <w:tabs>
          <w:tab w:val="clear" w:pos="624"/>
          <w:tab w:val="left" w:pos="1742"/>
          <w:tab w:val="left" w:pos="2376"/>
        </w:tabs>
        <w:ind w:left="3060"/>
        <w:jc w:val="both"/>
        <w:rPr>
          <w:rFonts w:eastAsia="SimSun"/>
          <w:sz w:val="24"/>
          <w:szCs w:val="24"/>
          <w:lang w:val="en-US" w:eastAsia="zh-CN"/>
        </w:rPr>
      </w:pPr>
      <w:r w:rsidRPr="00734DB7">
        <w:rPr>
          <w:rFonts w:eastAsia="SimSun" w:hint="eastAsia"/>
          <w:sz w:val="24"/>
          <w:szCs w:val="24"/>
          <w:lang w:val="en-US" w:eastAsia="zh-CN"/>
        </w:rPr>
        <w:t>通过相关会议的会外活动与土著人民和地方社区互动；</w:t>
      </w:r>
    </w:p>
    <w:p w14:paraId="38B8DB75" w14:textId="4C1ACADC" w:rsidR="00734DB7" w:rsidRPr="00734DB7" w:rsidRDefault="00734DB7" w:rsidP="00E758F6">
      <w:pPr>
        <w:pStyle w:val="Normalnumber"/>
        <w:numPr>
          <w:ilvl w:val="0"/>
          <w:numId w:val="38"/>
        </w:numPr>
        <w:tabs>
          <w:tab w:val="clear" w:pos="624"/>
          <w:tab w:val="left" w:pos="1742"/>
          <w:tab w:val="left" w:pos="2376"/>
        </w:tabs>
        <w:ind w:left="3060"/>
        <w:jc w:val="both"/>
        <w:rPr>
          <w:rFonts w:eastAsia="SimSun"/>
          <w:sz w:val="24"/>
          <w:szCs w:val="24"/>
          <w:lang w:val="en-US" w:eastAsia="zh-CN"/>
        </w:rPr>
      </w:pPr>
      <w:r w:rsidRPr="00734DB7">
        <w:rPr>
          <w:rFonts w:eastAsia="SimSun" w:hint="eastAsia"/>
          <w:sz w:val="24"/>
          <w:szCs w:val="24"/>
          <w:lang w:val="en-US" w:eastAsia="zh-CN"/>
        </w:rPr>
        <w:t>根据评估结果监测</w:t>
      </w:r>
      <w:r w:rsidR="00353F98" w:rsidRPr="00353F98">
        <w:rPr>
          <w:rFonts w:eastAsia="SimSun" w:hint="eastAsia"/>
          <w:sz w:val="24"/>
          <w:szCs w:val="24"/>
          <w:lang w:val="en-US" w:eastAsia="zh-CN"/>
        </w:rPr>
        <w:t>包括决策者、土著人民和地方社区在内</w:t>
      </w:r>
      <w:r w:rsidR="00353F98">
        <w:rPr>
          <w:rFonts w:eastAsia="SimSun" w:hint="eastAsia"/>
          <w:sz w:val="24"/>
          <w:szCs w:val="24"/>
          <w:lang w:val="en-US" w:eastAsia="zh-CN"/>
        </w:rPr>
        <w:t>的</w:t>
      </w:r>
      <w:r w:rsidR="00353F98" w:rsidRPr="00353F98">
        <w:rPr>
          <w:rFonts w:eastAsia="SimSun" w:hint="eastAsia"/>
          <w:sz w:val="24"/>
          <w:szCs w:val="24"/>
          <w:lang w:val="en-US" w:eastAsia="zh-CN"/>
        </w:rPr>
        <w:t>国家和地方进程</w:t>
      </w:r>
      <w:r w:rsidRPr="00734DB7">
        <w:rPr>
          <w:rFonts w:eastAsia="SimSun" w:hint="eastAsia"/>
          <w:sz w:val="24"/>
          <w:szCs w:val="24"/>
          <w:lang w:val="en-US" w:eastAsia="zh-CN"/>
        </w:rPr>
        <w:t>；</w:t>
      </w:r>
    </w:p>
    <w:p w14:paraId="26C7EC40" w14:textId="5EFA6AEA" w:rsidR="00734DB7" w:rsidRPr="00734DB7" w:rsidRDefault="00734DB7" w:rsidP="00E758F6">
      <w:pPr>
        <w:pStyle w:val="Normalnumber"/>
        <w:numPr>
          <w:ilvl w:val="0"/>
          <w:numId w:val="38"/>
        </w:numPr>
        <w:tabs>
          <w:tab w:val="clear" w:pos="624"/>
          <w:tab w:val="left" w:pos="1742"/>
          <w:tab w:val="left" w:pos="2376"/>
        </w:tabs>
        <w:ind w:left="3060"/>
        <w:jc w:val="both"/>
        <w:rPr>
          <w:rFonts w:eastAsia="SimSun"/>
          <w:sz w:val="24"/>
          <w:szCs w:val="24"/>
          <w:lang w:val="en-US" w:eastAsia="zh-CN"/>
        </w:rPr>
      </w:pPr>
      <w:r w:rsidRPr="00734DB7">
        <w:rPr>
          <w:rFonts w:eastAsia="SimSun" w:hint="eastAsia"/>
          <w:sz w:val="24"/>
          <w:szCs w:val="24"/>
          <w:lang w:val="en-US" w:eastAsia="zh-CN"/>
        </w:rPr>
        <w:t>进一步</w:t>
      </w:r>
      <w:r w:rsidRPr="008E1808">
        <w:rPr>
          <w:rFonts w:eastAsia="SimSun" w:hint="eastAsia"/>
          <w:sz w:val="24"/>
          <w:szCs w:val="24"/>
          <w:lang w:val="en-US" w:eastAsia="zh-CN"/>
        </w:rPr>
        <w:t>发展生物多样性</w:t>
      </w:r>
      <w:r w:rsidR="009B3F73" w:rsidRPr="008E1808">
        <w:rPr>
          <w:rFonts w:eastAsia="SimSun" w:hint="eastAsia"/>
          <w:sz w:val="24"/>
          <w:szCs w:val="24"/>
          <w:lang w:val="en-US" w:eastAsia="zh-CN"/>
        </w:rPr>
        <w:t>平台</w:t>
      </w:r>
      <w:r w:rsidRPr="008E1808">
        <w:rPr>
          <w:rFonts w:eastAsia="SimSun" w:hint="eastAsia"/>
          <w:sz w:val="24"/>
          <w:szCs w:val="24"/>
          <w:lang w:val="en-US" w:eastAsia="zh-CN"/>
        </w:rPr>
        <w:t>网站</w:t>
      </w:r>
      <w:r w:rsidRPr="00734DB7">
        <w:rPr>
          <w:rFonts w:eastAsia="SimSun" w:hint="eastAsia"/>
          <w:sz w:val="24"/>
          <w:szCs w:val="24"/>
          <w:lang w:val="en-US" w:eastAsia="zh-CN"/>
        </w:rPr>
        <w:t>的土著和地方知识部分，改进信息的</w:t>
      </w:r>
      <w:r w:rsidR="003F05A8">
        <w:rPr>
          <w:rFonts w:eastAsia="SimSun" w:hint="eastAsia"/>
          <w:sz w:val="24"/>
          <w:szCs w:val="24"/>
          <w:lang w:val="en-US" w:eastAsia="zh-CN"/>
        </w:rPr>
        <w:t>易</w:t>
      </w:r>
      <w:r w:rsidRPr="00734DB7">
        <w:rPr>
          <w:rFonts w:eastAsia="SimSun" w:hint="eastAsia"/>
          <w:sz w:val="24"/>
          <w:szCs w:val="24"/>
          <w:lang w:val="en-US" w:eastAsia="zh-CN"/>
        </w:rPr>
        <w:t>用性和</w:t>
      </w:r>
      <w:r w:rsidR="005D76AC">
        <w:rPr>
          <w:rFonts w:eastAsia="SimSun" w:hint="eastAsia"/>
          <w:sz w:val="24"/>
          <w:szCs w:val="24"/>
          <w:lang w:val="en-US" w:eastAsia="zh-CN"/>
        </w:rPr>
        <w:t>显示</w:t>
      </w:r>
      <w:r w:rsidR="003F05A8">
        <w:rPr>
          <w:rFonts w:eastAsia="SimSun" w:hint="eastAsia"/>
          <w:sz w:val="24"/>
          <w:szCs w:val="24"/>
          <w:lang w:val="en-US" w:eastAsia="zh-CN"/>
        </w:rPr>
        <w:t>方式</w:t>
      </w:r>
      <w:r w:rsidRPr="00734DB7">
        <w:rPr>
          <w:rFonts w:eastAsia="SimSun" w:hint="eastAsia"/>
          <w:sz w:val="24"/>
          <w:szCs w:val="24"/>
          <w:lang w:val="en-US" w:eastAsia="zh-CN"/>
        </w:rPr>
        <w:t>；</w:t>
      </w:r>
    </w:p>
    <w:p w14:paraId="5EBF176F" w14:textId="77777777" w:rsidR="00734DB7" w:rsidRPr="00734DB7" w:rsidRDefault="00734DB7" w:rsidP="00E758F6">
      <w:pPr>
        <w:pStyle w:val="Normalnumber"/>
        <w:numPr>
          <w:ilvl w:val="0"/>
          <w:numId w:val="38"/>
        </w:numPr>
        <w:tabs>
          <w:tab w:val="clear" w:pos="624"/>
          <w:tab w:val="left" w:pos="1742"/>
          <w:tab w:val="left" w:pos="2376"/>
        </w:tabs>
        <w:ind w:left="3060"/>
        <w:jc w:val="both"/>
        <w:rPr>
          <w:rFonts w:eastAsia="SimSun"/>
          <w:sz w:val="24"/>
          <w:szCs w:val="24"/>
          <w:lang w:val="en-US" w:eastAsia="zh-CN"/>
        </w:rPr>
      </w:pPr>
      <w:r w:rsidRPr="00734DB7">
        <w:rPr>
          <w:rFonts w:eastAsia="SimSun" w:hint="eastAsia"/>
          <w:sz w:val="24"/>
          <w:szCs w:val="24"/>
          <w:lang w:val="en-US" w:eastAsia="zh-CN"/>
        </w:rPr>
        <w:t>为战略伙伴和协作性支持者（例如国际生物多样性和生态系统服务问题土著论坛）进一步制定交流和参与战略；</w:t>
      </w:r>
    </w:p>
    <w:p w14:paraId="63F2E267" w14:textId="77777777" w:rsidR="00734DB7" w:rsidRPr="00734DB7" w:rsidRDefault="00734DB7" w:rsidP="00E758F6">
      <w:pPr>
        <w:pStyle w:val="Normalnumber"/>
        <w:numPr>
          <w:ilvl w:val="0"/>
          <w:numId w:val="38"/>
        </w:numPr>
        <w:tabs>
          <w:tab w:val="clear" w:pos="624"/>
          <w:tab w:val="left" w:pos="1742"/>
          <w:tab w:val="left" w:pos="2376"/>
        </w:tabs>
        <w:ind w:left="3060"/>
        <w:jc w:val="both"/>
        <w:rPr>
          <w:rFonts w:eastAsia="SimSun"/>
          <w:sz w:val="24"/>
          <w:szCs w:val="24"/>
          <w:lang w:val="en-US" w:eastAsia="zh-CN"/>
        </w:rPr>
      </w:pPr>
      <w:r w:rsidRPr="00734DB7">
        <w:rPr>
          <w:rFonts w:eastAsia="SimSun" w:hint="eastAsia"/>
          <w:sz w:val="24"/>
          <w:szCs w:val="24"/>
          <w:lang w:val="en-US" w:eastAsia="zh-CN"/>
        </w:rPr>
        <w:t>监测关于土著和地方知识的专家以及土著和地方知识专家参与生物多样性平台进程的情况；</w:t>
      </w:r>
    </w:p>
    <w:p w14:paraId="77E46487" w14:textId="62DD714F" w:rsidR="00734DB7" w:rsidRPr="00734DB7" w:rsidRDefault="00734DB7" w:rsidP="00E758F6">
      <w:pPr>
        <w:pStyle w:val="Normalnumber"/>
        <w:numPr>
          <w:ilvl w:val="0"/>
          <w:numId w:val="38"/>
        </w:numPr>
        <w:tabs>
          <w:tab w:val="clear" w:pos="624"/>
          <w:tab w:val="left" w:pos="1742"/>
          <w:tab w:val="left" w:pos="2376"/>
        </w:tabs>
        <w:ind w:left="3060"/>
        <w:jc w:val="both"/>
        <w:rPr>
          <w:rFonts w:eastAsia="SimSun"/>
          <w:sz w:val="24"/>
          <w:szCs w:val="24"/>
          <w:lang w:val="en-US" w:eastAsia="zh-CN"/>
        </w:rPr>
      </w:pPr>
      <w:r w:rsidRPr="00734DB7">
        <w:rPr>
          <w:rFonts w:eastAsia="SimSun" w:hint="eastAsia"/>
          <w:sz w:val="24"/>
          <w:szCs w:val="24"/>
          <w:lang w:val="en-US" w:eastAsia="zh-CN"/>
        </w:rPr>
        <w:t>与数据工作组一道审查向公众开放生物多样性平台土著和地方知识资料</w:t>
      </w:r>
      <w:r w:rsidR="00A90EBF">
        <w:rPr>
          <w:rFonts w:eastAsia="SimSun" w:hint="eastAsia"/>
          <w:sz w:val="24"/>
          <w:szCs w:val="24"/>
          <w:lang w:val="en-US" w:eastAsia="zh-CN"/>
        </w:rPr>
        <w:t>库</w:t>
      </w:r>
      <w:r w:rsidRPr="00734DB7">
        <w:rPr>
          <w:rFonts w:eastAsia="SimSun" w:hint="eastAsia"/>
          <w:sz w:val="24"/>
          <w:szCs w:val="24"/>
          <w:lang w:val="en-US" w:eastAsia="zh-CN"/>
        </w:rPr>
        <w:t>的各种</w:t>
      </w:r>
      <w:r w:rsidR="009E3FC3">
        <w:rPr>
          <w:rFonts w:eastAsia="SimSun" w:hint="eastAsia"/>
          <w:sz w:val="24"/>
          <w:szCs w:val="24"/>
          <w:lang w:val="en-US" w:eastAsia="zh-CN"/>
        </w:rPr>
        <w:t>备选方案</w:t>
      </w:r>
      <w:r w:rsidRPr="00734DB7">
        <w:rPr>
          <w:rFonts w:eastAsia="SimSun" w:hint="eastAsia"/>
          <w:sz w:val="24"/>
          <w:szCs w:val="24"/>
          <w:lang w:val="en-US" w:eastAsia="zh-CN"/>
        </w:rPr>
        <w:t>。</w:t>
      </w:r>
    </w:p>
    <w:p w14:paraId="0FF18A74" w14:textId="3E46C01D" w:rsidR="00734DB7" w:rsidRPr="00D93331" w:rsidRDefault="00734DB7" w:rsidP="00AE7A1F">
      <w:pPr>
        <w:pStyle w:val="Normalnumber"/>
        <w:numPr>
          <w:ilvl w:val="0"/>
          <w:numId w:val="34"/>
        </w:numPr>
        <w:tabs>
          <w:tab w:val="clear" w:pos="624"/>
          <w:tab w:val="left" w:pos="1742"/>
          <w:tab w:val="left" w:pos="2340"/>
        </w:tabs>
        <w:ind w:left="1253" w:firstLine="547"/>
        <w:jc w:val="both"/>
        <w:rPr>
          <w:rFonts w:eastAsia="SimSun"/>
          <w:sz w:val="24"/>
          <w:szCs w:val="24"/>
          <w:lang w:eastAsia="zh-CN"/>
        </w:rPr>
      </w:pPr>
      <w:bookmarkStart w:id="10" w:name="_Hlk70341300"/>
      <w:bookmarkEnd w:id="9"/>
      <w:r w:rsidRPr="00D93331">
        <w:rPr>
          <w:rFonts w:eastAsia="SimSun" w:hint="eastAsia"/>
          <w:sz w:val="24"/>
          <w:szCs w:val="24"/>
          <w:lang w:eastAsia="zh-CN"/>
        </w:rPr>
        <w:t>在土著和地方知识</w:t>
      </w:r>
      <w:r w:rsidR="002F1B9E">
        <w:rPr>
          <w:rFonts w:eastAsia="SimSun" w:hint="eastAsia"/>
          <w:sz w:val="24"/>
          <w:szCs w:val="24"/>
          <w:lang w:eastAsia="zh-CN"/>
        </w:rPr>
        <w:t>相关</w:t>
      </w:r>
      <w:r w:rsidRPr="00D93331">
        <w:rPr>
          <w:rFonts w:eastAsia="SimSun" w:hint="eastAsia"/>
          <w:sz w:val="24"/>
          <w:szCs w:val="24"/>
          <w:lang w:eastAsia="zh-CN"/>
        </w:rPr>
        <w:t>方面支持其他工作队的工作，包括组织一次从土著和地方知识的视角讨论自然未来框架的协商研讨会</w:t>
      </w:r>
      <w:bookmarkEnd w:id="10"/>
      <w:r w:rsidRPr="00D93331">
        <w:rPr>
          <w:rFonts w:eastAsia="SimSun" w:hint="eastAsia"/>
          <w:sz w:val="24"/>
          <w:szCs w:val="24"/>
          <w:lang w:eastAsia="zh-CN"/>
        </w:rPr>
        <w:t>。</w:t>
      </w:r>
    </w:p>
    <w:p w14:paraId="190790E8" w14:textId="35F75780" w:rsidR="009F1E8E" w:rsidRDefault="00734DB7" w:rsidP="008C5D4D">
      <w:pPr>
        <w:pStyle w:val="Normalnumber"/>
        <w:numPr>
          <w:ilvl w:val="0"/>
          <w:numId w:val="1"/>
        </w:numPr>
        <w:tabs>
          <w:tab w:val="clear" w:pos="624"/>
          <w:tab w:val="left" w:pos="1800"/>
        </w:tabs>
        <w:ind w:left="1253" w:firstLine="0"/>
        <w:jc w:val="both"/>
        <w:rPr>
          <w:rFonts w:eastAsia="SimSun"/>
          <w:sz w:val="24"/>
          <w:szCs w:val="24"/>
          <w:lang w:val="en-US" w:eastAsia="zh-CN"/>
        </w:rPr>
      </w:pPr>
      <w:bookmarkStart w:id="11" w:name="_Hlk70341343"/>
      <w:r w:rsidRPr="00734DB7">
        <w:rPr>
          <w:rFonts w:eastAsia="SimSun" w:hint="eastAsia"/>
          <w:sz w:val="24"/>
          <w:szCs w:val="24"/>
          <w:lang w:val="en-US" w:eastAsia="zh-CN"/>
        </w:rPr>
        <w:t>工作队将根据</w:t>
      </w:r>
      <w:r w:rsidR="00943412">
        <w:rPr>
          <w:rFonts w:eastAsia="SimSun" w:hint="eastAsia"/>
          <w:sz w:val="24"/>
          <w:szCs w:val="24"/>
          <w:lang w:eastAsia="zh-CN"/>
        </w:rPr>
        <w:t>关系链评估</w:t>
      </w:r>
      <w:r w:rsidRPr="00734DB7">
        <w:rPr>
          <w:rFonts w:eastAsia="SimSun" w:hint="eastAsia"/>
          <w:sz w:val="24"/>
          <w:szCs w:val="24"/>
          <w:lang w:val="en-US" w:eastAsia="zh-CN"/>
        </w:rPr>
        <w:t>和转型变革评估的要求，进一步制定在生物多样性平台实施认可土著和地方知识并与之合作的</w:t>
      </w:r>
      <w:r w:rsidR="00A049D3">
        <w:rPr>
          <w:rFonts w:eastAsia="SimSun" w:hint="eastAsia"/>
          <w:sz w:val="24"/>
          <w:szCs w:val="24"/>
          <w:lang w:val="en-US" w:eastAsia="zh-CN"/>
        </w:rPr>
        <w:t>办</w:t>
      </w:r>
      <w:r w:rsidRPr="00734DB7">
        <w:rPr>
          <w:rFonts w:eastAsia="SimSun" w:hint="eastAsia"/>
          <w:sz w:val="24"/>
          <w:szCs w:val="24"/>
          <w:lang w:val="en-US" w:eastAsia="zh-CN"/>
        </w:rPr>
        <w:t>法的方法指南</w:t>
      </w:r>
      <w:bookmarkEnd w:id="11"/>
      <w:r w:rsidRPr="00734DB7">
        <w:rPr>
          <w:rFonts w:eastAsia="SimSun" w:hint="eastAsia"/>
          <w:sz w:val="24"/>
          <w:szCs w:val="24"/>
          <w:lang w:val="en-US" w:eastAsia="zh-CN"/>
        </w:rPr>
        <w:t>。</w:t>
      </w:r>
    </w:p>
    <w:p w14:paraId="7BB94993" w14:textId="6C53028C" w:rsidR="00353F98" w:rsidRPr="006E6375" w:rsidRDefault="00353F98" w:rsidP="00647435">
      <w:pPr>
        <w:pStyle w:val="CH2"/>
        <w:numPr>
          <w:ilvl w:val="0"/>
          <w:numId w:val="32"/>
        </w:numPr>
        <w:tabs>
          <w:tab w:val="clear" w:pos="851"/>
          <w:tab w:val="clear" w:pos="1247"/>
          <w:tab w:val="clear" w:pos="1814"/>
          <w:tab w:val="clear" w:pos="2381"/>
          <w:tab w:val="clear" w:pos="2948"/>
          <w:tab w:val="clear" w:pos="3515"/>
          <w:tab w:val="clear" w:pos="4082"/>
          <w:tab w:val="left" w:pos="547"/>
        </w:tabs>
        <w:ind w:left="1260" w:right="0" w:hanging="626"/>
        <w:rPr>
          <w:rFonts w:eastAsia="SimHei"/>
          <w:sz w:val="28"/>
          <w:szCs w:val="28"/>
          <w:lang w:eastAsia="zh-CN"/>
        </w:rPr>
      </w:pPr>
      <w:r w:rsidRPr="006E6375">
        <w:rPr>
          <w:rFonts w:eastAsia="SimHei" w:hint="eastAsia"/>
          <w:sz w:val="28"/>
          <w:szCs w:val="28"/>
          <w:lang w:eastAsia="zh-CN"/>
        </w:rPr>
        <w:lastRenderedPageBreak/>
        <w:t>2022</w:t>
      </w:r>
      <w:r w:rsidR="001C1F51">
        <w:rPr>
          <w:rFonts w:eastAsia="SimHei" w:hint="eastAsia"/>
          <w:sz w:val="28"/>
          <w:szCs w:val="28"/>
          <w:lang w:eastAsia="zh-CN"/>
        </w:rPr>
        <w:t>-</w:t>
      </w:r>
      <w:r w:rsidRPr="006E6375">
        <w:rPr>
          <w:rFonts w:eastAsia="SimHei" w:hint="eastAsia"/>
          <w:sz w:val="28"/>
          <w:szCs w:val="28"/>
          <w:lang w:eastAsia="zh-CN"/>
        </w:rPr>
        <w:t>2023</w:t>
      </w:r>
      <w:r w:rsidRPr="006E6375">
        <w:rPr>
          <w:rFonts w:eastAsia="SimHei" w:hint="eastAsia"/>
          <w:sz w:val="28"/>
          <w:szCs w:val="28"/>
          <w:lang w:eastAsia="zh-CN"/>
        </w:rPr>
        <w:t>年闭会期间工作计划草案（供参考）</w:t>
      </w:r>
    </w:p>
    <w:p w14:paraId="0E489201" w14:textId="47959405" w:rsidR="00353F98" w:rsidRPr="00353F98" w:rsidRDefault="00353F98"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353F98">
        <w:rPr>
          <w:rFonts w:eastAsia="SimSun" w:hint="eastAsia"/>
          <w:sz w:val="24"/>
          <w:szCs w:val="24"/>
          <w:lang w:val="en-US" w:eastAsia="zh-CN"/>
        </w:rPr>
        <w:t>为在生物多样性平台实施认可土著和地方知识并与之合作的</w:t>
      </w:r>
      <w:r w:rsidR="001C1F51">
        <w:rPr>
          <w:rFonts w:eastAsia="SimSun" w:hint="eastAsia"/>
          <w:sz w:val="24"/>
          <w:szCs w:val="24"/>
          <w:lang w:val="en-US" w:eastAsia="zh-CN"/>
        </w:rPr>
        <w:t>办</w:t>
      </w:r>
      <w:r w:rsidRPr="00353F98">
        <w:rPr>
          <w:rFonts w:eastAsia="SimSun" w:hint="eastAsia"/>
          <w:sz w:val="24"/>
          <w:szCs w:val="24"/>
          <w:lang w:val="en-US" w:eastAsia="zh-CN"/>
        </w:rPr>
        <w:t>法，</w:t>
      </w:r>
      <w:r w:rsidR="00F04EC5">
        <w:rPr>
          <w:rFonts w:eastAsia="SimSun" w:hint="eastAsia"/>
          <w:sz w:val="24"/>
          <w:szCs w:val="24"/>
          <w:lang w:val="en-US" w:eastAsia="zh-CN"/>
        </w:rPr>
        <w:t>开展的活动将包括</w:t>
      </w:r>
      <w:r w:rsidRPr="00353F98">
        <w:rPr>
          <w:rFonts w:eastAsia="SimSun" w:hint="eastAsia"/>
          <w:sz w:val="24"/>
          <w:szCs w:val="24"/>
          <w:lang w:val="en-US" w:eastAsia="zh-CN"/>
        </w:rPr>
        <w:t>：</w:t>
      </w:r>
    </w:p>
    <w:p w14:paraId="1115DEBF" w14:textId="0BF9AB5C" w:rsidR="00353F98" w:rsidRPr="006E6375" w:rsidRDefault="00BD6C1B" w:rsidP="00AE7A1F">
      <w:pPr>
        <w:pStyle w:val="Normalnumber"/>
        <w:numPr>
          <w:ilvl w:val="0"/>
          <w:numId w:val="39"/>
        </w:numPr>
        <w:tabs>
          <w:tab w:val="clear" w:pos="624"/>
          <w:tab w:val="left" w:pos="1742"/>
          <w:tab w:val="left" w:pos="2340"/>
        </w:tabs>
        <w:ind w:left="1253" w:firstLine="547"/>
        <w:jc w:val="both"/>
        <w:rPr>
          <w:rFonts w:eastAsia="SimSun"/>
          <w:sz w:val="24"/>
          <w:szCs w:val="24"/>
          <w:lang w:eastAsia="zh-CN"/>
        </w:rPr>
      </w:pPr>
      <w:r>
        <w:rPr>
          <w:rFonts w:eastAsia="SimSun" w:hint="eastAsia"/>
          <w:sz w:val="24"/>
          <w:szCs w:val="24"/>
          <w:lang w:eastAsia="zh-CN"/>
        </w:rPr>
        <w:t>向</w:t>
      </w:r>
      <w:r w:rsidR="00353F98" w:rsidRPr="006E6375">
        <w:rPr>
          <w:rFonts w:eastAsia="SimSun" w:hint="eastAsia"/>
          <w:sz w:val="24"/>
          <w:szCs w:val="24"/>
          <w:lang w:eastAsia="zh-CN"/>
        </w:rPr>
        <w:t>土著和地方知识联络小组</w:t>
      </w:r>
      <w:r>
        <w:rPr>
          <w:rFonts w:eastAsia="SimSun" w:hint="eastAsia"/>
          <w:sz w:val="24"/>
          <w:szCs w:val="24"/>
          <w:lang w:eastAsia="zh-CN"/>
        </w:rPr>
        <w:t>提供有关</w:t>
      </w:r>
      <w:r w:rsidR="00353F98" w:rsidRPr="006E6375">
        <w:rPr>
          <w:rFonts w:eastAsia="SimSun" w:hint="eastAsia"/>
          <w:sz w:val="24"/>
          <w:szCs w:val="24"/>
          <w:lang w:eastAsia="zh-CN"/>
        </w:rPr>
        <w:t>评估</w:t>
      </w:r>
      <w:r>
        <w:rPr>
          <w:rFonts w:eastAsia="SimSun" w:hint="eastAsia"/>
          <w:sz w:val="24"/>
          <w:szCs w:val="24"/>
          <w:lang w:eastAsia="zh-CN"/>
        </w:rPr>
        <w:t>工作的支持</w:t>
      </w:r>
      <w:r w:rsidR="00353F98" w:rsidRPr="006E6375">
        <w:rPr>
          <w:rFonts w:eastAsia="SimSun" w:hint="eastAsia"/>
          <w:sz w:val="24"/>
          <w:szCs w:val="24"/>
          <w:lang w:eastAsia="zh-CN"/>
        </w:rPr>
        <w:t>：</w:t>
      </w:r>
    </w:p>
    <w:p w14:paraId="0F0F0993" w14:textId="505C51AB" w:rsidR="00353F98" w:rsidRPr="00353F98" w:rsidRDefault="00353F98" w:rsidP="00E758F6">
      <w:pPr>
        <w:pStyle w:val="Normalnumber"/>
        <w:numPr>
          <w:ilvl w:val="0"/>
          <w:numId w:val="40"/>
        </w:numPr>
        <w:tabs>
          <w:tab w:val="clear" w:pos="624"/>
          <w:tab w:val="left" w:pos="1742"/>
          <w:tab w:val="left" w:pos="2376"/>
        </w:tabs>
        <w:ind w:left="3060"/>
        <w:jc w:val="both"/>
        <w:rPr>
          <w:rFonts w:eastAsia="SimSun"/>
          <w:sz w:val="24"/>
          <w:szCs w:val="24"/>
          <w:lang w:val="en-US" w:eastAsia="zh-CN"/>
        </w:rPr>
      </w:pPr>
      <w:r w:rsidRPr="00353F98">
        <w:rPr>
          <w:rFonts w:eastAsia="SimSun" w:hint="eastAsia"/>
          <w:sz w:val="24"/>
          <w:szCs w:val="24"/>
          <w:lang w:val="en-US" w:eastAsia="zh-CN"/>
        </w:rPr>
        <w:t>为土著和地方知识联络小组提供与外来入侵物种、</w:t>
      </w:r>
      <w:r w:rsidR="00943412">
        <w:rPr>
          <w:rFonts w:eastAsia="SimSun" w:hint="eastAsia"/>
          <w:sz w:val="24"/>
          <w:szCs w:val="24"/>
          <w:lang w:eastAsia="zh-CN"/>
        </w:rPr>
        <w:t>关系链评估</w:t>
      </w:r>
      <w:r w:rsidRPr="00353F98">
        <w:rPr>
          <w:rFonts w:eastAsia="SimSun" w:hint="eastAsia"/>
          <w:sz w:val="24"/>
          <w:szCs w:val="24"/>
          <w:lang w:val="en-US" w:eastAsia="zh-CN"/>
        </w:rPr>
        <w:t>和转型变革评估有关的支持；</w:t>
      </w:r>
    </w:p>
    <w:p w14:paraId="4EEF0B1E" w14:textId="77777777" w:rsidR="00353F98" w:rsidRPr="00353F98" w:rsidRDefault="00353F98" w:rsidP="00E758F6">
      <w:pPr>
        <w:pStyle w:val="Normalnumber"/>
        <w:numPr>
          <w:ilvl w:val="0"/>
          <w:numId w:val="40"/>
        </w:numPr>
        <w:tabs>
          <w:tab w:val="clear" w:pos="624"/>
          <w:tab w:val="left" w:pos="1742"/>
          <w:tab w:val="left" w:pos="2376"/>
        </w:tabs>
        <w:ind w:left="3060"/>
        <w:jc w:val="both"/>
        <w:rPr>
          <w:rFonts w:eastAsia="SimSun"/>
          <w:sz w:val="24"/>
          <w:szCs w:val="24"/>
          <w:lang w:val="en-US" w:eastAsia="zh-CN"/>
        </w:rPr>
      </w:pPr>
      <w:r w:rsidRPr="00353F98">
        <w:rPr>
          <w:rFonts w:eastAsia="SimSun" w:hint="eastAsia"/>
          <w:sz w:val="24"/>
          <w:szCs w:val="24"/>
          <w:lang w:val="en-US" w:eastAsia="zh-CN"/>
        </w:rPr>
        <w:t>协助当前的评估工作利用多种类型的关于土著和地方知识的证据；</w:t>
      </w:r>
    </w:p>
    <w:p w14:paraId="438A5903" w14:textId="00B5DC66" w:rsidR="00353F98" w:rsidRPr="006E6375" w:rsidRDefault="00353F98" w:rsidP="00AE7A1F">
      <w:pPr>
        <w:pStyle w:val="Normalnumber"/>
        <w:numPr>
          <w:ilvl w:val="0"/>
          <w:numId w:val="39"/>
        </w:numPr>
        <w:tabs>
          <w:tab w:val="clear" w:pos="624"/>
          <w:tab w:val="left" w:pos="1742"/>
          <w:tab w:val="left" w:pos="2340"/>
        </w:tabs>
        <w:ind w:left="1253" w:firstLine="547"/>
        <w:jc w:val="both"/>
        <w:rPr>
          <w:rFonts w:eastAsia="SimSun"/>
          <w:sz w:val="24"/>
          <w:szCs w:val="24"/>
          <w:lang w:eastAsia="zh-CN"/>
        </w:rPr>
      </w:pPr>
      <w:r w:rsidRPr="006E6375">
        <w:rPr>
          <w:rFonts w:eastAsia="SimSun" w:hint="eastAsia"/>
          <w:sz w:val="24"/>
          <w:szCs w:val="24"/>
          <w:lang w:eastAsia="zh-CN"/>
        </w:rPr>
        <w:t>举办与土著和地方知识专家以及土著人民和地方社区成员对话的</w:t>
      </w:r>
      <w:r w:rsidR="00283E0D">
        <w:rPr>
          <w:rFonts w:eastAsia="SimSun" w:hint="eastAsia"/>
          <w:sz w:val="24"/>
          <w:szCs w:val="24"/>
          <w:lang w:eastAsia="zh-CN"/>
        </w:rPr>
        <w:t>讲习班</w:t>
      </w:r>
      <w:r w:rsidRPr="006E6375">
        <w:rPr>
          <w:rFonts w:eastAsia="SimSun" w:hint="eastAsia"/>
          <w:sz w:val="24"/>
          <w:szCs w:val="24"/>
          <w:lang w:eastAsia="zh-CN"/>
        </w:rPr>
        <w:t>：</w:t>
      </w:r>
    </w:p>
    <w:p w14:paraId="2D859D23" w14:textId="12EC2F71" w:rsidR="00353F98" w:rsidRPr="00AE7A1F" w:rsidRDefault="00353F98" w:rsidP="00AE7A1F">
      <w:pPr>
        <w:pStyle w:val="Normalnumber"/>
        <w:ind w:left="2340"/>
        <w:jc w:val="both"/>
        <w:rPr>
          <w:rFonts w:eastAsia="SimSun"/>
          <w:spacing w:val="-6"/>
          <w:sz w:val="24"/>
          <w:szCs w:val="24"/>
          <w:lang w:val="en-US" w:eastAsia="zh-CN"/>
        </w:rPr>
      </w:pPr>
      <w:r w:rsidRPr="00AE7A1F">
        <w:rPr>
          <w:rFonts w:eastAsia="SimSun" w:hint="eastAsia"/>
          <w:spacing w:val="-6"/>
          <w:sz w:val="24"/>
          <w:szCs w:val="24"/>
          <w:lang w:val="en-US" w:eastAsia="zh-CN"/>
        </w:rPr>
        <w:t>审查</w:t>
      </w:r>
      <w:r w:rsidR="00943412" w:rsidRPr="00AE7A1F">
        <w:rPr>
          <w:rFonts w:eastAsia="SimSun" w:hint="eastAsia"/>
          <w:spacing w:val="-6"/>
          <w:sz w:val="24"/>
          <w:szCs w:val="24"/>
          <w:lang w:eastAsia="zh-CN"/>
        </w:rPr>
        <w:t>关系链评估</w:t>
      </w:r>
      <w:r w:rsidRPr="00AE7A1F">
        <w:rPr>
          <w:rFonts w:eastAsia="SimSun" w:hint="eastAsia"/>
          <w:spacing w:val="-6"/>
          <w:sz w:val="24"/>
          <w:szCs w:val="24"/>
          <w:lang w:val="en-US" w:eastAsia="zh-CN"/>
        </w:rPr>
        <w:t>和转型变革评估报告各章第一稿的面对面对话</w:t>
      </w:r>
      <w:r w:rsidR="001B3D94" w:rsidRPr="00AE7A1F">
        <w:rPr>
          <w:rFonts w:eastAsia="SimSun" w:hint="eastAsia"/>
          <w:spacing w:val="-6"/>
          <w:sz w:val="24"/>
          <w:szCs w:val="24"/>
          <w:lang w:val="en-US" w:eastAsia="zh-CN"/>
        </w:rPr>
        <w:t>讲习班</w:t>
      </w:r>
      <w:r w:rsidRPr="00AE7A1F">
        <w:rPr>
          <w:rFonts w:eastAsia="SimSun" w:hint="eastAsia"/>
          <w:spacing w:val="-6"/>
          <w:sz w:val="24"/>
          <w:szCs w:val="24"/>
          <w:lang w:val="en-US" w:eastAsia="zh-CN"/>
        </w:rPr>
        <w:t>；</w:t>
      </w:r>
    </w:p>
    <w:p w14:paraId="79EA0168" w14:textId="77777777" w:rsidR="00353F98" w:rsidRPr="006E6375" w:rsidRDefault="00353F98" w:rsidP="00AE7A1F">
      <w:pPr>
        <w:pStyle w:val="Normalnumber"/>
        <w:numPr>
          <w:ilvl w:val="0"/>
          <w:numId w:val="39"/>
        </w:numPr>
        <w:tabs>
          <w:tab w:val="clear" w:pos="624"/>
          <w:tab w:val="left" w:pos="1742"/>
          <w:tab w:val="left" w:pos="2340"/>
        </w:tabs>
        <w:ind w:left="1253" w:firstLine="547"/>
        <w:jc w:val="both"/>
        <w:rPr>
          <w:rFonts w:eastAsia="SimSun"/>
          <w:sz w:val="24"/>
          <w:szCs w:val="24"/>
          <w:lang w:eastAsia="zh-CN"/>
        </w:rPr>
      </w:pPr>
      <w:r w:rsidRPr="006E6375">
        <w:rPr>
          <w:rFonts w:eastAsia="SimSun" w:hint="eastAsia"/>
          <w:sz w:val="24"/>
          <w:szCs w:val="24"/>
          <w:lang w:eastAsia="zh-CN"/>
        </w:rPr>
        <w:t>评估报告的同行审查：</w:t>
      </w:r>
    </w:p>
    <w:p w14:paraId="2144EDBE" w14:textId="09E4CD48" w:rsidR="00353F98" w:rsidRPr="00353F98" w:rsidRDefault="00353F98" w:rsidP="00AE7A1F">
      <w:pPr>
        <w:pStyle w:val="Normalnumber"/>
        <w:ind w:left="2340"/>
        <w:rPr>
          <w:rFonts w:eastAsia="SimSun"/>
          <w:sz w:val="24"/>
          <w:szCs w:val="24"/>
          <w:lang w:val="en-US" w:eastAsia="zh-CN"/>
        </w:rPr>
      </w:pPr>
      <w:r w:rsidRPr="00353F98">
        <w:rPr>
          <w:rFonts w:eastAsia="SimSun" w:hint="eastAsia"/>
          <w:sz w:val="24"/>
          <w:szCs w:val="24"/>
          <w:lang w:val="en-US" w:eastAsia="zh-CN"/>
        </w:rPr>
        <w:t>工作队对</w:t>
      </w:r>
      <w:r w:rsidR="00943412">
        <w:rPr>
          <w:rFonts w:eastAsia="SimSun" w:hint="eastAsia"/>
          <w:sz w:val="24"/>
          <w:szCs w:val="24"/>
          <w:lang w:eastAsia="zh-CN"/>
        </w:rPr>
        <w:t>关系链评估</w:t>
      </w:r>
      <w:r w:rsidRPr="00353F98">
        <w:rPr>
          <w:rFonts w:eastAsia="SimSun" w:hint="eastAsia"/>
          <w:sz w:val="24"/>
          <w:szCs w:val="24"/>
          <w:lang w:val="en-US" w:eastAsia="zh-CN"/>
        </w:rPr>
        <w:t>和转型变革评估报告各章的第一稿进行同行审查，并通过相关网络发出审查邀请；</w:t>
      </w:r>
    </w:p>
    <w:p w14:paraId="6C614858" w14:textId="77777777" w:rsidR="00353F98" w:rsidRPr="006E6375" w:rsidRDefault="00353F98" w:rsidP="00AE7A1F">
      <w:pPr>
        <w:pStyle w:val="Normalnumber"/>
        <w:numPr>
          <w:ilvl w:val="0"/>
          <w:numId w:val="39"/>
        </w:numPr>
        <w:tabs>
          <w:tab w:val="clear" w:pos="624"/>
          <w:tab w:val="left" w:pos="1742"/>
          <w:tab w:val="left" w:pos="2340"/>
        </w:tabs>
        <w:ind w:left="1253" w:firstLine="547"/>
        <w:jc w:val="both"/>
        <w:rPr>
          <w:rFonts w:eastAsia="SimSun"/>
          <w:sz w:val="24"/>
          <w:szCs w:val="24"/>
          <w:lang w:eastAsia="zh-CN"/>
        </w:rPr>
      </w:pPr>
      <w:r w:rsidRPr="006E6375">
        <w:rPr>
          <w:rFonts w:eastAsia="SimSun" w:hint="eastAsia"/>
          <w:sz w:val="24"/>
          <w:szCs w:val="24"/>
          <w:lang w:eastAsia="zh-CN"/>
        </w:rPr>
        <w:t>参与机制：</w:t>
      </w:r>
    </w:p>
    <w:p w14:paraId="6B214C41" w14:textId="29A404B8" w:rsidR="00353F98" w:rsidRPr="00353F98" w:rsidRDefault="00353F98" w:rsidP="00E758F6">
      <w:pPr>
        <w:pStyle w:val="Normalnumber"/>
        <w:numPr>
          <w:ilvl w:val="0"/>
          <w:numId w:val="41"/>
        </w:numPr>
        <w:tabs>
          <w:tab w:val="clear" w:pos="624"/>
          <w:tab w:val="left" w:pos="1742"/>
          <w:tab w:val="left" w:pos="2376"/>
        </w:tabs>
        <w:ind w:left="3060"/>
        <w:jc w:val="both"/>
        <w:rPr>
          <w:rFonts w:eastAsia="SimSun"/>
          <w:sz w:val="24"/>
          <w:szCs w:val="24"/>
          <w:lang w:val="en-US" w:eastAsia="zh-CN"/>
        </w:rPr>
      </w:pPr>
      <w:r w:rsidRPr="00353F98">
        <w:rPr>
          <w:rFonts w:eastAsia="SimSun" w:hint="eastAsia"/>
          <w:sz w:val="24"/>
          <w:szCs w:val="24"/>
          <w:lang w:val="en-US" w:eastAsia="zh-CN"/>
        </w:rPr>
        <w:t>从可持续利用和价值评估报告中</w:t>
      </w:r>
      <w:r w:rsidR="001B3D94">
        <w:rPr>
          <w:rFonts w:eastAsia="SimSun" w:hint="eastAsia"/>
          <w:sz w:val="24"/>
          <w:szCs w:val="24"/>
          <w:lang w:val="en-US" w:eastAsia="zh-CN"/>
        </w:rPr>
        <w:t>整理</w:t>
      </w:r>
      <w:r w:rsidRPr="00353F98">
        <w:rPr>
          <w:rFonts w:eastAsia="SimSun" w:hint="eastAsia"/>
          <w:sz w:val="24"/>
          <w:szCs w:val="24"/>
          <w:lang w:val="en-US" w:eastAsia="zh-CN"/>
        </w:rPr>
        <w:t>与土著人民和地方社区有关的材料，加以传播；</w:t>
      </w:r>
    </w:p>
    <w:p w14:paraId="77775637" w14:textId="77777777" w:rsidR="00353F98" w:rsidRPr="00353F98" w:rsidRDefault="00353F98" w:rsidP="00E758F6">
      <w:pPr>
        <w:pStyle w:val="Normalnumber"/>
        <w:numPr>
          <w:ilvl w:val="0"/>
          <w:numId w:val="41"/>
        </w:numPr>
        <w:tabs>
          <w:tab w:val="clear" w:pos="624"/>
          <w:tab w:val="left" w:pos="1742"/>
          <w:tab w:val="left" w:pos="2376"/>
        </w:tabs>
        <w:ind w:left="3060"/>
        <w:jc w:val="both"/>
        <w:rPr>
          <w:rFonts w:eastAsia="SimSun"/>
          <w:sz w:val="24"/>
          <w:szCs w:val="24"/>
          <w:lang w:val="en-US" w:eastAsia="zh-CN"/>
        </w:rPr>
      </w:pPr>
      <w:r w:rsidRPr="00353F98">
        <w:rPr>
          <w:rFonts w:eastAsia="SimSun" w:hint="eastAsia"/>
          <w:sz w:val="24"/>
          <w:szCs w:val="24"/>
          <w:lang w:val="en-US" w:eastAsia="zh-CN"/>
        </w:rPr>
        <w:t>通过相关会议的会外活动与土著人民和地方社区互动；</w:t>
      </w:r>
    </w:p>
    <w:p w14:paraId="38337EE2" w14:textId="1455DE37" w:rsidR="00353F98" w:rsidRPr="00353F98" w:rsidRDefault="00E41009" w:rsidP="00E758F6">
      <w:pPr>
        <w:pStyle w:val="Normalnumber"/>
        <w:numPr>
          <w:ilvl w:val="0"/>
          <w:numId w:val="41"/>
        </w:numPr>
        <w:tabs>
          <w:tab w:val="clear" w:pos="624"/>
          <w:tab w:val="left" w:pos="1742"/>
          <w:tab w:val="left" w:pos="2376"/>
        </w:tabs>
        <w:ind w:left="3060"/>
        <w:jc w:val="both"/>
        <w:rPr>
          <w:rFonts w:eastAsia="SimSun"/>
          <w:sz w:val="24"/>
          <w:szCs w:val="24"/>
          <w:lang w:val="en-US" w:eastAsia="zh-CN"/>
        </w:rPr>
      </w:pPr>
      <w:r>
        <w:rPr>
          <w:rFonts w:eastAsia="SimSun" w:hint="eastAsia"/>
          <w:sz w:val="24"/>
          <w:szCs w:val="24"/>
          <w:lang w:val="en-US" w:eastAsia="zh-CN"/>
        </w:rPr>
        <w:t>围绕</w:t>
      </w:r>
      <w:r w:rsidR="00353F98" w:rsidRPr="00353F98">
        <w:rPr>
          <w:rFonts w:eastAsia="SimSun" w:hint="eastAsia"/>
          <w:sz w:val="24"/>
          <w:szCs w:val="24"/>
          <w:lang w:val="en-US" w:eastAsia="zh-CN"/>
        </w:rPr>
        <w:t>评估结果</w:t>
      </w:r>
      <w:r>
        <w:rPr>
          <w:rFonts w:eastAsia="SimSun" w:hint="eastAsia"/>
          <w:sz w:val="24"/>
          <w:szCs w:val="24"/>
          <w:lang w:val="en-US" w:eastAsia="zh-CN"/>
        </w:rPr>
        <w:t>，</w:t>
      </w:r>
      <w:r w:rsidR="00353F98" w:rsidRPr="00353F98">
        <w:rPr>
          <w:rFonts w:eastAsia="SimSun" w:hint="eastAsia"/>
          <w:sz w:val="24"/>
          <w:szCs w:val="24"/>
          <w:lang w:val="en-US" w:eastAsia="zh-CN"/>
        </w:rPr>
        <w:t>监测包括决策者、土著人民和地方社区在内的国家和地方进程；</w:t>
      </w:r>
    </w:p>
    <w:p w14:paraId="2A97642B" w14:textId="77777777" w:rsidR="00353F98" w:rsidRPr="00353F98" w:rsidRDefault="00353F98" w:rsidP="00E758F6">
      <w:pPr>
        <w:pStyle w:val="Normalnumber"/>
        <w:numPr>
          <w:ilvl w:val="0"/>
          <w:numId w:val="41"/>
        </w:numPr>
        <w:tabs>
          <w:tab w:val="clear" w:pos="624"/>
          <w:tab w:val="left" w:pos="1742"/>
          <w:tab w:val="left" w:pos="2376"/>
        </w:tabs>
        <w:ind w:left="3060"/>
        <w:jc w:val="both"/>
        <w:rPr>
          <w:rFonts w:eastAsia="SimSun"/>
          <w:sz w:val="24"/>
          <w:szCs w:val="24"/>
          <w:lang w:val="en-US" w:eastAsia="zh-CN"/>
        </w:rPr>
      </w:pPr>
      <w:r w:rsidRPr="00353F98">
        <w:rPr>
          <w:rFonts w:eastAsia="SimSun" w:hint="eastAsia"/>
          <w:sz w:val="24"/>
          <w:szCs w:val="24"/>
          <w:lang w:val="en-US" w:eastAsia="zh-CN"/>
        </w:rPr>
        <w:t>监测关于土著和地方知识的专家以及土著和地方知识专家参与生物多样性平台进程的情况；</w:t>
      </w:r>
    </w:p>
    <w:p w14:paraId="0CEA84B7" w14:textId="06FA940E" w:rsidR="00353F98" w:rsidRPr="006E6375" w:rsidRDefault="00353F98" w:rsidP="00AE7A1F">
      <w:pPr>
        <w:pStyle w:val="Normalnumber"/>
        <w:numPr>
          <w:ilvl w:val="0"/>
          <w:numId w:val="39"/>
        </w:numPr>
        <w:tabs>
          <w:tab w:val="clear" w:pos="624"/>
          <w:tab w:val="left" w:pos="1742"/>
          <w:tab w:val="left" w:pos="2340"/>
        </w:tabs>
        <w:ind w:left="1253" w:firstLine="547"/>
        <w:jc w:val="both"/>
        <w:rPr>
          <w:rFonts w:eastAsia="SimSun"/>
          <w:sz w:val="24"/>
          <w:szCs w:val="24"/>
          <w:lang w:eastAsia="zh-CN"/>
        </w:rPr>
      </w:pPr>
      <w:r w:rsidRPr="006E6375">
        <w:rPr>
          <w:rFonts w:eastAsia="SimSun" w:hint="eastAsia"/>
          <w:sz w:val="24"/>
          <w:szCs w:val="24"/>
          <w:lang w:eastAsia="zh-CN"/>
        </w:rPr>
        <w:t>在土著和地方知识</w:t>
      </w:r>
      <w:r w:rsidR="00E41009">
        <w:rPr>
          <w:rFonts w:eastAsia="SimSun" w:hint="eastAsia"/>
          <w:sz w:val="24"/>
          <w:szCs w:val="24"/>
          <w:lang w:eastAsia="zh-CN"/>
        </w:rPr>
        <w:t>相关</w:t>
      </w:r>
      <w:r w:rsidRPr="006E6375">
        <w:rPr>
          <w:rFonts w:eastAsia="SimSun" w:hint="eastAsia"/>
          <w:sz w:val="24"/>
          <w:szCs w:val="24"/>
          <w:lang w:eastAsia="zh-CN"/>
        </w:rPr>
        <w:t>方面支持其他工作队的工作。</w:t>
      </w:r>
    </w:p>
    <w:p w14:paraId="044AE6EB" w14:textId="3D3A8F84" w:rsidR="00292A55" w:rsidRDefault="00353F98" w:rsidP="008C5D4D">
      <w:pPr>
        <w:pStyle w:val="Normalnumber"/>
        <w:numPr>
          <w:ilvl w:val="0"/>
          <w:numId w:val="1"/>
        </w:numPr>
        <w:tabs>
          <w:tab w:val="clear" w:pos="624"/>
          <w:tab w:val="left" w:pos="1800"/>
        </w:tabs>
        <w:ind w:left="1253" w:firstLine="0"/>
        <w:jc w:val="both"/>
        <w:rPr>
          <w:rFonts w:eastAsia="SimSun"/>
          <w:sz w:val="24"/>
          <w:szCs w:val="24"/>
          <w:lang w:val="en-US" w:eastAsia="zh-CN"/>
        </w:rPr>
      </w:pPr>
      <w:r w:rsidRPr="00353F98">
        <w:rPr>
          <w:rFonts w:eastAsia="SimSun" w:hint="eastAsia"/>
          <w:sz w:val="24"/>
          <w:szCs w:val="24"/>
          <w:lang w:val="en-US" w:eastAsia="zh-CN"/>
        </w:rPr>
        <w:t>工作队将根据要求进一步制定在生物多样性平台实施认可土著和地方知识并与之合作的</w:t>
      </w:r>
      <w:r w:rsidR="001C1F51">
        <w:rPr>
          <w:rFonts w:eastAsia="SimSun" w:hint="eastAsia"/>
          <w:sz w:val="24"/>
          <w:szCs w:val="24"/>
          <w:lang w:val="en-US" w:eastAsia="zh-CN"/>
        </w:rPr>
        <w:t>办</w:t>
      </w:r>
      <w:r w:rsidRPr="00353F98">
        <w:rPr>
          <w:rFonts w:eastAsia="SimSun" w:hint="eastAsia"/>
          <w:sz w:val="24"/>
          <w:szCs w:val="24"/>
          <w:lang w:val="en-US" w:eastAsia="zh-CN"/>
        </w:rPr>
        <w:t>法的方法指南。</w:t>
      </w:r>
    </w:p>
    <w:p w14:paraId="49BEBF80" w14:textId="77777777" w:rsidR="00036738" w:rsidRPr="00036738" w:rsidRDefault="00036738" w:rsidP="008C5D4D">
      <w:pPr>
        <w:pStyle w:val="CH1"/>
        <w:numPr>
          <w:ilvl w:val="1"/>
          <w:numId w:val="5"/>
        </w:numPr>
        <w:tabs>
          <w:tab w:val="clear" w:pos="851"/>
          <w:tab w:val="clear" w:pos="1247"/>
          <w:tab w:val="clear" w:pos="1814"/>
          <w:tab w:val="clear" w:pos="2381"/>
          <w:tab w:val="clear" w:pos="2948"/>
          <w:tab w:val="clear" w:pos="3515"/>
          <w:tab w:val="clear" w:pos="4082"/>
          <w:tab w:val="left" w:pos="540"/>
        </w:tabs>
        <w:ind w:left="1260" w:right="0" w:hanging="810"/>
        <w:rPr>
          <w:rFonts w:ascii="SimHei" w:eastAsia="SimHei" w:hAnsi="SimHei"/>
          <w:sz w:val="32"/>
          <w:szCs w:val="32"/>
          <w:lang w:eastAsia="zh-CN"/>
        </w:rPr>
      </w:pPr>
      <w:r w:rsidRPr="00036738">
        <w:rPr>
          <w:rFonts w:ascii="SimHei" w:eastAsia="SimHei" w:hAnsi="SimHei"/>
          <w:sz w:val="32"/>
          <w:szCs w:val="32"/>
          <w:lang w:eastAsia="zh-CN"/>
        </w:rPr>
        <w:t>推进关于政策手段、政策支持工具和方法的工作</w:t>
      </w:r>
    </w:p>
    <w:p w14:paraId="35C574B5" w14:textId="6D70A6CA" w:rsidR="00036738" w:rsidRPr="00036738" w:rsidRDefault="00036738" w:rsidP="00647435">
      <w:pPr>
        <w:pStyle w:val="CH2"/>
        <w:numPr>
          <w:ilvl w:val="0"/>
          <w:numId w:val="42"/>
        </w:numPr>
        <w:tabs>
          <w:tab w:val="clear" w:pos="851"/>
          <w:tab w:val="clear" w:pos="1247"/>
          <w:tab w:val="clear" w:pos="1814"/>
          <w:tab w:val="clear" w:pos="2381"/>
          <w:tab w:val="clear" w:pos="2948"/>
          <w:tab w:val="clear" w:pos="3515"/>
          <w:tab w:val="clear" w:pos="4082"/>
          <w:tab w:val="left" w:pos="547"/>
        </w:tabs>
        <w:ind w:left="1260" w:right="0" w:hanging="626"/>
        <w:rPr>
          <w:rFonts w:eastAsia="SimHei"/>
          <w:sz w:val="28"/>
          <w:szCs w:val="28"/>
          <w:lang w:eastAsia="zh-CN"/>
        </w:rPr>
      </w:pPr>
      <w:r w:rsidRPr="00036738">
        <w:rPr>
          <w:rFonts w:eastAsia="SimHei" w:hint="eastAsia"/>
          <w:sz w:val="28"/>
          <w:szCs w:val="28"/>
          <w:lang w:eastAsia="zh-CN"/>
        </w:rPr>
        <w:t>导</w:t>
      </w:r>
      <w:r w:rsidRPr="00036738">
        <w:rPr>
          <w:rFonts w:eastAsia="SimHei"/>
          <w:sz w:val="28"/>
          <w:szCs w:val="28"/>
          <w:lang w:eastAsia="zh-CN"/>
        </w:rPr>
        <w:t>言</w:t>
      </w:r>
    </w:p>
    <w:p w14:paraId="731B0A1C" w14:textId="77777777" w:rsidR="00036738" w:rsidRPr="00822A92" w:rsidRDefault="00036738" w:rsidP="008C5D4D">
      <w:pPr>
        <w:pStyle w:val="Normalnumber"/>
        <w:numPr>
          <w:ilvl w:val="0"/>
          <w:numId w:val="1"/>
        </w:numPr>
        <w:tabs>
          <w:tab w:val="clear" w:pos="624"/>
          <w:tab w:val="left" w:pos="1800"/>
        </w:tabs>
        <w:ind w:left="1253" w:firstLine="0"/>
        <w:jc w:val="both"/>
        <w:rPr>
          <w:rFonts w:eastAsia="SimSun"/>
          <w:sz w:val="24"/>
          <w:szCs w:val="24"/>
          <w:lang w:val="en-US" w:eastAsia="zh-CN"/>
        </w:rPr>
      </w:pPr>
      <w:bookmarkStart w:id="12" w:name="_Hlk70407514"/>
      <w:r w:rsidRPr="00822A92">
        <w:rPr>
          <w:rFonts w:eastAsia="SimSun" w:hint="eastAsia"/>
          <w:sz w:val="24"/>
          <w:szCs w:val="24"/>
          <w:lang w:val="en-US" w:eastAsia="zh-CN"/>
        </w:rPr>
        <w:t>根据</w:t>
      </w:r>
      <w:r w:rsidRPr="00822A92">
        <w:rPr>
          <w:rFonts w:eastAsia="SimSun"/>
          <w:sz w:val="24"/>
          <w:szCs w:val="24"/>
          <w:lang w:val="en-US" w:eastAsia="zh-CN"/>
        </w:rPr>
        <w:t>全体会议在</w:t>
      </w:r>
      <w:r w:rsidRPr="00822A92">
        <w:rPr>
          <w:rFonts w:eastAsia="SimSun"/>
          <w:sz w:val="24"/>
          <w:szCs w:val="24"/>
          <w:lang w:val="en-US" w:eastAsia="zh-CN"/>
        </w:rPr>
        <w:t>IPBES-7/1</w:t>
      </w:r>
      <w:r w:rsidRPr="00822A92">
        <w:rPr>
          <w:rFonts w:eastAsia="SimSun"/>
          <w:sz w:val="24"/>
          <w:szCs w:val="24"/>
          <w:lang w:val="en-US" w:eastAsia="zh-CN"/>
        </w:rPr>
        <w:t>号决定中</w:t>
      </w:r>
      <w:r w:rsidRPr="00822A92">
        <w:rPr>
          <w:rFonts w:eastAsia="SimSun" w:hint="eastAsia"/>
          <w:sz w:val="24"/>
          <w:szCs w:val="24"/>
          <w:lang w:val="en-US" w:eastAsia="zh-CN"/>
        </w:rPr>
        <w:t>提出</w:t>
      </w:r>
      <w:r w:rsidRPr="00822A92">
        <w:rPr>
          <w:rFonts w:eastAsia="SimSun"/>
          <w:sz w:val="24"/>
          <w:szCs w:val="24"/>
          <w:lang w:val="en-US" w:eastAsia="zh-CN"/>
        </w:rPr>
        <w:t>的要求，政策工具和方法工作队为</w:t>
      </w:r>
      <w:r w:rsidRPr="00822A92">
        <w:rPr>
          <w:rFonts w:eastAsia="SimSun" w:hint="eastAsia"/>
          <w:sz w:val="24"/>
          <w:szCs w:val="24"/>
          <w:lang w:val="en-US" w:eastAsia="zh-CN"/>
        </w:rPr>
        <w:t>生物多样性平台</w:t>
      </w:r>
      <w:r w:rsidRPr="00822A92">
        <w:rPr>
          <w:rFonts w:eastAsia="SimSun"/>
          <w:sz w:val="24"/>
          <w:szCs w:val="24"/>
          <w:lang w:val="en-US" w:eastAsia="zh-CN"/>
        </w:rPr>
        <w:t>2030</w:t>
      </w:r>
      <w:r w:rsidRPr="00822A92">
        <w:rPr>
          <w:rFonts w:eastAsia="SimSun"/>
          <w:sz w:val="24"/>
          <w:szCs w:val="24"/>
          <w:lang w:val="en-US" w:eastAsia="zh-CN"/>
        </w:rPr>
        <w:t>年</w:t>
      </w:r>
      <w:r w:rsidRPr="00822A92">
        <w:rPr>
          <w:rFonts w:eastAsia="SimSun" w:hint="eastAsia"/>
          <w:sz w:val="24"/>
          <w:szCs w:val="24"/>
          <w:lang w:val="en-US" w:eastAsia="zh-CN"/>
        </w:rPr>
        <w:t>前</w:t>
      </w:r>
      <w:r w:rsidRPr="00822A92">
        <w:rPr>
          <w:rFonts w:eastAsia="SimSun"/>
          <w:sz w:val="24"/>
          <w:szCs w:val="24"/>
          <w:lang w:val="en-US" w:eastAsia="zh-CN"/>
        </w:rPr>
        <w:t>滚动工作</w:t>
      </w:r>
      <w:r w:rsidRPr="00822A92">
        <w:rPr>
          <w:rFonts w:eastAsia="SimSun" w:hint="eastAsia"/>
          <w:sz w:val="24"/>
          <w:szCs w:val="24"/>
          <w:lang w:val="en-US" w:eastAsia="zh-CN"/>
        </w:rPr>
        <w:t>方案</w:t>
      </w:r>
      <w:r w:rsidRPr="00822A92">
        <w:rPr>
          <w:rFonts w:eastAsia="SimSun"/>
          <w:sz w:val="24"/>
          <w:szCs w:val="24"/>
          <w:lang w:val="en-US" w:eastAsia="zh-CN"/>
        </w:rPr>
        <w:t>的目标</w:t>
      </w:r>
      <w:r w:rsidRPr="00822A92">
        <w:rPr>
          <w:rFonts w:eastAsia="SimSun"/>
          <w:sz w:val="24"/>
          <w:szCs w:val="24"/>
          <w:lang w:val="en-US" w:eastAsia="zh-CN"/>
        </w:rPr>
        <w:t>4</w:t>
      </w:r>
      <w:r w:rsidRPr="00822A92">
        <w:rPr>
          <w:rFonts w:eastAsia="SimSun" w:hint="eastAsia"/>
          <w:sz w:val="24"/>
          <w:szCs w:val="24"/>
          <w:lang w:val="en-US" w:eastAsia="zh-CN"/>
        </w:rPr>
        <w:t>(</w:t>
      </w:r>
      <w:r w:rsidRPr="00822A92">
        <w:rPr>
          <w:rFonts w:eastAsia="SimSun"/>
          <w:sz w:val="24"/>
          <w:szCs w:val="24"/>
          <w:lang w:val="en-US" w:eastAsia="zh-CN"/>
        </w:rPr>
        <w:t>a)</w:t>
      </w:r>
      <w:r w:rsidRPr="00822A92">
        <w:rPr>
          <w:rFonts w:eastAsia="SimSun" w:hint="eastAsia"/>
          <w:sz w:val="24"/>
          <w:szCs w:val="24"/>
          <w:lang w:val="en-US" w:eastAsia="zh-CN"/>
        </w:rPr>
        <w:t>（</w:t>
      </w:r>
      <w:r w:rsidRPr="00822A92">
        <w:rPr>
          <w:rFonts w:eastAsia="SimSun"/>
          <w:sz w:val="24"/>
          <w:szCs w:val="24"/>
          <w:lang w:val="en-US" w:eastAsia="zh-CN"/>
        </w:rPr>
        <w:t>推进关于政策手段、政策支持工具和方法的工作</w:t>
      </w:r>
      <w:r w:rsidRPr="00822A92">
        <w:rPr>
          <w:rFonts w:eastAsia="SimSun" w:hint="eastAsia"/>
          <w:sz w:val="24"/>
          <w:szCs w:val="24"/>
          <w:lang w:val="en-US" w:eastAsia="zh-CN"/>
        </w:rPr>
        <w:t>）制定</w:t>
      </w:r>
      <w:r w:rsidRPr="00822A92">
        <w:rPr>
          <w:rFonts w:eastAsia="SimSun"/>
          <w:sz w:val="24"/>
          <w:szCs w:val="24"/>
          <w:lang w:val="en-US" w:eastAsia="zh-CN"/>
        </w:rPr>
        <w:t>了一套交付品草案</w:t>
      </w:r>
      <w:r w:rsidRPr="00822A92">
        <w:rPr>
          <w:rFonts w:eastAsia="SimSun" w:hint="eastAsia"/>
          <w:sz w:val="24"/>
          <w:szCs w:val="24"/>
          <w:lang w:val="en-US" w:eastAsia="zh-CN"/>
        </w:rPr>
        <w:t>如下：</w:t>
      </w:r>
    </w:p>
    <w:bookmarkEnd w:id="12"/>
    <w:p w14:paraId="6F5FC383" w14:textId="77777777" w:rsidR="00036738" w:rsidRPr="00822A92" w:rsidRDefault="00036738" w:rsidP="00AE7A1F">
      <w:pPr>
        <w:pStyle w:val="Normalnumber"/>
        <w:numPr>
          <w:ilvl w:val="0"/>
          <w:numId w:val="43"/>
        </w:numPr>
        <w:tabs>
          <w:tab w:val="clear" w:pos="624"/>
          <w:tab w:val="left" w:pos="1742"/>
          <w:tab w:val="left" w:pos="2340"/>
        </w:tabs>
        <w:ind w:left="1253" w:firstLine="547"/>
        <w:jc w:val="both"/>
        <w:rPr>
          <w:rFonts w:eastAsia="SimSun"/>
          <w:sz w:val="24"/>
          <w:szCs w:val="24"/>
          <w:lang w:eastAsia="zh-CN"/>
        </w:rPr>
      </w:pPr>
      <w:r w:rsidRPr="00822A92">
        <w:rPr>
          <w:rFonts w:eastAsia="SimSun" w:hint="eastAsia"/>
          <w:sz w:val="24"/>
          <w:szCs w:val="24"/>
          <w:lang w:eastAsia="zh-CN"/>
        </w:rPr>
        <w:t>提倡</w:t>
      </w:r>
      <w:r w:rsidRPr="00822A92">
        <w:rPr>
          <w:rFonts w:eastAsia="SimSun"/>
          <w:sz w:val="24"/>
          <w:szCs w:val="24"/>
          <w:lang w:eastAsia="zh-CN"/>
        </w:rPr>
        <w:t>和支持在决策中使用生物多样性平台</w:t>
      </w:r>
      <w:r w:rsidRPr="00822A92">
        <w:rPr>
          <w:rFonts w:eastAsia="SimSun" w:hint="eastAsia"/>
          <w:sz w:val="24"/>
          <w:szCs w:val="24"/>
          <w:lang w:eastAsia="zh-CN"/>
        </w:rPr>
        <w:t>的</w:t>
      </w:r>
      <w:r w:rsidRPr="00822A92">
        <w:rPr>
          <w:rFonts w:eastAsia="SimSun"/>
          <w:sz w:val="24"/>
          <w:szCs w:val="24"/>
          <w:lang w:eastAsia="zh-CN"/>
        </w:rPr>
        <w:t>评估结果；</w:t>
      </w:r>
    </w:p>
    <w:p w14:paraId="47DC75CB" w14:textId="77777777" w:rsidR="00036738" w:rsidRPr="00822A92" w:rsidRDefault="00036738" w:rsidP="00AE7A1F">
      <w:pPr>
        <w:pStyle w:val="Normalnumber"/>
        <w:numPr>
          <w:ilvl w:val="0"/>
          <w:numId w:val="43"/>
        </w:numPr>
        <w:tabs>
          <w:tab w:val="clear" w:pos="624"/>
          <w:tab w:val="left" w:pos="1742"/>
          <w:tab w:val="left" w:pos="2340"/>
        </w:tabs>
        <w:ind w:left="1253" w:firstLine="547"/>
        <w:jc w:val="both"/>
        <w:rPr>
          <w:rFonts w:eastAsia="SimSun"/>
          <w:sz w:val="24"/>
          <w:szCs w:val="24"/>
          <w:lang w:eastAsia="zh-CN"/>
        </w:rPr>
      </w:pPr>
      <w:r w:rsidRPr="00822A92">
        <w:rPr>
          <w:rFonts w:eastAsia="SimSun"/>
          <w:sz w:val="24"/>
          <w:szCs w:val="24"/>
          <w:lang w:eastAsia="zh-CN"/>
        </w:rPr>
        <w:t>加强生物多样性平台评估</w:t>
      </w:r>
      <w:r w:rsidRPr="00822A92">
        <w:rPr>
          <w:rFonts w:eastAsia="SimSun" w:hint="eastAsia"/>
          <w:sz w:val="24"/>
          <w:szCs w:val="24"/>
          <w:lang w:eastAsia="zh-CN"/>
        </w:rPr>
        <w:t>结果</w:t>
      </w:r>
      <w:r w:rsidRPr="00822A92">
        <w:rPr>
          <w:rFonts w:eastAsia="SimSun"/>
          <w:sz w:val="24"/>
          <w:szCs w:val="24"/>
          <w:lang w:eastAsia="zh-CN"/>
        </w:rPr>
        <w:t>的政策相关性；</w:t>
      </w:r>
    </w:p>
    <w:p w14:paraId="6F9FDAAA" w14:textId="77777777" w:rsidR="00036738" w:rsidRPr="00822A92" w:rsidRDefault="00036738" w:rsidP="00AE7A1F">
      <w:pPr>
        <w:pStyle w:val="Normalnumber"/>
        <w:numPr>
          <w:ilvl w:val="0"/>
          <w:numId w:val="43"/>
        </w:numPr>
        <w:tabs>
          <w:tab w:val="clear" w:pos="624"/>
          <w:tab w:val="left" w:pos="1742"/>
          <w:tab w:val="left" w:pos="2340"/>
        </w:tabs>
        <w:ind w:left="1253" w:firstLine="547"/>
        <w:jc w:val="both"/>
        <w:rPr>
          <w:rFonts w:eastAsia="SimSun"/>
          <w:sz w:val="24"/>
          <w:szCs w:val="24"/>
          <w:lang w:eastAsia="zh-CN"/>
        </w:rPr>
      </w:pPr>
      <w:r w:rsidRPr="00822A92">
        <w:rPr>
          <w:rFonts w:eastAsia="SimSun"/>
          <w:sz w:val="24"/>
          <w:szCs w:val="24"/>
          <w:lang w:eastAsia="zh-CN"/>
        </w:rPr>
        <w:t>为生物多样性平台评估</w:t>
      </w:r>
      <w:r w:rsidRPr="00822A92">
        <w:rPr>
          <w:rFonts w:eastAsia="SimSun" w:hint="eastAsia"/>
          <w:sz w:val="24"/>
          <w:szCs w:val="24"/>
          <w:lang w:eastAsia="zh-CN"/>
        </w:rPr>
        <w:t>报告中有关</w:t>
      </w:r>
      <w:r w:rsidRPr="00822A92">
        <w:rPr>
          <w:rFonts w:eastAsia="SimSun"/>
          <w:sz w:val="24"/>
          <w:szCs w:val="24"/>
          <w:lang w:eastAsia="zh-CN"/>
        </w:rPr>
        <w:t>政策</w:t>
      </w:r>
      <w:r w:rsidRPr="00822A92">
        <w:rPr>
          <w:rFonts w:eastAsia="SimSun" w:hint="eastAsia"/>
          <w:sz w:val="24"/>
          <w:szCs w:val="24"/>
          <w:lang w:eastAsia="zh-CN"/>
        </w:rPr>
        <w:t>的各章</w:t>
      </w:r>
      <w:r w:rsidRPr="00822A92">
        <w:rPr>
          <w:rFonts w:eastAsia="SimSun"/>
          <w:sz w:val="24"/>
          <w:szCs w:val="24"/>
          <w:lang w:eastAsia="zh-CN"/>
        </w:rPr>
        <w:t>的</w:t>
      </w:r>
      <w:r w:rsidRPr="00822A92">
        <w:rPr>
          <w:rFonts w:eastAsia="SimSun" w:hint="eastAsia"/>
          <w:sz w:val="24"/>
          <w:szCs w:val="24"/>
          <w:lang w:eastAsia="zh-CN"/>
        </w:rPr>
        <w:t>撰稿人</w:t>
      </w:r>
      <w:r w:rsidRPr="00822A92">
        <w:rPr>
          <w:rFonts w:eastAsia="SimSun"/>
          <w:sz w:val="24"/>
          <w:szCs w:val="24"/>
          <w:lang w:eastAsia="zh-CN"/>
        </w:rPr>
        <w:t>提供支持；</w:t>
      </w:r>
    </w:p>
    <w:p w14:paraId="62949781" w14:textId="77777777" w:rsidR="00036738" w:rsidRPr="00AE7A1F" w:rsidRDefault="00036738" w:rsidP="00AE7A1F">
      <w:pPr>
        <w:pStyle w:val="Normalnumber"/>
        <w:numPr>
          <w:ilvl w:val="0"/>
          <w:numId w:val="43"/>
        </w:numPr>
        <w:tabs>
          <w:tab w:val="clear" w:pos="624"/>
          <w:tab w:val="left" w:pos="1742"/>
          <w:tab w:val="left" w:pos="2340"/>
        </w:tabs>
        <w:ind w:left="1253" w:firstLine="547"/>
        <w:jc w:val="both"/>
        <w:rPr>
          <w:rFonts w:eastAsia="SimSun"/>
          <w:spacing w:val="8"/>
          <w:sz w:val="24"/>
          <w:szCs w:val="24"/>
          <w:lang w:eastAsia="zh-CN"/>
        </w:rPr>
      </w:pPr>
      <w:r w:rsidRPr="00AE7A1F">
        <w:rPr>
          <w:rFonts w:eastAsia="SimSun" w:hint="eastAsia"/>
          <w:spacing w:val="8"/>
          <w:sz w:val="24"/>
          <w:szCs w:val="24"/>
          <w:lang w:eastAsia="zh-CN"/>
        </w:rPr>
        <w:t>维护</w:t>
      </w:r>
      <w:r w:rsidRPr="00AE7A1F">
        <w:rPr>
          <w:rFonts w:eastAsia="SimSun"/>
          <w:spacing w:val="8"/>
          <w:sz w:val="24"/>
          <w:szCs w:val="24"/>
          <w:lang w:eastAsia="zh-CN"/>
        </w:rPr>
        <w:t>政策支持</w:t>
      </w:r>
      <w:r w:rsidRPr="00AE7A1F">
        <w:rPr>
          <w:rFonts w:eastAsia="SimSun" w:hint="eastAsia"/>
          <w:spacing w:val="8"/>
          <w:sz w:val="24"/>
          <w:szCs w:val="24"/>
          <w:lang w:eastAsia="zh-CN"/>
        </w:rPr>
        <w:t>门户网站，将其</w:t>
      </w:r>
      <w:r w:rsidRPr="00AE7A1F">
        <w:rPr>
          <w:rFonts w:eastAsia="SimSun"/>
          <w:spacing w:val="8"/>
          <w:sz w:val="24"/>
          <w:szCs w:val="24"/>
          <w:lang w:eastAsia="zh-CN"/>
        </w:rPr>
        <w:t>作为</w:t>
      </w:r>
      <w:r w:rsidRPr="00AE7A1F">
        <w:rPr>
          <w:rFonts w:eastAsia="SimSun" w:hint="eastAsia"/>
          <w:spacing w:val="8"/>
          <w:sz w:val="24"/>
          <w:szCs w:val="24"/>
          <w:lang w:eastAsia="zh-CN"/>
        </w:rPr>
        <w:t>生物多样性平台</w:t>
      </w:r>
      <w:r w:rsidRPr="00AE7A1F">
        <w:rPr>
          <w:rFonts w:eastAsia="SimSun"/>
          <w:spacing w:val="8"/>
          <w:sz w:val="24"/>
          <w:szCs w:val="24"/>
          <w:lang w:eastAsia="zh-CN"/>
        </w:rPr>
        <w:t>产品的</w:t>
      </w:r>
      <w:r w:rsidRPr="00AE7A1F">
        <w:rPr>
          <w:rFonts w:eastAsia="SimSun" w:hint="eastAsia"/>
          <w:spacing w:val="8"/>
          <w:sz w:val="24"/>
          <w:szCs w:val="24"/>
          <w:lang w:eastAsia="zh-CN"/>
        </w:rPr>
        <w:t>一个数据</w:t>
      </w:r>
      <w:r w:rsidRPr="00AE7A1F">
        <w:rPr>
          <w:rFonts w:eastAsia="SimSun"/>
          <w:spacing w:val="8"/>
          <w:sz w:val="24"/>
          <w:szCs w:val="24"/>
          <w:lang w:eastAsia="zh-CN"/>
        </w:rPr>
        <w:t>库。</w:t>
      </w:r>
    </w:p>
    <w:p w14:paraId="7985117E" w14:textId="6C7B87D8" w:rsidR="00036738" w:rsidRPr="00822A92" w:rsidRDefault="00036738" w:rsidP="008C5D4D">
      <w:pPr>
        <w:pStyle w:val="Normalnumber"/>
        <w:numPr>
          <w:ilvl w:val="0"/>
          <w:numId w:val="1"/>
        </w:numPr>
        <w:tabs>
          <w:tab w:val="clear" w:pos="624"/>
          <w:tab w:val="left" w:pos="1800"/>
        </w:tabs>
        <w:ind w:left="1253" w:firstLine="0"/>
        <w:jc w:val="both"/>
        <w:rPr>
          <w:rStyle w:val="text-dst"/>
          <w:color w:val="000000"/>
          <w:sz w:val="24"/>
          <w:szCs w:val="24"/>
          <w:bdr w:val="none" w:sz="0" w:space="0" w:color="auto" w:frame="1"/>
          <w:shd w:val="clear" w:color="auto" w:fill="FFFFFF"/>
          <w:lang w:eastAsia="zh-CN"/>
        </w:rPr>
      </w:pPr>
      <w:bookmarkStart w:id="13" w:name="_Hlk70407694"/>
      <w:r w:rsidRPr="00822A92">
        <w:rPr>
          <w:color w:val="000000"/>
          <w:sz w:val="24"/>
          <w:szCs w:val="24"/>
          <w:bdr w:val="none" w:sz="0" w:space="0" w:color="auto" w:frame="1"/>
          <w:shd w:val="clear" w:color="auto" w:fill="FFFFFF"/>
          <w:lang w:eastAsia="zh-CN"/>
        </w:rPr>
        <w:lastRenderedPageBreak/>
        <w:t>IPBES/8/</w:t>
      </w:r>
      <w:r w:rsidRPr="00822A92">
        <w:rPr>
          <w:rFonts w:eastAsia="SimSun"/>
          <w:sz w:val="24"/>
          <w:szCs w:val="24"/>
          <w:lang w:val="en-US" w:eastAsia="zh-CN"/>
        </w:rPr>
        <w:t>INF</w:t>
      </w:r>
      <w:r w:rsidRPr="00822A92">
        <w:rPr>
          <w:color w:val="000000"/>
          <w:sz w:val="24"/>
          <w:szCs w:val="24"/>
          <w:bdr w:val="none" w:sz="0" w:space="0" w:color="auto" w:frame="1"/>
          <w:shd w:val="clear" w:color="auto" w:fill="FFFFFF"/>
          <w:lang w:eastAsia="zh-CN"/>
        </w:rPr>
        <w:t>/13</w:t>
      </w:r>
      <w:r w:rsidRPr="00822A92">
        <w:rPr>
          <w:rStyle w:val="text-dst"/>
          <w:color w:val="000000"/>
          <w:sz w:val="24"/>
          <w:szCs w:val="24"/>
          <w:bdr w:val="none" w:sz="0" w:space="0" w:color="auto" w:frame="1"/>
          <w:shd w:val="clear" w:color="auto" w:fill="FFFFFF"/>
          <w:lang w:eastAsia="zh-CN"/>
        </w:rPr>
        <w:t>号文件</w:t>
      </w:r>
      <w:r w:rsidRPr="00822A92">
        <w:rPr>
          <w:rStyle w:val="text-dst"/>
          <w:rFonts w:hint="eastAsia"/>
          <w:color w:val="000000"/>
          <w:sz w:val="24"/>
          <w:szCs w:val="24"/>
          <w:bdr w:val="none" w:sz="0" w:space="0" w:color="auto" w:frame="1"/>
          <w:shd w:val="clear" w:color="auto" w:fill="FFFFFF"/>
          <w:lang w:eastAsia="zh-CN"/>
        </w:rPr>
        <w:t>提供信息，</w:t>
      </w:r>
      <w:r w:rsidRPr="00822A92">
        <w:rPr>
          <w:rFonts w:eastAsia="SimSun" w:hint="eastAsia"/>
          <w:sz w:val="24"/>
          <w:szCs w:val="24"/>
          <w:lang w:eastAsia="zh-CN"/>
        </w:rPr>
        <w:t>说明了在</w:t>
      </w:r>
      <w:r w:rsidRPr="00822A92">
        <w:rPr>
          <w:rFonts w:eastAsia="SimSun" w:hint="eastAsia"/>
          <w:sz w:val="24"/>
          <w:szCs w:val="24"/>
          <w:lang w:eastAsia="zh-CN"/>
        </w:rPr>
        <w:t>2019</w:t>
      </w:r>
      <w:r w:rsidR="00266519">
        <w:rPr>
          <w:rFonts w:eastAsia="SimSun" w:hint="eastAsia"/>
          <w:sz w:val="24"/>
          <w:szCs w:val="24"/>
          <w:lang w:val="en-US" w:eastAsia="zh-CN"/>
        </w:rPr>
        <w:t>-</w:t>
      </w:r>
      <w:r w:rsidRPr="00822A92">
        <w:rPr>
          <w:rFonts w:eastAsia="SimSun" w:hint="eastAsia"/>
          <w:sz w:val="24"/>
          <w:szCs w:val="24"/>
          <w:lang w:eastAsia="zh-CN"/>
        </w:rPr>
        <w:t>2021</w:t>
      </w:r>
      <w:r w:rsidRPr="00822A92">
        <w:rPr>
          <w:rFonts w:eastAsia="SimSun" w:hint="eastAsia"/>
          <w:sz w:val="24"/>
          <w:szCs w:val="24"/>
          <w:lang w:eastAsia="zh-CN"/>
        </w:rPr>
        <w:t>年闭会期间开展的活动，并举例说明</w:t>
      </w:r>
      <w:r w:rsidR="0044209A">
        <w:rPr>
          <w:rFonts w:eastAsia="SimSun" w:hint="eastAsia"/>
          <w:sz w:val="24"/>
          <w:szCs w:val="24"/>
          <w:lang w:eastAsia="zh-CN"/>
        </w:rPr>
        <w:t>了</w:t>
      </w:r>
      <w:r w:rsidRPr="00822A92">
        <w:rPr>
          <w:rFonts w:eastAsia="SimSun" w:hint="eastAsia"/>
          <w:sz w:val="24"/>
          <w:szCs w:val="24"/>
          <w:lang w:eastAsia="zh-CN"/>
        </w:rPr>
        <w:t>可能就</w:t>
      </w:r>
      <w:r w:rsidR="00943412">
        <w:rPr>
          <w:rFonts w:eastAsia="SimSun" w:hint="eastAsia"/>
          <w:sz w:val="24"/>
          <w:szCs w:val="24"/>
          <w:lang w:eastAsia="zh-CN"/>
        </w:rPr>
        <w:t>关系链评估</w:t>
      </w:r>
      <w:r w:rsidRPr="00822A92">
        <w:rPr>
          <w:rFonts w:eastAsia="SimSun" w:hint="eastAsia"/>
          <w:sz w:val="24"/>
          <w:szCs w:val="24"/>
          <w:lang w:eastAsia="zh-CN"/>
        </w:rPr>
        <w:t>和转型变革评估开展的活动</w:t>
      </w:r>
      <w:r w:rsidRPr="00822A92">
        <w:rPr>
          <w:rFonts w:hint="eastAsia"/>
          <w:sz w:val="24"/>
          <w:szCs w:val="24"/>
          <w:lang w:eastAsia="zh-CN"/>
        </w:rPr>
        <w:t>。</w:t>
      </w:r>
      <w:bookmarkEnd w:id="13"/>
    </w:p>
    <w:p w14:paraId="00FD029E" w14:textId="35FC963E" w:rsidR="00036738" w:rsidRPr="00822A92" w:rsidRDefault="00036738" w:rsidP="00DA4D82">
      <w:pPr>
        <w:pStyle w:val="CH2"/>
        <w:numPr>
          <w:ilvl w:val="0"/>
          <w:numId w:val="42"/>
        </w:numPr>
        <w:tabs>
          <w:tab w:val="clear" w:pos="851"/>
          <w:tab w:val="clear" w:pos="1247"/>
          <w:tab w:val="clear" w:pos="1814"/>
          <w:tab w:val="clear" w:pos="2381"/>
          <w:tab w:val="clear" w:pos="2948"/>
          <w:tab w:val="clear" w:pos="3515"/>
          <w:tab w:val="clear" w:pos="4082"/>
          <w:tab w:val="left" w:pos="547"/>
        </w:tabs>
        <w:ind w:left="1260" w:right="0" w:hanging="626"/>
        <w:jc w:val="both"/>
        <w:rPr>
          <w:rFonts w:eastAsia="SimHei"/>
          <w:sz w:val="28"/>
          <w:szCs w:val="28"/>
          <w:lang w:eastAsia="zh-CN"/>
        </w:rPr>
      </w:pPr>
      <w:r w:rsidRPr="00822A92">
        <w:rPr>
          <w:rFonts w:eastAsia="SimHei"/>
          <w:sz w:val="28"/>
          <w:szCs w:val="28"/>
          <w:lang w:eastAsia="zh-CN"/>
        </w:rPr>
        <w:t>2021</w:t>
      </w:r>
      <w:r w:rsidR="00921F5C">
        <w:rPr>
          <w:rFonts w:eastAsia="SimHei" w:hint="eastAsia"/>
          <w:sz w:val="28"/>
          <w:szCs w:val="28"/>
          <w:lang w:eastAsia="zh-CN"/>
        </w:rPr>
        <w:t>-</w:t>
      </w:r>
      <w:r w:rsidRPr="00822A92">
        <w:rPr>
          <w:rFonts w:eastAsia="SimHei"/>
          <w:sz w:val="28"/>
          <w:szCs w:val="28"/>
          <w:lang w:eastAsia="zh-CN"/>
        </w:rPr>
        <w:t>2022</w:t>
      </w:r>
      <w:r w:rsidRPr="00822A92">
        <w:rPr>
          <w:rFonts w:eastAsia="SimHei"/>
          <w:sz w:val="28"/>
          <w:szCs w:val="28"/>
          <w:lang w:eastAsia="zh-CN"/>
        </w:rPr>
        <w:t>年</w:t>
      </w:r>
      <w:r w:rsidRPr="00822A92">
        <w:rPr>
          <w:rFonts w:eastAsia="SimHei" w:hint="eastAsia"/>
          <w:sz w:val="28"/>
          <w:szCs w:val="28"/>
          <w:lang w:eastAsia="zh-CN"/>
        </w:rPr>
        <w:t>闭会期间</w:t>
      </w:r>
      <w:r w:rsidRPr="00822A92">
        <w:rPr>
          <w:rFonts w:eastAsia="SimHei"/>
          <w:sz w:val="28"/>
          <w:szCs w:val="28"/>
          <w:lang w:eastAsia="zh-CN"/>
        </w:rPr>
        <w:t>临时工作计划（供</w:t>
      </w:r>
      <w:r w:rsidR="00481CB5">
        <w:rPr>
          <w:rFonts w:eastAsia="SimHei" w:hint="eastAsia"/>
          <w:sz w:val="28"/>
          <w:szCs w:val="28"/>
          <w:lang w:eastAsia="zh-CN"/>
        </w:rPr>
        <w:t>核</w:t>
      </w:r>
      <w:r w:rsidRPr="00822A92">
        <w:rPr>
          <w:rFonts w:eastAsia="SimHei" w:hint="eastAsia"/>
          <w:sz w:val="28"/>
          <w:szCs w:val="28"/>
          <w:lang w:eastAsia="zh-CN"/>
        </w:rPr>
        <w:t>准</w:t>
      </w:r>
      <w:r w:rsidRPr="00822A92">
        <w:rPr>
          <w:rFonts w:eastAsia="SimHei"/>
          <w:sz w:val="28"/>
          <w:szCs w:val="28"/>
          <w:lang w:eastAsia="zh-CN"/>
        </w:rPr>
        <w:t>）</w:t>
      </w:r>
    </w:p>
    <w:p w14:paraId="055A13FC" w14:textId="5888174D" w:rsidR="00036738" w:rsidRPr="00303081" w:rsidRDefault="00036738" w:rsidP="008C5D4D">
      <w:pPr>
        <w:pStyle w:val="Normalnumber"/>
        <w:numPr>
          <w:ilvl w:val="0"/>
          <w:numId w:val="1"/>
        </w:numPr>
        <w:tabs>
          <w:tab w:val="clear" w:pos="624"/>
          <w:tab w:val="left" w:pos="1800"/>
        </w:tabs>
        <w:ind w:left="1253" w:firstLine="0"/>
        <w:jc w:val="both"/>
        <w:rPr>
          <w:spacing w:val="6"/>
          <w:sz w:val="24"/>
          <w:szCs w:val="24"/>
          <w:lang w:eastAsia="zh-CN"/>
        </w:rPr>
      </w:pPr>
      <w:r w:rsidRPr="00303081">
        <w:rPr>
          <w:rFonts w:ascii="SimSun" w:eastAsia="SimSun" w:hAnsi="SimSun" w:cs="SimSun" w:hint="eastAsia"/>
          <w:color w:val="000000"/>
          <w:spacing w:val="6"/>
          <w:sz w:val="24"/>
          <w:szCs w:val="24"/>
          <w:bdr w:val="none" w:sz="0" w:space="0" w:color="auto" w:frame="1"/>
          <w:shd w:val="clear" w:color="auto" w:fill="FFFFFF"/>
          <w:lang w:eastAsia="zh-CN"/>
        </w:rPr>
        <w:t>为提倡和支持在决策中使用生物多样性平台的评估结果，</w:t>
      </w:r>
      <w:r w:rsidR="00F04EC5" w:rsidRPr="00303081">
        <w:rPr>
          <w:rFonts w:ascii="SimSun" w:eastAsia="SimSun" w:hAnsi="SimSun" w:cs="SimSun" w:hint="eastAsia"/>
          <w:color w:val="000000"/>
          <w:spacing w:val="6"/>
          <w:sz w:val="24"/>
          <w:szCs w:val="24"/>
          <w:bdr w:val="none" w:sz="0" w:space="0" w:color="auto" w:frame="1"/>
          <w:shd w:val="clear" w:color="auto" w:fill="FFFFFF"/>
          <w:lang w:eastAsia="zh-CN"/>
        </w:rPr>
        <w:t>开展的活动将包括</w:t>
      </w:r>
      <w:r w:rsidRPr="00303081">
        <w:rPr>
          <w:rFonts w:ascii="SimSun" w:eastAsia="SimSun" w:hAnsi="SimSun" w:cs="SimSun" w:hint="eastAsia"/>
          <w:spacing w:val="6"/>
          <w:sz w:val="24"/>
          <w:szCs w:val="24"/>
          <w:lang w:eastAsia="zh-CN"/>
        </w:rPr>
        <w:t>：</w:t>
      </w:r>
    </w:p>
    <w:p w14:paraId="6BBD60F2" w14:textId="53ED05AF" w:rsidR="00036738" w:rsidRPr="00822A92" w:rsidRDefault="00036738" w:rsidP="00AE7A1F">
      <w:pPr>
        <w:pStyle w:val="Normalnumber"/>
        <w:numPr>
          <w:ilvl w:val="0"/>
          <w:numId w:val="44"/>
        </w:numPr>
        <w:tabs>
          <w:tab w:val="clear" w:pos="624"/>
          <w:tab w:val="left" w:pos="1742"/>
          <w:tab w:val="left" w:pos="2340"/>
        </w:tabs>
        <w:ind w:left="1253" w:firstLine="547"/>
        <w:jc w:val="both"/>
        <w:rPr>
          <w:rFonts w:eastAsia="SimSun"/>
          <w:sz w:val="24"/>
          <w:szCs w:val="24"/>
          <w:lang w:eastAsia="zh-CN"/>
        </w:rPr>
      </w:pPr>
      <w:r w:rsidRPr="00822A92">
        <w:rPr>
          <w:rFonts w:eastAsia="SimSun" w:hint="eastAsia"/>
          <w:sz w:val="24"/>
          <w:szCs w:val="24"/>
          <w:lang w:eastAsia="zh-CN"/>
        </w:rPr>
        <w:t>举行</w:t>
      </w:r>
      <w:r w:rsidRPr="00822A92">
        <w:rPr>
          <w:rFonts w:eastAsia="SimSun"/>
          <w:sz w:val="24"/>
          <w:szCs w:val="24"/>
          <w:lang w:eastAsia="zh-CN"/>
        </w:rPr>
        <w:t>最多</w:t>
      </w:r>
      <w:r w:rsidRPr="00822A92">
        <w:rPr>
          <w:rFonts w:eastAsia="SimSun" w:hint="eastAsia"/>
          <w:sz w:val="24"/>
          <w:szCs w:val="24"/>
          <w:lang w:eastAsia="zh-CN"/>
        </w:rPr>
        <w:t>四次和</w:t>
      </w:r>
      <w:r w:rsidRPr="00822A92">
        <w:rPr>
          <w:rFonts w:eastAsia="SimSun"/>
          <w:sz w:val="24"/>
          <w:szCs w:val="24"/>
          <w:lang w:eastAsia="zh-CN"/>
        </w:rPr>
        <w:t>科学</w:t>
      </w:r>
      <w:r w:rsidRPr="00822A92">
        <w:rPr>
          <w:rFonts w:eastAsia="SimSun" w:hint="eastAsia"/>
          <w:sz w:val="24"/>
          <w:szCs w:val="24"/>
          <w:lang w:eastAsia="zh-CN"/>
        </w:rPr>
        <w:t>与</w:t>
      </w:r>
      <w:r w:rsidRPr="00822A92">
        <w:rPr>
          <w:rFonts w:eastAsia="SimSun"/>
          <w:sz w:val="24"/>
          <w:szCs w:val="24"/>
          <w:lang w:eastAsia="zh-CN"/>
        </w:rPr>
        <w:t>政策</w:t>
      </w:r>
      <w:r w:rsidR="00E171E3">
        <w:rPr>
          <w:rFonts w:eastAsia="SimSun" w:hint="eastAsia"/>
          <w:sz w:val="24"/>
          <w:szCs w:val="24"/>
          <w:lang w:eastAsia="zh-CN"/>
        </w:rPr>
        <w:t>衔接</w:t>
      </w:r>
      <w:r w:rsidRPr="00822A92">
        <w:rPr>
          <w:rFonts w:eastAsia="SimSun" w:hint="eastAsia"/>
          <w:sz w:val="24"/>
          <w:szCs w:val="24"/>
          <w:lang w:eastAsia="zh-CN"/>
        </w:rPr>
        <w:t>所涉</w:t>
      </w:r>
      <w:r w:rsidRPr="00822A92">
        <w:rPr>
          <w:rFonts w:eastAsia="SimSun"/>
          <w:sz w:val="24"/>
          <w:szCs w:val="24"/>
          <w:lang w:eastAsia="zh-CN"/>
        </w:rPr>
        <w:t>行为</w:t>
      </w:r>
      <w:r w:rsidRPr="00822A92">
        <w:rPr>
          <w:rFonts w:eastAsia="SimSun" w:hint="eastAsia"/>
          <w:sz w:val="24"/>
          <w:szCs w:val="24"/>
          <w:lang w:eastAsia="zh-CN"/>
        </w:rPr>
        <w:t>体的</w:t>
      </w:r>
      <w:r w:rsidRPr="00822A92">
        <w:rPr>
          <w:rFonts w:eastAsia="SimSun"/>
          <w:sz w:val="24"/>
          <w:szCs w:val="24"/>
          <w:lang w:eastAsia="zh-CN"/>
        </w:rPr>
        <w:t>对话</w:t>
      </w:r>
      <w:r w:rsidR="00921F5C">
        <w:rPr>
          <w:rFonts w:eastAsia="SimSun" w:hint="eastAsia"/>
          <w:sz w:val="24"/>
          <w:szCs w:val="24"/>
          <w:lang w:eastAsia="zh-CN"/>
        </w:rPr>
        <w:t>讲习班</w:t>
      </w:r>
      <w:r w:rsidRPr="00822A92">
        <w:rPr>
          <w:rFonts w:eastAsia="SimSun"/>
          <w:sz w:val="24"/>
          <w:szCs w:val="24"/>
          <w:lang w:eastAsia="zh-CN"/>
        </w:rPr>
        <w:t>，</w:t>
      </w:r>
      <w:r w:rsidRPr="00822A92">
        <w:rPr>
          <w:rFonts w:eastAsia="SimSun" w:hint="eastAsia"/>
          <w:sz w:val="24"/>
          <w:szCs w:val="24"/>
          <w:lang w:eastAsia="zh-CN"/>
        </w:rPr>
        <w:t>提倡</w:t>
      </w:r>
      <w:r w:rsidRPr="00822A92">
        <w:rPr>
          <w:rFonts w:eastAsia="SimSun"/>
          <w:sz w:val="24"/>
          <w:szCs w:val="24"/>
          <w:lang w:eastAsia="zh-CN"/>
        </w:rPr>
        <w:t>在决策中利用已完成的</w:t>
      </w:r>
      <w:r w:rsidR="0044209A" w:rsidRPr="00822A92">
        <w:rPr>
          <w:rFonts w:eastAsia="SimSun"/>
          <w:sz w:val="24"/>
          <w:szCs w:val="24"/>
          <w:lang w:eastAsia="zh-CN"/>
        </w:rPr>
        <w:t>生物多样性平台</w:t>
      </w:r>
      <w:r w:rsidRPr="00822A92">
        <w:rPr>
          <w:rFonts w:eastAsia="SimSun" w:hint="eastAsia"/>
          <w:sz w:val="24"/>
          <w:szCs w:val="24"/>
          <w:lang w:eastAsia="zh-CN"/>
        </w:rPr>
        <w:t>专题、</w:t>
      </w:r>
      <w:r w:rsidRPr="00822A92">
        <w:rPr>
          <w:rFonts w:eastAsia="SimSun"/>
          <w:sz w:val="24"/>
          <w:szCs w:val="24"/>
          <w:lang w:eastAsia="zh-CN"/>
        </w:rPr>
        <w:t>区域和全球评估的结果，包括与现有平台和网络互动。对话</w:t>
      </w:r>
      <w:r w:rsidR="00921F5C">
        <w:rPr>
          <w:rFonts w:eastAsia="SimSun" w:hint="eastAsia"/>
          <w:sz w:val="24"/>
          <w:szCs w:val="24"/>
          <w:lang w:eastAsia="zh-CN"/>
        </w:rPr>
        <w:t>讲习班</w:t>
      </w:r>
      <w:r w:rsidRPr="00822A92">
        <w:rPr>
          <w:rFonts w:eastAsia="SimSun"/>
          <w:sz w:val="24"/>
          <w:szCs w:val="24"/>
          <w:lang w:eastAsia="zh-CN"/>
        </w:rPr>
        <w:t>将</w:t>
      </w:r>
      <w:r w:rsidRPr="00822A92">
        <w:rPr>
          <w:rFonts w:eastAsia="SimSun" w:hint="eastAsia"/>
          <w:sz w:val="24"/>
          <w:szCs w:val="24"/>
          <w:lang w:eastAsia="zh-CN"/>
        </w:rPr>
        <w:t>采用在线或面对面方式，尽可能作为</w:t>
      </w:r>
      <w:r w:rsidRPr="00822A92">
        <w:rPr>
          <w:rFonts w:eastAsia="SimSun"/>
          <w:sz w:val="24"/>
          <w:szCs w:val="24"/>
          <w:lang w:eastAsia="zh-CN"/>
        </w:rPr>
        <w:t>现有区域或次区域会议的一部分或与之</w:t>
      </w:r>
      <w:r w:rsidR="00921F5C">
        <w:rPr>
          <w:rFonts w:eastAsia="SimSun" w:hint="eastAsia"/>
          <w:sz w:val="24"/>
          <w:szCs w:val="24"/>
          <w:lang w:eastAsia="zh-CN"/>
        </w:rPr>
        <w:t>衔接</w:t>
      </w:r>
      <w:r w:rsidRPr="00822A92">
        <w:rPr>
          <w:rFonts w:eastAsia="SimSun" w:hint="eastAsia"/>
          <w:sz w:val="24"/>
          <w:szCs w:val="24"/>
          <w:lang w:eastAsia="zh-CN"/>
        </w:rPr>
        <w:t>举行</w:t>
      </w:r>
      <w:r w:rsidRPr="00822A92">
        <w:rPr>
          <w:rFonts w:eastAsia="SimSun"/>
          <w:sz w:val="24"/>
          <w:szCs w:val="24"/>
          <w:lang w:eastAsia="zh-CN"/>
        </w:rPr>
        <w:t>；</w:t>
      </w:r>
    </w:p>
    <w:p w14:paraId="5B3D044E" w14:textId="77777777" w:rsidR="00036738" w:rsidRPr="00822A92" w:rsidRDefault="00036738" w:rsidP="00AE7A1F">
      <w:pPr>
        <w:pStyle w:val="Normalnumber"/>
        <w:numPr>
          <w:ilvl w:val="0"/>
          <w:numId w:val="44"/>
        </w:numPr>
        <w:tabs>
          <w:tab w:val="clear" w:pos="624"/>
          <w:tab w:val="left" w:pos="1742"/>
          <w:tab w:val="left" w:pos="2340"/>
        </w:tabs>
        <w:ind w:left="1253" w:firstLine="547"/>
        <w:jc w:val="both"/>
        <w:rPr>
          <w:rFonts w:eastAsia="SimSun"/>
          <w:sz w:val="24"/>
          <w:szCs w:val="24"/>
          <w:lang w:eastAsia="zh-CN"/>
        </w:rPr>
      </w:pPr>
      <w:r w:rsidRPr="00822A92">
        <w:rPr>
          <w:rFonts w:eastAsia="SimSun"/>
          <w:sz w:val="24"/>
          <w:szCs w:val="24"/>
          <w:lang w:eastAsia="zh-CN"/>
        </w:rPr>
        <w:t>为能力建设活动提供与政策支持有关的投入，包括与国家</w:t>
      </w:r>
      <w:r w:rsidRPr="00822A92">
        <w:rPr>
          <w:rFonts w:eastAsia="SimSun" w:hint="eastAsia"/>
          <w:sz w:val="24"/>
          <w:szCs w:val="24"/>
          <w:lang w:eastAsia="zh-CN"/>
        </w:rPr>
        <w:t>、次</w:t>
      </w:r>
      <w:r w:rsidRPr="00822A92">
        <w:rPr>
          <w:rFonts w:eastAsia="SimSun"/>
          <w:sz w:val="24"/>
          <w:szCs w:val="24"/>
          <w:lang w:eastAsia="zh-CN"/>
        </w:rPr>
        <w:t>区域或区域科学</w:t>
      </w:r>
      <w:r w:rsidRPr="00822A92">
        <w:rPr>
          <w:rFonts w:eastAsia="SimSun" w:hint="eastAsia"/>
          <w:sz w:val="24"/>
          <w:szCs w:val="24"/>
          <w:lang w:eastAsia="zh-CN"/>
        </w:rPr>
        <w:t>与</w:t>
      </w:r>
      <w:r w:rsidRPr="00822A92">
        <w:rPr>
          <w:rFonts w:eastAsia="SimSun"/>
          <w:sz w:val="24"/>
          <w:szCs w:val="24"/>
          <w:lang w:eastAsia="zh-CN"/>
        </w:rPr>
        <w:t>政策平台或网络或国家生态系统评估有关的投入；</w:t>
      </w:r>
    </w:p>
    <w:p w14:paraId="4EDAFD93" w14:textId="503D54AF" w:rsidR="00036738" w:rsidRPr="00822A92" w:rsidRDefault="00036738" w:rsidP="00AE7A1F">
      <w:pPr>
        <w:pStyle w:val="Normalnumber"/>
        <w:numPr>
          <w:ilvl w:val="0"/>
          <w:numId w:val="44"/>
        </w:numPr>
        <w:tabs>
          <w:tab w:val="clear" w:pos="624"/>
          <w:tab w:val="left" w:pos="1742"/>
          <w:tab w:val="left" w:pos="2340"/>
        </w:tabs>
        <w:ind w:left="1253" w:firstLine="547"/>
        <w:jc w:val="both"/>
        <w:rPr>
          <w:rFonts w:eastAsia="SimSun"/>
          <w:sz w:val="24"/>
          <w:szCs w:val="24"/>
          <w:lang w:eastAsia="zh-CN"/>
        </w:rPr>
      </w:pPr>
      <w:r w:rsidRPr="00822A92">
        <w:rPr>
          <w:rFonts w:eastAsia="SimSun"/>
          <w:sz w:val="24"/>
          <w:szCs w:val="24"/>
          <w:lang w:eastAsia="zh-CN"/>
        </w:rPr>
        <w:t>支持加强</w:t>
      </w:r>
      <w:r w:rsidRPr="00822A92">
        <w:rPr>
          <w:rFonts w:eastAsia="SimSun" w:hint="eastAsia"/>
          <w:sz w:val="24"/>
          <w:szCs w:val="24"/>
          <w:lang w:eastAsia="zh-CN"/>
        </w:rPr>
        <w:t>生物多样性平台的</w:t>
      </w:r>
      <w:r w:rsidRPr="00822A92">
        <w:rPr>
          <w:rFonts w:eastAsia="SimSun"/>
          <w:sz w:val="24"/>
          <w:szCs w:val="24"/>
          <w:lang w:eastAsia="zh-CN"/>
        </w:rPr>
        <w:t>影响跟踪数据库（</w:t>
      </w:r>
      <w:r w:rsidRPr="00822A92">
        <w:rPr>
          <w:rFonts w:eastAsia="SimSun"/>
          <w:sz w:val="24"/>
          <w:szCs w:val="24"/>
          <w:lang w:eastAsia="zh-CN"/>
        </w:rPr>
        <w:t>TRACK</w:t>
      </w:r>
      <w:r w:rsidRPr="00822A92">
        <w:rPr>
          <w:rFonts w:eastAsia="SimSun"/>
          <w:sz w:val="24"/>
          <w:szCs w:val="24"/>
          <w:lang w:eastAsia="zh-CN"/>
        </w:rPr>
        <w:t>，网址：</w:t>
      </w:r>
      <w:r w:rsidRPr="00822A92">
        <w:rPr>
          <w:rFonts w:eastAsia="SimSun"/>
          <w:sz w:val="24"/>
          <w:szCs w:val="24"/>
          <w:lang w:eastAsia="zh-CN"/>
        </w:rPr>
        <w:t>https://ipbes.net/impact-tracking-view</w:t>
      </w:r>
      <w:r w:rsidRPr="00822A92">
        <w:rPr>
          <w:rFonts w:eastAsia="SimSun"/>
          <w:sz w:val="24"/>
          <w:szCs w:val="24"/>
          <w:lang w:eastAsia="zh-CN"/>
        </w:rPr>
        <w:t>），包括考虑</w:t>
      </w:r>
      <w:r w:rsidRPr="00822A92">
        <w:rPr>
          <w:rFonts w:eastAsia="SimSun" w:hint="eastAsia"/>
          <w:sz w:val="24"/>
          <w:szCs w:val="24"/>
          <w:lang w:eastAsia="zh-CN"/>
        </w:rPr>
        <w:t>编写</w:t>
      </w:r>
      <w:r w:rsidRPr="00822A92">
        <w:rPr>
          <w:rFonts w:eastAsia="SimSun"/>
          <w:sz w:val="24"/>
          <w:szCs w:val="24"/>
          <w:lang w:eastAsia="zh-CN"/>
        </w:rPr>
        <w:t>案例研究</w:t>
      </w:r>
      <w:r w:rsidRPr="00822A92">
        <w:rPr>
          <w:rFonts w:eastAsia="SimSun" w:hint="eastAsia"/>
          <w:sz w:val="24"/>
          <w:szCs w:val="24"/>
          <w:lang w:eastAsia="zh-CN"/>
        </w:rPr>
        <w:t>报告</w:t>
      </w:r>
      <w:r w:rsidRPr="00822A92">
        <w:rPr>
          <w:rFonts w:eastAsia="SimSun"/>
          <w:sz w:val="24"/>
          <w:szCs w:val="24"/>
          <w:lang w:eastAsia="zh-CN"/>
        </w:rPr>
        <w:t>，说明</w:t>
      </w:r>
      <w:r w:rsidRPr="00822A92">
        <w:rPr>
          <w:rFonts w:eastAsia="SimSun" w:hint="eastAsia"/>
          <w:sz w:val="24"/>
          <w:szCs w:val="24"/>
          <w:lang w:eastAsia="zh-CN"/>
        </w:rPr>
        <w:t>如何在决策中</w:t>
      </w:r>
      <w:r w:rsidR="0044209A">
        <w:rPr>
          <w:rFonts w:eastAsia="SimSun" w:hint="eastAsia"/>
          <w:sz w:val="24"/>
          <w:szCs w:val="24"/>
          <w:lang w:eastAsia="zh-CN"/>
        </w:rPr>
        <w:t>采用</w:t>
      </w:r>
      <w:r w:rsidRPr="00822A92">
        <w:rPr>
          <w:rFonts w:eastAsia="SimSun"/>
          <w:sz w:val="24"/>
          <w:szCs w:val="24"/>
          <w:lang w:eastAsia="zh-CN"/>
        </w:rPr>
        <w:t>已完成的</w:t>
      </w:r>
      <w:r w:rsidRPr="00822A92">
        <w:rPr>
          <w:rFonts w:eastAsia="SimSun" w:hint="eastAsia"/>
          <w:sz w:val="24"/>
          <w:szCs w:val="24"/>
          <w:lang w:eastAsia="zh-CN"/>
        </w:rPr>
        <w:t>生物多样性平台所作</w:t>
      </w:r>
      <w:r w:rsidRPr="00822A92">
        <w:rPr>
          <w:rFonts w:eastAsia="SimSun"/>
          <w:sz w:val="24"/>
          <w:szCs w:val="24"/>
          <w:lang w:eastAsia="zh-CN"/>
        </w:rPr>
        <w:t>评估</w:t>
      </w:r>
      <w:r w:rsidRPr="00822A92">
        <w:rPr>
          <w:rFonts w:eastAsia="SimSun" w:hint="eastAsia"/>
          <w:sz w:val="24"/>
          <w:szCs w:val="24"/>
          <w:lang w:eastAsia="zh-CN"/>
        </w:rPr>
        <w:t>的结果；</w:t>
      </w:r>
    </w:p>
    <w:p w14:paraId="423ED70E" w14:textId="77777777" w:rsidR="00036738" w:rsidRPr="00822A92" w:rsidRDefault="00036738" w:rsidP="00AE7A1F">
      <w:pPr>
        <w:pStyle w:val="Normalnumber"/>
        <w:numPr>
          <w:ilvl w:val="0"/>
          <w:numId w:val="44"/>
        </w:numPr>
        <w:tabs>
          <w:tab w:val="clear" w:pos="624"/>
          <w:tab w:val="left" w:pos="1742"/>
          <w:tab w:val="left" w:pos="2340"/>
        </w:tabs>
        <w:ind w:left="1253" w:firstLine="547"/>
        <w:jc w:val="both"/>
        <w:rPr>
          <w:rFonts w:eastAsia="SimSun"/>
          <w:sz w:val="24"/>
          <w:szCs w:val="24"/>
          <w:lang w:eastAsia="zh-CN"/>
        </w:rPr>
      </w:pPr>
      <w:r w:rsidRPr="00822A92">
        <w:rPr>
          <w:rFonts w:eastAsia="SimSun"/>
          <w:sz w:val="24"/>
          <w:szCs w:val="24"/>
          <w:lang w:eastAsia="zh-CN"/>
        </w:rPr>
        <w:t>在全球</w:t>
      </w:r>
      <w:r w:rsidRPr="00822A92">
        <w:rPr>
          <w:rFonts w:eastAsia="SimSun" w:hint="eastAsia"/>
          <w:sz w:val="24"/>
          <w:szCs w:val="24"/>
          <w:lang w:eastAsia="zh-CN"/>
        </w:rPr>
        <w:t>、</w:t>
      </w:r>
      <w:r w:rsidRPr="00822A92">
        <w:rPr>
          <w:rFonts w:eastAsia="SimSun"/>
          <w:sz w:val="24"/>
          <w:szCs w:val="24"/>
          <w:lang w:eastAsia="zh-CN"/>
        </w:rPr>
        <w:t>区域和次区域各级探索</w:t>
      </w:r>
      <w:r w:rsidRPr="00822A92">
        <w:rPr>
          <w:rFonts w:eastAsia="SimSun" w:hint="eastAsia"/>
          <w:sz w:val="24"/>
          <w:szCs w:val="24"/>
          <w:lang w:eastAsia="zh-CN"/>
        </w:rPr>
        <w:t>由</w:t>
      </w:r>
      <w:r w:rsidRPr="00822A92">
        <w:rPr>
          <w:rFonts w:eastAsia="SimSun"/>
          <w:sz w:val="24"/>
          <w:szCs w:val="24"/>
          <w:lang w:eastAsia="zh-CN"/>
        </w:rPr>
        <w:t>政府间进程</w:t>
      </w:r>
      <w:r w:rsidRPr="00822A92">
        <w:rPr>
          <w:rFonts w:eastAsia="SimSun" w:hint="eastAsia"/>
          <w:sz w:val="24"/>
          <w:szCs w:val="24"/>
          <w:lang w:eastAsia="zh-CN"/>
        </w:rPr>
        <w:t>更多</w:t>
      </w:r>
      <w:r w:rsidRPr="00822A92">
        <w:rPr>
          <w:rFonts w:eastAsia="SimSun"/>
          <w:sz w:val="24"/>
          <w:szCs w:val="24"/>
          <w:lang w:eastAsia="zh-CN"/>
        </w:rPr>
        <w:t>利用生物多样性平台产品的机会和潜在方式；</w:t>
      </w:r>
    </w:p>
    <w:p w14:paraId="7FCD0814" w14:textId="65967DE3" w:rsidR="00036738" w:rsidRPr="00822A92" w:rsidRDefault="00036738" w:rsidP="00AE7A1F">
      <w:pPr>
        <w:pStyle w:val="Normalnumber"/>
        <w:numPr>
          <w:ilvl w:val="0"/>
          <w:numId w:val="44"/>
        </w:numPr>
        <w:tabs>
          <w:tab w:val="clear" w:pos="624"/>
          <w:tab w:val="left" w:pos="1742"/>
          <w:tab w:val="left" w:pos="2340"/>
        </w:tabs>
        <w:ind w:left="1253" w:firstLine="547"/>
        <w:jc w:val="both"/>
        <w:rPr>
          <w:rFonts w:eastAsia="SimSun"/>
          <w:sz w:val="24"/>
          <w:szCs w:val="24"/>
          <w:lang w:eastAsia="zh-CN"/>
        </w:rPr>
      </w:pPr>
      <w:r w:rsidRPr="00822A92">
        <w:rPr>
          <w:rFonts w:eastAsia="SimSun" w:hint="eastAsia"/>
          <w:sz w:val="24"/>
          <w:szCs w:val="24"/>
          <w:lang w:eastAsia="zh-CN"/>
        </w:rPr>
        <w:t>分析对关于在</w:t>
      </w:r>
      <w:r w:rsidRPr="00822A92">
        <w:rPr>
          <w:rFonts w:eastAsia="SimSun"/>
          <w:sz w:val="24"/>
          <w:szCs w:val="24"/>
          <w:lang w:eastAsia="zh-CN"/>
        </w:rPr>
        <w:t>国家以下或国家一级决策中使用生物多样性平台评估</w:t>
      </w:r>
      <w:r w:rsidRPr="00822A92">
        <w:rPr>
          <w:rFonts w:eastAsia="SimSun" w:hint="eastAsia"/>
          <w:sz w:val="24"/>
          <w:szCs w:val="24"/>
          <w:lang w:eastAsia="zh-CN"/>
        </w:rPr>
        <w:t>结果</w:t>
      </w:r>
      <w:r w:rsidRPr="00822A92">
        <w:rPr>
          <w:rFonts w:eastAsia="SimSun"/>
          <w:sz w:val="24"/>
          <w:szCs w:val="24"/>
          <w:lang w:eastAsia="zh-CN"/>
        </w:rPr>
        <w:t>的调查</w:t>
      </w:r>
      <w:r w:rsidRPr="00822A92">
        <w:rPr>
          <w:rFonts w:eastAsia="SimSun" w:hint="eastAsia"/>
          <w:sz w:val="24"/>
          <w:szCs w:val="24"/>
          <w:lang w:eastAsia="zh-CN"/>
        </w:rPr>
        <w:t>做出的答复，根据</w:t>
      </w:r>
      <w:r w:rsidRPr="00822A92">
        <w:rPr>
          <w:rFonts w:eastAsia="SimSun"/>
          <w:sz w:val="24"/>
          <w:szCs w:val="24"/>
          <w:lang w:eastAsia="zh-CN"/>
        </w:rPr>
        <w:t>分析结果确定</w:t>
      </w:r>
      <w:r w:rsidRPr="00822A92">
        <w:rPr>
          <w:rFonts w:eastAsia="SimSun" w:hint="eastAsia"/>
          <w:sz w:val="24"/>
          <w:szCs w:val="24"/>
          <w:lang w:eastAsia="zh-CN"/>
        </w:rPr>
        <w:t>为</w:t>
      </w:r>
      <w:r w:rsidRPr="00822A92">
        <w:rPr>
          <w:rFonts w:eastAsia="SimSun"/>
          <w:sz w:val="24"/>
          <w:szCs w:val="24"/>
          <w:lang w:eastAsia="zh-CN"/>
        </w:rPr>
        <w:t>加强</w:t>
      </w:r>
      <w:r w:rsidRPr="00822A92">
        <w:rPr>
          <w:rFonts w:eastAsia="SimSun" w:hint="eastAsia"/>
          <w:sz w:val="24"/>
          <w:szCs w:val="24"/>
          <w:lang w:eastAsia="zh-CN"/>
        </w:rPr>
        <w:t>在</w:t>
      </w:r>
      <w:r w:rsidRPr="00822A92">
        <w:rPr>
          <w:rFonts w:eastAsia="SimSun"/>
          <w:sz w:val="24"/>
          <w:szCs w:val="24"/>
          <w:lang w:eastAsia="zh-CN"/>
        </w:rPr>
        <w:t>决策中使用生物多样性平台评估</w:t>
      </w:r>
      <w:r w:rsidRPr="00822A92">
        <w:rPr>
          <w:rFonts w:eastAsia="SimSun" w:hint="eastAsia"/>
          <w:sz w:val="24"/>
          <w:szCs w:val="24"/>
          <w:lang w:eastAsia="zh-CN"/>
        </w:rPr>
        <w:t>结果而可能开展的</w:t>
      </w:r>
      <w:r w:rsidRPr="00822A92">
        <w:rPr>
          <w:rFonts w:eastAsia="SimSun"/>
          <w:sz w:val="24"/>
          <w:szCs w:val="24"/>
          <w:lang w:eastAsia="zh-CN"/>
        </w:rPr>
        <w:t>活动的</w:t>
      </w:r>
      <w:r w:rsidR="005F3E4B">
        <w:rPr>
          <w:rFonts w:eastAsia="SimSun" w:hint="eastAsia"/>
          <w:sz w:val="24"/>
          <w:szCs w:val="24"/>
          <w:lang w:eastAsia="zh-CN"/>
        </w:rPr>
        <w:t>备选方案</w:t>
      </w:r>
      <w:r w:rsidRPr="00822A92">
        <w:rPr>
          <w:rFonts w:eastAsia="SimSun"/>
          <w:sz w:val="24"/>
          <w:szCs w:val="24"/>
          <w:lang w:eastAsia="zh-CN"/>
        </w:rPr>
        <w:t>（见</w:t>
      </w:r>
      <w:r w:rsidRPr="00822A92">
        <w:rPr>
          <w:rFonts w:eastAsia="SimSun"/>
          <w:sz w:val="24"/>
          <w:szCs w:val="24"/>
          <w:lang w:eastAsia="zh-CN"/>
        </w:rPr>
        <w:t>IPBES/8/INF/13</w:t>
      </w:r>
      <w:r w:rsidRPr="00822A92">
        <w:rPr>
          <w:rFonts w:eastAsia="SimSun"/>
          <w:sz w:val="24"/>
          <w:szCs w:val="24"/>
          <w:lang w:eastAsia="zh-CN"/>
        </w:rPr>
        <w:t>）。</w:t>
      </w:r>
    </w:p>
    <w:p w14:paraId="77BBD8DB" w14:textId="35B76CEF" w:rsidR="00036738" w:rsidRPr="00822A92" w:rsidRDefault="00036738" w:rsidP="008C5D4D">
      <w:pPr>
        <w:pStyle w:val="Normalnumber"/>
        <w:numPr>
          <w:ilvl w:val="0"/>
          <w:numId w:val="1"/>
        </w:numPr>
        <w:tabs>
          <w:tab w:val="clear" w:pos="624"/>
          <w:tab w:val="left" w:pos="1800"/>
        </w:tabs>
        <w:ind w:left="1253" w:firstLine="0"/>
        <w:jc w:val="both"/>
        <w:rPr>
          <w:rFonts w:eastAsia="SimSun"/>
          <w:sz w:val="24"/>
          <w:szCs w:val="24"/>
          <w:lang w:eastAsia="zh-CN"/>
        </w:rPr>
      </w:pPr>
      <w:r w:rsidRPr="00822A92">
        <w:rPr>
          <w:rFonts w:eastAsia="SimSun"/>
          <w:sz w:val="24"/>
          <w:szCs w:val="24"/>
          <w:lang w:eastAsia="zh-CN"/>
        </w:rPr>
        <w:t>为提高生物多样性平台评估的政策相关性，</w:t>
      </w:r>
      <w:r w:rsidR="00F04EC5">
        <w:rPr>
          <w:rFonts w:eastAsia="SimSun"/>
          <w:sz w:val="24"/>
          <w:szCs w:val="24"/>
          <w:lang w:eastAsia="zh-CN"/>
        </w:rPr>
        <w:t>开展的活动将包括</w:t>
      </w:r>
      <w:r w:rsidRPr="00822A92">
        <w:rPr>
          <w:rFonts w:eastAsia="SimSun"/>
          <w:sz w:val="24"/>
          <w:szCs w:val="24"/>
          <w:lang w:eastAsia="zh-CN"/>
        </w:rPr>
        <w:t>：</w:t>
      </w:r>
    </w:p>
    <w:p w14:paraId="7C7B317B" w14:textId="77777777" w:rsidR="00036738" w:rsidRPr="00822A92" w:rsidRDefault="00036738" w:rsidP="00AE7A1F">
      <w:pPr>
        <w:pStyle w:val="Normalnumber"/>
        <w:numPr>
          <w:ilvl w:val="0"/>
          <w:numId w:val="45"/>
        </w:numPr>
        <w:tabs>
          <w:tab w:val="clear" w:pos="624"/>
          <w:tab w:val="left" w:pos="1742"/>
          <w:tab w:val="left" w:pos="2340"/>
        </w:tabs>
        <w:ind w:left="1253" w:firstLine="547"/>
        <w:jc w:val="both"/>
        <w:rPr>
          <w:rFonts w:eastAsia="SimSun"/>
          <w:sz w:val="24"/>
          <w:szCs w:val="24"/>
          <w:lang w:eastAsia="zh-CN"/>
        </w:rPr>
      </w:pPr>
      <w:r w:rsidRPr="00822A92">
        <w:rPr>
          <w:rFonts w:eastAsia="SimSun"/>
          <w:sz w:val="24"/>
          <w:szCs w:val="24"/>
          <w:lang w:eastAsia="zh-CN"/>
        </w:rPr>
        <w:t>制定一项战略，进一步增加从业人员</w:t>
      </w:r>
      <w:r w:rsidRPr="00822A92">
        <w:rPr>
          <w:rFonts w:eastAsia="SimSun" w:hint="eastAsia"/>
          <w:sz w:val="24"/>
          <w:szCs w:val="24"/>
          <w:lang w:eastAsia="zh-CN"/>
        </w:rPr>
        <w:t>在</w:t>
      </w:r>
      <w:r w:rsidRPr="00822A92">
        <w:rPr>
          <w:rFonts w:eastAsia="SimSun"/>
          <w:sz w:val="24"/>
          <w:szCs w:val="24"/>
          <w:lang w:eastAsia="zh-CN"/>
        </w:rPr>
        <w:t>评估过程</w:t>
      </w:r>
      <w:r w:rsidRPr="00822A92">
        <w:rPr>
          <w:rFonts w:eastAsia="SimSun" w:hint="eastAsia"/>
          <w:sz w:val="24"/>
          <w:szCs w:val="24"/>
          <w:lang w:eastAsia="zh-CN"/>
        </w:rPr>
        <w:t>中</w:t>
      </w:r>
      <w:r w:rsidRPr="00822A92">
        <w:rPr>
          <w:rFonts w:eastAsia="SimSun"/>
          <w:sz w:val="24"/>
          <w:szCs w:val="24"/>
          <w:lang w:eastAsia="zh-CN"/>
        </w:rPr>
        <w:t>的参与；</w:t>
      </w:r>
    </w:p>
    <w:p w14:paraId="1D26397E" w14:textId="59686859" w:rsidR="00036738" w:rsidRPr="00AE7A1F" w:rsidRDefault="00036738" w:rsidP="00AE7A1F">
      <w:pPr>
        <w:pStyle w:val="Normalnumber"/>
        <w:numPr>
          <w:ilvl w:val="0"/>
          <w:numId w:val="45"/>
        </w:numPr>
        <w:tabs>
          <w:tab w:val="clear" w:pos="624"/>
          <w:tab w:val="left" w:pos="1742"/>
          <w:tab w:val="left" w:pos="2340"/>
        </w:tabs>
        <w:ind w:left="1253" w:firstLine="547"/>
        <w:jc w:val="both"/>
        <w:rPr>
          <w:rFonts w:eastAsia="SimSun"/>
          <w:spacing w:val="8"/>
          <w:sz w:val="24"/>
          <w:szCs w:val="24"/>
          <w:lang w:eastAsia="zh-CN"/>
        </w:rPr>
      </w:pPr>
      <w:r w:rsidRPr="00AE7A1F">
        <w:rPr>
          <w:rFonts w:eastAsia="SimSun"/>
          <w:spacing w:val="8"/>
          <w:sz w:val="24"/>
          <w:szCs w:val="24"/>
          <w:lang w:eastAsia="zh-CN"/>
        </w:rPr>
        <w:t>工作队成员对</w:t>
      </w:r>
      <w:r w:rsidRPr="00AE7A1F">
        <w:rPr>
          <w:rFonts w:eastAsia="SimSun" w:hint="eastAsia"/>
          <w:spacing w:val="8"/>
          <w:sz w:val="24"/>
          <w:szCs w:val="24"/>
          <w:lang w:eastAsia="zh-CN"/>
        </w:rPr>
        <w:t>企业与</w:t>
      </w:r>
      <w:r w:rsidRPr="00AE7A1F">
        <w:rPr>
          <w:rFonts w:eastAsia="SimSun"/>
          <w:spacing w:val="8"/>
          <w:sz w:val="24"/>
          <w:szCs w:val="24"/>
          <w:lang w:eastAsia="zh-CN"/>
        </w:rPr>
        <w:t>生物多样性评估范围界定报告草</w:t>
      </w:r>
      <w:r w:rsidR="00B65DA6" w:rsidRPr="00AE7A1F">
        <w:rPr>
          <w:rFonts w:eastAsia="SimSun" w:hint="eastAsia"/>
          <w:spacing w:val="8"/>
          <w:sz w:val="24"/>
          <w:szCs w:val="24"/>
          <w:lang w:eastAsia="zh-CN"/>
        </w:rPr>
        <w:t>案</w:t>
      </w:r>
      <w:r w:rsidRPr="00AE7A1F">
        <w:rPr>
          <w:rFonts w:eastAsia="SimSun"/>
          <w:spacing w:val="8"/>
          <w:sz w:val="24"/>
          <w:szCs w:val="24"/>
          <w:lang w:eastAsia="zh-CN"/>
        </w:rPr>
        <w:t>进行同行审查；</w:t>
      </w:r>
    </w:p>
    <w:p w14:paraId="5E784959" w14:textId="77777777" w:rsidR="00036738" w:rsidRPr="00822A92" w:rsidRDefault="00036738" w:rsidP="00AE7A1F">
      <w:pPr>
        <w:pStyle w:val="Normalnumber"/>
        <w:numPr>
          <w:ilvl w:val="0"/>
          <w:numId w:val="45"/>
        </w:numPr>
        <w:tabs>
          <w:tab w:val="clear" w:pos="624"/>
          <w:tab w:val="left" w:pos="1742"/>
          <w:tab w:val="left" w:pos="2340"/>
        </w:tabs>
        <w:ind w:left="1253" w:firstLine="547"/>
        <w:jc w:val="both"/>
        <w:rPr>
          <w:rFonts w:eastAsia="SimSun"/>
          <w:sz w:val="24"/>
          <w:szCs w:val="24"/>
          <w:lang w:eastAsia="zh-CN"/>
        </w:rPr>
      </w:pPr>
      <w:r w:rsidRPr="00822A92">
        <w:rPr>
          <w:rFonts w:eastAsia="SimSun"/>
          <w:sz w:val="24"/>
          <w:szCs w:val="24"/>
          <w:lang w:eastAsia="zh-CN"/>
        </w:rPr>
        <w:t>工作队成员对外来入侵物种评估</w:t>
      </w:r>
      <w:r w:rsidRPr="00822A92">
        <w:rPr>
          <w:rFonts w:eastAsia="SimSun" w:hint="eastAsia"/>
          <w:sz w:val="24"/>
          <w:szCs w:val="24"/>
          <w:lang w:eastAsia="zh-CN"/>
        </w:rPr>
        <w:t>报告各章</w:t>
      </w:r>
      <w:r w:rsidRPr="00822A92">
        <w:rPr>
          <w:rFonts w:eastAsia="SimSun"/>
          <w:sz w:val="24"/>
          <w:szCs w:val="24"/>
          <w:lang w:eastAsia="zh-CN"/>
        </w:rPr>
        <w:t>的第二稿和</w:t>
      </w:r>
      <w:r w:rsidRPr="00822A92">
        <w:rPr>
          <w:rFonts w:eastAsia="SimSun" w:hint="eastAsia"/>
          <w:sz w:val="24"/>
          <w:szCs w:val="24"/>
          <w:lang w:eastAsia="zh-CN"/>
        </w:rPr>
        <w:t>决策</w:t>
      </w:r>
      <w:r w:rsidRPr="00822A92">
        <w:rPr>
          <w:rFonts w:eastAsia="SimSun"/>
          <w:sz w:val="24"/>
          <w:szCs w:val="24"/>
          <w:lang w:eastAsia="zh-CN"/>
        </w:rPr>
        <w:t>者摘要的第一稿进行同行</w:t>
      </w:r>
      <w:r w:rsidRPr="00822A92">
        <w:rPr>
          <w:rFonts w:eastAsia="SimSun" w:hint="eastAsia"/>
          <w:sz w:val="24"/>
          <w:szCs w:val="24"/>
          <w:lang w:eastAsia="zh-CN"/>
        </w:rPr>
        <w:t>审查</w:t>
      </w:r>
      <w:r w:rsidRPr="00822A92">
        <w:rPr>
          <w:rFonts w:eastAsia="SimSun"/>
          <w:sz w:val="24"/>
          <w:szCs w:val="24"/>
          <w:lang w:eastAsia="zh-CN"/>
        </w:rPr>
        <w:t>。</w:t>
      </w:r>
    </w:p>
    <w:p w14:paraId="47A2CC79" w14:textId="77777777" w:rsidR="00036738" w:rsidRPr="00822A92" w:rsidRDefault="00036738" w:rsidP="008C5D4D">
      <w:pPr>
        <w:pStyle w:val="Normalnumber"/>
        <w:numPr>
          <w:ilvl w:val="0"/>
          <w:numId w:val="1"/>
        </w:numPr>
        <w:tabs>
          <w:tab w:val="clear" w:pos="624"/>
          <w:tab w:val="left" w:pos="1800"/>
        </w:tabs>
        <w:ind w:left="1253" w:firstLine="0"/>
        <w:jc w:val="both"/>
        <w:rPr>
          <w:rFonts w:eastAsia="SimSun"/>
          <w:sz w:val="24"/>
          <w:szCs w:val="24"/>
          <w:lang w:eastAsia="zh-CN"/>
        </w:rPr>
      </w:pPr>
      <w:r w:rsidRPr="00822A92">
        <w:rPr>
          <w:rFonts w:eastAsia="SimSun"/>
          <w:sz w:val="24"/>
          <w:szCs w:val="24"/>
          <w:lang w:eastAsia="zh-CN"/>
        </w:rPr>
        <w:t>为生物多样性平台评估</w:t>
      </w:r>
      <w:r w:rsidRPr="00822A92">
        <w:rPr>
          <w:rFonts w:eastAsia="SimSun" w:hint="eastAsia"/>
          <w:sz w:val="24"/>
          <w:szCs w:val="24"/>
          <w:lang w:eastAsia="zh-CN"/>
        </w:rPr>
        <w:t>报告中有关</w:t>
      </w:r>
      <w:r w:rsidRPr="00822A92">
        <w:rPr>
          <w:rFonts w:eastAsia="SimSun"/>
          <w:sz w:val="24"/>
          <w:szCs w:val="24"/>
          <w:lang w:eastAsia="zh-CN"/>
        </w:rPr>
        <w:t>政策</w:t>
      </w:r>
      <w:r w:rsidRPr="00822A92">
        <w:rPr>
          <w:rFonts w:eastAsia="SimSun" w:hint="eastAsia"/>
          <w:sz w:val="24"/>
          <w:szCs w:val="24"/>
          <w:lang w:eastAsia="zh-CN"/>
        </w:rPr>
        <w:t>的各章</w:t>
      </w:r>
      <w:r w:rsidRPr="00822A92">
        <w:rPr>
          <w:rFonts w:eastAsia="SimSun"/>
          <w:sz w:val="24"/>
          <w:szCs w:val="24"/>
          <w:lang w:eastAsia="zh-CN"/>
        </w:rPr>
        <w:t>的</w:t>
      </w:r>
      <w:r w:rsidRPr="00822A92">
        <w:rPr>
          <w:rFonts w:eastAsia="SimSun" w:hint="eastAsia"/>
          <w:sz w:val="24"/>
          <w:szCs w:val="24"/>
          <w:lang w:eastAsia="zh-CN"/>
        </w:rPr>
        <w:t>撰稿人</w:t>
      </w:r>
      <w:r w:rsidRPr="00822A92">
        <w:rPr>
          <w:rFonts w:eastAsia="SimSun"/>
          <w:sz w:val="24"/>
          <w:szCs w:val="24"/>
          <w:lang w:eastAsia="zh-CN"/>
        </w:rPr>
        <w:t>提供支持的活动将包括：</w:t>
      </w:r>
    </w:p>
    <w:p w14:paraId="4B8B226F" w14:textId="1577F3FA" w:rsidR="00036738" w:rsidRPr="00822A92" w:rsidRDefault="00036738" w:rsidP="00AE7A1F">
      <w:pPr>
        <w:pStyle w:val="Normalnumber"/>
        <w:numPr>
          <w:ilvl w:val="0"/>
          <w:numId w:val="46"/>
        </w:numPr>
        <w:tabs>
          <w:tab w:val="clear" w:pos="624"/>
          <w:tab w:val="left" w:pos="1742"/>
          <w:tab w:val="left" w:pos="2340"/>
        </w:tabs>
        <w:ind w:left="1253" w:firstLine="547"/>
        <w:jc w:val="both"/>
        <w:rPr>
          <w:rFonts w:eastAsia="SimSun"/>
          <w:sz w:val="24"/>
          <w:szCs w:val="24"/>
          <w:lang w:eastAsia="zh-CN"/>
        </w:rPr>
      </w:pPr>
      <w:r w:rsidRPr="00822A92">
        <w:rPr>
          <w:rFonts w:eastAsia="SimSun"/>
          <w:sz w:val="24"/>
          <w:szCs w:val="24"/>
          <w:lang w:eastAsia="zh-CN"/>
        </w:rPr>
        <w:t>根据政策手段</w:t>
      </w:r>
      <w:r w:rsidR="0044209A" w:rsidRPr="00822A92">
        <w:rPr>
          <w:rFonts w:eastAsia="SimSun"/>
          <w:sz w:val="24"/>
          <w:szCs w:val="24"/>
          <w:lang w:eastAsia="zh-CN"/>
        </w:rPr>
        <w:t>评估方法指南为</w:t>
      </w:r>
      <w:r w:rsidR="00943412">
        <w:rPr>
          <w:rFonts w:eastAsia="SimSun" w:hint="eastAsia"/>
          <w:sz w:val="24"/>
          <w:szCs w:val="24"/>
          <w:lang w:eastAsia="zh-CN"/>
        </w:rPr>
        <w:t>关系链评估</w:t>
      </w:r>
      <w:r w:rsidR="0044209A" w:rsidRPr="00822A92">
        <w:rPr>
          <w:rFonts w:eastAsia="SimSun"/>
          <w:sz w:val="24"/>
          <w:szCs w:val="24"/>
          <w:lang w:eastAsia="zh-CN"/>
        </w:rPr>
        <w:t>和转型变革评估报告的撰稿人</w:t>
      </w:r>
      <w:r w:rsidR="0044209A">
        <w:rPr>
          <w:rFonts w:eastAsia="SimSun" w:hint="eastAsia"/>
          <w:sz w:val="24"/>
          <w:szCs w:val="24"/>
          <w:lang w:eastAsia="zh-CN"/>
        </w:rPr>
        <w:t>召集</w:t>
      </w:r>
      <w:r w:rsidR="0044209A" w:rsidRPr="00822A92">
        <w:rPr>
          <w:rFonts w:eastAsia="SimSun"/>
          <w:sz w:val="24"/>
          <w:szCs w:val="24"/>
          <w:lang w:eastAsia="zh-CN"/>
        </w:rPr>
        <w:t>网络研讨会</w:t>
      </w:r>
      <w:r w:rsidR="0044209A">
        <w:rPr>
          <w:rFonts w:eastAsia="SimSun" w:hint="eastAsia"/>
          <w:sz w:val="24"/>
          <w:szCs w:val="24"/>
          <w:lang w:eastAsia="zh-CN"/>
        </w:rPr>
        <w:t>，并</w:t>
      </w:r>
      <w:r w:rsidRPr="00822A92">
        <w:rPr>
          <w:rFonts w:eastAsia="SimSun"/>
          <w:sz w:val="24"/>
          <w:szCs w:val="24"/>
          <w:lang w:eastAsia="zh-CN"/>
        </w:rPr>
        <w:t>通过生物多样性平台的评估来协助</w:t>
      </w:r>
      <w:r w:rsidR="0044209A">
        <w:rPr>
          <w:rFonts w:eastAsia="SimSun" w:hint="eastAsia"/>
          <w:sz w:val="24"/>
          <w:szCs w:val="24"/>
          <w:lang w:eastAsia="zh-CN"/>
        </w:rPr>
        <w:t>利用</w:t>
      </w:r>
      <w:r w:rsidRPr="00822A92">
        <w:rPr>
          <w:rFonts w:eastAsia="SimSun"/>
          <w:sz w:val="24"/>
          <w:szCs w:val="24"/>
          <w:lang w:eastAsia="zh-CN"/>
        </w:rPr>
        <w:t>政策支持工具和方法；</w:t>
      </w:r>
    </w:p>
    <w:p w14:paraId="33B4EC6B" w14:textId="35D788E6" w:rsidR="00036738" w:rsidRPr="00822A92" w:rsidRDefault="00036738" w:rsidP="00AE7A1F">
      <w:pPr>
        <w:pStyle w:val="Normalnumber"/>
        <w:numPr>
          <w:ilvl w:val="0"/>
          <w:numId w:val="46"/>
        </w:numPr>
        <w:tabs>
          <w:tab w:val="clear" w:pos="624"/>
          <w:tab w:val="left" w:pos="1742"/>
          <w:tab w:val="left" w:pos="2340"/>
        </w:tabs>
        <w:ind w:left="1253" w:firstLine="547"/>
        <w:jc w:val="both"/>
        <w:rPr>
          <w:rFonts w:eastAsia="SimSun"/>
          <w:sz w:val="24"/>
          <w:szCs w:val="24"/>
          <w:lang w:eastAsia="zh-CN"/>
        </w:rPr>
      </w:pPr>
      <w:r w:rsidRPr="00822A92">
        <w:rPr>
          <w:rFonts w:eastAsia="SimSun"/>
          <w:sz w:val="24"/>
          <w:szCs w:val="24"/>
          <w:lang w:eastAsia="zh-CN"/>
        </w:rPr>
        <w:t>通过知识和数据工作队牵头的进程，为查明生物多样性平台评估中与政策有关的知识</w:t>
      </w:r>
      <w:r w:rsidR="0087777D">
        <w:rPr>
          <w:rFonts w:eastAsia="SimSun"/>
          <w:sz w:val="24"/>
          <w:szCs w:val="24"/>
          <w:lang w:eastAsia="zh-CN"/>
        </w:rPr>
        <w:t>差距</w:t>
      </w:r>
      <w:r w:rsidRPr="00822A92">
        <w:rPr>
          <w:rFonts w:eastAsia="SimSun"/>
          <w:sz w:val="24"/>
          <w:szCs w:val="24"/>
          <w:lang w:eastAsia="zh-CN"/>
        </w:rPr>
        <w:t>提供支持。</w:t>
      </w:r>
    </w:p>
    <w:p w14:paraId="2443BA1E" w14:textId="4EE66908" w:rsidR="006838A8" w:rsidRPr="00822A92" w:rsidRDefault="00036738" w:rsidP="008C5D4D">
      <w:pPr>
        <w:pStyle w:val="Normalnumber"/>
        <w:numPr>
          <w:ilvl w:val="0"/>
          <w:numId w:val="1"/>
        </w:numPr>
        <w:tabs>
          <w:tab w:val="clear" w:pos="624"/>
          <w:tab w:val="left" w:pos="1800"/>
        </w:tabs>
        <w:ind w:left="1253" w:firstLine="0"/>
        <w:jc w:val="both"/>
        <w:rPr>
          <w:rFonts w:eastAsia="SimSun"/>
          <w:sz w:val="24"/>
          <w:szCs w:val="24"/>
          <w:lang w:eastAsia="zh-CN"/>
        </w:rPr>
      </w:pPr>
      <w:r w:rsidRPr="00822A92">
        <w:rPr>
          <w:rFonts w:ascii="SimSun" w:eastAsia="SimSun" w:hAnsi="SimSun" w:cs="SimSun" w:hint="eastAsia"/>
          <w:sz w:val="24"/>
          <w:szCs w:val="24"/>
          <w:lang w:eastAsia="zh-CN"/>
        </w:rPr>
        <w:t>工</w:t>
      </w:r>
      <w:r w:rsidRPr="00822A92">
        <w:rPr>
          <w:rFonts w:eastAsia="SimSun"/>
          <w:sz w:val="24"/>
          <w:szCs w:val="24"/>
          <w:lang w:eastAsia="zh-CN"/>
        </w:rPr>
        <w:t>作队将维护政策支持门户网站，以之作为生物多样性平台产品的一个数据库。</w:t>
      </w:r>
    </w:p>
    <w:p w14:paraId="63E0D1E1" w14:textId="28ABB98C" w:rsidR="004F6AE7" w:rsidRPr="004F6AE7" w:rsidRDefault="004F6AE7" w:rsidP="00303081">
      <w:pPr>
        <w:pStyle w:val="CH2"/>
        <w:numPr>
          <w:ilvl w:val="0"/>
          <w:numId w:val="42"/>
        </w:numPr>
        <w:tabs>
          <w:tab w:val="clear" w:pos="851"/>
          <w:tab w:val="clear" w:pos="1247"/>
          <w:tab w:val="clear" w:pos="1814"/>
          <w:tab w:val="clear" w:pos="2381"/>
          <w:tab w:val="clear" w:pos="2948"/>
          <w:tab w:val="clear" w:pos="3515"/>
          <w:tab w:val="clear" w:pos="4082"/>
          <w:tab w:val="left" w:pos="547"/>
        </w:tabs>
        <w:ind w:left="1260" w:right="0" w:hanging="626"/>
        <w:rPr>
          <w:rFonts w:eastAsia="SimHei"/>
          <w:sz w:val="28"/>
          <w:szCs w:val="28"/>
          <w:lang w:eastAsia="zh-CN"/>
        </w:rPr>
      </w:pPr>
      <w:r w:rsidRPr="004F6AE7">
        <w:rPr>
          <w:rFonts w:eastAsia="SimHei" w:hint="eastAsia"/>
          <w:sz w:val="28"/>
          <w:szCs w:val="28"/>
          <w:lang w:eastAsia="zh-CN"/>
        </w:rPr>
        <w:t>2022</w:t>
      </w:r>
      <w:r w:rsidR="00725863">
        <w:rPr>
          <w:rFonts w:eastAsia="SimHei" w:hint="eastAsia"/>
          <w:sz w:val="28"/>
          <w:szCs w:val="28"/>
          <w:lang w:eastAsia="zh-CN"/>
        </w:rPr>
        <w:t>-</w:t>
      </w:r>
      <w:r w:rsidRPr="004F6AE7">
        <w:rPr>
          <w:rFonts w:eastAsia="SimHei" w:hint="eastAsia"/>
          <w:sz w:val="28"/>
          <w:szCs w:val="28"/>
          <w:lang w:eastAsia="zh-CN"/>
        </w:rPr>
        <w:t>2023</w:t>
      </w:r>
      <w:r w:rsidRPr="004F6AE7">
        <w:rPr>
          <w:rFonts w:eastAsia="SimHei" w:hint="eastAsia"/>
          <w:sz w:val="28"/>
          <w:szCs w:val="28"/>
          <w:lang w:eastAsia="zh-CN"/>
        </w:rPr>
        <w:t>年闭会期间工作计划草案（供参考）</w:t>
      </w:r>
    </w:p>
    <w:p w14:paraId="42E09E59" w14:textId="6114D653" w:rsidR="004F6AE7" w:rsidRPr="00AE7A1F" w:rsidRDefault="004F6AE7" w:rsidP="008C5D4D">
      <w:pPr>
        <w:pStyle w:val="Normalnumber"/>
        <w:numPr>
          <w:ilvl w:val="0"/>
          <w:numId w:val="1"/>
        </w:numPr>
        <w:tabs>
          <w:tab w:val="clear" w:pos="624"/>
          <w:tab w:val="left" w:pos="1800"/>
        </w:tabs>
        <w:ind w:left="1253" w:firstLine="0"/>
        <w:jc w:val="both"/>
        <w:rPr>
          <w:rFonts w:eastAsia="SimSun"/>
          <w:spacing w:val="6"/>
          <w:sz w:val="24"/>
          <w:szCs w:val="24"/>
          <w:lang w:eastAsia="zh-CN"/>
        </w:rPr>
      </w:pPr>
      <w:r w:rsidRPr="00AE7A1F">
        <w:rPr>
          <w:rFonts w:eastAsia="SimSun"/>
          <w:spacing w:val="6"/>
          <w:sz w:val="24"/>
          <w:szCs w:val="24"/>
          <w:lang w:eastAsia="zh-CN"/>
        </w:rPr>
        <w:t>为提倡和支持在决策中利用生物多样性平台的评估结果，</w:t>
      </w:r>
      <w:r w:rsidR="00F04EC5" w:rsidRPr="00AE7A1F">
        <w:rPr>
          <w:rFonts w:eastAsia="SimSun"/>
          <w:spacing w:val="6"/>
          <w:sz w:val="24"/>
          <w:szCs w:val="24"/>
          <w:lang w:eastAsia="zh-CN"/>
        </w:rPr>
        <w:t>开展的活动将包括</w:t>
      </w:r>
      <w:r w:rsidRPr="00AE7A1F">
        <w:rPr>
          <w:rFonts w:eastAsia="SimSun"/>
          <w:spacing w:val="6"/>
          <w:sz w:val="24"/>
          <w:szCs w:val="24"/>
          <w:lang w:eastAsia="zh-CN"/>
        </w:rPr>
        <w:t>：</w:t>
      </w:r>
    </w:p>
    <w:p w14:paraId="3E278E9B" w14:textId="58EF4952" w:rsidR="004F6AE7" w:rsidRPr="004F6AE7" w:rsidRDefault="004F6AE7" w:rsidP="00AE7A1F">
      <w:pPr>
        <w:pStyle w:val="Normalnumber"/>
        <w:numPr>
          <w:ilvl w:val="0"/>
          <w:numId w:val="47"/>
        </w:numPr>
        <w:tabs>
          <w:tab w:val="clear" w:pos="624"/>
          <w:tab w:val="left" w:pos="1742"/>
          <w:tab w:val="left" w:pos="2340"/>
        </w:tabs>
        <w:ind w:left="1253" w:firstLine="547"/>
        <w:jc w:val="both"/>
        <w:rPr>
          <w:rFonts w:eastAsia="SimSun"/>
          <w:sz w:val="24"/>
          <w:szCs w:val="24"/>
          <w:lang w:eastAsia="zh-CN"/>
        </w:rPr>
      </w:pPr>
      <w:r w:rsidRPr="004F6AE7">
        <w:rPr>
          <w:rFonts w:eastAsia="SimSun" w:hint="eastAsia"/>
          <w:sz w:val="24"/>
          <w:szCs w:val="24"/>
          <w:lang w:eastAsia="zh-CN"/>
        </w:rPr>
        <w:lastRenderedPageBreak/>
        <w:t>举行更多和科学与政策</w:t>
      </w:r>
      <w:r w:rsidR="00E171E3">
        <w:rPr>
          <w:rFonts w:eastAsia="SimSun" w:hint="eastAsia"/>
          <w:sz w:val="24"/>
          <w:szCs w:val="24"/>
          <w:lang w:eastAsia="zh-CN"/>
        </w:rPr>
        <w:t>衔接</w:t>
      </w:r>
      <w:r w:rsidRPr="004F6AE7">
        <w:rPr>
          <w:rFonts w:eastAsia="SimSun" w:hint="eastAsia"/>
          <w:sz w:val="24"/>
          <w:szCs w:val="24"/>
          <w:lang w:eastAsia="zh-CN"/>
        </w:rPr>
        <w:t>所涉行为体的对话</w:t>
      </w:r>
      <w:r w:rsidR="00725863">
        <w:rPr>
          <w:rFonts w:eastAsia="SimSun" w:hint="eastAsia"/>
          <w:sz w:val="24"/>
          <w:szCs w:val="24"/>
          <w:lang w:eastAsia="zh-CN"/>
        </w:rPr>
        <w:t>讲习班</w:t>
      </w:r>
      <w:r w:rsidRPr="004F6AE7">
        <w:rPr>
          <w:rFonts w:eastAsia="SimSun" w:hint="eastAsia"/>
          <w:sz w:val="24"/>
          <w:szCs w:val="24"/>
          <w:lang w:eastAsia="zh-CN"/>
        </w:rPr>
        <w:t>，提倡在决策中利用已完成的</w:t>
      </w:r>
      <w:r w:rsidR="0044209A" w:rsidRPr="004F6AE7">
        <w:rPr>
          <w:rFonts w:eastAsia="SimSun" w:hint="eastAsia"/>
          <w:sz w:val="24"/>
          <w:szCs w:val="24"/>
          <w:lang w:eastAsia="zh-CN"/>
        </w:rPr>
        <w:t>生物多样性平台</w:t>
      </w:r>
      <w:r w:rsidRPr="004F6AE7">
        <w:rPr>
          <w:rFonts w:eastAsia="SimSun" w:hint="eastAsia"/>
          <w:sz w:val="24"/>
          <w:szCs w:val="24"/>
          <w:lang w:eastAsia="zh-CN"/>
        </w:rPr>
        <w:t>专题、区域和全球评估的结果，包括与现有平台和网络互动。对话</w:t>
      </w:r>
      <w:r w:rsidR="00725863">
        <w:rPr>
          <w:rFonts w:eastAsia="SimSun" w:hint="eastAsia"/>
          <w:sz w:val="24"/>
          <w:szCs w:val="24"/>
          <w:lang w:eastAsia="zh-CN"/>
        </w:rPr>
        <w:t>讲习班</w:t>
      </w:r>
      <w:r w:rsidRPr="004F6AE7">
        <w:rPr>
          <w:rFonts w:eastAsia="SimSun" w:hint="eastAsia"/>
          <w:sz w:val="24"/>
          <w:szCs w:val="24"/>
          <w:lang w:eastAsia="zh-CN"/>
        </w:rPr>
        <w:t>将采用在线或面对面方式，尽可能作为现有区域或次区域会议的一部分或与之</w:t>
      </w:r>
      <w:r w:rsidR="00725863">
        <w:rPr>
          <w:rFonts w:eastAsia="SimSun" w:hint="eastAsia"/>
          <w:sz w:val="24"/>
          <w:szCs w:val="24"/>
          <w:lang w:eastAsia="zh-CN"/>
        </w:rPr>
        <w:t>衔接</w:t>
      </w:r>
      <w:r w:rsidRPr="004F6AE7">
        <w:rPr>
          <w:rFonts w:eastAsia="SimSun" w:hint="eastAsia"/>
          <w:sz w:val="24"/>
          <w:szCs w:val="24"/>
          <w:lang w:eastAsia="zh-CN"/>
        </w:rPr>
        <w:t>举行；</w:t>
      </w:r>
    </w:p>
    <w:p w14:paraId="0E9694B9" w14:textId="77777777" w:rsidR="004F6AE7" w:rsidRPr="004F6AE7" w:rsidRDefault="004F6AE7" w:rsidP="00AE7A1F">
      <w:pPr>
        <w:pStyle w:val="Normalnumber"/>
        <w:numPr>
          <w:ilvl w:val="0"/>
          <w:numId w:val="47"/>
        </w:numPr>
        <w:tabs>
          <w:tab w:val="clear" w:pos="624"/>
          <w:tab w:val="left" w:pos="1742"/>
          <w:tab w:val="left" w:pos="2340"/>
        </w:tabs>
        <w:ind w:left="1253" w:firstLine="547"/>
        <w:jc w:val="both"/>
        <w:rPr>
          <w:rFonts w:eastAsia="SimSun"/>
          <w:sz w:val="24"/>
          <w:szCs w:val="24"/>
          <w:lang w:eastAsia="zh-CN"/>
        </w:rPr>
      </w:pPr>
      <w:r w:rsidRPr="004F6AE7">
        <w:rPr>
          <w:rFonts w:eastAsia="SimSun" w:hint="eastAsia"/>
          <w:sz w:val="24"/>
          <w:szCs w:val="24"/>
          <w:lang w:eastAsia="zh-CN"/>
        </w:rPr>
        <w:t>为能力建设活动提供与政策支持有关的投入，包括与国家、次区域或区域科学与政策平台或网络或国家生态系统评估有关的投入；</w:t>
      </w:r>
    </w:p>
    <w:p w14:paraId="41D42A77" w14:textId="56E30C68" w:rsidR="004F6AE7" w:rsidRPr="004F6AE7" w:rsidRDefault="004F6AE7" w:rsidP="00AE7A1F">
      <w:pPr>
        <w:pStyle w:val="Normalnumber"/>
        <w:numPr>
          <w:ilvl w:val="0"/>
          <w:numId w:val="47"/>
        </w:numPr>
        <w:tabs>
          <w:tab w:val="clear" w:pos="624"/>
          <w:tab w:val="left" w:pos="1742"/>
          <w:tab w:val="left" w:pos="2340"/>
        </w:tabs>
        <w:ind w:left="1253" w:firstLine="547"/>
        <w:jc w:val="both"/>
        <w:rPr>
          <w:rFonts w:eastAsia="SimSun"/>
          <w:sz w:val="24"/>
          <w:szCs w:val="24"/>
          <w:lang w:eastAsia="zh-CN"/>
        </w:rPr>
      </w:pPr>
      <w:r w:rsidRPr="004F6AE7">
        <w:rPr>
          <w:rFonts w:eastAsia="SimSun" w:hint="eastAsia"/>
          <w:sz w:val="24"/>
          <w:szCs w:val="24"/>
          <w:lang w:eastAsia="zh-CN"/>
        </w:rPr>
        <w:t>进一步支持加强生物多样性平台的影响跟踪数据库（</w:t>
      </w:r>
      <w:r w:rsidRPr="004F6AE7">
        <w:rPr>
          <w:rFonts w:eastAsia="SimSun" w:hint="eastAsia"/>
          <w:sz w:val="24"/>
          <w:szCs w:val="24"/>
          <w:lang w:eastAsia="zh-CN"/>
        </w:rPr>
        <w:t>TRACK</w:t>
      </w:r>
      <w:r w:rsidRPr="004F6AE7">
        <w:rPr>
          <w:rFonts w:eastAsia="SimSun" w:hint="eastAsia"/>
          <w:sz w:val="24"/>
          <w:szCs w:val="24"/>
          <w:lang w:eastAsia="zh-CN"/>
        </w:rPr>
        <w:t>）</w:t>
      </w:r>
      <w:r w:rsidR="0026033C">
        <w:rPr>
          <w:rFonts w:eastAsia="SimSun" w:hint="eastAsia"/>
          <w:sz w:val="24"/>
          <w:szCs w:val="24"/>
          <w:lang w:eastAsia="zh-CN"/>
        </w:rPr>
        <w:t>；</w:t>
      </w:r>
    </w:p>
    <w:p w14:paraId="036DE5FC" w14:textId="6EDCB36A" w:rsidR="004F6AE7" w:rsidRPr="004F6AE7" w:rsidRDefault="004F6AE7" w:rsidP="00AE7A1F">
      <w:pPr>
        <w:pStyle w:val="Normalnumber"/>
        <w:numPr>
          <w:ilvl w:val="0"/>
          <w:numId w:val="47"/>
        </w:numPr>
        <w:tabs>
          <w:tab w:val="clear" w:pos="624"/>
          <w:tab w:val="left" w:pos="1742"/>
          <w:tab w:val="left" w:pos="2340"/>
        </w:tabs>
        <w:ind w:left="1253" w:firstLine="547"/>
        <w:jc w:val="both"/>
        <w:rPr>
          <w:rFonts w:eastAsia="SimSun"/>
          <w:sz w:val="24"/>
          <w:szCs w:val="24"/>
          <w:lang w:eastAsia="zh-CN"/>
        </w:rPr>
      </w:pPr>
      <w:r w:rsidRPr="004F6AE7">
        <w:rPr>
          <w:rFonts w:eastAsia="SimSun" w:hint="eastAsia"/>
          <w:sz w:val="24"/>
          <w:szCs w:val="24"/>
          <w:lang w:eastAsia="zh-CN"/>
        </w:rPr>
        <w:t>分析对关于在国家以下或国家一级决策中使用生物多样性平台评估结果的调查做出的答复，根据分析结果开展特定的活动，</w:t>
      </w:r>
      <w:r w:rsidR="00725863">
        <w:rPr>
          <w:rFonts w:eastAsia="SimSun" w:hint="eastAsia"/>
          <w:sz w:val="24"/>
          <w:szCs w:val="24"/>
          <w:lang w:eastAsia="zh-CN"/>
        </w:rPr>
        <w:t>以</w:t>
      </w:r>
      <w:r w:rsidRPr="004F6AE7">
        <w:rPr>
          <w:rFonts w:eastAsia="SimSun" w:hint="eastAsia"/>
          <w:sz w:val="24"/>
          <w:szCs w:val="24"/>
          <w:lang w:eastAsia="zh-CN"/>
        </w:rPr>
        <w:t>加强在决策中对生物多样性平台评估结果的利用。</w:t>
      </w:r>
    </w:p>
    <w:p w14:paraId="2A1CA45A" w14:textId="23DBE78A" w:rsidR="004F6AE7" w:rsidRPr="004F6AE7" w:rsidRDefault="004F6AE7" w:rsidP="008C5D4D">
      <w:pPr>
        <w:pStyle w:val="Normalnumber"/>
        <w:numPr>
          <w:ilvl w:val="0"/>
          <w:numId w:val="1"/>
        </w:numPr>
        <w:tabs>
          <w:tab w:val="clear" w:pos="624"/>
          <w:tab w:val="left" w:pos="1800"/>
        </w:tabs>
        <w:ind w:left="1253" w:firstLine="0"/>
        <w:jc w:val="both"/>
        <w:rPr>
          <w:rFonts w:eastAsia="SimSun"/>
          <w:sz w:val="24"/>
          <w:szCs w:val="24"/>
          <w:lang w:eastAsia="zh-CN"/>
        </w:rPr>
      </w:pPr>
      <w:r w:rsidRPr="004F6AE7">
        <w:rPr>
          <w:rFonts w:eastAsia="SimSun" w:hint="eastAsia"/>
          <w:sz w:val="24"/>
          <w:szCs w:val="24"/>
          <w:lang w:eastAsia="zh-CN"/>
        </w:rPr>
        <w:t>为提高生物多样性平台评估的政策相关性，开展的活动将包括由工作队成员对</w:t>
      </w:r>
      <w:r w:rsidR="00943412">
        <w:rPr>
          <w:rFonts w:eastAsia="SimSun" w:hint="eastAsia"/>
          <w:sz w:val="24"/>
          <w:szCs w:val="24"/>
          <w:lang w:eastAsia="zh-CN"/>
        </w:rPr>
        <w:t>关系链评估</w:t>
      </w:r>
      <w:r w:rsidRPr="004F6AE7">
        <w:rPr>
          <w:rFonts w:eastAsia="SimSun" w:hint="eastAsia"/>
          <w:sz w:val="24"/>
          <w:szCs w:val="24"/>
          <w:lang w:eastAsia="zh-CN"/>
        </w:rPr>
        <w:t>和转型变革评估报告各章的第一稿进行同行审查。</w:t>
      </w:r>
    </w:p>
    <w:p w14:paraId="27D9E631" w14:textId="77777777" w:rsidR="004F6AE7" w:rsidRPr="004F6AE7" w:rsidRDefault="004F6AE7" w:rsidP="008C5D4D">
      <w:pPr>
        <w:pStyle w:val="Normalnumber"/>
        <w:numPr>
          <w:ilvl w:val="0"/>
          <w:numId w:val="1"/>
        </w:numPr>
        <w:tabs>
          <w:tab w:val="clear" w:pos="624"/>
          <w:tab w:val="left" w:pos="1800"/>
        </w:tabs>
        <w:ind w:left="1253" w:firstLine="0"/>
        <w:jc w:val="both"/>
        <w:rPr>
          <w:rFonts w:eastAsia="SimSun"/>
          <w:sz w:val="24"/>
          <w:szCs w:val="24"/>
          <w:lang w:eastAsia="zh-CN"/>
        </w:rPr>
      </w:pPr>
      <w:r w:rsidRPr="004F6AE7">
        <w:rPr>
          <w:rFonts w:eastAsia="SimSun" w:hint="eastAsia"/>
          <w:sz w:val="24"/>
          <w:szCs w:val="24"/>
          <w:lang w:eastAsia="zh-CN"/>
        </w:rPr>
        <w:t>为生物多样性平台评估报告中有关政策的各章的撰稿人提供支持的活动将包括：</w:t>
      </w:r>
    </w:p>
    <w:p w14:paraId="32D27FE1" w14:textId="464E60B0" w:rsidR="0044209A" w:rsidRPr="004F6AE7" w:rsidRDefault="0044209A" w:rsidP="00AE7A1F">
      <w:pPr>
        <w:pStyle w:val="Normalnumber"/>
        <w:numPr>
          <w:ilvl w:val="0"/>
          <w:numId w:val="48"/>
        </w:numPr>
        <w:tabs>
          <w:tab w:val="clear" w:pos="624"/>
          <w:tab w:val="left" w:pos="1742"/>
          <w:tab w:val="left" w:pos="2340"/>
        </w:tabs>
        <w:ind w:left="1253" w:firstLine="547"/>
        <w:jc w:val="both"/>
        <w:rPr>
          <w:rFonts w:eastAsia="SimSun"/>
          <w:sz w:val="24"/>
          <w:szCs w:val="24"/>
          <w:lang w:eastAsia="zh-CN"/>
        </w:rPr>
      </w:pPr>
      <w:r w:rsidRPr="0044209A">
        <w:rPr>
          <w:rFonts w:eastAsia="SimSun"/>
          <w:sz w:val="24"/>
          <w:szCs w:val="24"/>
          <w:lang w:val="en-US" w:eastAsia="zh-CN"/>
        </w:rPr>
        <w:t>根据政策手段评估方法指南为</w:t>
      </w:r>
      <w:r w:rsidR="00943412">
        <w:rPr>
          <w:rFonts w:eastAsia="SimSun" w:hint="eastAsia"/>
          <w:sz w:val="24"/>
          <w:szCs w:val="24"/>
          <w:lang w:eastAsia="zh-CN"/>
        </w:rPr>
        <w:t>关系链评估</w:t>
      </w:r>
      <w:r w:rsidRPr="0044209A">
        <w:rPr>
          <w:rFonts w:eastAsia="SimSun"/>
          <w:sz w:val="24"/>
          <w:szCs w:val="24"/>
          <w:lang w:val="en-US" w:eastAsia="zh-CN"/>
        </w:rPr>
        <w:t>和转型变革评估报告的撰稿人召集网络研讨会，并通过生物多样性平台的评估来协助利用政策支持工具和方法；</w:t>
      </w:r>
    </w:p>
    <w:p w14:paraId="2F57D9C8" w14:textId="47E02BAF" w:rsidR="004F6AE7" w:rsidRPr="004F6AE7" w:rsidRDefault="004F6AE7" w:rsidP="00AE7A1F">
      <w:pPr>
        <w:pStyle w:val="Normalnumber"/>
        <w:numPr>
          <w:ilvl w:val="0"/>
          <w:numId w:val="48"/>
        </w:numPr>
        <w:tabs>
          <w:tab w:val="clear" w:pos="624"/>
          <w:tab w:val="left" w:pos="1742"/>
          <w:tab w:val="left" w:pos="2340"/>
        </w:tabs>
        <w:ind w:left="1253" w:firstLine="547"/>
        <w:jc w:val="both"/>
        <w:rPr>
          <w:rFonts w:eastAsia="SimSun"/>
          <w:sz w:val="24"/>
          <w:szCs w:val="24"/>
          <w:lang w:eastAsia="zh-CN"/>
        </w:rPr>
      </w:pPr>
      <w:r w:rsidRPr="004F6AE7">
        <w:rPr>
          <w:rFonts w:eastAsia="SimSun" w:hint="eastAsia"/>
          <w:sz w:val="24"/>
          <w:szCs w:val="24"/>
          <w:lang w:eastAsia="zh-CN"/>
        </w:rPr>
        <w:t>通过知识和数据工作队牵头的进程，为查明生物多样性平台评估中与政策有关的知识</w:t>
      </w:r>
      <w:r w:rsidR="0087777D">
        <w:rPr>
          <w:rFonts w:eastAsia="SimSun" w:hint="eastAsia"/>
          <w:sz w:val="24"/>
          <w:szCs w:val="24"/>
          <w:lang w:eastAsia="zh-CN"/>
        </w:rPr>
        <w:t>差距</w:t>
      </w:r>
      <w:r w:rsidRPr="004F6AE7">
        <w:rPr>
          <w:rFonts w:eastAsia="SimSun" w:hint="eastAsia"/>
          <w:sz w:val="24"/>
          <w:szCs w:val="24"/>
          <w:lang w:eastAsia="zh-CN"/>
        </w:rPr>
        <w:t>提供支持。</w:t>
      </w:r>
    </w:p>
    <w:p w14:paraId="3DDAE1D3" w14:textId="584AAC97" w:rsidR="006838A8" w:rsidRPr="004F6AE7" w:rsidRDefault="004F6AE7" w:rsidP="008C5D4D">
      <w:pPr>
        <w:pStyle w:val="Normalnumber"/>
        <w:numPr>
          <w:ilvl w:val="0"/>
          <w:numId w:val="1"/>
        </w:numPr>
        <w:tabs>
          <w:tab w:val="clear" w:pos="624"/>
          <w:tab w:val="left" w:pos="1800"/>
        </w:tabs>
        <w:ind w:left="1253" w:firstLine="0"/>
        <w:jc w:val="both"/>
        <w:rPr>
          <w:rFonts w:eastAsia="SimSun"/>
          <w:sz w:val="24"/>
          <w:szCs w:val="24"/>
          <w:lang w:eastAsia="zh-CN"/>
        </w:rPr>
      </w:pPr>
      <w:r w:rsidRPr="004F6AE7">
        <w:rPr>
          <w:rFonts w:eastAsia="SimSun" w:hint="eastAsia"/>
          <w:sz w:val="24"/>
          <w:szCs w:val="24"/>
          <w:lang w:eastAsia="zh-CN"/>
        </w:rPr>
        <w:t>工作队将维护政策支持门户网站，以之作为生物多样性平台产品的一个数据库。</w:t>
      </w:r>
    </w:p>
    <w:p w14:paraId="69BECCFA" w14:textId="77777777" w:rsidR="00764919" w:rsidRPr="00764919" w:rsidRDefault="00764919" w:rsidP="00DF10F8">
      <w:pPr>
        <w:pStyle w:val="CH1"/>
        <w:numPr>
          <w:ilvl w:val="1"/>
          <w:numId w:val="5"/>
        </w:numPr>
        <w:tabs>
          <w:tab w:val="clear" w:pos="851"/>
          <w:tab w:val="clear" w:pos="1247"/>
          <w:tab w:val="clear" w:pos="1814"/>
          <w:tab w:val="clear" w:pos="2381"/>
          <w:tab w:val="clear" w:pos="2948"/>
          <w:tab w:val="clear" w:pos="3515"/>
          <w:tab w:val="clear" w:pos="4082"/>
          <w:tab w:val="left" w:pos="540"/>
        </w:tabs>
        <w:ind w:left="1260" w:right="226" w:hanging="810"/>
        <w:rPr>
          <w:rFonts w:ascii="SimHei" w:eastAsia="SimHei" w:hAnsi="SimHei"/>
          <w:sz w:val="32"/>
          <w:szCs w:val="32"/>
          <w:lang w:eastAsia="zh-CN"/>
        </w:rPr>
      </w:pPr>
      <w:r w:rsidRPr="00764919">
        <w:rPr>
          <w:rFonts w:ascii="SimHei" w:eastAsia="SimHei" w:hAnsi="SimHei" w:hint="eastAsia"/>
          <w:sz w:val="32"/>
          <w:szCs w:val="32"/>
          <w:lang w:eastAsia="zh-CN"/>
        </w:rPr>
        <w:t>推进生物多样性及生态系统功能和服务情景设想和模型方面的工作</w:t>
      </w:r>
    </w:p>
    <w:p w14:paraId="57CA7E57" w14:textId="77777777" w:rsidR="00764919" w:rsidRPr="00764919" w:rsidRDefault="00764919" w:rsidP="00647435">
      <w:pPr>
        <w:pStyle w:val="CH2"/>
        <w:numPr>
          <w:ilvl w:val="0"/>
          <w:numId w:val="49"/>
        </w:numPr>
        <w:tabs>
          <w:tab w:val="clear" w:pos="851"/>
          <w:tab w:val="clear" w:pos="1247"/>
          <w:tab w:val="clear" w:pos="1814"/>
          <w:tab w:val="clear" w:pos="2381"/>
          <w:tab w:val="clear" w:pos="2948"/>
          <w:tab w:val="clear" w:pos="3515"/>
          <w:tab w:val="clear" w:pos="4082"/>
          <w:tab w:val="left" w:pos="547"/>
        </w:tabs>
        <w:ind w:left="1260" w:right="0" w:hanging="626"/>
        <w:jc w:val="both"/>
        <w:rPr>
          <w:rFonts w:eastAsia="SimHei"/>
          <w:sz w:val="28"/>
          <w:szCs w:val="28"/>
          <w:lang w:eastAsia="zh-CN"/>
        </w:rPr>
      </w:pPr>
      <w:r w:rsidRPr="00764919">
        <w:rPr>
          <w:rFonts w:eastAsia="SimHei" w:hint="eastAsia"/>
          <w:sz w:val="28"/>
          <w:szCs w:val="28"/>
          <w:lang w:eastAsia="zh-CN"/>
        </w:rPr>
        <w:t>导言</w:t>
      </w:r>
    </w:p>
    <w:p w14:paraId="0E5DC28C" w14:textId="77777777" w:rsidR="00764919" w:rsidRPr="007A4A81" w:rsidRDefault="00764919" w:rsidP="008C5D4D">
      <w:pPr>
        <w:pStyle w:val="Normalnumber"/>
        <w:numPr>
          <w:ilvl w:val="0"/>
          <w:numId w:val="1"/>
        </w:numPr>
        <w:tabs>
          <w:tab w:val="clear" w:pos="624"/>
          <w:tab w:val="left" w:pos="1800"/>
        </w:tabs>
        <w:ind w:left="1253" w:firstLine="0"/>
        <w:jc w:val="both"/>
        <w:rPr>
          <w:rFonts w:eastAsia="SimSun"/>
          <w:sz w:val="24"/>
          <w:szCs w:val="24"/>
          <w:lang w:eastAsia="zh-CN"/>
        </w:rPr>
      </w:pPr>
      <w:r w:rsidRPr="007A4A81">
        <w:rPr>
          <w:rFonts w:eastAsia="SimSun" w:hint="eastAsia"/>
          <w:sz w:val="24"/>
          <w:szCs w:val="24"/>
          <w:lang w:eastAsia="zh-CN"/>
        </w:rPr>
        <w:t>根据全体会议在</w:t>
      </w:r>
      <w:r w:rsidRPr="007A4A81">
        <w:rPr>
          <w:rFonts w:eastAsia="SimSun" w:hint="eastAsia"/>
          <w:sz w:val="24"/>
          <w:szCs w:val="24"/>
          <w:lang w:eastAsia="zh-CN"/>
        </w:rPr>
        <w:t>IPBES-7/1</w:t>
      </w:r>
      <w:r w:rsidRPr="007A4A81">
        <w:rPr>
          <w:rFonts w:eastAsia="SimSun" w:hint="eastAsia"/>
          <w:sz w:val="24"/>
          <w:szCs w:val="24"/>
          <w:lang w:eastAsia="zh-CN"/>
        </w:rPr>
        <w:t>号决定中提出的要求，情景设想和模型工作队为生物多样性平台</w:t>
      </w:r>
      <w:r w:rsidRPr="007A4A81">
        <w:rPr>
          <w:rFonts w:eastAsia="SimSun" w:hint="eastAsia"/>
          <w:sz w:val="24"/>
          <w:szCs w:val="24"/>
          <w:lang w:eastAsia="zh-CN"/>
        </w:rPr>
        <w:t>2030</w:t>
      </w:r>
      <w:r w:rsidRPr="007A4A81">
        <w:rPr>
          <w:rFonts w:eastAsia="SimSun" w:hint="eastAsia"/>
          <w:sz w:val="24"/>
          <w:szCs w:val="24"/>
          <w:lang w:eastAsia="zh-CN"/>
        </w:rPr>
        <w:t>年前滚动工作方案的目标</w:t>
      </w:r>
      <w:r w:rsidRPr="007A4A81">
        <w:rPr>
          <w:rFonts w:eastAsia="SimSun" w:hint="eastAsia"/>
          <w:sz w:val="24"/>
          <w:szCs w:val="24"/>
          <w:lang w:eastAsia="zh-CN"/>
        </w:rPr>
        <w:t>4(b)</w:t>
      </w:r>
      <w:r w:rsidRPr="007A4A81">
        <w:rPr>
          <w:rFonts w:eastAsia="SimSun" w:hint="eastAsia"/>
          <w:sz w:val="24"/>
          <w:szCs w:val="24"/>
          <w:lang w:eastAsia="zh-CN"/>
        </w:rPr>
        <w:t>（推进生物多样性及生态系统功能和服务情景设想和模型方面的工作）制定了一套交付品草案如下：</w:t>
      </w:r>
    </w:p>
    <w:p w14:paraId="3DFD40C3" w14:textId="77777777" w:rsidR="00764919" w:rsidRPr="007A4A81" w:rsidRDefault="00764919" w:rsidP="00AE7A1F">
      <w:pPr>
        <w:pStyle w:val="Normalnumber"/>
        <w:numPr>
          <w:ilvl w:val="0"/>
          <w:numId w:val="50"/>
        </w:numPr>
        <w:tabs>
          <w:tab w:val="clear" w:pos="624"/>
          <w:tab w:val="left" w:pos="1742"/>
          <w:tab w:val="left" w:pos="2340"/>
        </w:tabs>
        <w:ind w:left="1253" w:firstLine="547"/>
        <w:jc w:val="both"/>
        <w:rPr>
          <w:rFonts w:eastAsia="SimSun"/>
          <w:sz w:val="24"/>
          <w:szCs w:val="24"/>
          <w:lang w:eastAsia="zh-CN"/>
        </w:rPr>
      </w:pPr>
      <w:r w:rsidRPr="007A4A81">
        <w:rPr>
          <w:rFonts w:eastAsia="SimSun" w:hint="eastAsia"/>
          <w:sz w:val="24"/>
          <w:szCs w:val="24"/>
          <w:lang w:eastAsia="zh-CN"/>
        </w:rPr>
        <w:t>为生物多样性平台的评估提供情景设想和模型支持；</w:t>
      </w:r>
    </w:p>
    <w:p w14:paraId="37AA52C1" w14:textId="48985771" w:rsidR="00764919" w:rsidRPr="007A4A81" w:rsidRDefault="00764919" w:rsidP="00AE7A1F">
      <w:pPr>
        <w:pStyle w:val="Normalnumber"/>
        <w:numPr>
          <w:ilvl w:val="0"/>
          <w:numId w:val="50"/>
        </w:numPr>
        <w:tabs>
          <w:tab w:val="clear" w:pos="624"/>
          <w:tab w:val="left" w:pos="1742"/>
          <w:tab w:val="left" w:pos="2340"/>
        </w:tabs>
        <w:ind w:left="1253" w:firstLine="547"/>
        <w:jc w:val="both"/>
        <w:rPr>
          <w:rFonts w:eastAsia="SimSun"/>
          <w:sz w:val="24"/>
          <w:szCs w:val="24"/>
          <w:lang w:eastAsia="zh-CN"/>
        </w:rPr>
      </w:pPr>
      <w:r w:rsidRPr="007A4A81">
        <w:rPr>
          <w:rFonts w:eastAsia="SimSun" w:hint="eastAsia"/>
          <w:sz w:val="24"/>
          <w:szCs w:val="24"/>
          <w:lang w:eastAsia="zh-CN"/>
        </w:rPr>
        <w:t>推动为今后的生物多样性平台评估</w:t>
      </w:r>
      <w:r w:rsidR="003D599A" w:rsidRPr="007A4A81">
        <w:rPr>
          <w:rFonts w:eastAsia="SimSun" w:hint="eastAsia"/>
          <w:sz w:val="24"/>
          <w:szCs w:val="24"/>
          <w:lang w:eastAsia="zh-CN"/>
        </w:rPr>
        <w:t>进一步</w:t>
      </w:r>
      <w:r w:rsidRPr="007A4A81">
        <w:rPr>
          <w:rFonts w:eastAsia="SimSun" w:hint="eastAsia"/>
          <w:sz w:val="24"/>
          <w:szCs w:val="24"/>
          <w:lang w:eastAsia="zh-CN"/>
        </w:rPr>
        <w:t>制定</w:t>
      </w:r>
      <w:r w:rsidR="003D599A">
        <w:rPr>
          <w:rFonts w:eastAsia="SimSun" w:hint="eastAsia"/>
          <w:sz w:val="24"/>
          <w:szCs w:val="24"/>
          <w:lang w:eastAsia="zh-CN"/>
        </w:rPr>
        <w:t>情景设想</w:t>
      </w:r>
      <w:r w:rsidRPr="007A4A81">
        <w:rPr>
          <w:rFonts w:eastAsia="SimSun" w:hint="eastAsia"/>
          <w:sz w:val="24"/>
          <w:szCs w:val="24"/>
          <w:lang w:eastAsia="zh-CN"/>
        </w:rPr>
        <w:t>和模型。</w:t>
      </w:r>
    </w:p>
    <w:p w14:paraId="1C358EC2" w14:textId="4A0690FD" w:rsidR="00764919" w:rsidRPr="007A4A81" w:rsidRDefault="00764919" w:rsidP="008C5D4D">
      <w:pPr>
        <w:pStyle w:val="Normalnumber"/>
        <w:numPr>
          <w:ilvl w:val="0"/>
          <w:numId w:val="1"/>
        </w:numPr>
        <w:tabs>
          <w:tab w:val="clear" w:pos="624"/>
          <w:tab w:val="left" w:pos="1800"/>
        </w:tabs>
        <w:ind w:left="1253" w:firstLine="0"/>
        <w:jc w:val="both"/>
        <w:rPr>
          <w:rFonts w:eastAsia="SimSun"/>
          <w:sz w:val="24"/>
          <w:szCs w:val="24"/>
          <w:lang w:eastAsia="zh-CN"/>
        </w:rPr>
      </w:pPr>
      <w:r w:rsidRPr="007A4A81">
        <w:rPr>
          <w:rFonts w:eastAsia="SimSun" w:hint="eastAsia"/>
          <w:sz w:val="24"/>
          <w:szCs w:val="24"/>
          <w:lang w:eastAsia="zh-CN"/>
        </w:rPr>
        <w:t>IPBES/8/INF/14</w:t>
      </w:r>
      <w:r w:rsidRPr="007A4A81">
        <w:rPr>
          <w:rFonts w:eastAsia="SimSun" w:hint="eastAsia"/>
          <w:sz w:val="24"/>
          <w:szCs w:val="24"/>
          <w:lang w:eastAsia="zh-CN"/>
        </w:rPr>
        <w:t>号文件提供信息，说明了在</w:t>
      </w:r>
      <w:r w:rsidRPr="007A4A81">
        <w:rPr>
          <w:rFonts w:eastAsia="SimSun" w:hint="eastAsia"/>
          <w:sz w:val="24"/>
          <w:szCs w:val="24"/>
          <w:lang w:eastAsia="zh-CN"/>
        </w:rPr>
        <w:t>2019</w:t>
      </w:r>
      <w:r w:rsidR="00725863">
        <w:rPr>
          <w:rFonts w:eastAsia="SimSun" w:hint="eastAsia"/>
          <w:sz w:val="24"/>
          <w:szCs w:val="24"/>
          <w:lang w:eastAsia="zh-CN"/>
        </w:rPr>
        <w:t>-</w:t>
      </w:r>
      <w:r w:rsidRPr="007A4A81">
        <w:rPr>
          <w:rFonts w:eastAsia="SimSun" w:hint="eastAsia"/>
          <w:sz w:val="24"/>
          <w:szCs w:val="24"/>
          <w:lang w:eastAsia="zh-CN"/>
        </w:rPr>
        <w:t>2021</w:t>
      </w:r>
      <w:r w:rsidRPr="007A4A81">
        <w:rPr>
          <w:rFonts w:eastAsia="SimSun" w:hint="eastAsia"/>
          <w:sz w:val="24"/>
          <w:szCs w:val="24"/>
          <w:lang w:eastAsia="zh-CN"/>
        </w:rPr>
        <w:t>年闭会期间开展的活动，并举例说明</w:t>
      </w:r>
      <w:r w:rsidR="003D599A">
        <w:rPr>
          <w:rFonts w:eastAsia="SimSun" w:hint="eastAsia"/>
          <w:sz w:val="24"/>
          <w:szCs w:val="24"/>
          <w:lang w:eastAsia="zh-CN"/>
        </w:rPr>
        <w:t>了</w:t>
      </w:r>
      <w:r w:rsidRPr="007A4A81">
        <w:rPr>
          <w:rFonts w:eastAsia="SimSun" w:hint="eastAsia"/>
          <w:sz w:val="24"/>
          <w:szCs w:val="24"/>
          <w:lang w:eastAsia="zh-CN"/>
        </w:rPr>
        <w:t>可能就</w:t>
      </w:r>
      <w:r w:rsidR="00943412">
        <w:rPr>
          <w:rFonts w:eastAsia="SimSun" w:hint="eastAsia"/>
          <w:sz w:val="24"/>
          <w:szCs w:val="24"/>
          <w:lang w:eastAsia="zh-CN"/>
        </w:rPr>
        <w:t>关系链评估</w:t>
      </w:r>
      <w:r w:rsidRPr="007A4A81">
        <w:rPr>
          <w:rFonts w:eastAsia="SimSun" w:hint="eastAsia"/>
          <w:sz w:val="24"/>
          <w:szCs w:val="24"/>
          <w:lang w:eastAsia="zh-CN"/>
        </w:rPr>
        <w:t>和转型变革评估开展的活动。</w:t>
      </w:r>
    </w:p>
    <w:p w14:paraId="4DB25762" w14:textId="6D317C5A" w:rsidR="00764919" w:rsidRPr="00764919" w:rsidRDefault="00764919" w:rsidP="00303081">
      <w:pPr>
        <w:pStyle w:val="CH2"/>
        <w:numPr>
          <w:ilvl w:val="0"/>
          <w:numId w:val="49"/>
        </w:numPr>
        <w:tabs>
          <w:tab w:val="clear" w:pos="851"/>
          <w:tab w:val="clear" w:pos="1247"/>
          <w:tab w:val="clear" w:pos="1814"/>
          <w:tab w:val="clear" w:pos="2381"/>
          <w:tab w:val="clear" w:pos="2948"/>
          <w:tab w:val="clear" w:pos="3515"/>
          <w:tab w:val="clear" w:pos="4082"/>
          <w:tab w:val="left" w:pos="547"/>
        </w:tabs>
        <w:ind w:left="1260" w:right="0" w:hanging="626"/>
        <w:rPr>
          <w:rFonts w:eastAsia="SimHei"/>
          <w:sz w:val="28"/>
          <w:szCs w:val="28"/>
          <w:lang w:eastAsia="zh-CN"/>
        </w:rPr>
      </w:pPr>
      <w:r w:rsidRPr="00764919">
        <w:rPr>
          <w:rFonts w:eastAsia="SimHei" w:hint="eastAsia"/>
          <w:sz w:val="28"/>
          <w:szCs w:val="28"/>
          <w:lang w:eastAsia="zh-CN"/>
        </w:rPr>
        <w:t>2021</w:t>
      </w:r>
      <w:r w:rsidR="00725863">
        <w:rPr>
          <w:rFonts w:eastAsia="SimHei" w:hint="eastAsia"/>
          <w:sz w:val="28"/>
          <w:szCs w:val="28"/>
          <w:lang w:eastAsia="zh-CN"/>
        </w:rPr>
        <w:t>-</w:t>
      </w:r>
      <w:r w:rsidRPr="00764919">
        <w:rPr>
          <w:rFonts w:eastAsia="SimHei" w:hint="eastAsia"/>
          <w:sz w:val="28"/>
          <w:szCs w:val="28"/>
          <w:lang w:eastAsia="zh-CN"/>
        </w:rPr>
        <w:t>2022</w:t>
      </w:r>
      <w:r w:rsidRPr="00764919">
        <w:rPr>
          <w:rFonts w:eastAsia="SimHei" w:hint="eastAsia"/>
          <w:sz w:val="28"/>
          <w:szCs w:val="28"/>
          <w:lang w:eastAsia="zh-CN"/>
        </w:rPr>
        <w:t>年闭会期间临时工作计划（供</w:t>
      </w:r>
      <w:r w:rsidR="00481CB5">
        <w:rPr>
          <w:rFonts w:eastAsia="SimHei" w:hint="eastAsia"/>
          <w:sz w:val="28"/>
          <w:szCs w:val="28"/>
          <w:lang w:eastAsia="zh-CN"/>
        </w:rPr>
        <w:t>核</w:t>
      </w:r>
      <w:r w:rsidRPr="00764919">
        <w:rPr>
          <w:rFonts w:eastAsia="SimHei" w:hint="eastAsia"/>
          <w:sz w:val="28"/>
          <w:szCs w:val="28"/>
          <w:lang w:eastAsia="zh-CN"/>
        </w:rPr>
        <w:t>准）</w:t>
      </w:r>
    </w:p>
    <w:p w14:paraId="4DCF1933" w14:textId="77777777" w:rsidR="00764919" w:rsidRPr="007A4A81" w:rsidRDefault="00764919" w:rsidP="008C5D4D">
      <w:pPr>
        <w:pStyle w:val="Normalnumber"/>
        <w:numPr>
          <w:ilvl w:val="0"/>
          <w:numId w:val="1"/>
        </w:numPr>
        <w:tabs>
          <w:tab w:val="clear" w:pos="624"/>
          <w:tab w:val="left" w:pos="1800"/>
        </w:tabs>
        <w:ind w:left="1253" w:firstLine="0"/>
        <w:jc w:val="both"/>
        <w:rPr>
          <w:rFonts w:eastAsia="SimSun"/>
          <w:sz w:val="24"/>
          <w:szCs w:val="24"/>
          <w:lang w:eastAsia="zh-CN"/>
        </w:rPr>
      </w:pPr>
      <w:r w:rsidRPr="007A4A81">
        <w:rPr>
          <w:rFonts w:eastAsia="SimSun" w:hint="eastAsia"/>
          <w:sz w:val="24"/>
          <w:szCs w:val="24"/>
          <w:lang w:eastAsia="zh-CN"/>
        </w:rPr>
        <w:t>为生物多样性平台的评估提供情景设想和模型支持的活动将包括：</w:t>
      </w:r>
    </w:p>
    <w:p w14:paraId="1D06A820" w14:textId="19F8D802" w:rsidR="00764919" w:rsidRPr="007A4A81" w:rsidRDefault="00764919" w:rsidP="00AE7A1F">
      <w:pPr>
        <w:pStyle w:val="Normalnumber"/>
        <w:numPr>
          <w:ilvl w:val="0"/>
          <w:numId w:val="51"/>
        </w:numPr>
        <w:tabs>
          <w:tab w:val="clear" w:pos="624"/>
          <w:tab w:val="left" w:pos="1742"/>
          <w:tab w:val="left" w:pos="2340"/>
        </w:tabs>
        <w:ind w:left="1253" w:firstLine="547"/>
        <w:jc w:val="both"/>
        <w:rPr>
          <w:rFonts w:eastAsia="SimSun"/>
          <w:sz w:val="24"/>
          <w:szCs w:val="24"/>
          <w:lang w:eastAsia="zh-CN"/>
        </w:rPr>
      </w:pPr>
      <w:r w:rsidRPr="007A4A81">
        <w:rPr>
          <w:rFonts w:eastAsia="SimSun" w:hint="eastAsia"/>
          <w:sz w:val="24"/>
          <w:szCs w:val="24"/>
          <w:lang w:eastAsia="zh-CN"/>
        </w:rPr>
        <w:t>通过相关网络吁请提名参加</w:t>
      </w:r>
      <w:r w:rsidR="00943412">
        <w:rPr>
          <w:rFonts w:eastAsia="SimSun" w:hint="eastAsia"/>
          <w:sz w:val="24"/>
          <w:szCs w:val="24"/>
          <w:lang w:eastAsia="zh-CN"/>
        </w:rPr>
        <w:t>关系链评估</w:t>
      </w:r>
      <w:r w:rsidRPr="007A4A81">
        <w:rPr>
          <w:rFonts w:eastAsia="SimSun" w:hint="eastAsia"/>
          <w:sz w:val="24"/>
          <w:szCs w:val="24"/>
          <w:lang w:eastAsia="zh-CN"/>
        </w:rPr>
        <w:t>和转型评估的撰稿人和研究员，鼓励情景设想和模型专家提出申请。视需要协助多学科专家小组开展工作，为这些评估专家组</w:t>
      </w:r>
      <w:r w:rsidR="00725863">
        <w:rPr>
          <w:rFonts w:eastAsia="SimSun" w:hint="eastAsia"/>
          <w:sz w:val="24"/>
          <w:szCs w:val="24"/>
          <w:lang w:eastAsia="zh-CN"/>
        </w:rPr>
        <w:t>弥</w:t>
      </w:r>
      <w:r w:rsidRPr="007A4A81">
        <w:rPr>
          <w:rFonts w:eastAsia="SimSun" w:hint="eastAsia"/>
          <w:sz w:val="24"/>
          <w:szCs w:val="24"/>
          <w:lang w:eastAsia="zh-CN"/>
        </w:rPr>
        <w:t>补专门知识</w:t>
      </w:r>
      <w:r w:rsidR="0087777D">
        <w:rPr>
          <w:rFonts w:eastAsia="SimSun" w:hint="eastAsia"/>
          <w:sz w:val="24"/>
          <w:szCs w:val="24"/>
          <w:lang w:eastAsia="zh-CN"/>
        </w:rPr>
        <w:t>差距</w:t>
      </w:r>
      <w:r w:rsidRPr="007A4A81">
        <w:rPr>
          <w:rFonts w:eastAsia="SimSun" w:hint="eastAsia"/>
          <w:sz w:val="24"/>
          <w:szCs w:val="24"/>
          <w:lang w:eastAsia="zh-CN"/>
        </w:rPr>
        <w:t>；</w:t>
      </w:r>
    </w:p>
    <w:p w14:paraId="236C8B00" w14:textId="7A83768D" w:rsidR="00764919" w:rsidRPr="007A4A81" w:rsidRDefault="00764919" w:rsidP="00AE7A1F">
      <w:pPr>
        <w:pStyle w:val="Normalnumber"/>
        <w:numPr>
          <w:ilvl w:val="0"/>
          <w:numId w:val="51"/>
        </w:numPr>
        <w:tabs>
          <w:tab w:val="clear" w:pos="624"/>
          <w:tab w:val="left" w:pos="1742"/>
          <w:tab w:val="left" w:pos="2340"/>
        </w:tabs>
        <w:ind w:left="1253" w:firstLine="547"/>
        <w:jc w:val="both"/>
        <w:rPr>
          <w:rFonts w:eastAsia="SimSun"/>
          <w:sz w:val="24"/>
          <w:szCs w:val="24"/>
          <w:lang w:eastAsia="zh-CN"/>
        </w:rPr>
      </w:pPr>
      <w:r w:rsidRPr="007A4A81">
        <w:rPr>
          <w:rFonts w:eastAsia="SimSun" w:hint="eastAsia"/>
          <w:sz w:val="24"/>
          <w:szCs w:val="24"/>
          <w:lang w:eastAsia="zh-CN"/>
        </w:rPr>
        <w:lastRenderedPageBreak/>
        <w:t>为</w:t>
      </w:r>
      <w:r w:rsidR="00943412">
        <w:rPr>
          <w:rFonts w:eastAsia="SimSun" w:hint="eastAsia"/>
          <w:sz w:val="24"/>
          <w:szCs w:val="24"/>
          <w:lang w:eastAsia="zh-CN"/>
        </w:rPr>
        <w:t>关系链评估</w:t>
      </w:r>
      <w:r w:rsidRPr="007A4A81">
        <w:rPr>
          <w:rFonts w:eastAsia="SimSun" w:hint="eastAsia"/>
          <w:sz w:val="24"/>
          <w:szCs w:val="24"/>
          <w:lang w:eastAsia="zh-CN"/>
        </w:rPr>
        <w:t>和转型变革评估报告的撰稿人举办网络研讨会，支持根据《关于情景设想和模型的方法评估》为这些评估报告编写有关情景设想的各章；</w:t>
      </w:r>
    </w:p>
    <w:p w14:paraId="161D3B65" w14:textId="2067F769" w:rsidR="00764919" w:rsidRPr="007A4A81" w:rsidRDefault="00764919" w:rsidP="00AE7A1F">
      <w:pPr>
        <w:pStyle w:val="Normalnumber"/>
        <w:numPr>
          <w:ilvl w:val="0"/>
          <w:numId w:val="51"/>
        </w:numPr>
        <w:tabs>
          <w:tab w:val="clear" w:pos="624"/>
          <w:tab w:val="left" w:pos="1742"/>
          <w:tab w:val="left" w:pos="2340"/>
        </w:tabs>
        <w:ind w:left="1253" w:firstLine="547"/>
        <w:jc w:val="both"/>
        <w:rPr>
          <w:rFonts w:eastAsia="SimSun"/>
          <w:sz w:val="24"/>
          <w:szCs w:val="24"/>
          <w:lang w:eastAsia="zh-CN"/>
        </w:rPr>
      </w:pPr>
      <w:r w:rsidRPr="007A4A81">
        <w:rPr>
          <w:rFonts w:eastAsia="SimSun" w:hint="eastAsia"/>
          <w:sz w:val="24"/>
          <w:szCs w:val="24"/>
          <w:lang w:eastAsia="zh-CN"/>
        </w:rPr>
        <w:t>工作队对企业与生物多样性评估的范围界定文件草</w:t>
      </w:r>
      <w:r w:rsidR="00725863">
        <w:rPr>
          <w:rFonts w:eastAsia="SimSun" w:hint="eastAsia"/>
          <w:sz w:val="24"/>
          <w:szCs w:val="24"/>
          <w:lang w:eastAsia="zh-CN"/>
        </w:rPr>
        <w:t>案</w:t>
      </w:r>
      <w:r w:rsidRPr="007A4A81">
        <w:rPr>
          <w:rFonts w:eastAsia="SimSun" w:hint="eastAsia"/>
          <w:sz w:val="24"/>
          <w:szCs w:val="24"/>
          <w:lang w:eastAsia="zh-CN"/>
        </w:rPr>
        <w:t>进行同行审查，并通过相关网络发出审查邀请；</w:t>
      </w:r>
    </w:p>
    <w:p w14:paraId="7A7C5499" w14:textId="77777777" w:rsidR="00764919" w:rsidRPr="007A4A81" w:rsidRDefault="00764919" w:rsidP="00AE7A1F">
      <w:pPr>
        <w:pStyle w:val="Normalnumber"/>
        <w:numPr>
          <w:ilvl w:val="0"/>
          <w:numId w:val="51"/>
        </w:numPr>
        <w:tabs>
          <w:tab w:val="clear" w:pos="624"/>
          <w:tab w:val="left" w:pos="1742"/>
          <w:tab w:val="left" w:pos="2340"/>
        </w:tabs>
        <w:ind w:left="1253" w:firstLine="547"/>
        <w:jc w:val="both"/>
        <w:rPr>
          <w:rFonts w:eastAsia="SimSun"/>
          <w:sz w:val="24"/>
          <w:szCs w:val="24"/>
          <w:lang w:eastAsia="zh-CN"/>
        </w:rPr>
      </w:pPr>
      <w:r w:rsidRPr="007A4A81">
        <w:rPr>
          <w:rFonts w:eastAsia="SimSun" w:hint="eastAsia"/>
          <w:sz w:val="24"/>
          <w:szCs w:val="24"/>
          <w:lang w:eastAsia="zh-CN"/>
        </w:rPr>
        <w:t>工作队对外来入侵物种评估报告各章的第二稿和决策者摘要第一稿进行同行审查，并通过相关网络发出审查邀请；</w:t>
      </w:r>
    </w:p>
    <w:p w14:paraId="0EC679A8" w14:textId="0074DBC5" w:rsidR="00764919" w:rsidRPr="007A4A81" w:rsidRDefault="00764919" w:rsidP="00AE7A1F">
      <w:pPr>
        <w:pStyle w:val="Normalnumber"/>
        <w:numPr>
          <w:ilvl w:val="0"/>
          <w:numId w:val="51"/>
        </w:numPr>
        <w:tabs>
          <w:tab w:val="clear" w:pos="624"/>
          <w:tab w:val="left" w:pos="1742"/>
          <w:tab w:val="left" w:pos="2340"/>
        </w:tabs>
        <w:ind w:left="1253" w:firstLine="547"/>
        <w:jc w:val="both"/>
        <w:rPr>
          <w:rFonts w:eastAsia="SimSun"/>
          <w:sz w:val="24"/>
          <w:szCs w:val="24"/>
          <w:lang w:eastAsia="zh-CN"/>
        </w:rPr>
      </w:pPr>
      <w:r w:rsidRPr="007A4A81">
        <w:rPr>
          <w:rFonts w:eastAsia="SimSun" w:hint="eastAsia"/>
          <w:sz w:val="24"/>
          <w:szCs w:val="24"/>
          <w:lang w:eastAsia="zh-CN"/>
        </w:rPr>
        <w:t>在有同行审查的期刊上发表文章，激励人们制定为生物多样性平台的评估量身打造的情景设想和模型，并在适当情况下测试自然未来框架草案和叙述性情景设想制定方法的应用</w:t>
      </w:r>
      <w:r w:rsidR="003D599A">
        <w:rPr>
          <w:rFonts w:eastAsia="SimSun" w:hint="eastAsia"/>
          <w:sz w:val="24"/>
          <w:szCs w:val="24"/>
          <w:lang w:eastAsia="zh-CN"/>
        </w:rPr>
        <w:t>情况</w:t>
      </w:r>
      <w:r w:rsidRPr="007A4A81">
        <w:rPr>
          <w:rFonts w:eastAsia="SimSun" w:hint="eastAsia"/>
          <w:sz w:val="24"/>
          <w:szCs w:val="24"/>
          <w:lang w:eastAsia="zh-CN"/>
        </w:rPr>
        <w:t>；</w:t>
      </w:r>
    </w:p>
    <w:p w14:paraId="6F35D01C" w14:textId="77777777" w:rsidR="00764919" w:rsidRPr="007A4A81" w:rsidRDefault="00764919" w:rsidP="00AE7A1F">
      <w:pPr>
        <w:pStyle w:val="Normalnumber"/>
        <w:numPr>
          <w:ilvl w:val="0"/>
          <w:numId w:val="51"/>
        </w:numPr>
        <w:tabs>
          <w:tab w:val="clear" w:pos="624"/>
          <w:tab w:val="left" w:pos="1742"/>
          <w:tab w:val="left" w:pos="2340"/>
        </w:tabs>
        <w:ind w:left="1253" w:firstLine="547"/>
        <w:jc w:val="both"/>
        <w:rPr>
          <w:rFonts w:eastAsia="SimSun"/>
          <w:sz w:val="24"/>
          <w:szCs w:val="24"/>
          <w:lang w:eastAsia="zh-CN"/>
        </w:rPr>
      </w:pPr>
      <w:r w:rsidRPr="007A4A81">
        <w:rPr>
          <w:rFonts w:eastAsia="SimSun" w:hint="eastAsia"/>
          <w:sz w:val="24"/>
          <w:szCs w:val="24"/>
          <w:lang w:eastAsia="zh-CN"/>
        </w:rPr>
        <w:t>支持所有进行中的生物多样性平台评估运用现有的情景设想，包括以前的全球规模评估以及经过政府间气候变化专门委员会评估的共享社会经济路径（</w:t>
      </w:r>
      <w:r w:rsidRPr="007A4A81">
        <w:rPr>
          <w:rFonts w:eastAsia="SimSun" w:hint="eastAsia"/>
          <w:sz w:val="24"/>
          <w:szCs w:val="24"/>
          <w:lang w:eastAsia="zh-CN"/>
        </w:rPr>
        <w:t>SSP</w:t>
      </w:r>
      <w:r w:rsidRPr="007A4A81">
        <w:rPr>
          <w:rFonts w:eastAsia="SimSun" w:hint="eastAsia"/>
          <w:sz w:val="24"/>
          <w:szCs w:val="24"/>
          <w:lang w:eastAsia="zh-CN"/>
        </w:rPr>
        <w:t>）框架所制定的情景设想。</w:t>
      </w:r>
    </w:p>
    <w:p w14:paraId="7E7DB735" w14:textId="7BEE11C9" w:rsidR="00764919" w:rsidRPr="007A4A81" w:rsidRDefault="00764919" w:rsidP="008C5D4D">
      <w:pPr>
        <w:pStyle w:val="Normalnumber"/>
        <w:numPr>
          <w:ilvl w:val="0"/>
          <w:numId w:val="1"/>
        </w:numPr>
        <w:tabs>
          <w:tab w:val="clear" w:pos="624"/>
          <w:tab w:val="left" w:pos="1800"/>
        </w:tabs>
        <w:ind w:left="1253" w:firstLine="0"/>
        <w:jc w:val="both"/>
        <w:rPr>
          <w:rFonts w:eastAsia="SimSun"/>
          <w:sz w:val="24"/>
          <w:szCs w:val="24"/>
          <w:lang w:eastAsia="zh-CN"/>
        </w:rPr>
      </w:pPr>
      <w:r w:rsidRPr="007A4A81">
        <w:rPr>
          <w:rFonts w:eastAsia="SimSun" w:hint="eastAsia"/>
          <w:sz w:val="24"/>
          <w:szCs w:val="24"/>
          <w:lang w:eastAsia="zh-CN"/>
        </w:rPr>
        <w:t>在推动为今后的生物多样性平台评估</w:t>
      </w:r>
      <w:r w:rsidR="00DB26E4">
        <w:rPr>
          <w:rFonts w:eastAsia="SimSun" w:hint="eastAsia"/>
          <w:sz w:val="24"/>
          <w:szCs w:val="24"/>
          <w:lang w:eastAsia="zh-CN"/>
        </w:rPr>
        <w:t>进一步</w:t>
      </w:r>
      <w:r w:rsidRPr="007A4A81">
        <w:rPr>
          <w:rFonts w:eastAsia="SimSun" w:hint="eastAsia"/>
          <w:sz w:val="24"/>
          <w:szCs w:val="24"/>
          <w:lang w:eastAsia="zh-CN"/>
        </w:rPr>
        <w:t>制定情景设想和模型方面，</w:t>
      </w:r>
      <w:r w:rsidR="00F04EC5">
        <w:rPr>
          <w:rFonts w:eastAsia="SimSun" w:hint="eastAsia"/>
          <w:sz w:val="24"/>
          <w:szCs w:val="24"/>
          <w:lang w:eastAsia="zh-CN"/>
        </w:rPr>
        <w:t>开展的活动将包括</w:t>
      </w:r>
      <w:r w:rsidRPr="007A4A81">
        <w:rPr>
          <w:rFonts w:eastAsia="SimSun" w:hint="eastAsia"/>
          <w:sz w:val="24"/>
          <w:szCs w:val="24"/>
          <w:lang w:eastAsia="zh-CN"/>
        </w:rPr>
        <w:t>：</w:t>
      </w:r>
    </w:p>
    <w:p w14:paraId="37EA61F8" w14:textId="2AF45028" w:rsidR="00764919" w:rsidRPr="007A4A81" w:rsidRDefault="00764919" w:rsidP="00AE7A1F">
      <w:pPr>
        <w:pStyle w:val="Normalnumber"/>
        <w:numPr>
          <w:ilvl w:val="0"/>
          <w:numId w:val="52"/>
        </w:numPr>
        <w:tabs>
          <w:tab w:val="clear" w:pos="624"/>
          <w:tab w:val="left" w:pos="1742"/>
          <w:tab w:val="left" w:pos="2340"/>
        </w:tabs>
        <w:ind w:left="1253" w:firstLine="547"/>
        <w:jc w:val="both"/>
        <w:rPr>
          <w:rFonts w:eastAsia="SimSun"/>
          <w:sz w:val="24"/>
          <w:szCs w:val="24"/>
          <w:lang w:eastAsia="zh-CN"/>
        </w:rPr>
      </w:pPr>
      <w:r w:rsidRPr="007A4A81">
        <w:rPr>
          <w:rFonts w:eastAsia="SimSun" w:hint="eastAsia"/>
          <w:sz w:val="24"/>
          <w:szCs w:val="24"/>
          <w:lang w:eastAsia="zh-CN"/>
        </w:rPr>
        <w:t>进一步发展自然未来框架，</w:t>
      </w:r>
      <w:r w:rsidR="003D599A">
        <w:rPr>
          <w:rFonts w:eastAsia="SimSun" w:hint="eastAsia"/>
          <w:sz w:val="24"/>
          <w:szCs w:val="24"/>
          <w:lang w:eastAsia="zh-CN"/>
        </w:rPr>
        <w:t>用以</w:t>
      </w:r>
      <w:r w:rsidRPr="007A4A81">
        <w:rPr>
          <w:rFonts w:eastAsia="SimSun" w:hint="eastAsia"/>
          <w:sz w:val="24"/>
          <w:szCs w:val="24"/>
          <w:lang w:eastAsia="zh-CN"/>
        </w:rPr>
        <w:t>推动制定下一代生物多样性及生态系统功能和服务情景设想，供全体会议第九届会议审议，并进一步制定相关的方法指南，提交全体会议的同届会议供其参考；与各国政府就自然未来框架草案和方法指南进行协商（进行书面审查以及与国家联络</w:t>
      </w:r>
      <w:r w:rsidR="000A4F77">
        <w:rPr>
          <w:rFonts w:eastAsia="SimSun" w:hint="eastAsia"/>
          <w:sz w:val="24"/>
          <w:szCs w:val="24"/>
          <w:lang w:eastAsia="zh-CN"/>
        </w:rPr>
        <w:t>人</w:t>
      </w:r>
      <w:r w:rsidRPr="007A4A81">
        <w:rPr>
          <w:rFonts w:eastAsia="SimSun" w:hint="eastAsia"/>
          <w:sz w:val="24"/>
          <w:szCs w:val="24"/>
          <w:lang w:eastAsia="zh-CN"/>
        </w:rPr>
        <w:t>举行在线科学与政策对话</w:t>
      </w:r>
      <w:r w:rsidR="00E20104">
        <w:rPr>
          <w:rFonts w:eastAsia="SimSun" w:hint="eastAsia"/>
          <w:sz w:val="24"/>
          <w:szCs w:val="24"/>
          <w:lang w:eastAsia="zh-CN"/>
        </w:rPr>
        <w:t>讲习班</w:t>
      </w:r>
      <w:r w:rsidRPr="007A4A81">
        <w:rPr>
          <w:rFonts w:eastAsia="SimSun" w:hint="eastAsia"/>
          <w:sz w:val="24"/>
          <w:szCs w:val="24"/>
          <w:lang w:eastAsia="zh-CN"/>
        </w:rPr>
        <w:t>）；</w:t>
      </w:r>
    </w:p>
    <w:p w14:paraId="35BD285B" w14:textId="79B3DB08" w:rsidR="00764919" w:rsidRPr="007A4A81" w:rsidRDefault="00764919" w:rsidP="00AE7A1F">
      <w:pPr>
        <w:pStyle w:val="Normalnumber"/>
        <w:numPr>
          <w:ilvl w:val="0"/>
          <w:numId w:val="52"/>
        </w:numPr>
        <w:tabs>
          <w:tab w:val="clear" w:pos="624"/>
          <w:tab w:val="left" w:pos="1742"/>
          <w:tab w:val="left" w:pos="2340"/>
        </w:tabs>
        <w:ind w:left="1253" w:firstLine="547"/>
        <w:jc w:val="both"/>
        <w:rPr>
          <w:rFonts w:eastAsia="SimSun"/>
          <w:sz w:val="24"/>
          <w:szCs w:val="24"/>
          <w:lang w:eastAsia="zh-CN"/>
        </w:rPr>
      </w:pPr>
      <w:r w:rsidRPr="007A4A81">
        <w:rPr>
          <w:rFonts w:eastAsia="SimSun" w:hint="eastAsia"/>
          <w:sz w:val="24"/>
          <w:szCs w:val="24"/>
          <w:lang w:eastAsia="zh-CN"/>
        </w:rPr>
        <w:t>组织一次与土著和地方知识方面的专家以及土著人民和地方社区的代表之间的在线对话</w:t>
      </w:r>
      <w:r w:rsidR="00E20104">
        <w:rPr>
          <w:rFonts w:eastAsia="SimSun" w:hint="eastAsia"/>
          <w:sz w:val="24"/>
          <w:szCs w:val="24"/>
          <w:lang w:eastAsia="zh-CN"/>
        </w:rPr>
        <w:t>讲习班</w:t>
      </w:r>
      <w:r w:rsidRPr="007A4A81">
        <w:rPr>
          <w:rFonts w:eastAsia="SimSun" w:hint="eastAsia"/>
          <w:sz w:val="24"/>
          <w:szCs w:val="24"/>
          <w:lang w:eastAsia="zh-CN"/>
        </w:rPr>
        <w:t>，收集关于自然未来框架和方法指南的反馈意见；</w:t>
      </w:r>
    </w:p>
    <w:p w14:paraId="34C20CEA" w14:textId="03E6AD35" w:rsidR="00764919" w:rsidRPr="007A4A81" w:rsidRDefault="00764919" w:rsidP="00AE7A1F">
      <w:pPr>
        <w:pStyle w:val="Normalnumber"/>
        <w:numPr>
          <w:ilvl w:val="0"/>
          <w:numId w:val="52"/>
        </w:numPr>
        <w:tabs>
          <w:tab w:val="clear" w:pos="624"/>
          <w:tab w:val="left" w:pos="1742"/>
          <w:tab w:val="left" w:pos="2340"/>
        </w:tabs>
        <w:ind w:left="1253" w:firstLine="547"/>
        <w:jc w:val="both"/>
        <w:rPr>
          <w:rFonts w:eastAsia="SimSun"/>
          <w:sz w:val="24"/>
          <w:szCs w:val="24"/>
          <w:lang w:eastAsia="zh-CN"/>
        </w:rPr>
      </w:pPr>
      <w:bookmarkStart w:id="14" w:name="_Hlk70414843"/>
      <w:r w:rsidRPr="007A4A81">
        <w:rPr>
          <w:rFonts w:eastAsia="SimSun" w:hint="eastAsia"/>
          <w:sz w:val="24"/>
          <w:szCs w:val="24"/>
          <w:lang w:eastAsia="zh-CN"/>
        </w:rPr>
        <w:t>建模小组当前正为个案研究活动提供支持，测试自然未来框架草案的应用</w:t>
      </w:r>
      <w:r w:rsidR="0081227B">
        <w:rPr>
          <w:rFonts w:eastAsia="SimSun" w:hint="eastAsia"/>
          <w:sz w:val="24"/>
          <w:szCs w:val="24"/>
          <w:lang w:eastAsia="zh-CN"/>
        </w:rPr>
        <w:t>情况</w:t>
      </w:r>
      <w:r w:rsidRPr="007A4A81">
        <w:rPr>
          <w:rFonts w:eastAsia="SimSun" w:hint="eastAsia"/>
          <w:sz w:val="24"/>
          <w:szCs w:val="24"/>
          <w:lang w:eastAsia="zh-CN"/>
        </w:rPr>
        <w:t>，从而对</w:t>
      </w:r>
      <w:r w:rsidRPr="007A4A81">
        <w:rPr>
          <w:rFonts w:eastAsia="SimSun" w:hint="eastAsia"/>
          <w:sz w:val="24"/>
          <w:szCs w:val="24"/>
          <w:lang w:eastAsia="zh-CN"/>
        </w:rPr>
        <w:t>2021</w:t>
      </w:r>
      <w:r w:rsidRPr="007A4A81">
        <w:rPr>
          <w:rFonts w:eastAsia="SimSun" w:hint="eastAsia"/>
          <w:sz w:val="24"/>
          <w:szCs w:val="24"/>
          <w:lang w:eastAsia="zh-CN"/>
        </w:rPr>
        <w:t>年</w:t>
      </w:r>
      <w:r w:rsidRPr="007A4A81">
        <w:rPr>
          <w:rFonts w:eastAsia="SimSun" w:hint="eastAsia"/>
          <w:sz w:val="24"/>
          <w:szCs w:val="24"/>
          <w:lang w:eastAsia="zh-CN"/>
        </w:rPr>
        <w:t>1</w:t>
      </w:r>
      <w:r w:rsidRPr="007A4A81">
        <w:rPr>
          <w:rFonts w:eastAsia="SimSun" w:hint="eastAsia"/>
          <w:sz w:val="24"/>
          <w:szCs w:val="24"/>
          <w:lang w:eastAsia="zh-CN"/>
        </w:rPr>
        <w:t>月举行的建模</w:t>
      </w:r>
      <w:r w:rsidR="006C65E4">
        <w:rPr>
          <w:rFonts w:eastAsia="SimSun" w:hint="eastAsia"/>
          <w:sz w:val="24"/>
          <w:szCs w:val="24"/>
          <w:lang w:eastAsia="zh-CN"/>
        </w:rPr>
        <w:t>讲习班</w:t>
      </w:r>
      <w:r w:rsidRPr="007A4A81">
        <w:rPr>
          <w:rFonts w:eastAsia="SimSun" w:hint="eastAsia"/>
          <w:sz w:val="24"/>
          <w:szCs w:val="24"/>
          <w:lang w:eastAsia="zh-CN"/>
        </w:rPr>
        <w:t>第一部分采取后续行动，并为计划于</w:t>
      </w:r>
      <w:r w:rsidRPr="007A4A81">
        <w:rPr>
          <w:rFonts w:eastAsia="SimSun" w:hint="eastAsia"/>
          <w:sz w:val="24"/>
          <w:szCs w:val="24"/>
          <w:lang w:eastAsia="zh-CN"/>
        </w:rPr>
        <w:t>2022</w:t>
      </w:r>
      <w:r w:rsidRPr="007A4A81">
        <w:rPr>
          <w:rFonts w:eastAsia="SimSun" w:hint="eastAsia"/>
          <w:sz w:val="24"/>
          <w:szCs w:val="24"/>
          <w:lang w:eastAsia="zh-CN"/>
        </w:rPr>
        <w:t>年举行的第二部分作准备</w:t>
      </w:r>
      <w:bookmarkEnd w:id="14"/>
      <w:r w:rsidRPr="007A4A81">
        <w:rPr>
          <w:rFonts w:eastAsia="SimSun" w:hint="eastAsia"/>
          <w:sz w:val="24"/>
          <w:szCs w:val="24"/>
          <w:lang w:eastAsia="zh-CN"/>
        </w:rPr>
        <w:t>；</w:t>
      </w:r>
    </w:p>
    <w:p w14:paraId="7A359AC6" w14:textId="7D8E8858" w:rsidR="00C806DF" w:rsidRPr="007A4A81" w:rsidRDefault="00764919" w:rsidP="00AE7A1F">
      <w:pPr>
        <w:pStyle w:val="Normalnumber"/>
        <w:numPr>
          <w:ilvl w:val="0"/>
          <w:numId w:val="52"/>
        </w:numPr>
        <w:tabs>
          <w:tab w:val="clear" w:pos="624"/>
          <w:tab w:val="left" w:pos="1742"/>
          <w:tab w:val="left" w:pos="2340"/>
        </w:tabs>
        <w:ind w:left="1253" w:firstLine="547"/>
        <w:jc w:val="both"/>
        <w:rPr>
          <w:rFonts w:eastAsia="SimSun"/>
          <w:sz w:val="24"/>
          <w:szCs w:val="24"/>
          <w:lang w:eastAsia="zh-CN"/>
        </w:rPr>
      </w:pPr>
      <w:r w:rsidRPr="007A4A81">
        <w:rPr>
          <w:rFonts w:eastAsia="SimSun" w:hint="eastAsia"/>
          <w:sz w:val="24"/>
          <w:szCs w:val="24"/>
          <w:lang w:eastAsia="zh-CN"/>
        </w:rPr>
        <w:t>进一步完善关于自然之未来的叙述性</w:t>
      </w:r>
      <w:r w:rsidR="00AC3F51">
        <w:rPr>
          <w:rFonts w:eastAsia="SimSun" w:hint="eastAsia"/>
          <w:sz w:val="24"/>
          <w:szCs w:val="24"/>
          <w:lang w:eastAsia="zh-CN"/>
        </w:rPr>
        <w:t>实例</w:t>
      </w:r>
      <w:r w:rsidRPr="007A4A81">
        <w:rPr>
          <w:rFonts w:eastAsia="SimSun" w:hint="eastAsia"/>
          <w:sz w:val="24"/>
          <w:szCs w:val="24"/>
          <w:lang w:eastAsia="zh-CN"/>
        </w:rPr>
        <w:t>（称为“叙述”），为更广泛的科学界提供</w:t>
      </w:r>
      <w:r w:rsidR="00AC3F51">
        <w:rPr>
          <w:rFonts w:eastAsia="SimSun" w:hint="eastAsia"/>
          <w:sz w:val="24"/>
          <w:szCs w:val="24"/>
          <w:lang w:eastAsia="zh-CN"/>
        </w:rPr>
        <w:t>实例</w:t>
      </w:r>
      <w:r w:rsidRPr="007A4A81">
        <w:rPr>
          <w:rFonts w:eastAsia="SimSun" w:hint="eastAsia"/>
          <w:sz w:val="24"/>
          <w:szCs w:val="24"/>
          <w:lang w:eastAsia="zh-CN"/>
        </w:rPr>
        <w:t>，</w:t>
      </w:r>
      <w:bookmarkStart w:id="15" w:name="_Hlk70415979"/>
      <w:r w:rsidRPr="007A4A81">
        <w:rPr>
          <w:rFonts w:eastAsia="SimSun" w:hint="eastAsia"/>
          <w:sz w:val="24"/>
          <w:szCs w:val="24"/>
          <w:lang w:eastAsia="zh-CN"/>
        </w:rPr>
        <w:t>说明可以如何运用自然未来框架来想象大自然的新理想未来</w:t>
      </w:r>
      <w:bookmarkEnd w:id="15"/>
      <w:r w:rsidRPr="007A4A81">
        <w:rPr>
          <w:rFonts w:eastAsia="SimSun" w:hint="eastAsia"/>
          <w:sz w:val="24"/>
          <w:szCs w:val="24"/>
          <w:lang w:eastAsia="zh-CN"/>
        </w:rPr>
        <w:t>。</w:t>
      </w:r>
    </w:p>
    <w:p w14:paraId="12FA920B" w14:textId="0748C54D" w:rsidR="008237BF" w:rsidRPr="008237BF" w:rsidRDefault="008237BF" w:rsidP="00303081">
      <w:pPr>
        <w:pStyle w:val="CH2"/>
        <w:numPr>
          <w:ilvl w:val="0"/>
          <w:numId w:val="49"/>
        </w:numPr>
        <w:tabs>
          <w:tab w:val="clear" w:pos="851"/>
          <w:tab w:val="clear" w:pos="1247"/>
          <w:tab w:val="clear" w:pos="1814"/>
          <w:tab w:val="clear" w:pos="2381"/>
          <w:tab w:val="clear" w:pos="2948"/>
          <w:tab w:val="clear" w:pos="3515"/>
          <w:tab w:val="clear" w:pos="4082"/>
          <w:tab w:val="left" w:pos="547"/>
        </w:tabs>
        <w:ind w:left="1260" w:right="0" w:hanging="626"/>
        <w:rPr>
          <w:rFonts w:eastAsia="SimHei"/>
          <w:sz w:val="28"/>
          <w:szCs w:val="28"/>
          <w:lang w:eastAsia="zh-CN"/>
        </w:rPr>
      </w:pPr>
      <w:r w:rsidRPr="008237BF">
        <w:rPr>
          <w:rFonts w:eastAsia="SimHei" w:hint="eastAsia"/>
          <w:sz w:val="28"/>
          <w:szCs w:val="28"/>
          <w:lang w:eastAsia="zh-CN"/>
        </w:rPr>
        <w:t>2022-2023</w:t>
      </w:r>
      <w:r w:rsidRPr="008237BF">
        <w:rPr>
          <w:rFonts w:eastAsia="SimHei" w:hint="eastAsia"/>
          <w:sz w:val="28"/>
          <w:szCs w:val="28"/>
          <w:lang w:eastAsia="zh-CN"/>
        </w:rPr>
        <w:t>年闭会期间工作计划草案（供参考）</w:t>
      </w:r>
    </w:p>
    <w:p w14:paraId="31C15D1B" w14:textId="77777777" w:rsidR="008237BF" w:rsidRPr="008237BF" w:rsidRDefault="008237BF" w:rsidP="008C5D4D">
      <w:pPr>
        <w:pStyle w:val="Normalnumber"/>
        <w:numPr>
          <w:ilvl w:val="0"/>
          <w:numId w:val="1"/>
        </w:numPr>
        <w:tabs>
          <w:tab w:val="clear" w:pos="624"/>
          <w:tab w:val="left" w:pos="1800"/>
        </w:tabs>
        <w:ind w:left="1253" w:firstLine="0"/>
        <w:jc w:val="both"/>
        <w:rPr>
          <w:rFonts w:eastAsia="SimSun"/>
          <w:sz w:val="24"/>
          <w:szCs w:val="24"/>
          <w:lang w:eastAsia="zh-CN"/>
        </w:rPr>
      </w:pPr>
      <w:r w:rsidRPr="008237BF">
        <w:rPr>
          <w:rFonts w:eastAsia="SimSun" w:hint="eastAsia"/>
          <w:sz w:val="24"/>
          <w:szCs w:val="24"/>
          <w:lang w:eastAsia="zh-CN"/>
        </w:rPr>
        <w:t>为生物多样性平台评估提供情景设想和模型支持的活动将包括：</w:t>
      </w:r>
    </w:p>
    <w:p w14:paraId="621D959F" w14:textId="6011806B" w:rsidR="008237BF" w:rsidRPr="008237BF" w:rsidRDefault="008237BF" w:rsidP="00AE7A1F">
      <w:pPr>
        <w:pStyle w:val="Normalnumber"/>
        <w:numPr>
          <w:ilvl w:val="0"/>
          <w:numId w:val="53"/>
        </w:numPr>
        <w:tabs>
          <w:tab w:val="clear" w:pos="624"/>
          <w:tab w:val="left" w:pos="1742"/>
          <w:tab w:val="left" w:pos="2340"/>
        </w:tabs>
        <w:ind w:left="1253" w:firstLine="547"/>
        <w:jc w:val="both"/>
        <w:rPr>
          <w:rFonts w:eastAsia="SimSun"/>
          <w:sz w:val="24"/>
          <w:szCs w:val="24"/>
          <w:lang w:eastAsia="zh-CN"/>
        </w:rPr>
      </w:pPr>
      <w:r w:rsidRPr="008237BF">
        <w:rPr>
          <w:rFonts w:eastAsia="SimSun" w:hint="eastAsia"/>
          <w:sz w:val="24"/>
          <w:szCs w:val="24"/>
          <w:lang w:eastAsia="zh-CN"/>
        </w:rPr>
        <w:t>为</w:t>
      </w:r>
      <w:r w:rsidR="00943412">
        <w:rPr>
          <w:rFonts w:eastAsia="SimSun" w:hint="eastAsia"/>
          <w:sz w:val="24"/>
          <w:szCs w:val="24"/>
          <w:lang w:eastAsia="zh-CN"/>
        </w:rPr>
        <w:t>关系链评估</w:t>
      </w:r>
      <w:r w:rsidRPr="008237BF">
        <w:rPr>
          <w:rFonts w:eastAsia="SimSun" w:hint="eastAsia"/>
          <w:sz w:val="24"/>
          <w:szCs w:val="24"/>
          <w:lang w:eastAsia="zh-CN"/>
        </w:rPr>
        <w:t>和转型变革评估报告的撰稿人举办网络研讨会，支持根据《关于情景设想和模型的方法评估》为这些评估报告编写有关情景设想的各章；</w:t>
      </w:r>
    </w:p>
    <w:p w14:paraId="2401D32C" w14:textId="1A786ACE" w:rsidR="008237BF" w:rsidRPr="008237BF" w:rsidRDefault="008237BF" w:rsidP="00AE7A1F">
      <w:pPr>
        <w:pStyle w:val="Normalnumber"/>
        <w:numPr>
          <w:ilvl w:val="0"/>
          <w:numId w:val="53"/>
        </w:numPr>
        <w:tabs>
          <w:tab w:val="clear" w:pos="624"/>
          <w:tab w:val="left" w:pos="1742"/>
          <w:tab w:val="left" w:pos="2340"/>
        </w:tabs>
        <w:ind w:left="1253" w:firstLine="547"/>
        <w:jc w:val="both"/>
        <w:rPr>
          <w:rFonts w:eastAsia="SimSun"/>
          <w:sz w:val="24"/>
          <w:szCs w:val="24"/>
          <w:lang w:eastAsia="zh-CN"/>
        </w:rPr>
      </w:pPr>
      <w:r w:rsidRPr="008237BF">
        <w:rPr>
          <w:rFonts w:eastAsia="SimSun" w:hint="eastAsia"/>
          <w:sz w:val="24"/>
          <w:szCs w:val="24"/>
          <w:lang w:eastAsia="zh-CN"/>
        </w:rPr>
        <w:t>工作队对</w:t>
      </w:r>
      <w:r w:rsidR="00943412">
        <w:rPr>
          <w:rFonts w:eastAsia="SimSun" w:hint="eastAsia"/>
          <w:sz w:val="24"/>
          <w:szCs w:val="24"/>
          <w:lang w:eastAsia="zh-CN"/>
        </w:rPr>
        <w:t>关系链评估</w:t>
      </w:r>
      <w:r w:rsidRPr="008237BF">
        <w:rPr>
          <w:rFonts w:eastAsia="SimSun" w:hint="eastAsia"/>
          <w:sz w:val="24"/>
          <w:szCs w:val="24"/>
          <w:lang w:eastAsia="zh-CN"/>
        </w:rPr>
        <w:t>和转型变革评估报告各章的第一稿进行同行审查，并通过相关网络发出审查邀请；</w:t>
      </w:r>
    </w:p>
    <w:p w14:paraId="750F13BA" w14:textId="18A623D3" w:rsidR="008237BF" w:rsidRPr="008237BF" w:rsidRDefault="008237BF" w:rsidP="00AE7A1F">
      <w:pPr>
        <w:pStyle w:val="Normalnumber"/>
        <w:numPr>
          <w:ilvl w:val="0"/>
          <w:numId w:val="53"/>
        </w:numPr>
        <w:tabs>
          <w:tab w:val="clear" w:pos="624"/>
          <w:tab w:val="left" w:pos="1742"/>
          <w:tab w:val="left" w:pos="2340"/>
        </w:tabs>
        <w:ind w:left="1253" w:firstLine="547"/>
        <w:jc w:val="both"/>
        <w:rPr>
          <w:rFonts w:eastAsia="SimSun"/>
          <w:sz w:val="24"/>
          <w:szCs w:val="24"/>
          <w:lang w:eastAsia="zh-CN"/>
        </w:rPr>
      </w:pPr>
      <w:r w:rsidRPr="008237BF">
        <w:rPr>
          <w:rFonts w:eastAsia="SimSun" w:hint="eastAsia"/>
          <w:sz w:val="24"/>
          <w:szCs w:val="24"/>
          <w:lang w:eastAsia="zh-CN"/>
        </w:rPr>
        <w:t>在有同行审查的期刊上发表文章，</w:t>
      </w:r>
      <w:r w:rsidR="00AC3F51">
        <w:rPr>
          <w:rFonts w:eastAsia="SimSun" w:hint="eastAsia"/>
          <w:sz w:val="24"/>
          <w:szCs w:val="24"/>
          <w:lang w:eastAsia="zh-CN"/>
        </w:rPr>
        <w:t>促进</w:t>
      </w:r>
      <w:r w:rsidRPr="008237BF">
        <w:rPr>
          <w:rFonts w:eastAsia="SimSun" w:hint="eastAsia"/>
          <w:sz w:val="24"/>
          <w:szCs w:val="24"/>
          <w:lang w:eastAsia="zh-CN"/>
        </w:rPr>
        <w:t>制定为生物多样性平台的评估量身打造的情景设想和模型，并在适当情况下进一步说明对自然未来框架草案和叙述性情景设想制定方法的应用；</w:t>
      </w:r>
    </w:p>
    <w:p w14:paraId="5E74B11E" w14:textId="38B917F7" w:rsidR="008237BF" w:rsidRPr="008237BF" w:rsidRDefault="008237BF" w:rsidP="00AE7A1F">
      <w:pPr>
        <w:pStyle w:val="Normalnumber"/>
        <w:numPr>
          <w:ilvl w:val="0"/>
          <w:numId w:val="53"/>
        </w:numPr>
        <w:tabs>
          <w:tab w:val="clear" w:pos="624"/>
          <w:tab w:val="left" w:pos="1742"/>
          <w:tab w:val="left" w:pos="2340"/>
        </w:tabs>
        <w:ind w:left="1253" w:firstLine="547"/>
        <w:jc w:val="both"/>
        <w:rPr>
          <w:rFonts w:eastAsia="SimSun"/>
          <w:sz w:val="24"/>
          <w:szCs w:val="24"/>
          <w:lang w:eastAsia="zh-CN"/>
        </w:rPr>
      </w:pPr>
      <w:r w:rsidRPr="008237BF">
        <w:rPr>
          <w:rFonts w:eastAsia="SimSun" w:hint="eastAsia"/>
          <w:sz w:val="24"/>
          <w:szCs w:val="24"/>
          <w:lang w:eastAsia="zh-CN"/>
        </w:rPr>
        <w:lastRenderedPageBreak/>
        <w:t>支持外来入侵物种、</w:t>
      </w:r>
      <w:r w:rsidR="00943412">
        <w:rPr>
          <w:rFonts w:eastAsia="SimSun" w:hint="eastAsia"/>
          <w:sz w:val="24"/>
          <w:szCs w:val="24"/>
          <w:lang w:eastAsia="zh-CN"/>
        </w:rPr>
        <w:t>关系链评估</w:t>
      </w:r>
      <w:r w:rsidRPr="008237BF">
        <w:rPr>
          <w:rFonts w:eastAsia="SimSun" w:hint="eastAsia"/>
          <w:sz w:val="24"/>
          <w:szCs w:val="24"/>
          <w:lang w:eastAsia="zh-CN"/>
        </w:rPr>
        <w:t>和转型变革评估运用现有的情景设想，包括以前的全球规模评估以及经过政府间气候变化专门委员会评估的共享社会经济路径（</w:t>
      </w:r>
      <w:r w:rsidRPr="008237BF">
        <w:rPr>
          <w:rFonts w:eastAsia="SimSun" w:hint="eastAsia"/>
          <w:sz w:val="24"/>
          <w:szCs w:val="24"/>
          <w:lang w:eastAsia="zh-CN"/>
        </w:rPr>
        <w:t>SSP</w:t>
      </w:r>
      <w:r w:rsidRPr="008237BF">
        <w:rPr>
          <w:rFonts w:eastAsia="SimSun" w:hint="eastAsia"/>
          <w:sz w:val="24"/>
          <w:szCs w:val="24"/>
          <w:lang w:eastAsia="zh-CN"/>
        </w:rPr>
        <w:t>）框架所制定的情景设想。</w:t>
      </w:r>
    </w:p>
    <w:p w14:paraId="3DBBB121" w14:textId="1C8A9E38" w:rsidR="008237BF" w:rsidRPr="008237BF" w:rsidRDefault="008237BF" w:rsidP="008C5D4D">
      <w:pPr>
        <w:pStyle w:val="Normalnumber"/>
        <w:numPr>
          <w:ilvl w:val="0"/>
          <w:numId w:val="1"/>
        </w:numPr>
        <w:tabs>
          <w:tab w:val="clear" w:pos="624"/>
          <w:tab w:val="left" w:pos="1800"/>
        </w:tabs>
        <w:ind w:left="1253" w:firstLine="0"/>
        <w:jc w:val="both"/>
        <w:rPr>
          <w:rFonts w:eastAsia="SimSun"/>
          <w:sz w:val="24"/>
          <w:szCs w:val="24"/>
          <w:lang w:eastAsia="zh-CN"/>
        </w:rPr>
      </w:pPr>
      <w:r w:rsidRPr="008237BF">
        <w:rPr>
          <w:rFonts w:eastAsia="SimSun" w:hint="eastAsia"/>
          <w:sz w:val="24"/>
          <w:szCs w:val="24"/>
          <w:lang w:eastAsia="zh-CN"/>
        </w:rPr>
        <w:t>在推动为今后的生物多样性平台评估进一步制定情景设想和模型方面，</w:t>
      </w:r>
      <w:r w:rsidR="00F04EC5">
        <w:rPr>
          <w:rFonts w:eastAsia="SimSun" w:hint="eastAsia"/>
          <w:sz w:val="24"/>
          <w:szCs w:val="24"/>
          <w:lang w:eastAsia="zh-CN"/>
        </w:rPr>
        <w:t>开展的活动将包括</w:t>
      </w:r>
      <w:r w:rsidRPr="008237BF">
        <w:rPr>
          <w:rFonts w:eastAsia="SimSun" w:hint="eastAsia"/>
          <w:sz w:val="24"/>
          <w:szCs w:val="24"/>
          <w:lang w:eastAsia="zh-CN"/>
        </w:rPr>
        <w:t>：</w:t>
      </w:r>
    </w:p>
    <w:p w14:paraId="2A5816A7" w14:textId="77777777" w:rsidR="008237BF" w:rsidRPr="008237BF" w:rsidRDefault="008237BF" w:rsidP="008C5D4D">
      <w:pPr>
        <w:pStyle w:val="Normalnumber"/>
        <w:numPr>
          <w:ilvl w:val="0"/>
          <w:numId w:val="54"/>
        </w:numPr>
        <w:tabs>
          <w:tab w:val="clear" w:pos="624"/>
          <w:tab w:val="left" w:pos="1742"/>
          <w:tab w:val="left" w:pos="2340"/>
        </w:tabs>
        <w:ind w:left="1253" w:firstLine="547"/>
        <w:jc w:val="both"/>
        <w:rPr>
          <w:rFonts w:eastAsia="SimSun"/>
          <w:sz w:val="24"/>
          <w:szCs w:val="24"/>
          <w:lang w:eastAsia="zh-CN"/>
        </w:rPr>
      </w:pPr>
      <w:r w:rsidRPr="008237BF">
        <w:rPr>
          <w:rFonts w:eastAsia="SimSun" w:hint="eastAsia"/>
          <w:sz w:val="24"/>
          <w:szCs w:val="24"/>
          <w:lang w:eastAsia="zh-CN"/>
        </w:rPr>
        <w:t>进一步为发展自然未来框架提供的方法指南；</w:t>
      </w:r>
    </w:p>
    <w:p w14:paraId="1069BF1E" w14:textId="2FD92F0E" w:rsidR="008237BF" w:rsidRPr="008237BF" w:rsidRDefault="008237BF" w:rsidP="008C5D4D">
      <w:pPr>
        <w:pStyle w:val="Normalnumber"/>
        <w:numPr>
          <w:ilvl w:val="0"/>
          <w:numId w:val="54"/>
        </w:numPr>
        <w:tabs>
          <w:tab w:val="clear" w:pos="624"/>
          <w:tab w:val="left" w:pos="1742"/>
          <w:tab w:val="left" w:pos="2340"/>
        </w:tabs>
        <w:ind w:left="1253" w:firstLine="547"/>
        <w:jc w:val="both"/>
        <w:rPr>
          <w:rFonts w:eastAsia="SimSun"/>
          <w:sz w:val="24"/>
          <w:szCs w:val="24"/>
          <w:lang w:eastAsia="zh-CN"/>
        </w:rPr>
      </w:pPr>
      <w:r w:rsidRPr="008237BF">
        <w:rPr>
          <w:rFonts w:eastAsia="SimSun" w:hint="eastAsia"/>
          <w:sz w:val="24"/>
          <w:szCs w:val="24"/>
          <w:lang w:eastAsia="zh-CN"/>
        </w:rPr>
        <w:t>组织建模界研讨会的第二部分（面对面研讨会），收集有关自然未来框架使用方法指南的反馈意见，并协助编写个案研究报告，供</w:t>
      </w:r>
      <w:r w:rsidR="00943412">
        <w:rPr>
          <w:rFonts w:eastAsia="SimSun" w:hint="eastAsia"/>
          <w:sz w:val="24"/>
          <w:szCs w:val="24"/>
          <w:lang w:eastAsia="zh-CN"/>
        </w:rPr>
        <w:t>关系链评估</w:t>
      </w:r>
      <w:r w:rsidRPr="008237BF">
        <w:rPr>
          <w:rFonts w:eastAsia="SimSun" w:hint="eastAsia"/>
          <w:sz w:val="24"/>
          <w:szCs w:val="24"/>
          <w:lang w:eastAsia="zh-CN"/>
        </w:rPr>
        <w:t>和转型变革评估使用；</w:t>
      </w:r>
    </w:p>
    <w:p w14:paraId="0BD1671B" w14:textId="18814A98" w:rsidR="004F6AE7" w:rsidRPr="008237BF" w:rsidRDefault="00711E34" w:rsidP="008C5D4D">
      <w:pPr>
        <w:pStyle w:val="Normalnumber"/>
        <w:numPr>
          <w:ilvl w:val="0"/>
          <w:numId w:val="54"/>
        </w:numPr>
        <w:tabs>
          <w:tab w:val="clear" w:pos="624"/>
          <w:tab w:val="left" w:pos="1742"/>
          <w:tab w:val="left" w:pos="2340"/>
        </w:tabs>
        <w:ind w:left="1253" w:firstLine="547"/>
        <w:jc w:val="both"/>
        <w:rPr>
          <w:rFonts w:eastAsia="SimSun"/>
          <w:sz w:val="24"/>
          <w:szCs w:val="24"/>
          <w:lang w:eastAsia="zh-CN"/>
        </w:rPr>
      </w:pPr>
      <w:r>
        <w:rPr>
          <w:rFonts w:eastAsia="SimSun" w:hint="eastAsia"/>
          <w:sz w:val="24"/>
          <w:szCs w:val="24"/>
          <w:lang w:eastAsia="zh-CN"/>
        </w:rPr>
        <w:t>就</w:t>
      </w:r>
      <w:r w:rsidR="008237BF" w:rsidRPr="008237BF">
        <w:rPr>
          <w:rFonts w:eastAsia="SimSun" w:hint="eastAsia"/>
          <w:sz w:val="24"/>
          <w:szCs w:val="24"/>
          <w:lang w:eastAsia="zh-CN"/>
        </w:rPr>
        <w:t>自然未来框架</w:t>
      </w:r>
      <w:r>
        <w:rPr>
          <w:rFonts w:eastAsia="SimSun" w:hint="eastAsia"/>
          <w:sz w:val="24"/>
          <w:szCs w:val="24"/>
          <w:lang w:eastAsia="zh-CN"/>
        </w:rPr>
        <w:t>开展外联活动</w:t>
      </w:r>
      <w:r w:rsidR="008237BF" w:rsidRPr="008237BF">
        <w:rPr>
          <w:rFonts w:eastAsia="SimSun" w:hint="eastAsia"/>
          <w:sz w:val="24"/>
          <w:szCs w:val="24"/>
          <w:lang w:eastAsia="zh-CN"/>
        </w:rPr>
        <w:t>，促使各种利益攸关方运用该框架和叙述性情景设想制定方法，例如在有同行审查的期刊上发表文章（</w:t>
      </w:r>
      <w:r w:rsidR="008B0950">
        <w:rPr>
          <w:rFonts w:eastAsia="SimSun" w:hint="eastAsia"/>
          <w:sz w:val="24"/>
          <w:szCs w:val="24"/>
          <w:lang w:eastAsia="zh-CN"/>
        </w:rPr>
        <w:t>如关于</w:t>
      </w:r>
      <w:r w:rsidR="008237BF" w:rsidRPr="008237BF">
        <w:rPr>
          <w:rFonts w:eastAsia="SimSun" w:hint="eastAsia"/>
          <w:sz w:val="24"/>
          <w:szCs w:val="24"/>
          <w:lang w:eastAsia="zh-CN"/>
        </w:rPr>
        <w:t>自然未来建模以及关于自然未来的示例），这将为更广泛的科学界提供</w:t>
      </w:r>
      <w:r w:rsidR="00E400FF">
        <w:rPr>
          <w:rFonts w:eastAsia="SimSun" w:hint="eastAsia"/>
          <w:sz w:val="24"/>
          <w:szCs w:val="24"/>
          <w:lang w:eastAsia="zh-CN"/>
        </w:rPr>
        <w:t>实例</w:t>
      </w:r>
      <w:r w:rsidR="008237BF" w:rsidRPr="008237BF">
        <w:rPr>
          <w:rFonts w:eastAsia="SimSun" w:hint="eastAsia"/>
          <w:sz w:val="24"/>
          <w:szCs w:val="24"/>
          <w:lang w:eastAsia="zh-CN"/>
        </w:rPr>
        <w:t>，说明可以如何运用自然未来框架来想象大自然的新理想未来。</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8A572F" w:rsidRPr="00822CD9" w14:paraId="4C8BA1DB" w14:textId="77777777" w:rsidTr="0087777D">
        <w:tc>
          <w:tcPr>
            <w:tcW w:w="1897" w:type="dxa"/>
          </w:tcPr>
          <w:p w14:paraId="6FCD67B0" w14:textId="77777777" w:rsidR="008A572F" w:rsidRPr="00822CD9" w:rsidRDefault="008A572F" w:rsidP="008C5D4D">
            <w:pPr>
              <w:tabs>
                <w:tab w:val="left" w:pos="624"/>
              </w:tabs>
              <w:spacing w:before="520" w:after="0"/>
              <w:contextualSpacing w:val="0"/>
              <w:jc w:val="left"/>
              <w:rPr>
                <w:rFonts w:eastAsia="Times New Roman" w:cs="Times New Roman"/>
                <w:szCs w:val="24"/>
                <w:lang w:val="en-GB" w:eastAsia="zh-CN"/>
              </w:rPr>
            </w:pPr>
          </w:p>
        </w:tc>
        <w:tc>
          <w:tcPr>
            <w:tcW w:w="1897" w:type="dxa"/>
          </w:tcPr>
          <w:p w14:paraId="360FB38A" w14:textId="77777777" w:rsidR="008A572F" w:rsidRPr="00822CD9" w:rsidRDefault="008A572F" w:rsidP="008C5D4D">
            <w:pPr>
              <w:tabs>
                <w:tab w:val="left" w:pos="624"/>
              </w:tabs>
              <w:spacing w:before="520" w:after="0"/>
              <w:contextualSpacing w:val="0"/>
              <w:jc w:val="left"/>
              <w:rPr>
                <w:rFonts w:eastAsia="Times New Roman" w:cs="Times New Roman"/>
                <w:szCs w:val="24"/>
                <w:lang w:val="en-GB" w:eastAsia="zh-CN"/>
              </w:rPr>
            </w:pPr>
          </w:p>
        </w:tc>
        <w:tc>
          <w:tcPr>
            <w:tcW w:w="1897" w:type="dxa"/>
            <w:tcBorders>
              <w:bottom w:val="single" w:sz="4" w:space="0" w:color="auto"/>
            </w:tcBorders>
          </w:tcPr>
          <w:p w14:paraId="13677E7E" w14:textId="77777777" w:rsidR="008A572F" w:rsidRPr="00822CD9" w:rsidRDefault="008A572F" w:rsidP="008C5D4D">
            <w:pPr>
              <w:tabs>
                <w:tab w:val="left" w:pos="624"/>
              </w:tabs>
              <w:spacing w:before="520" w:after="0"/>
              <w:contextualSpacing w:val="0"/>
              <w:jc w:val="left"/>
              <w:rPr>
                <w:rFonts w:eastAsia="Times New Roman" w:cs="Times New Roman"/>
                <w:szCs w:val="24"/>
                <w:lang w:val="en-GB" w:eastAsia="zh-CN"/>
              </w:rPr>
            </w:pPr>
          </w:p>
        </w:tc>
        <w:tc>
          <w:tcPr>
            <w:tcW w:w="1897" w:type="dxa"/>
          </w:tcPr>
          <w:p w14:paraId="046C5496" w14:textId="77777777" w:rsidR="008A572F" w:rsidRPr="00822CD9" w:rsidRDefault="008A572F" w:rsidP="008C5D4D">
            <w:pPr>
              <w:tabs>
                <w:tab w:val="left" w:pos="624"/>
              </w:tabs>
              <w:spacing w:before="520" w:after="0"/>
              <w:contextualSpacing w:val="0"/>
              <w:jc w:val="left"/>
              <w:rPr>
                <w:rFonts w:eastAsia="Times New Roman" w:cs="Times New Roman"/>
                <w:szCs w:val="24"/>
                <w:lang w:val="en-GB" w:eastAsia="zh-CN"/>
              </w:rPr>
            </w:pPr>
          </w:p>
        </w:tc>
        <w:tc>
          <w:tcPr>
            <w:tcW w:w="1898" w:type="dxa"/>
          </w:tcPr>
          <w:p w14:paraId="4AF5A36E" w14:textId="77777777" w:rsidR="008A572F" w:rsidRPr="00822CD9" w:rsidRDefault="008A572F" w:rsidP="008C5D4D">
            <w:pPr>
              <w:tabs>
                <w:tab w:val="left" w:pos="624"/>
              </w:tabs>
              <w:spacing w:before="520" w:after="0"/>
              <w:contextualSpacing w:val="0"/>
              <w:jc w:val="left"/>
              <w:rPr>
                <w:rFonts w:eastAsia="Times New Roman" w:cs="Times New Roman"/>
                <w:szCs w:val="24"/>
                <w:lang w:val="en-GB" w:eastAsia="zh-CN"/>
              </w:rPr>
            </w:pPr>
          </w:p>
        </w:tc>
      </w:tr>
    </w:tbl>
    <w:p w14:paraId="3B4019EA" w14:textId="7F2FBDF3" w:rsidR="00E51394" w:rsidRDefault="00E51394" w:rsidP="008C5D4D">
      <w:pPr>
        <w:pStyle w:val="CH1"/>
        <w:tabs>
          <w:tab w:val="clear" w:pos="851"/>
          <w:tab w:val="clear" w:pos="1247"/>
          <w:tab w:val="clear" w:pos="1814"/>
          <w:tab w:val="clear" w:pos="2381"/>
          <w:tab w:val="clear" w:pos="2948"/>
          <w:tab w:val="clear" w:pos="3515"/>
          <w:tab w:val="clear" w:pos="4082"/>
          <w:tab w:val="left" w:pos="540"/>
        </w:tabs>
        <w:ind w:left="0" w:right="0" w:firstLine="0"/>
        <w:jc w:val="both"/>
        <w:rPr>
          <w:lang w:eastAsia="zh-CN"/>
        </w:rPr>
      </w:pPr>
    </w:p>
    <w:sectPr w:rsidR="00E51394" w:rsidSect="00173AF7">
      <w:headerReference w:type="even" r:id="rId13"/>
      <w:headerReference w:type="default" r:id="rId14"/>
      <w:footerReference w:type="even" r:id="rId15"/>
      <w:footerReference w:type="default" r:id="rId16"/>
      <w:footerReference w:type="first" r:id="rId17"/>
      <w:pgSz w:w="11906" w:h="16838" w:code="9"/>
      <w:pgMar w:top="907" w:right="992" w:bottom="1418" w:left="1418" w:header="539" w:footer="91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DA6F0" w14:textId="77777777" w:rsidR="007D4084" w:rsidRDefault="007D4084" w:rsidP="00664ECD">
      <w:pPr>
        <w:spacing w:after="0"/>
      </w:pPr>
      <w:r>
        <w:separator/>
      </w:r>
    </w:p>
  </w:endnote>
  <w:endnote w:type="continuationSeparator" w:id="0">
    <w:p w14:paraId="77C79982" w14:textId="77777777" w:rsidR="007D4084" w:rsidRDefault="007D4084" w:rsidP="00664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582886"/>
      <w:docPartObj>
        <w:docPartGallery w:val="Page Numbers (Bottom of Page)"/>
        <w:docPartUnique/>
      </w:docPartObj>
    </w:sdtPr>
    <w:sdtEndPr>
      <w:rPr>
        <w:noProof/>
      </w:rPr>
    </w:sdtEndPr>
    <w:sdtContent>
      <w:p w14:paraId="6EC4C9B9" w14:textId="77777777" w:rsidR="00822CD9" w:rsidRDefault="00822CD9" w:rsidP="0087777D">
        <w:pPr>
          <w:pStyle w:val="Footer-pool"/>
          <w:spacing w:before="0" w:line="240" w:lineRule="auto"/>
          <w:jc w:val="left"/>
        </w:pPr>
        <w:r w:rsidRPr="00385D4B">
          <w:rPr>
            <w:sz w:val="20"/>
            <w:szCs w:val="20"/>
          </w:rPr>
          <w:fldChar w:fldCharType="begin"/>
        </w:r>
        <w:r w:rsidRPr="00385D4B">
          <w:rPr>
            <w:sz w:val="20"/>
            <w:szCs w:val="20"/>
          </w:rPr>
          <w:instrText xml:space="preserve"> PAGE   \* MERGEFORMAT </w:instrText>
        </w:r>
        <w:r w:rsidRPr="00385D4B">
          <w:rPr>
            <w:sz w:val="20"/>
            <w:szCs w:val="20"/>
          </w:rPr>
          <w:fldChar w:fldCharType="separate"/>
        </w:r>
        <w:r w:rsidRPr="00385D4B">
          <w:rPr>
            <w:noProof/>
            <w:sz w:val="20"/>
            <w:szCs w:val="20"/>
          </w:rPr>
          <w:t>2</w:t>
        </w:r>
        <w:r w:rsidRPr="00385D4B">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382859"/>
      <w:docPartObj>
        <w:docPartGallery w:val="Page Numbers (Bottom of Page)"/>
        <w:docPartUnique/>
      </w:docPartObj>
    </w:sdtPr>
    <w:sdtEndPr>
      <w:rPr>
        <w:noProof/>
        <w:sz w:val="20"/>
        <w:szCs w:val="20"/>
      </w:rPr>
    </w:sdtEndPr>
    <w:sdtContent>
      <w:p w14:paraId="3B83FC7B" w14:textId="77777777" w:rsidR="00822CD9" w:rsidRPr="00385D4B" w:rsidRDefault="00822CD9" w:rsidP="0087777D">
        <w:pPr>
          <w:pStyle w:val="Footer-pool"/>
          <w:spacing w:before="0" w:line="240" w:lineRule="auto"/>
          <w:jc w:val="right"/>
          <w:rPr>
            <w:sz w:val="20"/>
            <w:szCs w:val="20"/>
          </w:rPr>
        </w:pPr>
        <w:r w:rsidRPr="00385D4B">
          <w:rPr>
            <w:sz w:val="20"/>
            <w:szCs w:val="20"/>
          </w:rPr>
          <w:fldChar w:fldCharType="begin"/>
        </w:r>
        <w:r w:rsidRPr="00385D4B">
          <w:rPr>
            <w:sz w:val="20"/>
            <w:szCs w:val="20"/>
          </w:rPr>
          <w:instrText xml:space="preserve"> PAGE   \* MERGEFORMAT </w:instrText>
        </w:r>
        <w:r w:rsidRPr="00385D4B">
          <w:rPr>
            <w:sz w:val="20"/>
            <w:szCs w:val="20"/>
          </w:rPr>
          <w:fldChar w:fldCharType="separate"/>
        </w:r>
        <w:r w:rsidRPr="00385D4B">
          <w:rPr>
            <w:noProof/>
            <w:sz w:val="20"/>
            <w:szCs w:val="20"/>
          </w:rPr>
          <w:t>2</w:t>
        </w:r>
        <w:r w:rsidRPr="00385D4B">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7C3EA" w14:textId="77777777" w:rsidR="00822CD9" w:rsidRDefault="00822CD9" w:rsidP="0087777D">
    <w:pPr>
      <w:pStyle w:val="Footer-pool"/>
      <w:spacing w:before="0" w:line="240" w:lineRule="auto"/>
      <w:jc w:val="left"/>
      <w:rPr>
        <w:b w:val="0"/>
        <w:bCs/>
        <w:sz w:val="20"/>
      </w:rPr>
    </w:pPr>
  </w:p>
  <w:p w14:paraId="475AD57B" w14:textId="7909151A" w:rsidR="00822CD9" w:rsidRPr="00822CD9" w:rsidRDefault="00822CD9" w:rsidP="0087777D">
    <w:pPr>
      <w:pStyle w:val="Footer-pool"/>
      <w:spacing w:before="0" w:line="240" w:lineRule="auto"/>
      <w:jc w:val="left"/>
      <w:rPr>
        <w:sz w:val="20"/>
      </w:rPr>
    </w:pPr>
    <w:r w:rsidRPr="00822CD9">
      <w:rPr>
        <w:sz w:val="20"/>
      </w:rPr>
      <w:t>K21008</w:t>
    </w:r>
    <w:r w:rsidR="00E45596">
      <w:rPr>
        <w:sz w:val="20"/>
      </w:rPr>
      <w:t>7</w:t>
    </w:r>
    <w:r w:rsidRPr="00822CD9">
      <w:rPr>
        <w:sz w:val="20"/>
      </w:rPr>
      <w:t>9</w:t>
    </w:r>
    <w:r w:rsidRPr="00822CD9">
      <w:rPr>
        <w:sz w:val="20"/>
      </w:rPr>
      <w:tab/>
    </w:r>
    <w:r w:rsidR="002B7DFF">
      <w:rPr>
        <w:sz w:val="20"/>
      </w:rPr>
      <w:t>0405</w:t>
    </w:r>
    <w:r w:rsidR="002B7DFF" w:rsidRPr="00822CD9">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560B2" w14:textId="77777777" w:rsidR="007D4084" w:rsidRDefault="007D4084" w:rsidP="00664ECD">
      <w:pPr>
        <w:spacing w:after="0"/>
      </w:pPr>
      <w:r>
        <w:separator/>
      </w:r>
    </w:p>
  </w:footnote>
  <w:footnote w:type="continuationSeparator" w:id="0">
    <w:p w14:paraId="6F8D5CF0" w14:textId="77777777" w:rsidR="007D4084" w:rsidRDefault="007D4084" w:rsidP="00664ECD">
      <w:pPr>
        <w:spacing w:after="0"/>
      </w:pPr>
      <w:r>
        <w:continuationSeparator/>
      </w:r>
    </w:p>
  </w:footnote>
  <w:footnote w:id="1">
    <w:p w14:paraId="2238DDBC" w14:textId="26E23ED0" w:rsidR="00822CD9" w:rsidRPr="00672050" w:rsidRDefault="00822CD9" w:rsidP="00173AF7">
      <w:pPr>
        <w:pStyle w:val="Normalpool"/>
        <w:tabs>
          <w:tab w:val="left" w:pos="624"/>
        </w:tabs>
        <w:spacing w:before="20" w:after="40"/>
        <w:ind w:left="1253"/>
        <w:rPr>
          <w:lang w:eastAsia="zh-CN"/>
        </w:rPr>
      </w:pPr>
      <w:r w:rsidRPr="00173AF7">
        <w:rPr>
          <w:rStyle w:val="FootnoteReference"/>
          <w:vertAlign w:val="baseline"/>
          <w:lang w:eastAsia="zh-CN"/>
        </w:rPr>
        <w:t>*</w:t>
      </w:r>
      <w:r w:rsidRPr="00173AF7">
        <w:rPr>
          <w:lang w:eastAsia="zh-CN"/>
        </w:rPr>
        <w:t xml:space="preserve"> </w:t>
      </w:r>
      <w:r>
        <w:rPr>
          <w:lang w:eastAsia="zh-CN"/>
        </w:rPr>
        <w:t xml:space="preserve"> </w:t>
      </w:r>
      <w:r w:rsidRPr="00672050">
        <w:rPr>
          <w:rFonts w:eastAsia="Times New Roman"/>
          <w:lang w:eastAsia="zh-CN"/>
        </w:rPr>
        <w:t>IPBES</w:t>
      </w:r>
      <w:r w:rsidRPr="00672050">
        <w:rPr>
          <w:lang w:val="en-US" w:eastAsia="zh-CN"/>
        </w:rPr>
        <w:t>/8/1</w:t>
      </w:r>
      <w:r>
        <w:rPr>
          <w:rFonts w:hint="eastAsia"/>
          <w:lang w:val="en-US" w:eastAsia="zh-CN"/>
        </w:rPr>
        <w:t>。</w:t>
      </w:r>
    </w:p>
  </w:footnote>
  <w:footnote w:id="2">
    <w:p w14:paraId="787DBE9D" w14:textId="23939B98" w:rsidR="00822CD9" w:rsidRPr="003B521E" w:rsidRDefault="00822CD9" w:rsidP="00173AF7">
      <w:pPr>
        <w:pStyle w:val="Normalpool"/>
        <w:tabs>
          <w:tab w:val="left" w:pos="624"/>
        </w:tabs>
        <w:spacing w:before="20" w:after="40"/>
        <w:ind w:left="1253" w:right="226"/>
        <w:rPr>
          <w:lang w:eastAsia="zh-CN"/>
        </w:rPr>
      </w:pPr>
      <w:r w:rsidRPr="003B521E">
        <w:rPr>
          <w:rStyle w:val="FootnoteReference"/>
        </w:rPr>
        <w:footnoteRef/>
      </w:r>
      <w:r w:rsidRPr="003B521E">
        <w:rPr>
          <w:lang w:eastAsia="zh-CN"/>
        </w:rPr>
        <w:t xml:space="preserve"> </w:t>
      </w:r>
      <w:r>
        <w:rPr>
          <w:rFonts w:hint="eastAsia"/>
          <w:lang w:eastAsia="zh-CN"/>
        </w:rPr>
        <w:t>三个优先主题是：</w:t>
      </w:r>
      <w:r>
        <w:rPr>
          <w:rFonts w:hint="eastAsia"/>
          <w:lang w:eastAsia="zh-CN"/>
        </w:rPr>
        <w:t>(</w:t>
      </w:r>
      <w:r>
        <w:rPr>
          <w:lang w:eastAsia="zh-CN"/>
        </w:rPr>
        <w:t xml:space="preserve">a) </w:t>
      </w:r>
      <w:r w:rsidRPr="003B521E">
        <w:rPr>
          <w:rFonts w:hint="eastAsia"/>
          <w:lang w:val="zh-CN" w:eastAsia="zh-CN"/>
        </w:rPr>
        <w:t>了解生物多样性在实现《</w:t>
      </w:r>
      <w:r w:rsidRPr="003B521E">
        <w:rPr>
          <w:lang w:val="zh-CN" w:eastAsia="zh-CN"/>
        </w:rPr>
        <w:t>2030</w:t>
      </w:r>
      <w:r w:rsidRPr="003B521E">
        <w:rPr>
          <w:rFonts w:hint="eastAsia"/>
          <w:lang w:val="zh-CN" w:eastAsia="zh-CN"/>
        </w:rPr>
        <w:t>年可持续发展议程》方面的重要性</w:t>
      </w:r>
      <w:r>
        <w:rPr>
          <w:rFonts w:hint="eastAsia"/>
          <w:lang w:val="zh-CN" w:eastAsia="zh-CN"/>
        </w:rPr>
        <w:t>；</w:t>
      </w:r>
      <w:r>
        <w:rPr>
          <w:lang w:eastAsia="zh-CN"/>
        </w:rPr>
        <w:t xml:space="preserve">(b) </w:t>
      </w:r>
      <w:r w:rsidRPr="003B521E">
        <w:rPr>
          <w:rFonts w:hint="eastAsia"/>
          <w:lang w:val="zh-CN" w:eastAsia="zh-CN"/>
        </w:rPr>
        <w:t>了解生物多样性丧失的根本原因和实现</w:t>
      </w:r>
      <w:r w:rsidRPr="003B521E">
        <w:rPr>
          <w:lang w:val="zh-CN" w:eastAsia="zh-CN"/>
        </w:rPr>
        <w:t>2050</w:t>
      </w:r>
      <w:r w:rsidRPr="003B521E">
        <w:rPr>
          <w:rFonts w:hint="eastAsia"/>
          <w:lang w:val="zh-CN" w:eastAsia="zh-CN"/>
        </w:rPr>
        <w:t>年生物多样性愿景所需的转型变革的决定性因素及各种备选方案</w:t>
      </w:r>
      <w:r>
        <w:rPr>
          <w:rFonts w:hint="eastAsia"/>
          <w:lang w:val="zh-CN" w:eastAsia="zh-CN"/>
        </w:rPr>
        <w:t>；</w:t>
      </w:r>
      <w:r>
        <w:rPr>
          <w:lang w:eastAsia="zh-CN"/>
        </w:rPr>
        <w:t xml:space="preserve">(c) </w:t>
      </w:r>
      <w:r w:rsidRPr="003B521E">
        <w:rPr>
          <w:rFonts w:hint="eastAsia"/>
          <w:lang w:val="zh-CN" w:eastAsia="zh-CN"/>
        </w:rPr>
        <w:t>衡量企业对生物多样性和自然</w:t>
      </w:r>
      <w:r>
        <w:rPr>
          <w:rFonts w:hint="eastAsia"/>
          <w:lang w:val="zh-CN" w:eastAsia="zh-CN"/>
        </w:rPr>
        <w:t>为</w:t>
      </w:r>
      <w:r w:rsidRPr="003B521E">
        <w:rPr>
          <w:rFonts w:hint="eastAsia"/>
          <w:lang w:val="zh-CN" w:eastAsia="zh-CN"/>
        </w:rPr>
        <w:t>人类贡献的影响和依赖</w:t>
      </w:r>
      <w:r>
        <w:rPr>
          <w:rFonts w:hint="eastAsia"/>
          <w:lang w:val="zh-CN" w:eastAsia="zh-CN"/>
        </w:rPr>
        <w:t>。</w:t>
      </w:r>
    </w:p>
  </w:footnote>
  <w:footnote w:id="3">
    <w:p w14:paraId="6CF2DB0A" w14:textId="77777777" w:rsidR="00822CD9" w:rsidRPr="00DF53CA" w:rsidRDefault="00822CD9" w:rsidP="007B7CB3">
      <w:pPr>
        <w:pStyle w:val="Normalpool"/>
        <w:tabs>
          <w:tab w:val="left" w:pos="624"/>
        </w:tabs>
        <w:spacing w:before="20" w:after="40"/>
        <w:ind w:left="1247"/>
        <w:rPr>
          <w:lang w:eastAsia="zh-CN"/>
        </w:rPr>
      </w:pPr>
      <w:r w:rsidRPr="00DF53CA">
        <w:rPr>
          <w:rStyle w:val="FootnoteReference"/>
        </w:rPr>
        <w:footnoteRef/>
      </w:r>
      <w:r w:rsidRPr="00DF53CA">
        <w:rPr>
          <w:lang w:eastAsia="zh-CN"/>
        </w:rPr>
        <w:t xml:space="preserve"> </w:t>
      </w:r>
      <w:r w:rsidRPr="00DF53CA">
        <w:rPr>
          <w:rFonts w:hint="eastAsia"/>
          <w:lang w:eastAsia="zh-CN"/>
        </w:rPr>
        <w:t>此处的</w:t>
      </w:r>
      <w:r w:rsidRPr="00DF53CA">
        <w:rPr>
          <w:rStyle w:val="FootnoteReference"/>
          <w:rFonts w:hint="eastAsia"/>
          <w:vertAlign w:val="baseline"/>
          <w:lang w:eastAsia="zh-CN"/>
        </w:rPr>
        <w:t>实践社区是专家</w:t>
      </w:r>
      <w:r w:rsidRPr="00DF53CA">
        <w:rPr>
          <w:rFonts w:hint="eastAsia"/>
          <w:lang w:eastAsia="zh-CN"/>
        </w:rPr>
        <w:t>、决策者和</w:t>
      </w:r>
      <w:r w:rsidRPr="00DF53CA">
        <w:rPr>
          <w:rFonts w:hint="eastAsia"/>
          <w:lang w:eastAsia="zh-CN"/>
        </w:rPr>
        <w:t>/</w:t>
      </w:r>
      <w:r w:rsidRPr="00DF53CA">
        <w:rPr>
          <w:rFonts w:hint="eastAsia"/>
          <w:lang w:eastAsia="zh-CN"/>
        </w:rPr>
        <w:t>或从业人员团体，致力于增加获取关于特定主题或关注领域的专门知识和信息的机会，目的既包括支持执行平台的工作方案，也包括增加工作方案交付品的所及范围和影响。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B961D" w14:textId="20891E1E" w:rsidR="00822CD9" w:rsidRPr="00385D4B" w:rsidRDefault="00822CD9" w:rsidP="0087777D">
    <w:pPr>
      <w:pStyle w:val="Header-pool"/>
      <w:spacing w:line="240" w:lineRule="auto"/>
      <w:jc w:val="left"/>
      <w:rPr>
        <w:sz w:val="20"/>
        <w:szCs w:val="20"/>
      </w:rPr>
    </w:pPr>
    <w:r w:rsidRPr="00223ABF">
      <w:rPr>
        <w:rFonts w:eastAsia="Times New Roman"/>
        <w:b w:val="0"/>
        <w:sz w:val="20"/>
        <w:szCs w:val="20"/>
        <w:lang w:eastAsia="en-US"/>
      </w:rPr>
      <w:t xml:space="preserve"> </w:t>
    </w:r>
    <w:r w:rsidRPr="00223ABF">
      <w:rPr>
        <w:sz w:val="20"/>
        <w:szCs w:val="20"/>
      </w:rPr>
      <w:t>IPBES/8/7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25BAF" w14:textId="47551DEB" w:rsidR="00822CD9" w:rsidRPr="00385D4B" w:rsidRDefault="00822CD9" w:rsidP="0087777D">
    <w:pPr>
      <w:pStyle w:val="Header-pool"/>
      <w:spacing w:line="240" w:lineRule="auto"/>
      <w:jc w:val="right"/>
      <w:rPr>
        <w:sz w:val="20"/>
        <w:szCs w:val="20"/>
      </w:rPr>
    </w:pPr>
    <w:r w:rsidRPr="00223ABF">
      <w:rPr>
        <w:rFonts w:eastAsia="Times New Roman"/>
        <w:b w:val="0"/>
        <w:sz w:val="20"/>
        <w:szCs w:val="20"/>
        <w:lang w:eastAsia="en-US"/>
      </w:rPr>
      <w:t xml:space="preserve"> </w:t>
    </w:r>
    <w:r w:rsidRPr="00223ABF">
      <w:rPr>
        <w:sz w:val="20"/>
        <w:szCs w:val="20"/>
      </w:rPr>
      <w:t>IPBES/8/7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C34"/>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B1B7C"/>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80A04"/>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15C1"/>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53423"/>
    <w:multiLevelType w:val="hybridMultilevel"/>
    <w:tmpl w:val="E97E245A"/>
    <w:lvl w:ilvl="0" w:tplc="22BE493C">
      <w:start w:val="1"/>
      <w:numFmt w:val="chineseCountingThousand"/>
      <w:lvlText w:val="%1、"/>
      <w:lvlJc w:val="left"/>
      <w:pPr>
        <w:ind w:left="2526" w:hanging="360"/>
      </w:pPr>
      <w:rPr>
        <w:rFonts w:hint="eastAsia"/>
      </w:rPr>
    </w:lvl>
    <w:lvl w:ilvl="1" w:tplc="4E9AB8F4">
      <w:start w:val="1"/>
      <w:numFmt w:val="chineseCountingThousand"/>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B3903"/>
    <w:multiLevelType w:val="hybridMultilevel"/>
    <w:tmpl w:val="569C1CD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0F044B47"/>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D2A2B"/>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74CDA"/>
    <w:multiLevelType w:val="hybridMultilevel"/>
    <w:tmpl w:val="52E234AE"/>
    <w:lvl w:ilvl="0" w:tplc="AF109726">
      <w:start w:val="1"/>
      <w:numFmt w:val="lowerLetter"/>
      <w:lvlText w:val="(%1)"/>
      <w:lvlJc w:val="left"/>
      <w:pPr>
        <w:ind w:left="2592" w:hanging="360"/>
      </w:pPr>
      <w:rPr>
        <w:rFonts w:eastAsia="Times New Roman"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 w15:restartNumberingAfterBreak="0">
    <w:nsid w:val="173617B7"/>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24A88"/>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B673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E219E"/>
    <w:multiLevelType w:val="hybridMultilevel"/>
    <w:tmpl w:val="569C1CD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15:restartNumberingAfterBreak="0">
    <w:nsid w:val="224161ED"/>
    <w:multiLevelType w:val="hybridMultilevel"/>
    <w:tmpl w:val="6ABC4B1E"/>
    <w:lvl w:ilvl="0" w:tplc="18CA487E">
      <w:start w:val="1"/>
      <w:numFmt w:val="chineseCountingThousand"/>
      <w:lvlText w:val="(%1)"/>
      <w:lvlJc w:val="right"/>
      <w:pPr>
        <w:ind w:left="720" w:hanging="360"/>
      </w:pPr>
      <w:rPr>
        <w:rFonts w:ascii="SimSun" w:eastAsia="SimSun" w:hAnsi="SimSu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510E1"/>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E68A1"/>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5D3B"/>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10EDF"/>
    <w:multiLevelType w:val="hybridMultilevel"/>
    <w:tmpl w:val="310E65B0"/>
    <w:lvl w:ilvl="0" w:tplc="0409000F">
      <w:start w:val="1"/>
      <w:numFmt w:val="decimal"/>
      <w:lvlText w:val="%1."/>
      <w:lvlJc w:val="left"/>
      <w:pPr>
        <w:ind w:left="1973" w:hanging="360"/>
      </w:pPr>
    </w:lvl>
    <w:lvl w:ilvl="1" w:tplc="AF109726">
      <w:start w:val="1"/>
      <w:numFmt w:val="lowerLetter"/>
      <w:lvlText w:val="(%2)"/>
      <w:lvlJc w:val="left"/>
      <w:pPr>
        <w:ind w:left="2823" w:hanging="490"/>
      </w:pPr>
      <w:rPr>
        <w:rFonts w:eastAsia="Times New Roman" w:hint="default"/>
      </w:r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18" w15:restartNumberingAfterBreak="0">
    <w:nsid w:val="26357EEC"/>
    <w:multiLevelType w:val="hybridMultilevel"/>
    <w:tmpl w:val="C35AD8CE"/>
    <w:lvl w:ilvl="0" w:tplc="086421BA">
      <w:start w:val="1"/>
      <w:numFmt w:val="chineseCountingThousand"/>
      <w:lvlText w:val="(%1)"/>
      <w:lvlJc w:val="right"/>
      <w:pPr>
        <w:ind w:left="720" w:hanging="360"/>
      </w:pPr>
      <w:rPr>
        <w:rFonts w:ascii="SimSun" w:eastAsia="SimSun" w:hAnsi="SimSu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7D0FD4"/>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136A9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83C9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B6463"/>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332EA"/>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9028E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576B0"/>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90087"/>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BA3E0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EE725E"/>
    <w:multiLevelType w:val="hybridMultilevel"/>
    <w:tmpl w:val="CEE25A94"/>
    <w:lvl w:ilvl="0" w:tplc="464EA57C">
      <w:start w:val="1"/>
      <w:numFmt w:val="chineseCountingThousand"/>
      <w:lvlText w:val="(%1)"/>
      <w:lvlJc w:val="right"/>
      <w:pPr>
        <w:ind w:left="720" w:hanging="360"/>
      </w:pPr>
      <w:rPr>
        <w:rFonts w:ascii="SimSun" w:eastAsia="SimSun" w:hAnsi="SimSu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2D308A"/>
    <w:multiLevelType w:val="hybridMultilevel"/>
    <w:tmpl w:val="A1720072"/>
    <w:lvl w:ilvl="0" w:tplc="8662F498">
      <w:start w:val="1"/>
      <w:numFmt w:val="chineseCountingThousand"/>
      <w:lvlText w:val="(%1)"/>
      <w:lvlJc w:val="right"/>
      <w:pPr>
        <w:ind w:left="720" w:hanging="360"/>
      </w:pPr>
      <w:rPr>
        <w:rFonts w:ascii="SimSun" w:eastAsia="SimSun" w:hAnsi="SimSu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74436"/>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C16EA3"/>
    <w:multiLevelType w:val="hybridMultilevel"/>
    <w:tmpl w:val="72522CDE"/>
    <w:lvl w:ilvl="0" w:tplc="9BB4D0DA">
      <w:start w:val="1"/>
      <w:numFmt w:val="chineseCountingThousand"/>
      <w:lvlText w:val="(%1)"/>
      <w:lvlJc w:val="right"/>
      <w:pPr>
        <w:ind w:left="720" w:hanging="360"/>
      </w:pPr>
      <w:rPr>
        <w:rFonts w:ascii="SimSun" w:eastAsia="SimSun" w:hAnsi="SimSu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407AA3"/>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D7441E"/>
    <w:multiLevelType w:val="hybridMultilevel"/>
    <w:tmpl w:val="D80E516C"/>
    <w:lvl w:ilvl="0" w:tplc="1832B1C0">
      <w:start w:val="1"/>
      <w:numFmt w:val="chineseCountingThousand"/>
      <w:lvlText w:val="(%1)"/>
      <w:lvlJc w:val="right"/>
      <w:pPr>
        <w:ind w:left="720" w:hanging="360"/>
      </w:pPr>
      <w:rPr>
        <w:rFonts w:ascii="SimSun" w:eastAsia="SimSun" w:hAnsi="SimSu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C87854"/>
    <w:multiLevelType w:val="hybridMultilevel"/>
    <w:tmpl w:val="EA068F38"/>
    <w:lvl w:ilvl="0" w:tplc="AD1201DE">
      <w:start w:val="1"/>
      <w:numFmt w:val="lowerLetter"/>
      <w:lvlText w:val="(%1)"/>
      <w:lvlJc w:val="left"/>
      <w:pPr>
        <w:ind w:left="2463" w:hanging="360"/>
      </w:pPr>
      <w:rPr>
        <w:rFonts w:hint="eastAsia"/>
      </w:rPr>
    </w:lvl>
    <w:lvl w:ilvl="1" w:tplc="B776CA36">
      <w:start w:val="1"/>
      <w:numFmt w:val="lowerLetter"/>
      <w:lvlText w:val="(%2)"/>
      <w:lvlJc w:val="left"/>
      <w:pPr>
        <w:ind w:left="3183" w:hanging="360"/>
      </w:pPr>
      <w:rPr>
        <w:rFonts w:hint="default"/>
      </w:rPr>
    </w:lvl>
    <w:lvl w:ilvl="2" w:tplc="0409001B" w:tentative="1">
      <w:start w:val="1"/>
      <w:numFmt w:val="lowerRoman"/>
      <w:lvlText w:val="%3."/>
      <w:lvlJc w:val="right"/>
      <w:pPr>
        <w:ind w:left="3903" w:hanging="180"/>
      </w:pPr>
    </w:lvl>
    <w:lvl w:ilvl="3" w:tplc="0409000F" w:tentative="1">
      <w:start w:val="1"/>
      <w:numFmt w:val="decimal"/>
      <w:lvlText w:val="%4."/>
      <w:lvlJc w:val="left"/>
      <w:pPr>
        <w:ind w:left="4623" w:hanging="360"/>
      </w:pPr>
    </w:lvl>
    <w:lvl w:ilvl="4" w:tplc="04090019" w:tentative="1">
      <w:start w:val="1"/>
      <w:numFmt w:val="lowerLetter"/>
      <w:lvlText w:val="%5."/>
      <w:lvlJc w:val="left"/>
      <w:pPr>
        <w:ind w:left="5343" w:hanging="360"/>
      </w:pPr>
    </w:lvl>
    <w:lvl w:ilvl="5" w:tplc="0409001B" w:tentative="1">
      <w:start w:val="1"/>
      <w:numFmt w:val="lowerRoman"/>
      <w:lvlText w:val="%6."/>
      <w:lvlJc w:val="right"/>
      <w:pPr>
        <w:ind w:left="6063" w:hanging="180"/>
      </w:pPr>
    </w:lvl>
    <w:lvl w:ilvl="6" w:tplc="0409000F" w:tentative="1">
      <w:start w:val="1"/>
      <w:numFmt w:val="decimal"/>
      <w:lvlText w:val="%7."/>
      <w:lvlJc w:val="left"/>
      <w:pPr>
        <w:ind w:left="6783" w:hanging="360"/>
      </w:pPr>
    </w:lvl>
    <w:lvl w:ilvl="7" w:tplc="04090019" w:tentative="1">
      <w:start w:val="1"/>
      <w:numFmt w:val="lowerLetter"/>
      <w:lvlText w:val="%8."/>
      <w:lvlJc w:val="left"/>
      <w:pPr>
        <w:ind w:left="7503" w:hanging="360"/>
      </w:pPr>
    </w:lvl>
    <w:lvl w:ilvl="8" w:tplc="0409001B" w:tentative="1">
      <w:start w:val="1"/>
      <w:numFmt w:val="lowerRoman"/>
      <w:lvlText w:val="%9."/>
      <w:lvlJc w:val="right"/>
      <w:pPr>
        <w:ind w:left="8223" w:hanging="180"/>
      </w:pPr>
    </w:lvl>
  </w:abstractNum>
  <w:abstractNum w:abstractNumId="35" w15:restartNumberingAfterBreak="0">
    <w:nsid w:val="4CBA4B30"/>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14792"/>
    <w:multiLevelType w:val="hybridMultilevel"/>
    <w:tmpl w:val="976A223E"/>
    <w:lvl w:ilvl="0" w:tplc="EB6AF5BA">
      <w:start w:val="1"/>
      <w:numFmt w:val="chineseCountingThousand"/>
      <w:lvlText w:val="(%1)"/>
      <w:lvlJc w:val="right"/>
      <w:pPr>
        <w:ind w:left="720" w:hanging="360"/>
      </w:pPr>
      <w:rPr>
        <w:rFonts w:ascii="SimSun" w:eastAsia="SimSun" w:hAnsi="SimSu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C35D6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C51060"/>
    <w:multiLevelType w:val="hybridMultilevel"/>
    <w:tmpl w:val="569C1CD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9" w15:restartNumberingAfterBreak="0">
    <w:nsid w:val="5B9650FA"/>
    <w:multiLevelType w:val="hybridMultilevel"/>
    <w:tmpl w:val="ACB665E6"/>
    <w:lvl w:ilvl="0" w:tplc="A93CF746">
      <w:start w:val="1"/>
      <w:numFmt w:val="decimal"/>
      <w:lvlText w:val="%1."/>
      <w:lvlJc w:val="left"/>
      <w:pPr>
        <w:ind w:left="2592" w:hanging="360"/>
      </w:pPr>
      <w:rPr>
        <w:rFonts w:hint="eastAsia"/>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40" w15:restartNumberingAfterBreak="0">
    <w:nsid w:val="5F8C58EA"/>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B66815"/>
    <w:multiLevelType w:val="hybridMultilevel"/>
    <w:tmpl w:val="569C1CD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2" w15:restartNumberingAfterBreak="0">
    <w:nsid w:val="6315606D"/>
    <w:multiLevelType w:val="hybridMultilevel"/>
    <w:tmpl w:val="569C1CD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3" w15:restartNumberingAfterBreak="0">
    <w:nsid w:val="634A622A"/>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546135"/>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105337"/>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D32BE3"/>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F417B4"/>
    <w:multiLevelType w:val="hybridMultilevel"/>
    <w:tmpl w:val="8BE65C74"/>
    <w:lvl w:ilvl="0" w:tplc="6480135E">
      <w:start w:val="1"/>
      <w:numFmt w:val="chineseCountingThousand"/>
      <w:lvlText w:val="(%1)"/>
      <w:lvlJc w:val="right"/>
      <w:pPr>
        <w:ind w:left="720" w:hanging="360"/>
      </w:pPr>
      <w:rPr>
        <w:rFonts w:ascii="SimSun" w:eastAsia="SimSun" w:hAnsi="SimSu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3E02AD"/>
    <w:multiLevelType w:val="hybridMultilevel"/>
    <w:tmpl w:val="C404895C"/>
    <w:lvl w:ilvl="0" w:tplc="1D64FDEE">
      <w:start w:val="1"/>
      <w:numFmt w:val="chineseCountingThousand"/>
      <w:lvlText w:val="(%1)"/>
      <w:lvlJc w:val="right"/>
      <w:pPr>
        <w:ind w:left="720" w:hanging="360"/>
      </w:pPr>
      <w:rPr>
        <w:rFonts w:ascii="SimSun" w:eastAsia="SimSun" w:hAnsi="SimSu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6B4F63"/>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987CB4"/>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7A2802"/>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6A44EC"/>
    <w:multiLevelType w:val="hybridMultilevel"/>
    <w:tmpl w:val="D7B4C07C"/>
    <w:lvl w:ilvl="0" w:tplc="E2A46EB6">
      <w:start w:val="1"/>
      <w:numFmt w:val="chineseCountingThousand"/>
      <w:lvlText w:val="(%1)"/>
      <w:lvlJc w:val="right"/>
      <w:pPr>
        <w:ind w:left="720" w:hanging="360"/>
      </w:pPr>
      <w:rPr>
        <w:rFonts w:ascii="SimSun" w:eastAsia="SimSun" w:hAnsi="SimSu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6410CF"/>
    <w:multiLevelType w:val="hybridMultilevel"/>
    <w:tmpl w:val="4CC0EC3E"/>
    <w:lvl w:ilvl="0" w:tplc="B8201D7C">
      <w:start w:val="1"/>
      <w:numFmt w:val="chineseCountingThousand"/>
      <w:lvlText w:val="(%1)"/>
      <w:lvlJc w:val="right"/>
      <w:pPr>
        <w:ind w:left="720" w:hanging="360"/>
      </w:pPr>
      <w:rPr>
        <w:rFonts w:ascii="SimSun" w:eastAsia="SimSun" w:hAnsi="SimSu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4"/>
  </w:num>
  <w:num w:numId="3">
    <w:abstractNumId w:val="39"/>
  </w:num>
  <w:num w:numId="4">
    <w:abstractNumId w:val="8"/>
  </w:num>
  <w:num w:numId="5">
    <w:abstractNumId w:val="4"/>
  </w:num>
  <w:num w:numId="6">
    <w:abstractNumId w:val="31"/>
  </w:num>
  <w:num w:numId="7">
    <w:abstractNumId w:val="41"/>
  </w:num>
  <w:num w:numId="8">
    <w:abstractNumId w:val="36"/>
  </w:num>
  <w:num w:numId="9">
    <w:abstractNumId w:val="43"/>
  </w:num>
  <w:num w:numId="10">
    <w:abstractNumId w:val="13"/>
  </w:num>
  <w:num w:numId="11">
    <w:abstractNumId w:val="28"/>
  </w:num>
  <w:num w:numId="12">
    <w:abstractNumId w:val="2"/>
  </w:num>
  <w:num w:numId="13">
    <w:abstractNumId w:val="53"/>
  </w:num>
  <w:num w:numId="14">
    <w:abstractNumId w:val="25"/>
  </w:num>
  <w:num w:numId="15">
    <w:abstractNumId w:val="1"/>
  </w:num>
  <w:num w:numId="16">
    <w:abstractNumId w:val="51"/>
  </w:num>
  <w:num w:numId="17">
    <w:abstractNumId w:val="26"/>
  </w:num>
  <w:num w:numId="18">
    <w:abstractNumId w:val="50"/>
  </w:num>
  <w:num w:numId="19">
    <w:abstractNumId w:val="24"/>
  </w:num>
  <w:num w:numId="20">
    <w:abstractNumId w:val="21"/>
  </w:num>
  <w:num w:numId="21">
    <w:abstractNumId w:val="38"/>
  </w:num>
  <w:num w:numId="22">
    <w:abstractNumId w:val="0"/>
  </w:num>
  <w:num w:numId="23">
    <w:abstractNumId w:val="49"/>
  </w:num>
  <w:num w:numId="24">
    <w:abstractNumId w:val="19"/>
  </w:num>
  <w:num w:numId="25">
    <w:abstractNumId w:val="23"/>
  </w:num>
  <w:num w:numId="26">
    <w:abstractNumId w:val="15"/>
  </w:num>
  <w:num w:numId="27">
    <w:abstractNumId w:val="11"/>
  </w:num>
  <w:num w:numId="28">
    <w:abstractNumId w:val="10"/>
  </w:num>
  <w:num w:numId="29">
    <w:abstractNumId w:val="30"/>
  </w:num>
  <w:num w:numId="30">
    <w:abstractNumId w:val="37"/>
  </w:num>
  <w:num w:numId="31">
    <w:abstractNumId w:val="9"/>
  </w:num>
  <w:num w:numId="32">
    <w:abstractNumId w:val="12"/>
  </w:num>
  <w:num w:numId="33">
    <w:abstractNumId w:val="14"/>
  </w:num>
  <w:num w:numId="34">
    <w:abstractNumId w:val="32"/>
  </w:num>
  <w:num w:numId="35">
    <w:abstractNumId w:val="18"/>
  </w:num>
  <w:num w:numId="36">
    <w:abstractNumId w:val="47"/>
  </w:num>
  <w:num w:numId="37">
    <w:abstractNumId w:val="52"/>
  </w:num>
  <w:num w:numId="38">
    <w:abstractNumId w:val="48"/>
  </w:num>
  <w:num w:numId="39">
    <w:abstractNumId w:val="3"/>
  </w:num>
  <w:num w:numId="40">
    <w:abstractNumId w:val="33"/>
  </w:num>
  <w:num w:numId="41">
    <w:abstractNumId w:val="29"/>
  </w:num>
  <w:num w:numId="42">
    <w:abstractNumId w:val="42"/>
  </w:num>
  <w:num w:numId="43">
    <w:abstractNumId w:val="35"/>
  </w:num>
  <w:num w:numId="44">
    <w:abstractNumId w:val="16"/>
  </w:num>
  <w:num w:numId="45">
    <w:abstractNumId w:val="6"/>
  </w:num>
  <w:num w:numId="46">
    <w:abstractNumId w:val="40"/>
  </w:num>
  <w:num w:numId="47">
    <w:abstractNumId w:val="45"/>
  </w:num>
  <w:num w:numId="48">
    <w:abstractNumId w:val="20"/>
  </w:num>
  <w:num w:numId="49">
    <w:abstractNumId w:val="5"/>
  </w:num>
  <w:num w:numId="50">
    <w:abstractNumId w:val="27"/>
  </w:num>
  <w:num w:numId="51">
    <w:abstractNumId w:val="44"/>
  </w:num>
  <w:num w:numId="52">
    <w:abstractNumId w:val="46"/>
  </w:num>
  <w:num w:numId="53">
    <w:abstractNumId w:val="7"/>
  </w:num>
  <w:num w:numId="54">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619"/>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A5"/>
    <w:rsid w:val="00002B7A"/>
    <w:rsid w:val="00036738"/>
    <w:rsid w:val="00053D41"/>
    <w:rsid w:val="000723FB"/>
    <w:rsid w:val="000957BF"/>
    <w:rsid w:val="000A4F77"/>
    <w:rsid w:val="000C5055"/>
    <w:rsid w:val="000D529E"/>
    <w:rsid w:val="000D5812"/>
    <w:rsid w:val="000D77A1"/>
    <w:rsid w:val="00107491"/>
    <w:rsid w:val="00112706"/>
    <w:rsid w:val="0013088C"/>
    <w:rsid w:val="001333FA"/>
    <w:rsid w:val="00162CC0"/>
    <w:rsid w:val="001633AC"/>
    <w:rsid w:val="00173AF7"/>
    <w:rsid w:val="00180A78"/>
    <w:rsid w:val="00183C37"/>
    <w:rsid w:val="001A45A6"/>
    <w:rsid w:val="001A6082"/>
    <w:rsid w:val="001B3D94"/>
    <w:rsid w:val="001C1F51"/>
    <w:rsid w:val="001C742B"/>
    <w:rsid w:val="001F3766"/>
    <w:rsid w:val="001F5E56"/>
    <w:rsid w:val="00223ABF"/>
    <w:rsid w:val="00226540"/>
    <w:rsid w:val="00226787"/>
    <w:rsid w:val="00236D24"/>
    <w:rsid w:val="00245CA6"/>
    <w:rsid w:val="0026033C"/>
    <w:rsid w:val="00266519"/>
    <w:rsid w:val="00283E0D"/>
    <w:rsid w:val="00286F80"/>
    <w:rsid w:val="00292A55"/>
    <w:rsid w:val="002A0F69"/>
    <w:rsid w:val="002B7DFF"/>
    <w:rsid w:val="002D0157"/>
    <w:rsid w:val="002E0C24"/>
    <w:rsid w:val="002F1B9E"/>
    <w:rsid w:val="00303081"/>
    <w:rsid w:val="00303637"/>
    <w:rsid w:val="00303DE9"/>
    <w:rsid w:val="0030667B"/>
    <w:rsid w:val="00335586"/>
    <w:rsid w:val="003416E8"/>
    <w:rsid w:val="0034230D"/>
    <w:rsid w:val="0035351E"/>
    <w:rsid w:val="00353F98"/>
    <w:rsid w:val="003877D8"/>
    <w:rsid w:val="0039690E"/>
    <w:rsid w:val="003B521E"/>
    <w:rsid w:val="003C1A5C"/>
    <w:rsid w:val="003D0DEF"/>
    <w:rsid w:val="003D1CB7"/>
    <w:rsid w:val="003D599A"/>
    <w:rsid w:val="003F05A8"/>
    <w:rsid w:val="00421F61"/>
    <w:rsid w:val="00437EEB"/>
    <w:rsid w:val="0044209A"/>
    <w:rsid w:val="0044254A"/>
    <w:rsid w:val="00444855"/>
    <w:rsid w:val="004557A5"/>
    <w:rsid w:val="004766D6"/>
    <w:rsid w:val="00481CB5"/>
    <w:rsid w:val="004C6221"/>
    <w:rsid w:val="004D6627"/>
    <w:rsid w:val="004F6AE7"/>
    <w:rsid w:val="00527BD7"/>
    <w:rsid w:val="0053500C"/>
    <w:rsid w:val="005614DC"/>
    <w:rsid w:val="00571D33"/>
    <w:rsid w:val="00576239"/>
    <w:rsid w:val="00576DAC"/>
    <w:rsid w:val="0058222A"/>
    <w:rsid w:val="005933F3"/>
    <w:rsid w:val="00593B1A"/>
    <w:rsid w:val="005A21A6"/>
    <w:rsid w:val="005C5889"/>
    <w:rsid w:val="005D76AC"/>
    <w:rsid w:val="005E52B5"/>
    <w:rsid w:val="005E6E88"/>
    <w:rsid w:val="005F3E4B"/>
    <w:rsid w:val="005F4232"/>
    <w:rsid w:val="005F43BC"/>
    <w:rsid w:val="00606B8B"/>
    <w:rsid w:val="006209E9"/>
    <w:rsid w:val="0062226A"/>
    <w:rsid w:val="00624624"/>
    <w:rsid w:val="00627E99"/>
    <w:rsid w:val="006335A6"/>
    <w:rsid w:val="00647435"/>
    <w:rsid w:val="00651E6B"/>
    <w:rsid w:val="006633E8"/>
    <w:rsid w:val="00663E16"/>
    <w:rsid w:val="00664ECD"/>
    <w:rsid w:val="00665E40"/>
    <w:rsid w:val="00672050"/>
    <w:rsid w:val="00683080"/>
    <w:rsid w:val="006838A8"/>
    <w:rsid w:val="006863C0"/>
    <w:rsid w:val="00687CB6"/>
    <w:rsid w:val="006A2FA8"/>
    <w:rsid w:val="006A44A2"/>
    <w:rsid w:val="006A4EA6"/>
    <w:rsid w:val="006B3244"/>
    <w:rsid w:val="006C3F63"/>
    <w:rsid w:val="006C65E4"/>
    <w:rsid w:val="006E0105"/>
    <w:rsid w:val="006E2E1D"/>
    <w:rsid w:val="006E6375"/>
    <w:rsid w:val="006F1213"/>
    <w:rsid w:val="006F7E05"/>
    <w:rsid w:val="00711E34"/>
    <w:rsid w:val="007132F2"/>
    <w:rsid w:val="00716DC0"/>
    <w:rsid w:val="00725863"/>
    <w:rsid w:val="00734DB7"/>
    <w:rsid w:val="00743480"/>
    <w:rsid w:val="00752C88"/>
    <w:rsid w:val="00764919"/>
    <w:rsid w:val="00773E63"/>
    <w:rsid w:val="00795D52"/>
    <w:rsid w:val="007A4A81"/>
    <w:rsid w:val="007B7CB3"/>
    <w:rsid w:val="007D4084"/>
    <w:rsid w:val="007E0628"/>
    <w:rsid w:val="007E61E4"/>
    <w:rsid w:val="007F3B65"/>
    <w:rsid w:val="00802229"/>
    <w:rsid w:val="0080275B"/>
    <w:rsid w:val="0081227B"/>
    <w:rsid w:val="00822A92"/>
    <w:rsid w:val="00822CD9"/>
    <w:rsid w:val="008237BF"/>
    <w:rsid w:val="008244CB"/>
    <w:rsid w:val="00843F15"/>
    <w:rsid w:val="00847AA9"/>
    <w:rsid w:val="00853D9B"/>
    <w:rsid w:val="0087777D"/>
    <w:rsid w:val="008A572F"/>
    <w:rsid w:val="008B0950"/>
    <w:rsid w:val="008C5D4D"/>
    <w:rsid w:val="008E1808"/>
    <w:rsid w:val="008F5AF3"/>
    <w:rsid w:val="008F783F"/>
    <w:rsid w:val="009101F2"/>
    <w:rsid w:val="00921F5C"/>
    <w:rsid w:val="00932B45"/>
    <w:rsid w:val="00937BDB"/>
    <w:rsid w:val="00943412"/>
    <w:rsid w:val="00951B8D"/>
    <w:rsid w:val="0095300C"/>
    <w:rsid w:val="0096201C"/>
    <w:rsid w:val="00962CA3"/>
    <w:rsid w:val="0096369F"/>
    <w:rsid w:val="00991BE8"/>
    <w:rsid w:val="009928B5"/>
    <w:rsid w:val="009A3D5D"/>
    <w:rsid w:val="009A48D6"/>
    <w:rsid w:val="009A5396"/>
    <w:rsid w:val="009A6B6E"/>
    <w:rsid w:val="009B3F73"/>
    <w:rsid w:val="009E3FC3"/>
    <w:rsid w:val="009F025E"/>
    <w:rsid w:val="009F1E8E"/>
    <w:rsid w:val="00A024E9"/>
    <w:rsid w:val="00A049D3"/>
    <w:rsid w:val="00A050EF"/>
    <w:rsid w:val="00A0656E"/>
    <w:rsid w:val="00A26D20"/>
    <w:rsid w:val="00A32CE8"/>
    <w:rsid w:val="00A43084"/>
    <w:rsid w:val="00A5439E"/>
    <w:rsid w:val="00A57CA1"/>
    <w:rsid w:val="00A74D96"/>
    <w:rsid w:val="00A82EB3"/>
    <w:rsid w:val="00A90EBF"/>
    <w:rsid w:val="00A946BA"/>
    <w:rsid w:val="00AB40C3"/>
    <w:rsid w:val="00AC37F1"/>
    <w:rsid w:val="00AC3F51"/>
    <w:rsid w:val="00AE7A1F"/>
    <w:rsid w:val="00B061A5"/>
    <w:rsid w:val="00B17C94"/>
    <w:rsid w:val="00B34177"/>
    <w:rsid w:val="00B51A6D"/>
    <w:rsid w:val="00B5453C"/>
    <w:rsid w:val="00B65DA6"/>
    <w:rsid w:val="00B90696"/>
    <w:rsid w:val="00B92B80"/>
    <w:rsid w:val="00BA002B"/>
    <w:rsid w:val="00BD305F"/>
    <w:rsid w:val="00BD6C1B"/>
    <w:rsid w:val="00BE2B5B"/>
    <w:rsid w:val="00BE6212"/>
    <w:rsid w:val="00C042CD"/>
    <w:rsid w:val="00C12125"/>
    <w:rsid w:val="00C13C02"/>
    <w:rsid w:val="00C22C18"/>
    <w:rsid w:val="00C35CF3"/>
    <w:rsid w:val="00C554D4"/>
    <w:rsid w:val="00C806DF"/>
    <w:rsid w:val="00C8798B"/>
    <w:rsid w:val="00C93161"/>
    <w:rsid w:val="00C93E8B"/>
    <w:rsid w:val="00C95252"/>
    <w:rsid w:val="00C96CD1"/>
    <w:rsid w:val="00CB10A2"/>
    <w:rsid w:val="00CB5DBA"/>
    <w:rsid w:val="00CC1C6D"/>
    <w:rsid w:val="00CD3FC8"/>
    <w:rsid w:val="00CE2346"/>
    <w:rsid w:val="00D25151"/>
    <w:rsid w:val="00D504BD"/>
    <w:rsid w:val="00D50B19"/>
    <w:rsid w:val="00D547B9"/>
    <w:rsid w:val="00D612AD"/>
    <w:rsid w:val="00D93331"/>
    <w:rsid w:val="00DA10E1"/>
    <w:rsid w:val="00DA3C14"/>
    <w:rsid w:val="00DA4D82"/>
    <w:rsid w:val="00DA5F73"/>
    <w:rsid w:val="00DB22AA"/>
    <w:rsid w:val="00DB26E4"/>
    <w:rsid w:val="00DB69D7"/>
    <w:rsid w:val="00DC3B0B"/>
    <w:rsid w:val="00DC6816"/>
    <w:rsid w:val="00DD0BDE"/>
    <w:rsid w:val="00DF10F8"/>
    <w:rsid w:val="00DF53CA"/>
    <w:rsid w:val="00DF5B49"/>
    <w:rsid w:val="00E15744"/>
    <w:rsid w:val="00E171E3"/>
    <w:rsid w:val="00E20104"/>
    <w:rsid w:val="00E2326F"/>
    <w:rsid w:val="00E27E41"/>
    <w:rsid w:val="00E32B3C"/>
    <w:rsid w:val="00E362F7"/>
    <w:rsid w:val="00E400FF"/>
    <w:rsid w:val="00E41009"/>
    <w:rsid w:val="00E45596"/>
    <w:rsid w:val="00E51394"/>
    <w:rsid w:val="00E57B50"/>
    <w:rsid w:val="00E758F6"/>
    <w:rsid w:val="00E81857"/>
    <w:rsid w:val="00EB751B"/>
    <w:rsid w:val="00EC0391"/>
    <w:rsid w:val="00EC2A9E"/>
    <w:rsid w:val="00ED2737"/>
    <w:rsid w:val="00EF2F14"/>
    <w:rsid w:val="00F04EC5"/>
    <w:rsid w:val="00F41471"/>
    <w:rsid w:val="00F4643A"/>
    <w:rsid w:val="00F96AF7"/>
    <w:rsid w:val="00FA79C8"/>
    <w:rsid w:val="00FB796C"/>
    <w:rsid w:val="00FE266B"/>
    <w:rsid w:val="00FF0871"/>
    <w:rsid w:val="00FF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C8FBB"/>
  <w15:chartTrackingRefBased/>
  <w15:docId w15:val="{042A9BE7-596E-4C44-89DE-93E348C5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396"/>
    <w:pPr>
      <w:spacing w:after="120" w:line="240" w:lineRule="auto"/>
      <w:contextualSpacing/>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6335A6"/>
    <w:pPr>
      <w:spacing w:after="0"/>
    </w:pPr>
    <w:rPr>
      <w:rFonts w:cs="Angsana New"/>
      <w:sz w:val="20"/>
      <w:szCs w:val="20"/>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6335A6"/>
    <w:rPr>
      <w:rFonts w:ascii="Times New Roman" w:hAnsi="Times New Roman" w:cs="Angsana New"/>
      <w:sz w:val="20"/>
      <w:szCs w:val="20"/>
      <w:lang w:val="en-GB"/>
    </w:rPr>
  </w:style>
  <w:style w:type="paragraph" w:styleId="Header">
    <w:name w:val="header"/>
    <w:basedOn w:val="Normal"/>
    <w:link w:val="HeaderChar"/>
    <w:uiPriority w:val="99"/>
    <w:unhideWhenUsed/>
    <w:rsid w:val="00664ECD"/>
    <w:pPr>
      <w:tabs>
        <w:tab w:val="center" w:pos="4320"/>
        <w:tab w:val="right" w:pos="8640"/>
      </w:tabs>
      <w:spacing w:after="0"/>
    </w:pPr>
  </w:style>
  <w:style w:type="character" w:customStyle="1" w:styleId="HeaderChar">
    <w:name w:val="Header Char"/>
    <w:basedOn w:val="DefaultParagraphFont"/>
    <w:link w:val="Header"/>
    <w:uiPriority w:val="99"/>
    <w:rsid w:val="00664ECD"/>
    <w:rPr>
      <w:rFonts w:ascii="Times New Roman" w:hAnsi="Times New Roman"/>
      <w:sz w:val="24"/>
    </w:rPr>
  </w:style>
  <w:style w:type="paragraph" w:customStyle="1" w:styleId="Normalpool">
    <w:name w:val="Normal_pool"/>
    <w:link w:val="NormalpoolChar"/>
    <w:rsid w:val="00664ECD"/>
    <w:pPr>
      <w:tabs>
        <w:tab w:val="left" w:pos="1247"/>
        <w:tab w:val="left" w:pos="1814"/>
        <w:tab w:val="left" w:pos="2381"/>
        <w:tab w:val="left" w:pos="2948"/>
        <w:tab w:val="left" w:pos="3515"/>
        <w:tab w:val="left" w:pos="4082"/>
      </w:tabs>
      <w:spacing w:after="0" w:line="240" w:lineRule="auto"/>
    </w:pPr>
    <w:rPr>
      <w:rFonts w:ascii="Times New Roman" w:hAnsi="Times New Roman" w:cs="Times New Roman"/>
      <w:sz w:val="20"/>
      <w:szCs w:val="20"/>
      <w:lang w:val="en-GB" w:eastAsia="en-GB"/>
    </w:rPr>
  </w:style>
  <w:style w:type="paragraph" w:customStyle="1" w:styleId="Footer-pool">
    <w:name w:val="Footer-pool"/>
    <w:basedOn w:val="Normal"/>
    <w:next w:val="Normal"/>
    <w:rsid w:val="00664ECD"/>
    <w:pPr>
      <w:tabs>
        <w:tab w:val="left" w:pos="1247"/>
        <w:tab w:val="left" w:pos="1814"/>
        <w:tab w:val="left" w:pos="2381"/>
        <w:tab w:val="left" w:pos="2948"/>
        <w:tab w:val="left" w:pos="3515"/>
        <w:tab w:val="left" w:pos="4082"/>
        <w:tab w:val="left" w:pos="4321"/>
        <w:tab w:val="right" w:pos="8641"/>
      </w:tabs>
      <w:spacing w:before="60" w:line="280" w:lineRule="exact"/>
      <w:contextualSpacing w:val="0"/>
    </w:pPr>
    <w:rPr>
      <w:rFonts w:cs="Times New Roman"/>
      <w:b/>
      <w:sz w:val="18"/>
      <w:szCs w:val="10"/>
    </w:rPr>
  </w:style>
  <w:style w:type="paragraph" w:customStyle="1" w:styleId="Header-pool">
    <w:name w:val="Header-pool"/>
    <w:basedOn w:val="Normal"/>
    <w:next w:val="Normal"/>
    <w:rsid w:val="00664ECD"/>
    <w:pPr>
      <w:pBdr>
        <w:bottom w:val="single" w:sz="4" w:space="1" w:color="auto"/>
      </w:pBdr>
      <w:tabs>
        <w:tab w:val="left" w:pos="1247"/>
        <w:tab w:val="left" w:pos="4082"/>
        <w:tab w:val="center" w:pos="4536"/>
        <w:tab w:val="right" w:pos="9072"/>
      </w:tabs>
      <w:spacing w:line="280" w:lineRule="exact"/>
      <w:contextualSpacing w:val="0"/>
    </w:pPr>
    <w:rPr>
      <w:rFonts w:cs="Times New Roman"/>
      <w:b/>
      <w:sz w:val="18"/>
      <w:szCs w:val="10"/>
    </w:rPr>
  </w:style>
  <w:style w:type="character" w:customStyle="1" w:styleId="NormalpoolChar">
    <w:name w:val="Normal_pool Char"/>
    <w:link w:val="Normalpool"/>
    <w:locked/>
    <w:rsid w:val="00664ECD"/>
    <w:rPr>
      <w:rFonts w:ascii="Times New Roman" w:hAnsi="Times New Roman" w:cs="Times New Roman"/>
      <w:sz w:val="20"/>
      <w:szCs w:val="20"/>
      <w:lang w:val="en-GB" w:eastAsia="en-GB"/>
    </w:rPr>
  </w:style>
  <w:style w:type="paragraph" w:customStyle="1" w:styleId="CH1">
    <w:name w:val="CH1"/>
    <w:basedOn w:val="Normal"/>
    <w:next w:val="Normal"/>
    <w:rsid w:val="00FB796C"/>
    <w:pPr>
      <w:keepNext/>
      <w:keepLines/>
      <w:tabs>
        <w:tab w:val="right" w:pos="851"/>
        <w:tab w:val="left" w:pos="1247"/>
        <w:tab w:val="left" w:pos="1814"/>
        <w:tab w:val="left" w:pos="2381"/>
        <w:tab w:val="left" w:pos="2948"/>
        <w:tab w:val="left" w:pos="3515"/>
        <w:tab w:val="left" w:pos="4082"/>
      </w:tabs>
      <w:suppressAutoHyphens/>
      <w:spacing w:before="240"/>
      <w:ind w:left="1247" w:right="284" w:hanging="1247"/>
      <w:contextualSpacing w:val="0"/>
      <w:jc w:val="left"/>
    </w:pPr>
    <w:rPr>
      <w:rFonts w:eastAsia="Times New Roman" w:cs="Times New Roman"/>
      <w:b/>
      <w:sz w:val="28"/>
      <w:szCs w:val="28"/>
      <w:lang w:val="en-GB" w:eastAsia="en-US"/>
    </w:rPr>
  </w:style>
  <w:style w:type="paragraph" w:customStyle="1" w:styleId="CH2">
    <w:name w:val="CH2"/>
    <w:basedOn w:val="Normal"/>
    <w:next w:val="Normal"/>
    <w:rsid w:val="00FB796C"/>
    <w:pPr>
      <w:keepNext/>
      <w:keepLines/>
      <w:tabs>
        <w:tab w:val="right" w:pos="851"/>
        <w:tab w:val="left" w:pos="1247"/>
        <w:tab w:val="left" w:pos="1814"/>
        <w:tab w:val="left" w:pos="2381"/>
        <w:tab w:val="left" w:pos="2948"/>
        <w:tab w:val="left" w:pos="3515"/>
        <w:tab w:val="left" w:pos="4082"/>
      </w:tabs>
      <w:suppressAutoHyphens/>
      <w:spacing w:before="240"/>
      <w:ind w:left="1247" w:right="284" w:hanging="1247"/>
      <w:contextualSpacing w:val="0"/>
      <w:jc w:val="left"/>
    </w:pPr>
    <w:rPr>
      <w:rFonts w:eastAsia="Times New Roman" w:cs="Times New Roman"/>
      <w:b/>
      <w:szCs w:val="24"/>
      <w:lang w:val="en-GB" w:eastAsia="en-US"/>
    </w:rPr>
  </w:style>
  <w:style w:type="paragraph" w:customStyle="1" w:styleId="Normalnumber">
    <w:name w:val="Normal_number"/>
    <w:basedOn w:val="Normal"/>
    <w:link w:val="NormalnumberChar"/>
    <w:rsid w:val="0034230D"/>
    <w:pPr>
      <w:tabs>
        <w:tab w:val="left" w:pos="624"/>
      </w:tabs>
      <w:contextualSpacing w:val="0"/>
      <w:jc w:val="left"/>
    </w:pPr>
    <w:rPr>
      <w:rFonts w:eastAsia="Times New Roman" w:cs="Times New Roman"/>
      <w:sz w:val="20"/>
      <w:szCs w:val="20"/>
      <w:lang w:val="en-GB" w:eastAsia="en-US"/>
    </w:rPr>
  </w:style>
  <w:style w:type="character" w:customStyle="1" w:styleId="NormalnumberChar">
    <w:name w:val="Normal_number Char"/>
    <w:link w:val="Normalnumber"/>
    <w:qFormat/>
    <w:rsid w:val="0034230D"/>
    <w:rPr>
      <w:rFonts w:ascii="Times New Roman" w:eastAsia="Times New Roman" w:hAnsi="Times New Roman" w:cs="Times New Roman"/>
      <w:sz w:val="20"/>
      <w:szCs w:val="20"/>
      <w:lang w:val="en-GB" w:eastAsia="en-US"/>
    </w:rPr>
  </w:style>
  <w:style w:type="character" w:styleId="FootnoteReference">
    <w:name w:val="footnote reference"/>
    <w:basedOn w:val="DefaultParagraphFont"/>
    <w:uiPriority w:val="99"/>
    <w:semiHidden/>
    <w:unhideWhenUsed/>
    <w:rsid w:val="004766D6"/>
    <w:rPr>
      <w:vertAlign w:val="superscript"/>
    </w:rPr>
  </w:style>
  <w:style w:type="character" w:styleId="Hyperlink">
    <w:name w:val="Hyperlink"/>
    <w:basedOn w:val="DefaultParagraphFont"/>
    <w:uiPriority w:val="99"/>
    <w:unhideWhenUsed/>
    <w:rsid w:val="00A82EB3"/>
    <w:rPr>
      <w:color w:val="0563C1" w:themeColor="hyperlink"/>
      <w:u w:val="single"/>
    </w:rPr>
  </w:style>
  <w:style w:type="character" w:styleId="UnresolvedMention">
    <w:name w:val="Unresolved Mention"/>
    <w:basedOn w:val="DefaultParagraphFont"/>
    <w:uiPriority w:val="99"/>
    <w:semiHidden/>
    <w:unhideWhenUsed/>
    <w:rsid w:val="00A82EB3"/>
    <w:rPr>
      <w:color w:val="605E5C"/>
      <w:shd w:val="clear" w:color="auto" w:fill="E1DFDD"/>
    </w:rPr>
  </w:style>
  <w:style w:type="paragraph" w:styleId="ListParagraph">
    <w:name w:val="List Paragraph"/>
    <w:basedOn w:val="Normal"/>
    <w:uiPriority w:val="34"/>
    <w:qFormat/>
    <w:rsid w:val="006E0105"/>
    <w:pPr>
      <w:ind w:left="720"/>
    </w:pPr>
  </w:style>
  <w:style w:type="paragraph" w:customStyle="1" w:styleId="CH3">
    <w:name w:val="CH3"/>
    <w:rsid w:val="00002B7A"/>
    <w:pPr>
      <w:keepNext/>
      <w:keepLines/>
      <w:tabs>
        <w:tab w:val="right" w:pos="851"/>
        <w:tab w:val="right" w:pos="1247"/>
      </w:tabs>
      <w:suppressAutoHyphens/>
      <w:spacing w:before="240" w:after="120" w:line="240" w:lineRule="auto"/>
      <w:ind w:left="1247" w:right="284" w:hanging="1247"/>
    </w:pPr>
    <w:rPr>
      <w:rFonts w:ascii="Times New Roman" w:eastAsia="Times New Roman" w:hAnsi="Times New Roman" w:cs="Times New Roman"/>
      <w:b/>
      <w:sz w:val="20"/>
      <w:szCs w:val="20"/>
      <w:lang w:val="en-GB" w:eastAsia="en-US"/>
    </w:rPr>
  </w:style>
  <w:style w:type="character" w:styleId="CommentReference">
    <w:name w:val="annotation reference"/>
    <w:basedOn w:val="DefaultParagraphFont"/>
    <w:uiPriority w:val="99"/>
    <w:semiHidden/>
    <w:unhideWhenUsed/>
    <w:rsid w:val="00A946BA"/>
    <w:rPr>
      <w:sz w:val="16"/>
      <w:szCs w:val="16"/>
    </w:rPr>
  </w:style>
  <w:style w:type="paragraph" w:styleId="CommentText">
    <w:name w:val="annotation text"/>
    <w:basedOn w:val="Normal"/>
    <w:link w:val="CommentTextChar"/>
    <w:uiPriority w:val="99"/>
    <w:semiHidden/>
    <w:unhideWhenUsed/>
    <w:rsid w:val="00A946BA"/>
    <w:rPr>
      <w:sz w:val="20"/>
      <w:szCs w:val="20"/>
    </w:rPr>
  </w:style>
  <w:style w:type="character" w:customStyle="1" w:styleId="CommentTextChar">
    <w:name w:val="Comment Text Char"/>
    <w:basedOn w:val="DefaultParagraphFont"/>
    <w:link w:val="CommentText"/>
    <w:uiPriority w:val="99"/>
    <w:semiHidden/>
    <w:rsid w:val="00A946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46BA"/>
    <w:rPr>
      <w:b/>
      <w:bCs/>
    </w:rPr>
  </w:style>
  <w:style w:type="character" w:customStyle="1" w:styleId="CommentSubjectChar">
    <w:name w:val="Comment Subject Char"/>
    <w:basedOn w:val="CommentTextChar"/>
    <w:link w:val="CommentSubject"/>
    <w:uiPriority w:val="99"/>
    <w:semiHidden/>
    <w:rsid w:val="00A946BA"/>
    <w:rPr>
      <w:rFonts w:ascii="Times New Roman" w:hAnsi="Times New Roman"/>
      <w:b/>
      <w:bCs/>
      <w:sz w:val="20"/>
      <w:szCs w:val="20"/>
    </w:rPr>
  </w:style>
  <w:style w:type="paragraph" w:styleId="Revision">
    <w:name w:val="Revision"/>
    <w:hidden/>
    <w:uiPriority w:val="99"/>
    <w:semiHidden/>
    <w:rsid w:val="00A946BA"/>
    <w:pPr>
      <w:spacing w:after="0" w:line="240" w:lineRule="auto"/>
    </w:pPr>
    <w:rPr>
      <w:rFonts w:ascii="Times New Roman" w:hAnsi="Times New Roman"/>
      <w:sz w:val="24"/>
    </w:rPr>
  </w:style>
  <w:style w:type="character" w:customStyle="1" w:styleId="text-dst">
    <w:name w:val="text-dst"/>
    <w:basedOn w:val="DefaultParagraphFont"/>
    <w:rsid w:val="00036738"/>
  </w:style>
  <w:style w:type="table" w:styleId="TableGrid">
    <w:name w:val="Table Grid"/>
    <w:basedOn w:val="TableNormal"/>
    <w:uiPriority w:val="59"/>
    <w:rsid w:val="008A572F"/>
    <w:pPr>
      <w:spacing w:after="120" w:line="264" w:lineRule="auto"/>
    </w:pPr>
    <w:rPr>
      <w:rFonts w:eastAsia="DengXi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50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2021-05-05T12:53:11+00:00</Uploadeddate>
  </documentManagement>
</p:properties>
</file>

<file path=customXml/itemProps1.xml><?xml version="1.0" encoding="utf-8"?>
<ds:datastoreItem xmlns:ds="http://schemas.openxmlformats.org/officeDocument/2006/customXml" ds:itemID="{FA766610-DEE4-404F-B515-B10CFA6B0842}">
  <ds:schemaRefs>
    <ds:schemaRef ds:uri="http://schemas.openxmlformats.org/officeDocument/2006/bibliography"/>
  </ds:schemaRefs>
</ds:datastoreItem>
</file>

<file path=customXml/itemProps2.xml><?xml version="1.0" encoding="utf-8"?>
<ds:datastoreItem xmlns:ds="http://schemas.openxmlformats.org/officeDocument/2006/customXml" ds:itemID="{D47943A9-F383-42DF-BF92-FBE4D6FC9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4A7F3-C4FF-4B0C-9D86-EEB4C79677A1}">
  <ds:schemaRefs>
    <ds:schemaRef ds:uri="http://schemas.microsoft.com/sharepoint/v3/contenttype/forms"/>
  </ds:schemaRefs>
</ds:datastoreItem>
</file>

<file path=customXml/itemProps4.xml><?xml version="1.0" encoding="utf-8"?>
<ds:datastoreItem xmlns:ds="http://schemas.openxmlformats.org/officeDocument/2006/customXml" ds:itemID="{2E9AEC07-51EE-4BD7-BF54-52761637AA86}">
  <ds:schemaRefs>
    <ds:schemaRef ds:uri="http://purl.org/dc/terms/"/>
    <ds:schemaRef ds:uri="http://schemas.microsoft.com/office/2006/documentManagement/types"/>
    <ds:schemaRef ds:uri="d171b53f-1e97-4759-80c4-d294f18acbad"/>
    <ds:schemaRef ds:uri="a5a030b7-a207-4454-9836-0151be6a4cb9"/>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1742</Words>
  <Characters>9934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Pei</dc:creator>
  <cp:keywords/>
  <dc:description/>
  <cp:lastModifiedBy>Olga Rasmus</cp:lastModifiedBy>
  <cp:revision>2</cp:revision>
  <dcterms:created xsi:type="dcterms:W3CDTF">2021-05-05T12:53:00Z</dcterms:created>
  <dcterms:modified xsi:type="dcterms:W3CDTF">2021-05-05T12:53:00Z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